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AE" w:rsidRDefault="007F1C75" w:rsidP="007F1C75">
      <w:pPr>
        <w:pStyle w:val="a5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33DAE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7F1C75" w:rsidRDefault="007F1C75" w:rsidP="007F1C75">
      <w:pPr>
        <w:pStyle w:val="a5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7C518E" w:rsidRPr="00D77421" w:rsidRDefault="007C518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7C518E" w:rsidRPr="00D77421" w:rsidRDefault="007C518E" w:rsidP="001E7356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1F77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основным показателям 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>прогноз</w:t>
      </w:r>
      <w:r w:rsidR="001F77A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социально-экономического развития </w:t>
      </w:r>
      <w:r w:rsidR="006C31E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Безводного</w:t>
      </w:r>
      <w:r w:rsidR="001E73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Курганинского района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</w:t>
      </w:r>
      <w:r w:rsidR="0061736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95F1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</w:t>
      </w:r>
      <w:r w:rsidR="00266A0F" w:rsidRPr="00D77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период </w:t>
      </w:r>
      <w:r w:rsidR="001F77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95F1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F77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7421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 w:rsidR="001F77A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7C518E" w:rsidRPr="00D77421" w:rsidRDefault="007C518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518E" w:rsidRDefault="007C518E" w:rsidP="0019423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74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тенденции социально-экономического развития </w:t>
      </w:r>
      <w:r w:rsidR="006C31E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Безводного</w:t>
      </w:r>
      <w:r w:rsidR="001E73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Курганинского района</w:t>
      </w:r>
      <w:r w:rsidRPr="00D774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201</w:t>
      </w:r>
      <w:r w:rsidR="00A95F1A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D774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году</w:t>
      </w:r>
    </w:p>
    <w:p w:rsidR="00803736" w:rsidRDefault="00803736" w:rsidP="00803736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411C" w:rsidRPr="007C5A55" w:rsidRDefault="00FF0DAA" w:rsidP="00A52567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Анализ со</w:t>
      </w:r>
      <w:r w:rsidR="00A95F1A" w:rsidRPr="007C5A55">
        <w:rPr>
          <w:sz w:val="28"/>
          <w:szCs w:val="28"/>
        </w:rPr>
        <w:t>стояния экономики по итогам 2019</w:t>
      </w:r>
      <w:r w:rsidRPr="007C5A55">
        <w:rPr>
          <w:sz w:val="28"/>
          <w:szCs w:val="28"/>
        </w:rPr>
        <w:t xml:space="preserve"> года, проведенный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 w:rsidR="00C236C0">
        <w:rPr>
          <w:sz w:val="28"/>
          <w:szCs w:val="28"/>
        </w:rPr>
        <w:t>Безводного</w:t>
      </w:r>
      <w:r w:rsidR="001E7356">
        <w:rPr>
          <w:sz w:val="28"/>
          <w:szCs w:val="28"/>
        </w:rPr>
        <w:t xml:space="preserve"> сельского поселения Курганинского района.</w:t>
      </w:r>
    </w:p>
    <w:p w:rsidR="005D0B91" w:rsidRDefault="0089368D" w:rsidP="00A52567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По итогам 201</w:t>
      </w:r>
      <w:r w:rsidR="00ED7427" w:rsidRPr="007C5A55">
        <w:rPr>
          <w:sz w:val="28"/>
          <w:szCs w:val="28"/>
        </w:rPr>
        <w:t>9</w:t>
      </w:r>
      <w:r w:rsidR="003F4880">
        <w:rPr>
          <w:sz w:val="28"/>
          <w:szCs w:val="28"/>
        </w:rPr>
        <w:t xml:space="preserve"> года</w:t>
      </w:r>
      <w:r w:rsidRPr="007C5A55">
        <w:rPr>
          <w:sz w:val="28"/>
          <w:szCs w:val="28"/>
        </w:rPr>
        <w:t xml:space="preserve"> высокий рост </w:t>
      </w:r>
      <w:r w:rsidR="000F0885" w:rsidRPr="007C5A55">
        <w:rPr>
          <w:sz w:val="28"/>
          <w:szCs w:val="28"/>
        </w:rPr>
        <w:t>к 201</w:t>
      </w:r>
      <w:r w:rsidR="00ED7427" w:rsidRPr="007C5A55">
        <w:rPr>
          <w:sz w:val="28"/>
          <w:szCs w:val="28"/>
        </w:rPr>
        <w:t>8</w:t>
      </w:r>
      <w:r w:rsidR="000F0885" w:rsidRPr="007C5A55">
        <w:rPr>
          <w:sz w:val="28"/>
          <w:szCs w:val="28"/>
        </w:rPr>
        <w:t xml:space="preserve"> году </w:t>
      </w:r>
      <w:r w:rsidRPr="007C5A55">
        <w:rPr>
          <w:sz w:val="28"/>
          <w:szCs w:val="28"/>
        </w:rPr>
        <w:t xml:space="preserve">сложился </w:t>
      </w:r>
      <w:r w:rsidR="00E75D72" w:rsidRPr="007C5A55">
        <w:rPr>
          <w:sz w:val="28"/>
          <w:szCs w:val="28"/>
        </w:rPr>
        <w:t>по виду деятельности «</w:t>
      </w:r>
      <w:r w:rsidR="001E7356" w:rsidRPr="001E7356">
        <w:rPr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 по пол</w:t>
      </w:r>
      <w:r w:rsidR="003F4880">
        <w:rPr>
          <w:sz w:val="28"/>
          <w:szCs w:val="28"/>
        </w:rPr>
        <w:t>ному кругу предприятий</w:t>
      </w:r>
      <w:r w:rsidR="00E75D72" w:rsidRPr="007C5A55">
        <w:rPr>
          <w:sz w:val="28"/>
          <w:szCs w:val="28"/>
        </w:rPr>
        <w:t xml:space="preserve">» </w:t>
      </w:r>
      <w:r w:rsidR="001E7356">
        <w:rPr>
          <w:sz w:val="28"/>
          <w:szCs w:val="28"/>
        </w:rPr>
        <w:t>1</w:t>
      </w:r>
      <w:r w:rsidR="003F4880">
        <w:rPr>
          <w:sz w:val="28"/>
          <w:szCs w:val="28"/>
        </w:rPr>
        <w:t>0</w:t>
      </w:r>
      <w:r w:rsidR="001E7356">
        <w:rPr>
          <w:sz w:val="28"/>
          <w:szCs w:val="28"/>
        </w:rPr>
        <w:t>1,</w:t>
      </w:r>
      <w:r w:rsidR="003F4880">
        <w:rPr>
          <w:sz w:val="28"/>
          <w:szCs w:val="28"/>
        </w:rPr>
        <w:t>9</w:t>
      </w:r>
      <w:r w:rsidR="005D0B91" w:rsidRPr="007C5A55">
        <w:rPr>
          <w:sz w:val="28"/>
          <w:szCs w:val="28"/>
        </w:rPr>
        <w:t>%</w:t>
      </w:r>
      <w:r w:rsidR="008368DA">
        <w:rPr>
          <w:sz w:val="28"/>
          <w:szCs w:val="28"/>
        </w:rPr>
        <w:t>.</w:t>
      </w:r>
    </w:p>
    <w:p w:rsidR="008368DA" w:rsidRPr="008368DA" w:rsidRDefault="008368DA" w:rsidP="008368DA">
      <w:pPr>
        <w:widowControl w:val="0"/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8368DA">
        <w:rPr>
          <w:sz w:val="28"/>
          <w:szCs w:val="28"/>
        </w:rPr>
        <w:t>Положительная динамика к 2018 году в сельском хозяйстве – 10</w:t>
      </w:r>
      <w:r>
        <w:rPr>
          <w:sz w:val="28"/>
          <w:szCs w:val="28"/>
        </w:rPr>
        <w:t>3,9</w:t>
      </w:r>
      <w:r w:rsidRPr="008368DA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7F1C75">
        <w:rPr>
          <w:sz w:val="28"/>
          <w:szCs w:val="28"/>
        </w:rPr>
        <w:t xml:space="preserve"> </w:t>
      </w:r>
      <w:r w:rsidRPr="008368DA">
        <w:rPr>
          <w:sz w:val="28"/>
          <w:szCs w:val="28"/>
        </w:rPr>
        <w:t>За последние годы хозяйства осуществили реструктуризацию посевных площадей сельскохозяйственных культур.</w:t>
      </w:r>
      <w:r>
        <w:rPr>
          <w:sz w:val="28"/>
          <w:szCs w:val="28"/>
        </w:rPr>
        <w:t xml:space="preserve"> </w:t>
      </w:r>
      <w:r w:rsidRPr="008368DA">
        <w:rPr>
          <w:sz w:val="28"/>
          <w:szCs w:val="28"/>
        </w:rPr>
        <w:t>Произошла оптимизация площадей озимой пшеницы, существенно возросли посевные площади кукурузы на зерно.</w:t>
      </w:r>
    </w:p>
    <w:p w:rsidR="00D873D8" w:rsidRDefault="000F0885" w:rsidP="0089368D">
      <w:pPr>
        <w:pStyle w:val="aa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П</w:t>
      </w:r>
      <w:r w:rsidR="00D873D8" w:rsidRPr="007C5A55">
        <w:rPr>
          <w:sz w:val="28"/>
          <w:szCs w:val="28"/>
        </w:rPr>
        <w:t>оложительная динамика на потребительском рынке</w:t>
      </w:r>
      <w:r w:rsidRPr="007C5A55">
        <w:rPr>
          <w:sz w:val="28"/>
          <w:szCs w:val="28"/>
        </w:rPr>
        <w:t xml:space="preserve"> достигнута</w:t>
      </w:r>
      <w:r w:rsidR="007F1C75">
        <w:rPr>
          <w:sz w:val="28"/>
          <w:szCs w:val="28"/>
        </w:rPr>
        <w:t xml:space="preserve"> </w:t>
      </w:r>
      <w:r w:rsidR="00664C4D" w:rsidRPr="00AB563B">
        <w:rPr>
          <w:sz w:val="28"/>
          <w:szCs w:val="28"/>
        </w:rPr>
        <w:t xml:space="preserve">как </w:t>
      </w:r>
      <w:r w:rsidRPr="00AB563B">
        <w:rPr>
          <w:sz w:val="28"/>
          <w:szCs w:val="28"/>
        </w:rPr>
        <w:t>по обороту розничной торговли, где т</w:t>
      </w:r>
      <w:r w:rsidR="00D873D8" w:rsidRPr="00AB563B">
        <w:rPr>
          <w:sz w:val="28"/>
          <w:szCs w:val="28"/>
        </w:rPr>
        <w:t xml:space="preserve">емп роста </w:t>
      </w:r>
      <w:r w:rsidR="0061558C" w:rsidRPr="00AB563B">
        <w:rPr>
          <w:sz w:val="28"/>
          <w:szCs w:val="28"/>
        </w:rPr>
        <w:t>к 201</w:t>
      </w:r>
      <w:r w:rsidR="00664C4D" w:rsidRPr="00AB563B">
        <w:rPr>
          <w:sz w:val="28"/>
          <w:szCs w:val="28"/>
        </w:rPr>
        <w:t>8</w:t>
      </w:r>
      <w:r w:rsidR="0061558C" w:rsidRPr="00AB563B">
        <w:rPr>
          <w:sz w:val="28"/>
          <w:szCs w:val="28"/>
        </w:rPr>
        <w:t xml:space="preserve"> году </w:t>
      </w:r>
      <w:r w:rsidR="00D873D8" w:rsidRPr="00AB563B">
        <w:rPr>
          <w:sz w:val="28"/>
          <w:szCs w:val="28"/>
        </w:rPr>
        <w:t xml:space="preserve">составил </w:t>
      </w:r>
      <w:r w:rsidR="001E7356" w:rsidRPr="00AB563B">
        <w:rPr>
          <w:sz w:val="28"/>
          <w:szCs w:val="28"/>
        </w:rPr>
        <w:t>106,1%</w:t>
      </w:r>
      <w:r w:rsidR="00664C4D" w:rsidRPr="00AB563B">
        <w:rPr>
          <w:sz w:val="28"/>
          <w:szCs w:val="28"/>
        </w:rPr>
        <w:t xml:space="preserve">, так и по обороту общественного питания темп роста составил </w:t>
      </w:r>
      <w:r w:rsidR="005E04D6">
        <w:rPr>
          <w:sz w:val="28"/>
          <w:szCs w:val="28"/>
        </w:rPr>
        <w:t>103,1</w:t>
      </w:r>
      <w:r w:rsidR="004D181B" w:rsidRPr="00AB563B">
        <w:rPr>
          <w:sz w:val="28"/>
          <w:szCs w:val="28"/>
        </w:rPr>
        <w:t>%.</w:t>
      </w:r>
    </w:p>
    <w:p w:rsidR="005E04D6" w:rsidRPr="005E04D6" w:rsidRDefault="005E04D6" w:rsidP="005E04D6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357C6">
        <w:rPr>
          <w:sz w:val="28"/>
          <w:szCs w:val="28"/>
        </w:rPr>
        <w:t xml:space="preserve">Добыча полезных ископаемых в 2019 году составила </w:t>
      </w:r>
      <w:r>
        <w:rPr>
          <w:sz w:val="28"/>
          <w:szCs w:val="28"/>
        </w:rPr>
        <w:t>50870</w:t>
      </w:r>
      <w:r w:rsidRPr="00C357C6">
        <w:rPr>
          <w:sz w:val="28"/>
          <w:szCs w:val="28"/>
        </w:rPr>
        <w:t xml:space="preserve"> рублей, что </w:t>
      </w:r>
      <w:r>
        <w:rPr>
          <w:sz w:val="28"/>
          <w:szCs w:val="28"/>
        </w:rPr>
        <w:t>составило 32,4</w:t>
      </w:r>
      <w:r w:rsidRPr="00C357C6">
        <w:rPr>
          <w:sz w:val="28"/>
          <w:szCs w:val="28"/>
        </w:rPr>
        <w:t xml:space="preserve"> % </w:t>
      </w:r>
      <w:r>
        <w:rPr>
          <w:sz w:val="28"/>
          <w:szCs w:val="28"/>
        </w:rPr>
        <w:t>к уровню</w:t>
      </w:r>
      <w:r w:rsidRPr="00C357C6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</w:t>
      </w:r>
      <w:r w:rsidRPr="00C357C6">
        <w:rPr>
          <w:sz w:val="28"/>
          <w:szCs w:val="28"/>
        </w:rPr>
        <w:t>.</w:t>
      </w:r>
      <w:r w:rsidRPr="003F4880">
        <w:rPr>
          <w:rFonts w:ascii="Times" w:eastAsia="Lucida Sans Unicode" w:hAnsi="Times" w:cs="Tahoma"/>
          <w:color w:val="000000"/>
          <w:sz w:val="28"/>
          <w:szCs w:val="28"/>
          <w:lang w:eastAsia="en-US" w:bidi="en-US"/>
        </w:rPr>
        <w:t xml:space="preserve"> Снижение к плановым</w:t>
      </w:r>
      <w:r>
        <w:rPr>
          <w:rFonts w:ascii="Times" w:eastAsia="Lucida Sans Unicode" w:hAnsi="Times" w:cs="Tahoma"/>
          <w:color w:val="000000"/>
          <w:sz w:val="28"/>
          <w:szCs w:val="28"/>
          <w:lang w:eastAsia="en-US" w:bidi="en-US"/>
        </w:rPr>
        <w:t xml:space="preserve"> показателям произошло в связи </w:t>
      </w:r>
      <w:r w:rsidRPr="003F4880">
        <w:rPr>
          <w:rFonts w:ascii="Times" w:eastAsia="Lucida Sans Unicode" w:hAnsi="Times" w:cs="Tahoma"/>
          <w:color w:val="000000"/>
          <w:sz w:val="28"/>
          <w:szCs w:val="28"/>
          <w:lang w:eastAsia="en-US" w:bidi="en-US"/>
        </w:rPr>
        <w:t>с уменьшением заказов на производимую продукцию</w:t>
      </w:r>
      <w:r>
        <w:rPr>
          <w:rFonts w:ascii="Times" w:eastAsia="Lucida Sans Unicode" w:hAnsi="Times" w:cs="Tahoma"/>
          <w:color w:val="000000"/>
          <w:sz w:val="28"/>
          <w:szCs w:val="28"/>
          <w:lang w:eastAsia="en-US" w:bidi="en-US"/>
        </w:rPr>
        <w:t>.</w:t>
      </w:r>
    </w:p>
    <w:p w:rsidR="0089368D" w:rsidRPr="002B4DED" w:rsidRDefault="007C2872" w:rsidP="0089368D">
      <w:pPr>
        <w:pStyle w:val="aa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Инвестиции</w:t>
      </w:r>
      <w:r w:rsidRPr="007C2872">
        <w:rPr>
          <w:sz w:val="28"/>
          <w:szCs w:val="28"/>
        </w:rPr>
        <w:t xml:space="preserve"> в основной капитал за счет всех источников финансирования в сопоставимых ценах к 2018 году составил </w:t>
      </w:r>
      <w:r>
        <w:rPr>
          <w:sz w:val="28"/>
          <w:szCs w:val="28"/>
        </w:rPr>
        <w:t>33,3%.</w:t>
      </w:r>
      <w:r w:rsidRPr="007C2872">
        <w:rPr>
          <w:sz w:val="28"/>
          <w:szCs w:val="28"/>
        </w:rPr>
        <w:t xml:space="preserve"> </w:t>
      </w:r>
    </w:p>
    <w:p w:rsidR="0089368D" w:rsidRPr="007C2872" w:rsidRDefault="0089368D" w:rsidP="008B2087">
      <w:pPr>
        <w:ind w:firstLine="709"/>
        <w:jc w:val="both"/>
        <w:rPr>
          <w:sz w:val="28"/>
          <w:szCs w:val="28"/>
        </w:rPr>
      </w:pPr>
      <w:r w:rsidRPr="007C2872">
        <w:rPr>
          <w:sz w:val="28"/>
          <w:szCs w:val="28"/>
        </w:rPr>
        <w:t>Среднемесячная заработная плата работников организаций в 201</w:t>
      </w:r>
      <w:r w:rsidR="007D60AC" w:rsidRPr="007C2872">
        <w:rPr>
          <w:sz w:val="28"/>
          <w:szCs w:val="28"/>
        </w:rPr>
        <w:t>9</w:t>
      </w:r>
      <w:r w:rsidRPr="007C2872">
        <w:rPr>
          <w:sz w:val="28"/>
          <w:szCs w:val="28"/>
        </w:rPr>
        <w:t xml:space="preserve"> году достигла </w:t>
      </w:r>
      <w:r w:rsidR="00DF2C24" w:rsidRPr="007C2872">
        <w:rPr>
          <w:sz w:val="28"/>
          <w:szCs w:val="28"/>
        </w:rPr>
        <w:t>2</w:t>
      </w:r>
      <w:r w:rsidR="007C2872" w:rsidRPr="007C2872">
        <w:rPr>
          <w:sz w:val="28"/>
          <w:szCs w:val="28"/>
        </w:rPr>
        <w:t>1,2</w:t>
      </w:r>
      <w:r w:rsidR="00DF2C24" w:rsidRPr="007C2872">
        <w:rPr>
          <w:sz w:val="28"/>
          <w:szCs w:val="28"/>
        </w:rPr>
        <w:t xml:space="preserve"> тыс.</w:t>
      </w:r>
      <w:r w:rsidR="007D60AC" w:rsidRPr="007C2872">
        <w:rPr>
          <w:sz w:val="28"/>
          <w:szCs w:val="28"/>
        </w:rPr>
        <w:t xml:space="preserve"> </w:t>
      </w:r>
      <w:r w:rsidR="007C2872" w:rsidRPr="007C2872">
        <w:rPr>
          <w:sz w:val="28"/>
          <w:szCs w:val="28"/>
        </w:rPr>
        <w:t>руб.</w:t>
      </w:r>
      <w:r w:rsidR="0057121A" w:rsidRPr="007C2872">
        <w:rPr>
          <w:sz w:val="28"/>
          <w:szCs w:val="28"/>
        </w:rPr>
        <w:t xml:space="preserve">, темп роста к 2018 году составил </w:t>
      </w:r>
      <w:r w:rsidR="00DF2C24" w:rsidRPr="007C2872">
        <w:rPr>
          <w:sz w:val="28"/>
          <w:szCs w:val="28"/>
        </w:rPr>
        <w:t>1</w:t>
      </w:r>
      <w:r w:rsidR="007C2872" w:rsidRPr="007C2872">
        <w:rPr>
          <w:sz w:val="28"/>
          <w:szCs w:val="28"/>
        </w:rPr>
        <w:t>04,4</w:t>
      </w:r>
      <w:r w:rsidR="0057121A" w:rsidRPr="007C2872">
        <w:rPr>
          <w:sz w:val="28"/>
          <w:szCs w:val="28"/>
        </w:rPr>
        <w:t>%</w:t>
      </w:r>
      <w:r w:rsidRPr="007C2872">
        <w:rPr>
          <w:sz w:val="28"/>
          <w:szCs w:val="28"/>
        </w:rPr>
        <w:t>.</w:t>
      </w:r>
    </w:p>
    <w:p w:rsidR="0089368D" w:rsidRPr="007C2872" w:rsidRDefault="00EA0366" w:rsidP="008B2087">
      <w:pPr>
        <w:pStyle w:val="aa"/>
        <w:ind w:left="0" w:firstLine="709"/>
        <w:jc w:val="both"/>
        <w:rPr>
          <w:sz w:val="28"/>
          <w:szCs w:val="28"/>
        </w:rPr>
      </w:pPr>
      <w:r w:rsidRPr="007C2872">
        <w:rPr>
          <w:sz w:val="28"/>
          <w:szCs w:val="28"/>
        </w:rPr>
        <w:t>Среднегодовая ч</w:t>
      </w:r>
      <w:r w:rsidR="0089368D" w:rsidRPr="007C2872">
        <w:rPr>
          <w:sz w:val="28"/>
          <w:szCs w:val="28"/>
        </w:rPr>
        <w:t xml:space="preserve">исленность постоянного населения </w:t>
      </w:r>
      <w:r w:rsidR="007C2872" w:rsidRPr="007C2872">
        <w:rPr>
          <w:sz w:val="28"/>
          <w:szCs w:val="28"/>
        </w:rPr>
        <w:t xml:space="preserve">Безводного сельского поселения </w:t>
      </w:r>
      <w:r w:rsidR="0089368D" w:rsidRPr="007C2872">
        <w:rPr>
          <w:sz w:val="28"/>
          <w:szCs w:val="28"/>
        </w:rPr>
        <w:t>состав</w:t>
      </w:r>
      <w:r w:rsidRPr="007C2872">
        <w:rPr>
          <w:sz w:val="28"/>
          <w:szCs w:val="28"/>
        </w:rPr>
        <w:t>ила</w:t>
      </w:r>
      <w:r w:rsidR="0089368D" w:rsidRPr="007C2872">
        <w:rPr>
          <w:sz w:val="28"/>
          <w:szCs w:val="28"/>
        </w:rPr>
        <w:t xml:space="preserve"> </w:t>
      </w:r>
      <w:r w:rsidR="007C2872" w:rsidRPr="007C2872">
        <w:rPr>
          <w:sz w:val="28"/>
          <w:szCs w:val="28"/>
        </w:rPr>
        <w:t>4522</w:t>
      </w:r>
      <w:r w:rsidR="0089368D" w:rsidRPr="007C2872">
        <w:rPr>
          <w:sz w:val="28"/>
          <w:szCs w:val="28"/>
        </w:rPr>
        <w:t xml:space="preserve"> человек</w:t>
      </w:r>
      <w:r w:rsidR="007C2872" w:rsidRPr="007C2872">
        <w:rPr>
          <w:sz w:val="28"/>
          <w:szCs w:val="28"/>
        </w:rPr>
        <w:t>а</w:t>
      </w:r>
      <w:r w:rsidR="00DF2C24" w:rsidRPr="007C2872">
        <w:rPr>
          <w:sz w:val="28"/>
          <w:szCs w:val="28"/>
        </w:rPr>
        <w:t xml:space="preserve"> (9</w:t>
      </w:r>
      <w:r w:rsidR="007C2872" w:rsidRPr="007C2872">
        <w:rPr>
          <w:sz w:val="28"/>
          <w:szCs w:val="28"/>
        </w:rPr>
        <w:t>8,9</w:t>
      </w:r>
      <w:r w:rsidR="00B82003" w:rsidRPr="007C2872">
        <w:rPr>
          <w:sz w:val="28"/>
          <w:szCs w:val="28"/>
        </w:rPr>
        <w:t>% к 2018 году)</w:t>
      </w:r>
      <w:r w:rsidR="0089368D" w:rsidRPr="007C2872">
        <w:rPr>
          <w:sz w:val="28"/>
          <w:szCs w:val="28"/>
        </w:rPr>
        <w:t>.</w:t>
      </w:r>
    </w:p>
    <w:p w:rsidR="0089368D" w:rsidRPr="007C5A55" w:rsidRDefault="008B2087" w:rsidP="0089368D">
      <w:pPr>
        <w:ind w:firstLine="709"/>
        <w:jc w:val="both"/>
        <w:rPr>
          <w:sz w:val="28"/>
          <w:szCs w:val="28"/>
        </w:rPr>
      </w:pPr>
      <w:r w:rsidRPr="007C2872">
        <w:rPr>
          <w:sz w:val="28"/>
          <w:szCs w:val="28"/>
        </w:rPr>
        <w:t>С</w:t>
      </w:r>
      <w:r w:rsidR="00D873D8" w:rsidRPr="007C2872">
        <w:rPr>
          <w:sz w:val="28"/>
          <w:szCs w:val="28"/>
        </w:rPr>
        <w:t xml:space="preserve">реднегодовой </w:t>
      </w:r>
      <w:r w:rsidR="0089368D" w:rsidRPr="007C2872">
        <w:rPr>
          <w:sz w:val="28"/>
          <w:szCs w:val="28"/>
        </w:rPr>
        <w:t>уровень регистрируемой безработицы</w:t>
      </w:r>
      <w:r w:rsidRPr="007C2872">
        <w:rPr>
          <w:sz w:val="28"/>
          <w:szCs w:val="28"/>
        </w:rPr>
        <w:t xml:space="preserve"> </w:t>
      </w:r>
      <w:r w:rsidR="0089368D" w:rsidRPr="007C2872">
        <w:rPr>
          <w:sz w:val="28"/>
          <w:szCs w:val="28"/>
        </w:rPr>
        <w:t>составил 0,</w:t>
      </w:r>
      <w:r w:rsidR="00DF2C24" w:rsidRPr="007C2872">
        <w:rPr>
          <w:sz w:val="28"/>
          <w:szCs w:val="28"/>
        </w:rPr>
        <w:t>5</w:t>
      </w:r>
      <w:r w:rsidR="007C2872" w:rsidRPr="007C2872">
        <w:rPr>
          <w:sz w:val="28"/>
          <w:szCs w:val="28"/>
        </w:rPr>
        <w:t>2</w:t>
      </w:r>
      <w:r w:rsidR="0089368D" w:rsidRPr="007C2872">
        <w:rPr>
          <w:sz w:val="28"/>
          <w:szCs w:val="28"/>
        </w:rPr>
        <w:t>%</w:t>
      </w:r>
      <w:r w:rsidR="007F1C75">
        <w:rPr>
          <w:sz w:val="28"/>
          <w:szCs w:val="28"/>
        </w:rPr>
        <w:t xml:space="preserve"> </w:t>
      </w:r>
      <w:r w:rsidR="0089368D" w:rsidRPr="007C2872">
        <w:rPr>
          <w:sz w:val="28"/>
          <w:szCs w:val="28"/>
        </w:rPr>
        <w:t xml:space="preserve">от численности </w:t>
      </w:r>
      <w:r w:rsidRPr="007C2872">
        <w:rPr>
          <w:sz w:val="28"/>
          <w:szCs w:val="28"/>
        </w:rPr>
        <w:t>трудоспособного населения</w:t>
      </w:r>
      <w:r w:rsidR="007C2872" w:rsidRPr="007C2872">
        <w:rPr>
          <w:sz w:val="28"/>
          <w:szCs w:val="28"/>
        </w:rPr>
        <w:t xml:space="preserve"> в трудоспособном возрасте</w:t>
      </w:r>
      <w:r w:rsidR="0089368D" w:rsidRPr="007C2872">
        <w:rPr>
          <w:sz w:val="28"/>
          <w:szCs w:val="28"/>
        </w:rPr>
        <w:t>.</w:t>
      </w:r>
      <w:r w:rsidR="0089368D" w:rsidRPr="007C5A55">
        <w:rPr>
          <w:sz w:val="28"/>
          <w:szCs w:val="28"/>
        </w:rPr>
        <w:t xml:space="preserve"> </w:t>
      </w:r>
    </w:p>
    <w:p w:rsidR="00DB5CBE" w:rsidRPr="007C5A55" w:rsidRDefault="00DB5CBE" w:rsidP="007C518E">
      <w:pPr>
        <w:ind w:firstLine="851"/>
        <w:jc w:val="both"/>
        <w:rPr>
          <w:sz w:val="28"/>
          <w:szCs w:val="28"/>
        </w:rPr>
      </w:pPr>
    </w:p>
    <w:p w:rsidR="00194232" w:rsidRPr="007C5A55" w:rsidRDefault="00194232" w:rsidP="0019423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5A55">
        <w:rPr>
          <w:rFonts w:ascii="Times New Roman" w:hAnsi="Times New Roman" w:cs="Times New Roman"/>
          <w:b/>
          <w:color w:val="auto"/>
          <w:sz w:val="28"/>
          <w:szCs w:val="28"/>
        </w:rPr>
        <w:t>Оценка 20</w:t>
      </w:r>
      <w:r w:rsidR="00DA761F" w:rsidRPr="007C5A5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7C5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и прогноз на 20</w:t>
      </w:r>
      <w:r w:rsidR="007746B7" w:rsidRPr="007C5A5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A761F" w:rsidRPr="007C5A55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7C5A55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DA761F" w:rsidRPr="007C5A5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C5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803736" w:rsidRPr="007C5A55" w:rsidRDefault="00803736" w:rsidP="00803736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29CA" w:rsidRPr="007C5A55" w:rsidRDefault="00C65CA2" w:rsidP="00194232">
      <w:pPr>
        <w:ind w:firstLine="709"/>
        <w:jc w:val="both"/>
        <w:rPr>
          <w:sz w:val="28"/>
          <w:szCs w:val="28"/>
        </w:rPr>
      </w:pPr>
      <w:r w:rsidRPr="007C5A55">
        <w:rPr>
          <w:rFonts w:cs="Arial"/>
          <w:sz w:val="28"/>
          <w:szCs w:val="28"/>
        </w:rPr>
        <w:t>Прогноз</w:t>
      </w:r>
      <w:r w:rsidR="00400C62" w:rsidRPr="007C5A55">
        <w:rPr>
          <w:rFonts w:cs="Arial"/>
          <w:sz w:val="28"/>
          <w:szCs w:val="28"/>
        </w:rPr>
        <w:t xml:space="preserve"> </w:t>
      </w:r>
      <w:r w:rsidRPr="007C5A55">
        <w:rPr>
          <w:rFonts w:cs="Arial"/>
          <w:sz w:val="28"/>
          <w:szCs w:val="28"/>
        </w:rPr>
        <w:t xml:space="preserve">социально-экономического развития </w:t>
      </w:r>
      <w:r w:rsidR="00C236C0">
        <w:rPr>
          <w:rFonts w:cs="Arial"/>
          <w:sz w:val="28"/>
          <w:szCs w:val="28"/>
        </w:rPr>
        <w:t>Безводного</w:t>
      </w:r>
      <w:r w:rsidR="001E7356">
        <w:rPr>
          <w:rFonts w:cs="Arial"/>
          <w:sz w:val="28"/>
          <w:szCs w:val="28"/>
        </w:rPr>
        <w:t xml:space="preserve"> сельского поселения Курганинского района</w:t>
      </w:r>
      <w:r w:rsidR="00194232" w:rsidRPr="007C5A55">
        <w:rPr>
          <w:rFonts w:cs="Arial"/>
          <w:sz w:val="28"/>
          <w:szCs w:val="28"/>
        </w:rPr>
        <w:t xml:space="preserve"> </w:t>
      </w:r>
      <w:r w:rsidRPr="007C5A55">
        <w:rPr>
          <w:rFonts w:cs="Arial"/>
          <w:sz w:val="28"/>
          <w:szCs w:val="28"/>
        </w:rPr>
        <w:t>на период до 202</w:t>
      </w:r>
      <w:r w:rsidR="00DA761F" w:rsidRPr="007C5A55">
        <w:rPr>
          <w:rFonts w:cs="Arial"/>
          <w:sz w:val="28"/>
          <w:szCs w:val="28"/>
        </w:rPr>
        <w:t>3</w:t>
      </w:r>
      <w:r w:rsidRPr="007C5A55">
        <w:rPr>
          <w:rFonts w:cs="Arial"/>
          <w:sz w:val="28"/>
          <w:szCs w:val="28"/>
        </w:rPr>
        <w:t xml:space="preserve"> года </w:t>
      </w:r>
      <w:r w:rsidR="00194232" w:rsidRPr="007C5A55">
        <w:rPr>
          <w:sz w:val="28"/>
          <w:szCs w:val="28"/>
        </w:rPr>
        <w:t xml:space="preserve">сформирован на основе комплексного анализа социально-экономической ситуации в базовых отраслях экономики </w:t>
      </w:r>
      <w:r w:rsidR="003A17F5">
        <w:rPr>
          <w:sz w:val="28"/>
          <w:szCs w:val="28"/>
        </w:rPr>
        <w:t>поселения</w:t>
      </w:r>
      <w:r w:rsidR="00194232" w:rsidRPr="007C5A55">
        <w:rPr>
          <w:sz w:val="28"/>
          <w:szCs w:val="28"/>
        </w:rPr>
        <w:t xml:space="preserve"> за 201</w:t>
      </w:r>
      <w:r w:rsidR="00DA761F" w:rsidRPr="007C5A55">
        <w:rPr>
          <w:sz w:val="28"/>
          <w:szCs w:val="28"/>
        </w:rPr>
        <w:t>9</w:t>
      </w:r>
      <w:r w:rsidR="00194232" w:rsidRPr="007C5A55">
        <w:rPr>
          <w:sz w:val="28"/>
          <w:szCs w:val="28"/>
        </w:rPr>
        <w:t xml:space="preserve"> год, </w:t>
      </w:r>
      <w:r w:rsidR="003661FD" w:rsidRPr="007C5A55">
        <w:rPr>
          <w:rFonts w:cs="Arial"/>
          <w:sz w:val="28"/>
          <w:szCs w:val="28"/>
        </w:rPr>
        <w:t xml:space="preserve">итогов социально-экономического развития </w:t>
      </w:r>
      <w:r w:rsidR="003A17F5">
        <w:rPr>
          <w:rFonts w:cs="Arial"/>
          <w:sz w:val="28"/>
          <w:szCs w:val="28"/>
        </w:rPr>
        <w:t xml:space="preserve">Безводного сельского поселения </w:t>
      </w:r>
      <w:r w:rsidR="003661FD" w:rsidRPr="007C5A55">
        <w:rPr>
          <w:rFonts w:cs="Arial"/>
          <w:sz w:val="28"/>
          <w:szCs w:val="28"/>
        </w:rPr>
        <w:t xml:space="preserve">Курганинского района за </w:t>
      </w:r>
      <w:r w:rsidR="003A17F5">
        <w:rPr>
          <w:rFonts w:cs="Arial"/>
          <w:sz w:val="28"/>
          <w:szCs w:val="28"/>
        </w:rPr>
        <w:t>6</w:t>
      </w:r>
      <w:r w:rsidR="00400C62" w:rsidRPr="007C5A55">
        <w:rPr>
          <w:rFonts w:cs="Arial"/>
          <w:sz w:val="28"/>
          <w:szCs w:val="28"/>
        </w:rPr>
        <w:t xml:space="preserve"> </w:t>
      </w:r>
      <w:r w:rsidR="00DF2C24">
        <w:rPr>
          <w:rFonts w:cs="Arial"/>
          <w:sz w:val="28"/>
          <w:szCs w:val="28"/>
        </w:rPr>
        <w:t>месяцев</w:t>
      </w:r>
      <w:r w:rsidR="003661FD" w:rsidRPr="007C5A55">
        <w:rPr>
          <w:rFonts w:cs="Arial"/>
          <w:sz w:val="28"/>
          <w:szCs w:val="28"/>
        </w:rPr>
        <w:t xml:space="preserve"> 20</w:t>
      </w:r>
      <w:r w:rsidR="00DA761F" w:rsidRPr="007C5A55">
        <w:rPr>
          <w:rFonts w:cs="Arial"/>
          <w:sz w:val="28"/>
          <w:szCs w:val="28"/>
        </w:rPr>
        <w:t>20</w:t>
      </w:r>
      <w:r w:rsidR="003661FD" w:rsidRPr="007C5A55">
        <w:rPr>
          <w:rFonts w:cs="Arial"/>
          <w:sz w:val="28"/>
          <w:szCs w:val="28"/>
        </w:rPr>
        <w:t xml:space="preserve"> года</w:t>
      </w:r>
      <w:r w:rsidR="003A17F5">
        <w:rPr>
          <w:rFonts w:cs="Arial"/>
          <w:sz w:val="28"/>
          <w:szCs w:val="28"/>
        </w:rPr>
        <w:t>.</w:t>
      </w:r>
    </w:p>
    <w:p w:rsidR="001E69B8" w:rsidRPr="007C5A55" w:rsidRDefault="001E69B8" w:rsidP="00194232">
      <w:pPr>
        <w:ind w:firstLine="709"/>
        <w:jc w:val="both"/>
        <w:rPr>
          <w:sz w:val="28"/>
          <w:szCs w:val="28"/>
        </w:rPr>
      </w:pPr>
    </w:p>
    <w:p w:rsidR="007C518E" w:rsidRPr="007C5A55" w:rsidRDefault="007C518E" w:rsidP="00305378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C5A55">
        <w:rPr>
          <w:b/>
          <w:sz w:val="28"/>
          <w:szCs w:val="28"/>
        </w:rPr>
        <w:t>Население</w:t>
      </w:r>
    </w:p>
    <w:p w:rsidR="00803736" w:rsidRPr="007C5A55" w:rsidRDefault="00803736" w:rsidP="00803736">
      <w:pPr>
        <w:pStyle w:val="aa"/>
        <w:ind w:left="709"/>
        <w:jc w:val="both"/>
        <w:rPr>
          <w:sz w:val="28"/>
          <w:szCs w:val="28"/>
        </w:rPr>
      </w:pPr>
    </w:p>
    <w:p w:rsidR="00BB739A" w:rsidRPr="007C5A55" w:rsidRDefault="00197D1D" w:rsidP="00BB739A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Ввиду сохранения тенденции </w:t>
      </w:r>
      <w:r w:rsidR="000B511A" w:rsidRPr="007C5A55">
        <w:rPr>
          <w:sz w:val="28"/>
          <w:szCs w:val="28"/>
        </w:rPr>
        <w:t xml:space="preserve">снижения численности </w:t>
      </w:r>
      <w:r w:rsidRPr="007C5A55">
        <w:rPr>
          <w:sz w:val="28"/>
          <w:szCs w:val="28"/>
        </w:rPr>
        <w:t xml:space="preserve">населения </w:t>
      </w:r>
      <w:r w:rsidR="000B511A" w:rsidRPr="007C5A55">
        <w:rPr>
          <w:sz w:val="28"/>
          <w:szCs w:val="28"/>
        </w:rPr>
        <w:t>района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до конца года, его среднегодовая численность </w:t>
      </w:r>
      <w:r w:rsidR="00A44AFC" w:rsidRPr="007C5A55">
        <w:rPr>
          <w:sz w:val="28"/>
          <w:szCs w:val="28"/>
        </w:rPr>
        <w:t>в 20</w:t>
      </w:r>
      <w:r w:rsidR="00B82003" w:rsidRPr="007C5A55">
        <w:rPr>
          <w:sz w:val="28"/>
          <w:szCs w:val="28"/>
        </w:rPr>
        <w:t>20</w:t>
      </w:r>
      <w:r w:rsidR="00A44AFC" w:rsidRPr="007C5A55">
        <w:rPr>
          <w:sz w:val="28"/>
          <w:szCs w:val="28"/>
        </w:rPr>
        <w:t xml:space="preserve"> году </w:t>
      </w:r>
      <w:r w:rsidRPr="007C5A55">
        <w:rPr>
          <w:sz w:val="28"/>
          <w:szCs w:val="28"/>
        </w:rPr>
        <w:t>оценивается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в </w:t>
      </w:r>
      <w:r w:rsidR="003A17F5">
        <w:rPr>
          <w:sz w:val="28"/>
          <w:szCs w:val="28"/>
        </w:rPr>
        <w:t>4493</w:t>
      </w:r>
      <w:r w:rsidR="00621FF9" w:rsidRPr="007C5A55">
        <w:rPr>
          <w:sz w:val="28"/>
          <w:szCs w:val="28"/>
        </w:rPr>
        <w:t xml:space="preserve"> </w:t>
      </w:r>
      <w:r w:rsidR="00BB739A" w:rsidRPr="007C5A55">
        <w:rPr>
          <w:sz w:val="28"/>
          <w:szCs w:val="28"/>
        </w:rPr>
        <w:t>человек</w:t>
      </w:r>
      <w:r w:rsidR="00B82003" w:rsidRPr="007C5A55">
        <w:rPr>
          <w:sz w:val="28"/>
          <w:szCs w:val="28"/>
        </w:rPr>
        <w:t>а</w:t>
      </w:r>
      <w:r w:rsidR="00BB739A" w:rsidRPr="007C5A55">
        <w:rPr>
          <w:sz w:val="28"/>
          <w:szCs w:val="28"/>
        </w:rPr>
        <w:t xml:space="preserve"> со снижением на 0,6</w:t>
      </w:r>
      <w:r w:rsidRPr="007C5A55">
        <w:rPr>
          <w:sz w:val="28"/>
          <w:szCs w:val="28"/>
        </w:rPr>
        <w:t>% к уровню 201</w:t>
      </w:r>
      <w:r w:rsidR="00B82003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года. </w:t>
      </w:r>
      <w:r w:rsidR="00F04BEE" w:rsidRPr="007C5A55">
        <w:rPr>
          <w:sz w:val="28"/>
          <w:szCs w:val="28"/>
        </w:rPr>
        <w:t>В течение</w:t>
      </w:r>
      <w:r w:rsidR="007F1C75">
        <w:rPr>
          <w:sz w:val="28"/>
          <w:szCs w:val="28"/>
        </w:rPr>
        <w:t xml:space="preserve"> </w:t>
      </w:r>
      <w:r w:rsidR="00F04BEE" w:rsidRPr="007C5A55">
        <w:rPr>
          <w:sz w:val="28"/>
          <w:szCs w:val="28"/>
        </w:rPr>
        <w:t>201</w:t>
      </w:r>
      <w:r w:rsidR="00BB739A" w:rsidRPr="007C5A55">
        <w:rPr>
          <w:sz w:val="28"/>
          <w:szCs w:val="28"/>
        </w:rPr>
        <w:t>9</w:t>
      </w:r>
      <w:r w:rsidR="00F04BEE" w:rsidRPr="007C5A55">
        <w:rPr>
          <w:sz w:val="28"/>
          <w:szCs w:val="28"/>
        </w:rPr>
        <w:t xml:space="preserve">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</w:t>
      </w:r>
      <w:r w:rsidR="00BB739A" w:rsidRPr="007C5A55">
        <w:rPr>
          <w:sz w:val="28"/>
          <w:szCs w:val="28"/>
        </w:rPr>
        <w:t xml:space="preserve">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</w:t>
      </w:r>
      <w:proofErr w:type="spellStart"/>
      <w:r w:rsidR="00BB739A" w:rsidRPr="007C5A55">
        <w:rPr>
          <w:sz w:val="28"/>
          <w:szCs w:val="28"/>
        </w:rPr>
        <w:t>дорожно</w:t>
      </w:r>
      <w:proofErr w:type="spellEnd"/>
      <w:r w:rsidR="00BB739A" w:rsidRPr="007C5A55">
        <w:rPr>
          <w:sz w:val="28"/>
          <w:szCs w:val="28"/>
        </w:rPr>
        <w:t xml:space="preserve">–транспортные происшествия. </w:t>
      </w:r>
    </w:p>
    <w:p w:rsidR="00BB739A" w:rsidRPr="007C5A55" w:rsidRDefault="00BB739A" w:rsidP="00BB739A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современных условиях миграция играет важную роль в формировании численности населения и является единственным возможным источником, компенсирующим естественную убыль населения. Развитая инфраструктура, благоприятные климатические условия для развития сельского хозяйства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и производства должны обеспечивать миграционны</w:t>
      </w:r>
      <w:r w:rsidR="00DF2C24">
        <w:rPr>
          <w:sz w:val="28"/>
          <w:szCs w:val="28"/>
        </w:rPr>
        <w:t>й</w:t>
      </w:r>
      <w:r w:rsidRPr="007C5A55">
        <w:rPr>
          <w:sz w:val="28"/>
          <w:szCs w:val="28"/>
        </w:rPr>
        <w:t xml:space="preserve"> приро</w:t>
      </w:r>
      <w:r w:rsidR="00DF2C24">
        <w:rPr>
          <w:sz w:val="28"/>
          <w:szCs w:val="28"/>
        </w:rPr>
        <w:t>ст</w:t>
      </w:r>
      <w:r w:rsidRPr="007C5A55">
        <w:rPr>
          <w:sz w:val="28"/>
          <w:szCs w:val="28"/>
        </w:rPr>
        <w:t>.</w:t>
      </w:r>
    </w:p>
    <w:p w:rsidR="0025270C" w:rsidRPr="007C5A55" w:rsidRDefault="00DF2C24" w:rsidP="0025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="0025270C" w:rsidRPr="007C5A55">
        <w:rPr>
          <w:sz w:val="28"/>
          <w:szCs w:val="28"/>
        </w:rPr>
        <w:t xml:space="preserve"> ведется работа по созданию новых рабочих мест, улучшению условий труда на действующих предприятиях.</w:t>
      </w:r>
    </w:p>
    <w:p w:rsidR="0007500A" w:rsidRPr="00AB563B" w:rsidRDefault="00BB59DD" w:rsidP="00AB563B">
      <w:pPr>
        <w:tabs>
          <w:tab w:val="left" w:pos="709"/>
        </w:tabs>
        <w:jc w:val="both"/>
        <w:rPr>
          <w:b/>
          <w:sz w:val="28"/>
          <w:szCs w:val="28"/>
        </w:rPr>
      </w:pPr>
      <w:r w:rsidRPr="007C5A55">
        <w:rPr>
          <w:sz w:val="28"/>
          <w:szCs w:val="28"/>
        </w:rPr>
        <w:tab/>
        <w:t>Основной задачей демографической политики 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 снижение уровня бедности, интенсивное развитие человеческого капитала и создание эффективной социальной инфраструктуры, рынка доступного жилья, гибкого рынка труда.</w:t>
      </w:r>
    </w:p>
    <w:p w:rsidR="0005620A" w:rsidRPr="007C5A55" w:rsidRDefault="0005620A" w:rsidP="007C518E">
      <w:pPr>
        <w:ind w:firstLine="709"/>
        <w:jc w:val="both"/>
        <w:rPr>
          <w:b/>
          <w:sz w:val="28"/>
          <w:szCs w:val="28"/>
        </w:rPr>
      </w:pPr>
    </w:p>
    <w:p w:rsidR="007C518E" w:rsidRPr="007C5A55" w:rsidRDefault="00803736" w:rsidP="007C518E">
      <w:pPr>
        <w:ind w:firstLine="709"/>
        <w:jc w:val="both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2.</w:t>
      </w:r>
      <w:r w:rsidR="00AB563B">
        <w:rPr>
          <w:b/>
          <w:sz w:val="28"/>
          <w:szCs w:val="28"/>
        </w:rPr>
        <w:t>2</w:t>
      </w:r>
      <w:r w:rsidRPr="007C5A55">
        <w:rPr>
          <w:b/>
          <w:sz w:val="28"/>
          <w:szCs w:val="28"/>
        </w:rPr>
        <w:t>.</w:t>
      </w:r>
      <w:r w:rsidR="007C518E" w:rsidRPr="007C5A55">
        <w:rPr>
          <w:b/>
          <w:sz w:val="28"/>
          <w:szCs w:val="28"/>
        </w:rPr>
        <w:t xml:space="preserve"> Сельское хозяйство</w:t>
      </w:r>
    </w:p>
    <w:p w:rsidR="00803736" w:rsidRPr="007C5A55" w:rsidRDefault="00803736" w:rsidP="007C518E">
      <w:pPr>
        <w:ind w:firstLine="709"/>
        <w:jc w:val="both"/>
        <w:rPr>
          <w:b/>
          <w:sz w:val="28"/>
          <w:szCs w:val="28"/>
        </w:rPr>
      </w:pPr>
    </w:p>
    <w:p w:rsidR="0097599E" w:rsidRDefault="007C518E" w:rsidP="00564AFD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20</w:t>
      </w:r>
      <w:r w:rsidR="001912F6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году </w:t>
      </w:r>
      <w:r w:rsidR="00DF2C24">
        <w:rPr>
          <w:sz w:val="28"/>
          <w:szCs w:val="28"/>
        </w:rPr>
        <w:t>о</w:t>
      </w:r>
      <w:r w:rsidR="00DF2C24" w:rsidRPr="00DF2C24">
        <w:rPr>
          <w:sz w:val="28"/>
          <w:szCs w:val="28"/>
        </w:rPr>
        <w:t xml:space="preserve">бъем продукции сельского хозяйства всех категорий хозяйств </w:t>
      </w:r>
      <w:r w:rsidRPr="007C5A55">
        <w:rPr>
          <w:sz w:val="28"/>
          <w:szCs w:val="28"/>
        </w:rPr>
        <w:t xml:space="preserve">оценивается в объеме </w:t>
      </w:r>
      <w:r w:rsidR="00787A1B">
        <w:rPr>
          <w:sz w:val="28"/>
          <w:szCs w:val="28"/>
        </w:rPr>
        <w:t>758980 тыс.</w:t>
      </w:r>
      <w:r w:rsidRPr="007C5A55">
        <w:rPr>
          <w:sz w:val="28"/>
          <w:szCs w:val="28"/>
        </w:rPr>
        <w:t xml:space="preserve"> руб</w:t>
      </w:r>
      <w:r w:rsidR="005472F6" w:rsidRPr="007C5A55">
        <w:rPr>
          <w:sz w:val="28"/>
          <w:szCs w:val="28"/>
        </w:rPr>
        <w:t>лей</w:t>
      </w:r>
      <w:r w:rsidRPr="007C5A55">
        <w:rPr>
          <w:sz w:val="28"/>
          <w:szCs w:val="28"/>
        </w:rPr>
        <w:t xml:space="preserve"> (в сопоставимых ценах к 201</w:t>
      </w:r>
      <w:r w:rsidR="000E360A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году</w:t>
      </w:r>
      <w:r w:rsidR="00E578CD" w:rsidRPr="007C5A55">
        <w:rPr>
          <w:sz w:val="28"/>
          <w:szCs w:val="28"/>
        </w:rPr>
        <w:t xml:space="preserve"> </w:t>
      </w:r>
      <w:r w:rsidR="002E13CD" w:rsidRPr="007C5A55">
        <w:rPr>
          <w:sz w:val="28"/>
          <w:szCs w:val="28"/>
        </w:rPr>
        <w:t>–</w:t>
      </w:r>
      <w:r w:rsidR="00E578CD" w:rsidRPr="007C5A55">
        <w:rPr>
          <w:sz w:val="28"/>
          <w:szCs w:val="28"/>
        </w:rPr>
        <w:t xml:space="preserve"> </w:t>
      </w:r>
      <w:r w:rsidR="00787A1B">
        <w:rPr>
          <w:sz w:val="28"/>
          <w:szCs w:val="28"/>
        </w:rPr>
        <w:t>99</w:t>
      </w:r>
      <w:r w:rsidR="0097599E">
        <w:rPr>
          <w:sz w:val="28"/>
          <w:szCs w:val="28"/>
        </w:rPr>
        <w:t>,</w:t>
      </w:r>
      <w:r w:rsidR="00787A1B">
        <w:rPr>
          <w:sz w:val="28"/>
          <w:szCs w:val="28"/>
        </w:rPr>
        <w:t>6</w:t>
      </w:r>
      <w:r w:rsidR="00E578CD" w:rsidRPr="007C5A55">
        <w:rPr>
          <w:sz w:val="28"/>
          <w:szCs w:val="28"/>
        </w:rPr>
        <w:t>%</w:t>
      </w:r>
      <w:r w:rsidRPr="007C5A55">
        <w:rPr>
          <w:sz w:val="28"/>
          <w:szCs w:val="28"/>
        </w:rPr>
        <w:t>).</w:t>
      </w:r>
      <w:r w:rsidR="00564AFD" w:rsidRPr="007C5A55">
        <w:rPr>
          <w:sz w:val="28"/>
          <w:szCs w:val="28"/>
        </w:rPr>
        <w:t xml:space="preserve"> </w:t>
      </w:r>
    </w:p>
    <w:p w:rsidR="000D3DF9" w:rsidRPr="007C5A55" w:rsidRDefault="000D3DF9" w:rsidP="00787A1B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 среднесрочной перспективе </w:t>
      </w:r>
      <w:r w:rsidR="005472F6" w:rsidRPr="007C5A55">
        <w:rPr>
          <w:sz w:val="28"/>
          <w:szCs w:val="28"/>
        </w:rPr>
        <w:t>на 20</w:t>
      </w:r>
      <w:r w:rsidR="00564AFD" w:rsidRPr="007C5A55">
        <w:rPr>
          <w:sz w:val="28"/>
          <w:szCs w:val="28"/>
        </w:rPr>
        <w:t>2</w:t>
      </w:r>
      <w:r w:rsidR="00CD2F74" w:rsidRPr="007C5A55">
        <w:rPr>
          <w:sz w:val="28"/>
          <w:szCs w:val="28"/>
        </w:rPr>
        <w:t>1</w:t>
      </w:r>
      <w:r w:rsidR="005472F6" w:rsidRPr="007C5A55">
        <w:rPr>
          <w:sz w:val="28"/>
          <w:szCs w:val="28"/>
        </w:rPr>
        <w:t>–202</w:t>
      </w:r>
      <w:r w:rsidR="00CD2F74" w:rsidRPr="007C5A55">
        <w:rPr>
          <w:sz w:val="28"/>
          <w:szCs w:val="28"/>
        </w:rPr>
        <w:t>3</w:t>
      </w:r>
      <w:r w:rsidR="005472F6" w:rsidRPr="007C5A55">
        <w:rPr>
          <w:sz w:val="28"/>
          <w:szCs w:val="28"/>
        </w:rPr>
        <w:t xml:space="preserve"> годы </w:t>
      </w:r>
      <w:r w:rsidRPr="007C5A55">
        <w:rPr>
          <w:sz w:val="28"/>
          <w:szCs w:val="28"/>
        </w:rPr>
        <w:t>прогнозируе</w:t>
      </w:r>
      <w:r w:rsidR="00787A1B">
        <w:rPr>
          <w:sz w:val="28"/>
          <w:szCs w:val="28"/>
        </w:rPr>
        <w:t xml:space="preserve">тся положительное развитие </w:t>
      </w:r>
      <w:r w:rsidR="00787A1B" w:rsidRPr="00C307CE">
        <w:rPr>
          <w:sz w:val="28"/>
          <w:szCs w:val="28"/>
        </w:rPr>
        <w:t>как в растениеводстве, так и в животноводстве</w:t>
      </w:r>
      <w:r w:rsidR="00787A1B">
        <w:rPr>
          <w:sz w:val="28"/>
          <w:szCs w:val="28"/>
        </w:rPr>
        <w:t xml:space="preserve"> поселения.</w:t>
      </w:r>
    </w:p>
    <w:p w:rsidR="000D3DF9" w:rsidRPr="007C5A55" w:rsidRDefault="000D3DF9" w:rsidP="000D3DF9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Прогнозом предусматривается прирост валовой продукции сельского хозяйства за </w:t>
      </w:r>
      <w:r w:rsidR="00AD0A41" w:rsidRPr="007C5A55">
        <w:rPr>
          <w:sz w:val="28"/>
          <w:szCs w:val="28"/>
        </w:rPr>
        <w:t>три года</w:t>
      </w:r>
      <w:r w:rsidRPr="007C5A55">
        <w:rPr>
          <w:sz w:val="28"/>
          <w:szCs w:val="28"/>
        </w:rPr>
        <w:t xml:space="preserve"> (20</w:t>
      </w:r>
      <w:r w:rsidR="00162F58" w:rsidRPr="007C5A55">
        <w:rPr>
          <w:sz w:val="28"/>
          <w:szCs w:val="28"/>
        </w:rPr>
        <w:t>2</w:t>
      </w:r>
      <w:r w:rsidR="00DE4570" w:rsidRPr="007C5A55">
        <w:rPr>
          <w:sz w:val="28"/>
          <w:szCs w:val="28"/>
        </w:rPr>
        <w:t>1</w:t>
      </w:r>
      <w:r w:rsidRPr="007C5A55">
        <w:rPr>
          <w:sz w:val="28"/>
          <w:szCs w:val="28"/>
        </w:rPr>
        <w:t xml:space="preserve"> – 202</w:t>
      </w:r>
      <w:r w:rsidR="00DE4570" w:rsidRPr="007C5A55">
        <w:rPr>
          <w:sz w:val="28"/>
          <w:szCs w:val="28"/>
        </w:rPr>
        <w:t>3</w:t>
      </w:r>
      <w:r w:rsidRPr="007C5A55">
        <w:rPr>
          <w:sz w:val="28"/>
          <w:szCs w:val="28"/>
        </w:rPr>
        <w:t xml:space="preserve"> г</w:t>
      </w:r>
      <w:r w:rsidR="00DE4570" w:rsidRPr="007C5A55">
        <w:rPr>
          <w:sz w:val="28"/>
          <w:szCs w:val="28"/>
        </w:rPr>
        <w:t>оды</w:t>
      </w:r>
      <w:r w:rsidRPr="007C5A55">
        <w:rPr>
          <w:sz w:val="28"/>
          <w:szCs w:val="28"/>
        </w:rPr>
        <w:t xml:space="preserve">) на </w:t>
      </w:r>
      <w:r w:rsidR="00787A1B">
        <w:rPr>
          <w:sz w:val="28"/>
          <w:szCs w:val="28"/>
        </w:rPr>
        <w:t>7,8</w:t>
      </w:r>
      <w:r w:rsidR="005472F6" w:rsidRPr="007C5A55">
        <w:rPr>
          <w:sz w:val="28"/>
          <w:szCs w:val="28"/>
        </w:rPr>
        <w:t xml:space="preserve">% в </w:t>
      </w:r>
      <w:r w:rsidRPr="007C5A55">
        <w:rPr>
          <w:sz w:val="28"/>
          <w:szCs w:val="28"/>
        </w:rPr>
        <w:t>сопоставимых ценах к уровню 201</w:t>
      </w:r>
      <w:r w:rsidR="00BD439B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года.</w:t>
      </w:r>
    </w:p>
    <w:p w:rsidR="000D3DF9" w:rsidRPr="007C5A55" w:rsidRDefault="000D3DF9" w:rsidP="000D3DF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Объем продукции </w:t>
      </w:r>
      <w:r w:rsidR="00787A1B">
        <w:rPr>
          <w:sz w:val="28"/>
          <w:szCs w:val="28"/>
        </w:rPr>
        <w:t>сельского хозяйства</w:t>
      </w:r>
      <w:r w:rsidRPr="007C5A55">
        <w:rPr>
          <w:sz w:val="28"/>
          <w:szCs w:val="28"/>
        </w:rPr>
        <w:t xml:space="preserve"> планируется увеличить к 202</w:t>
      </w:r>
      <w:r w:rsidR="003337BE" w:rsidRPr="007C5A55">
        <w:rPr>
          <w:sz w:val="28"/>
          <w:szCs w:val="28"/>
        </w:rPr>
        <w:t>3</w:t>
      </w:r>
      <w:r w:rsidRPr="007C5A55">
        <w:rPr>
          <w:sz w:val="28"/>
          <w:szCs w:val="28"/>
        </w:rPr>
        <w:t xml:space="preserve"> году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на </w:t>
      </w:r>
      <w:r w:rsidR="0097599E">
        <w:rPr>
          <w:sz w:val="28"/>
          <w:szCs w:val="28"/>
        </w:rPr>
        <w:t>2</w:t>
      </w:r>
      <w:r w:rsidR="00787A1B">
        <w:rPr>
          <w:sz w:val="28"/>
          <w:szCs w:val="28"/>
        </w:rPr>
        <w:t>4,7</w:t>
      </w:r>
      <w:r w:rsidRPr="007C5A55">
        <w:rPr>
          <w:sz w:val="28"/>
          <w:szCs w:val="28"/>
        </w:rPr>
        <w:t>% (к уровню 201</w:t>
      </w:r>
      <w:r w:rsidR="003337BE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года</w:t>
      </w:r>
      <w:r w:rsidR="008F316B" w:rsidRPr="007C5A55">
        <w:rPr>
          <w:sz w:val="28"/>
          <w:szCs w:val="28"/>
        </w:rPr>
        <w:t xml:space="preserve"> в сопоставимых ценах</w:t>
      </w:r>
      <w:r w:rsidRPr="007C5A55">
        <w:rPr>
          <w:sz w:val="28"/>
          <w:szCs w:val="28"/>
        </w:rPr>
        <w:t>) за счет наращивания валов</w:t>
      </w:r>
      <w:r w:rsidR="008F316B" w:rsidRPr="007C5A55">
        <w:rPr>
          <w:sz w:val="28"/>
          <w:szCs w:val="28"/>
        </w:rPr>
        <w:t xml:space="preserve">ого </w:t>
      </w:r>
      <w:r w:rsidRPr="007C5A55">
        <w:rPr>
          <w:sz w:val="28"/>
          <w:szCs w:val="28"/>
        </w:rPr>
        <w:t>сбор</w:t>
      </w:r>
      <w:r w:rsidR="008F316B" w:rsidRPr="007C5A55">
        <w:rPr>
          <w:sz w:val="28"/>
          <w:szCs w:val="28"/>
        </w:rPr>
        <w:t>а к уровню 201</w:t>
      </w:r>
      <w:r w:rsidR="003337BE" w:rsidRPr="007C5A55">
        <w:rPr>
          <w:sz w:val="28"/>
          <w:szCs w:val="28"/>
        </w:rPr>
        <w:t>9</w:t>
      </w:r>
      <w:r w:rsidR="008F316B" w:rsidRPr="007C5A55">
        <w:rPr>
          <w:sz w:val="28"/>
          <w:szCs w:val="28"/>
        </w:rPr>
        <w:t xml:space="preserve"> года </w:t>
      </w:r>
      <w:r w:rsidR="00596741" w:rsidRPr="007C5A55">
        <w:rPr>
          <w:sz w:val="28"/>
          <w:szCs w:val="28"/>
        </w:rPr>
        <w:t xml:space="preserve">зерновых и зернобобовых культур, сахарной свеклы </w:t>
      </w:r>
      <w:r w:rsidR="0097599E">
        <w:rPr>
          <w:sz w:val="28"/>
          <w:szCs w:val="28"/>
        </w:rPr>
        <w:t>,</w:t>
      </w:r>
      <w:r w:rsidR="00596741" w:rsidRPr="007C5A55">
        <w:rPr>
          <w:sz w:val="28"/>
          <w:szCs w:val="28"/>
        </w:rPr>
        <w:t xml:space="preserve"> </w:t>
      </w:r>
      <w:r w:rsidR="008F316B" w:rsidRPr="007C5A55">
        <w:rPr>
          <w:sz w:val="28"/>
          <w:szCs w:val="28"/>
        </w:rPr>
        <w:t>масличных</w:t>
      </w:r>
      <w:r w:rsidRPr="007C5A55">
        <w:rPr>
          <w:sz w:val="28"/>
          <w:szCs w:val="28"/>
        </w:rPr>
        <w:t xml:space="preserve"> культур</w:t>
      </w:r>
      <w:r w:rsidR="0097599E">
        <w:rPr>
          <w:sz w:val="28"/>
          <w:szCs w:val="28"/>
        </w:rPr>
        <w:t xml:space="preserve">. </w:t>
      </w:r>
    </w:p>
    <w:p w:rsidR="000D3DF9" w:rsidRPr="007C5A55" w:rsidRDefault="000D3DF9" w:rsidP="000D3DF9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202</w:t>
      </w:r>
      <w:r w:rsidR="00780DF2" w:rsidRPr="007C5A55">
        <w:rPr>
          <w:sz w:val="28"/>
          <w:szCs w:val="28"/>
        </w:rPr>
        <w:t>3</w:t>
      </w:r>
      <w:r w:rsidRPr="007C5A55">
        <w:rPr>
          <w:sz w:val="28"/>
          <w:szCs w:val="28"/>
        </w:rPr>
        <w:t xml:space="preserve"> году прогнозируемый объем </w:t>
      </w:r>
      <w:r w:rsidR="00297AF2" w:rsidRPr="007C5A55">
        <w:rPr>
          <w:sz w:val="28"/>
          <w:szCs w:val="28"/>
        </w:rPr>
        <w:t xml:space="preserve">валовой </w:t>
      </w:r>
      <w:r w:rsidRPr="007C5A55">
        <w:rPr>
          <w:sz w:val="28"/>
          <w:szCs w:val="28"/>
        </w:rPr>
        <w:t>продукции сельского хозяйства</w:t>
      </w:r>
      <w:r w:rsidR="002C2CF9" w:rsidRPr="007C5A55">
        <w:rPr>
          <w:sz w:val="28"/>
          <w:szCs w:val="28"/>
        </w:rPr>
        <w:t xml:space="preserve"> в действующих ценах</w:t>
      </w:r>
      <w:r w:rsidRPr="007C5A55">
        <w:rPr>
          <w:sz w:val="28"/>
          <w:szCs w:val="28"/>
        </w:rPr>
        <w:t xml:space="preserve"> составит </w:t>
      </w:r>
      <w:r w:rsidR="00B95A9B">
        <w:rPr>
          <w:sz w:val="28"/>
          <w:szCs w:val="28"/>
        </w:rPr>
        <w:t>950000 тыс.</w:t>
      </w:r>
      <w:r w:rsidRPr="007C5A55">
        <w:rPr>
          <w:sz w:val="28"/>
          <w:szCs w:val="28"/>
        </w:rPr>
        <w:t xml:space="preserve"> руб</w:t>
      </w:r>
      <w:r w:rsidR="00297AF2" w:rsidRPr="007C5A55">
        <w:rPr>
          <w:sz w:val="28"/>
          <w:szCs w:val="28"/>
        </w:rPr>
        <w:t>лей</w:t>
      </w:r>
      <w:r w:rsidRPr="007C5A55">
        <w:rPr>
          <w:sz w:val="28"/>
          <w:szCs w:val="28"/>
        </w:rPr>
        <w:t>.</w:t>
      </w:r>
      <w:r w:rsidR="007F1C75">
        <w:rPr>
          <w:sz w:val="28"/>
          <w:szCs w:val="28"/>
        </w:rPr>
        <w:t xml:space="preserve"> </w:t>
      </w:r>
    </w:p>
    <w:p w:rsidR="00305378" w:rsidRPr="007C5A55" w:rsidRDefault="00305378" w:rsidP="00AE568B">
      <w:pPr>
        <w:jc w:val="both"/>
        <w:rPr>
          <w:sz w:val="28"/>
          <w:szCs w:val="28"/>
        </w:rPr>
      </w:pPr>
    </w:p>
    <w:p w:rsidR="00472BA0" w:rsidRPr="007C5A55" w:rsidRDefault="00093055" w:rsidP="00305378">
      <w:pPr>
        <w:ind w:firstLine="709"/>
        <w:jc w:val="both"/>
        <w:rPr>
          <w:sz w:val="28"/>
          <w:szCs w:val="28"/>
        </w:rPr>
      </w:pPr>
      <w:r w:rsidRPr="007C5A55">
        <w:rPr>
          <w:rFonts w:eastAsia="Arial Unicode MS"/>
          <w:b/>
          <w:sz w:val="28"/>
          <w:szCs w:val="28"/>
        </w:rPr>
        <w:lastRenderedPageBreak/>
        <w:t>2</w:t>
      </w:r>
      <w:r w:rsidR="00472BA0" w:rsidRPr="007C5A55">
        <w:rPr>
          <w:rFonts w:eastAsia="Arial Unicode MS"/>
          <w:b/>
          <w:sz w:val="28"/>
          <w:szCs w:val="28"/>
        </w:rPr>
        <w:t>.</w:t>
      </w:r>
      <w:r w:rsidR="00AB563B">
        <w:rPr>
          <w:rFonts w:eastAsia="Arial Unicode MS"/>
          <w:b/>
          <w:sz w:val="28"/>
          <w:szCs w:val="28"/>
        </w:rPr>
        <w:t>3</w:t>
      </w:r>
      <w:r w:rsidR="00472BA0" w:rsidRPr="007C5A55">
        <w:rPr>
          <w:rFonts w:eastAsia="Arial Unicode MS"/>
          <w:b/>
          <w:sz w:val="28"/>
          <w:szCs w:val="28"/>
        </w:rPr>
        <w:t>.</w:t>
      </w:r>
      <w:r w:rsidRPr="007C5A55">
        <w:rPr>
          <w:rFonts w:eastAsia="Arial Unicode MS"/>
          <w:b/>
          <w:sz w:val="28"/>
          <w:szCs w:val="28"/>
        </w:rPr>
        <w:t xml:space="preserve"> </w:t>
      </w:r>
      <w:r w:rsidR="00472BA0" w:rsidRPr="007C5A55">
        <w:rPr>
          <w:rFonts w:eastAsia="Arial Unicode MS"/>
          <w:b/>
          <w:sz w:val="28"/>
          <w:szCs w:val="28"/>
        </w:rPr>
        <w:t>Строительство</w:t>
      </w:r>
      <w:r w:rsidR="00472BA0" w:rsidRPr="007C5A55">
        <w:rPr>
          <w:sz w:val="28"/>
          <w:szCs w:val="28"/>
        </w:rPr>
        <w:tab/>
      </w:r>
    </w:p>
    <w:p w:rsidR="00472BA0" w:rsidRPr="007C5A55" w:rsidRDefault="00472BA0" w:rsidP="00472BA0">
      <w:pPr>
        <w:ind w:firstLine="709"/>
        <w:jc w:val="both"/>
        <w:rPr>
          <w:sz w:val="28"/>
          <w:szCs w:val="28"/>
        </w:rPr>
      </w:pPr>
    </w:p>
    <w:p w:rsidR="00FD2CD7" w:rsidRPr="007C5A55" w:rsidRDefault="00472BA0" w:rsidP="00FD2CD7">
      <w:pPr>
        <w:autoSpaceDE w:val="0"/>
        <w:ind w:firstLine="709"/>
        <w:jc w:val="both"/>
        <w:rPr>
          <w:iCs/>
          <w:sz w:val="28"/>
          <w:szCs w:val="28"/>
        </w:rPr>
      </w:pPr>
      <w:r w:rsidRPr="007C5A55">
        <w:rPr>
          <w:sz w:val="28"/>
          <w:szCs w:val="28"/>
        </w:rPr>
        <w:t>Ввод жилья в 20</w:t>
      </w:r>
      <w:r w:rsidR="00FD2CD7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году ожидается в объеме </w:t>
      </w:r>
      <w:r w:rsidR="00B95A9B">
        <w:rPr>
          <w:sz w:val="28"/>
          <w:szCs w:val="28"/>
        </w:rPr>
        <w:t>0,1</w:t>
      </w:r>
      <w:r w:rsidR="0050487E" w:rsidRPr="007C5A55">
        <w:rPr>
          <w:sz w:val="28"/>
          <w:szCs w:val="28"/>
        </w:rPr>
        <w:t xml:space="preserve"> тыс.</w:t>
      </w:r>
      <w:r w:rsidR="00C23F3B" w:rsidRPr="007C5A55">
        <w:rPr>
          <w:sz w:val="28"/>
          <w:szCs w:val="28"/>
        </w:rPr>
        <w:t xml:space="preserve"> </w:t>
      </w:r>
      <w:r w:rsidR="0050487E" w:rsidRPr="007C5A55">
        <w:rPr>
          <w:sz w:val="28"/>
          <w:szCs w:val="28"/>
        </w:rPr>
        <w:t>кв.</w:t>
      </w:r>
      <w:r w:rsidR="00C23F3B" w:rsidRPr="007C5A55">
        <w:rPr>
          <w:sz w:val="28"/>
          <w:szCs w:val="28"/>
        </w:rPr>
        <w:t xml:space="preserve"> </w:t>
      </w:r>
      <w:r w:rsidR="0050487E" w:rsidRPr="007C5A55">
        <w:rPr>
          <w:sz w:val="28"/>
          <w:szCs w:val="28"/>
        </w:rPr>
        <w:t>м</w:t>
      </w:r>
      <w:r w:rsidRPr="007C5A55">
        <w:rPr>
          <w:sz w:val="28"/>
          <w:szCs w:val="28"/>
        </w:rPr>
        <w:t>етров, что</w:t>
      </w:r>
      <w:r w:rsidR="007F1C75">
        <w:rPr>
          <w:sz w:val="28"/>
          <w:szCs w:val="28"/>
        </w:rPr>
        <w:t xml:space="preserve"> </w:t>
      </w:r>
      <w:r w:rsidR="00B95A9B">
        <w:rPr>
          <w:sz w:val="28"/>
          <w:szCs w:val="28"/>
        </w:rPr>
        <w:t>составит</w:t>
      </w:r>
      <w:r w:rsidRPr="007C5A55">
        <w:rPr>
          <w:sz w:val="28"/>
          <w:szCs w:val="28"/>
        </w:rPr>
        <w:t xml:space="preserve"> </w:t>
      </w:r>
      <w:r w:rsidR="00B95A9B">
        <w:rPr>
          <w:sz w:val="28"/>
          <w:szCs w:val="28"/>
        </w:rPr>
        <w:t>10</w:t>
      </w:r>
      <w:r w:rsidRPr="007C5A55">
        <w:rPr>
          <w:sz w:val="28"/>
          <w:szCs w:val="28"/>
        </w:rPr>
        <w:t xml:space="preserve">% </w:t>
      </w:r>
      <w:r w:rsidR="00B95A9B">
        <w:rPr>
          <w:sz w:val="28"/>
          <w:szCs w:val="28"/>
        </w:rPr>
        <w:t>к уровню</w:t>
      </w:r>
      <w:r w:rsidRPr="007C5A55">
        <w:rPr>
          <w:sz w:val="28"/>
          <w:szCs w:val="28"/>
        </w:rPr>
        <w:t xml:space="preserve"> 201</w:t>
      </w:r>
      <w:r w:rsidR="00FD2CD7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года</w:t>
      </w:r>
      <w:r w:rsidR="00506F90" w:rsidRPr="007C5A55">
        <w:rPr>
          <w:sz w:val="28"/>
          <w:szCs w:val="28"/>
        </w:rPr>
        <w:t>.</w:t>
      </w:r>
      <w:r w:rsidR="00697018" w:rsidRPr="007C5A55">
        <w:rPr>
          <w:iCs/>
          <w:sz w:val="28"/>
          <w:szCs w:val="28"/>
        </w:rPr>
        <w:t xml:space="preserve"> </w:t>
      </w:r>
      <w:r w:rsidR="00FD2CD7" w:rsidRPr="007C5A55">
        <w:rPr>
          <w:iCs/>
          <w:sz w:val="28"/>
          <w:szCs w:val="28"/>
        </w:rPr>
        <w:t xml:space="preserve">В прогнозируемом периоде </w:t>
      </w:r>
      <w:r w:rsidR="00C23F3B" w:rsidRPr="007C5A55">
        <w:rPr>
          <w:iCs/>
          <w:sz w:val="28"/>
          <w:szCs w:val="28"/>
        </w:rPr>
        <w:t xml:space="preserve">с 2021 по 2023 годы предполагается положительная тенденция в жилищном строительстве, </w:t>
      </w:r>
      <w:r w:rsidR="00FD2CD7" w:rsidRPr="007C5A55">
        <w:rPr>
          <w:iCs/>
          <w:sz w:val="28"/>
          <w:szCs w:val="28"/>
        </w:rPr>
        <w:t xml:space="preserve">с </w:t>
      </w:r>
      <w:r w:rsidR="00AE568B">
        <w:rPr>
          <w:iCs/>
          <w:sz w:val="28"/>
          <w:szCs w:val="28"/>
        </w:rPr>
        <w:t xml:space="preserve">темпами роста </w:t>
      </w:r>
      <w:r w:rsidR="00C23F3B" w:rsidRPr="007C5A55">
        <w:rPr>
          <w:iCs/>
          <w:sz w:val="28"/>
          <w:szCs w:val="28"/>
        </w:rPr>
        <w:t xml:space="preserve">до </w:t>
      </w:r>
      <w:r w:rsidR="00AE568B">
        <w:rPr>
          <w:iCs/>
          <w:sz w:val="28"/>
          <w:szCs w:val="28"/>
        </w:rPr>
        <w:t>3</w:t>
      </w:r>
      <w:r w:rsidR="000857DB">
        <w:rPr>
          <w:iCs/>
          <w:sz w:val="28"/>
          <w:szCs w:val="28"/>
        </w:rPr>
        <w:t>00</w:t>
      </w:r>
      <w:r w:rsidR="00FD2CD7" w:rsidRPr="007C5A55">
        <w:rPr>
          <w:iCs/>
          <w:sz w:val="28"/>
          <w:szCs w:val="28"/>
        </w:rPr>
        <w:t>%</w:t>
      </w:r>
      <w:r w:rsidR="00C23F3B" w:rsidRPr="007C5A55">
        <w:rPr>
          <w:iCs/>
          <w:sz w:val="28"/>
          <w:szCs w:val="28"/>
        </w:rPr>
        <w:t xml:space="preserve"> в годовом исчислении</w:t>
      </w:r>
      <w:r w:rsidR="00FD2CD7" w:rsidRPr="007C5A55">
        <w:rPr>
          <w:iCs/>
          <w:sz w:val="28"/>
          <w:szCs w:val="28"/>
        </w:rPr>
        <w:t>.</w:t>
      </w:r>
    </w:p>
    <w:p w:rsidR="000C605B" w:rsidRPr="007C5A55" w:rsidRDefault="000C605B" w:rsidP="007C518E">
      <w:pPr>
        <w:ind w:firstLine="709"/>
        <w:jc w:val="both"/>
        <w:rPr>
          <w:sz w:val="28"/>
          <w:szCs w:val="28"/>
        </w:rPr>
      </w:pPr>
    </w:p>
    <w:p w:rsidR="007C518E" w:rsidRPr="007C5A55" w:rsidRDefault="00503360" w:rsidP="00305378">
      <w:pPr>
        <w:ind w:firstLine="708"/>
        <w:jc w:val="both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</w:t>
      </w:r>
      <w:r w:rsidR="007C518E" w:rsidRPr="007C5A55">
        <w:rPr>
          <w:b/>
          <w:sz w:val="28"/>
          <w:szCs w:val="28"/>
        </w:rPr>
        <w:t>.</w:t>
      </w:r>
      <w:r w:rsidR="00AB563B">
        <w:rPr>
          <w:b/>
          <w:sz w:val="28"/>
          <w:szCs w:val="28"/>
        </w:rPr>
        <w:t>4</w:t>
      </w:r>
      <w:r w:rsidR="007C518E" w:rsidRPr="007C5A55">
        <w:rPr>
          <w:b/>
          <w:sz w:val="28"/>
          <w:szCs w:val="28"/>
        </w:rPr>
        <w:t>. Потребительская сфера</w:t>
      </w:r>
    </w:p>
    <w:p w:rsidR="007C518E" w:rsidRPr="007C5A55" w:rsidRDefault="007C518E" w:rsidP="007C518E">
      <w:pPr>
        <w:widowControl w:val="0"/>
        <w:ind w:firstLine="709"/>
        <w:jc w:val="both"/>
        <w:rPr>
          <w:sz w:val="28"/>
          <w:szCs w:val="28"/>
        </w:rPr>
      </w:pPr>
    </w:p>
    <w:p w:rsidR="004B7F51" w:rsidRPr="007C5A55" w:rsidRDefault="004F28D7" w:rsidP="004B7F51">
      <w:pPr>
        <w:widowControl w:val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Ожидаемый итог 2020</w:t>
      </w:r>
      <w:r w:rsidR="004B7F51" w:rsidRPr="007C5A55">
        <w:rPr>
          <w:sz w:val="28"/>
          <w:szCs w:val="28"/>
        </w:rPr>
        <w:t xml:space="preserve"> года по </w:t>
      </w:r>
      <w:r w:rsidR="004B7F51" w:rsidRPr="007C5A55">
        <w:rPr>
          <w:bCs/>
          <w:iCs/>
          <w:sz w:val="28"/>
          <w:szCs w:val="28"/>
        </w:rPr>
        <w:t>обороту розничной торговли оценивается</w:t>
      </w:r>
      <w:r w:rsidR="007F1C75">
        <w:rPr>
          <w:bCs/>
          <w:iCs/>
          <w:sz w:val="28"/>
          <w:szCs w:val="28"/>
        </w:rPr>
        <w:t xml:space="preserve"> </w:t>
      </w:r>
      <w:r w:rsidR="004B7F51" w:rsidRPr="007C5A55">
        <w:rPr>
          <w:bCs/>
          <w:iCs/>
          <w:sz w:val="28"/>
          <w:szCs w:val="28"/>
        </w:rPr>
        <w:t xml:space="preserve">в </w:t>
      </w:r>
      <w:r w:rsidR="000857DB">
        <w:rPr>
          <w:bCs/>
          <w:iCs/>
          <w:sz w:val="28"/>
          <w:szCs w:val="28"/>
        </w:rPr>
        <w:t>184430 тыс.</w:t>
      </w:r>
      <w:r w:rsidR="004B7F51" w:rsidRPr="007C5A55">
        <w:rPr>
          <w:bCs/>
          <w:iCs/>
          <w:sz w:val="28"/>
          <w:szCs w:val="28"/>
        </w:rPr>
        <w:t xml:space="preserve"> руб</w:t>
      </w:r>
      <w:r w:rsidR="00B94B5E" w:rsidRPr="007C5A55">
        <w:rPr>
          <w:bCs/>
          <w:iCs/>
          <w:sz w:val="28"/>
          <w:szCs w:val="28"/>
        </w:rPr>
        <w:t>лей</w:t>
      </w:r>
      <w:r w:rsidR="004B7F51" w:rsidRPr="007C5A55">
        <w:rPr>
          <w:bCs/>
          <w:iCs/>
          <w:sz w:val="28"/>
          <w:szCs w:val="28"/>
        </w:rPr>
        <w:t xml:space="preserve"> с приростом </w:t>
      </w:r>
      <w:r w:rsidR="00862885" w:rsidRPr="007C5A55">
        <w:rPr>
          <w:bCs/>
          <w:iCs/>
          <w:sz w:val="28"/>
          <w:szCs w:val="28"/>
        </w:rPr>
        <w:t xml:space="preserve">в сопоставимых ценах </w:t>
      </w:r>
      <w:r w:rsidR="004B7F51" w:rsidRPr="007C5A55">
        <w:rPr>
          <w:bCs/>
          <w:iCs/>
          <w:sz w:val="28"/>
          <w:szCs w:val="28"/>
        </w:rPr>
        <w:t>к 201</w:t>
      </w:r>
      <w:r w:rsidR="001D5762" w:rsidRPr="007C5A55">
        <w:rPr>
          <w:bCs/>
          <w:iCs/>
          <w:sz w:val="28"/>
          <w:szCs w:val="28"/>
        </w:rPr>
        <w:t>9</w:t>
      </w:r>
      <w:r w:rsidR="004B7F51" w:rsidRPr="007C5A55">
        <w:rPr>
          <w:bCs/>
          <w:iCs/>
          <w:sz w:val="28"/>
          <w:szCs w:val="28"/>
        </w:rPr>
        <w:t xml:space="preserve"> году на </w:t>
      </w:r>
      <w:r w:rsidR="00AE568B">
        <w:rPr>
          <w:bCs/>
          <w:iCs/>
          <w:sz w:val="28"/>
          <w:szCs w:val="28"/>
        </w:rPr>
        <w:t>3,5</w:t>
      </w:r>
      <w:r w:rsidR="000857DB">
        <w:rPr>
          <w:bCs/>
          <w:iCs/>
          <w:sz w:val="28"/>
          <w:szCs w:val="28"/>
        </w:rPr>
        <w:t>%</w:t>
      </w:r>
      <w:r w:rsidR="00AE568B">
        <w:rPr>
          <w:bCs/>
          <w:iCs/>
          <w:sz w:val="28"/>
          <w:szCs w:val="28"/>
        </w:rPr>
        <w:t>.</w:t>
      </w:r>
    </w:p>
    <w:p w:rsidR="007E4A09" w:rsidRPr="007C5A55" w:rsidRDefault="004B7F51" w:rsidP="007E4A09">
      <w:pPr>
        <w:ind w:firstLine="709"/>
        <w:jc w:val="both"/>
        <w:rPr>
          <w:bCs/>
          <w:iCs/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Оборот розничной торговли </w:t>
      </w:r>
      <w:r w:rsidRPr="007C5A55">
        <w:rPr>
          <w:sz w:val="28"/>
          <w:szCs w:val="28"/>
        </w:rPr>
        <w:t>в 20</w:t>
      </w:r>
      <w:r w:rsidR="00D454C0" w:rsidRPr="007C5A55">
        <w:rPr>
          <w:sz w:val="28"/>
          <w:szCs w:val="28"/>
        </w:rPr>
        <w:t>2</w:t>
      </w:r>
      <w:r w:rsidR="00C9118C" w:rsidRPr="007C5A55">
        <w:rPr>
          <w:sz w:val="28"/>
          <w:szCs w:val="28"/>
        </w:rPr>
        <w:t>1</w:t>
      </w:r>
      <w:r w:rsidR="00932196" w:rsidRPr="007C5A55">
        <w:rPr>
          <w:sz w:val="28"/>
          <w:szCs w:val="28"/>
        </w:rPr>
        <w:t xml:space="preserve"> году прогнозируется в сумме </w:t>
      </w:r>
      <w:r w:rsidR="000857DB">
        <w:rPr>
          <w:sz w:val="28"/>
          <w:szCs w:val="28"/>
        </w:rPr>
        <w:t>194760 тыс.</w:t>
      </w:r>
      <w:r w:rsidRPr="007C5A55">
        <w:rPr>
          <w:sz w:val="28"/>
          <w:szCs w:val="28"/>
        </w:rPr>
        <w:t xml:space="preserve"> руб</w:t>
      </w:r>
      <w:r w:rsidR="00932196" w:rsidRPr="007C5A55">
        <w:rPr>
          <w:sz w:val="28"/>
          <w:szCs w:val="28"/>
        </w:rPr>
        <w:t>лей</w:t>
      </w:r>
      <w:r w:rsidRPr="007C5A55">
        <w:rPr>
          <w:sz w:val="28"/>
          <w:szCs w:val="28"/>
        </w:rPr>
        <w:t xml:space="preserve"> с приростом относительно оценки 20</w:t>
      </w:r>
      <w:r w:rsidR="00E52F33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года </w:t>
      </w:r>
      <w:r w:rsidR="00862885" w:rsidRPr="007C5A55">
        <w:rPr>
          <w:sz w:val="28"/>
          <w:szCs w:val="28"/>
        </w:rPr>
        <w:t>в сопоставимых ценах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на </w:t>
      </w:r>
      <w:r w:rsidR="00E310B2">
        <w:rPr>
          <w:sz w:val="28"/>
          <w:szCs w:val="28"/>
        </w:rPr>
        <w:t>5,6</w:t>
      </w:r>
      <w:r w:rsidRPr="007C5A55">
        <w:rPr>
          <w:sz w:val="28"/>
          <w:szCs w:val="28"/>
        </w:rPr>
        <w:t>%</w:t>
      </w:r>
      <w:r w:rsidR="00E310B2">
        <w:rPr>
          <w:sz w:val="28"/>
          <w:szCs w:val="28"/>
        </w:rPr>
        <w:t xml:space="preserve">. </w:t>
      </w:r>
      <w:r w:rsidR="007E4A09" w:rsidRPr="007C5A55">
        <w:rPr>
          <w:bCs/>
          <w:iCs/>
          <w:sz w:val="28"/>
          <w:szCs w:val="28"/>
        </w:rPr>
        <w:t>К 202</w:t>
      </w:r>
      <w:r w:rsidR="00E52F33" w:rsidRPr="007C5A55">
        <w:rPr>
          <w:bCs/>
          <w:iCs/>
          <w:sz w:val="28"/>
          <w:szCs w:val="28"/>
        </w:rPr>
        <w:t>3</w:t>
      </w:r>
      <w:r w:rsidR="00F05D0A" w:rsidRPr="007C5A55">
        <w:rPr>
          <w:bCs/>
          <w:iCs/>
          <w:sz w:val="28"/>
          <w:szCs w:val="28"/>
        </w:rPr>
        <w:t xml:space="preserve"> </w:t>
      </w:r>
      <w:r w:rsidR="007E4A09" w:rsidRPr="007C5A55">
        <w:rPr>
          <w:bCs/>
          <w:iCs/>
          <w:sz w:val="28"/>
          <w:szCs w:val="28"/>
        </w:rPr>
        <w:t xml:space="preserve">году розничный товарооборот </w:t>
      </w:r>
      <w:r w:rsidR="00FB1C2C" w:rsidRPr="007C5A55">
        <w:rPr>
          <w:bCs/>
          <w:iCs/>
          <w:sz w:val="28"/>
          <w:szCs w:val="28"/>
        </w:rPr>
        <w:t>достигнет</w:t>
      </w:r>
      <w:r w:rsidR="007E4A09" w:rsidRPr="007C5A55">
        <w:rPr>
          <w:bCs/>
          <w:iCs/>
          <w:sz w:val="28"/>
          <w:szCs w:val="28"/>
        </w:rPr>
        <w:t xml:space="preserve"> </w:t>
      </w:r>
      <w:r w:rsidR="000857DB">
        <w:rPr>
          <w:bCs/>
          <w:iCs/>
          <w:sz w:val="28"/>
          <w:szCs w:val="28"/>
        </w:rPr>
        <w:t>220060 тыс.</w:t>
      </w:r>
      <w:r w:rsidR="007E4A09" w:rsidRPr="007C5A55">
        <w:rPr>
          <w:bCs/>
          <w:iCs/>
          <w:sz w:val="28"/>
          <w:szCs w:val="28"/>
        </w:rPr>
        <w:t xml:space="preserve"> руб</w:t>
      </w:r>
      <w:r w:rsidR="00932196" w:rsidRPr="007C5A55">
        <w:rPr>
          <w:bCs/>
          <w:iCs/>
          <w:sz w:val="28"/>
          <w:szCs w:val="28"/>
        </w:rPr>
        <w:t>лей</w:t>
      </w:r>
      <w:r w:rsidR="00D454C0" w:rsidRPr="007C5A55">
        <w:rPr>
          <w:bCs/>
          <w:iCs/>
          <w:sz w:val="28"/>
          <w:szCs w:val="28"/>
        </w:rPr>
        <w:t>,</w:t>
      </w:r>
      <w:r w:rsidR="00FB1C2C" w:rsidRPr="007C5A55">
        <w:rPr>
          <w:bCs/>
          <w:iCs/>
          <w:sz w:val="28"/>
          <w:szCs w:val="28"/>
        </w:rPr>
        <w:t xml:space="preserve"> </w:t>
      </w:r>
      <w:r w:rsidR="007E4A09" w:rsidRPr="007C5A55">
        <w:rPr>
          <w:bCs/>
          <w:iCs/>
          <w:sz w:val="28"/>
          <w:szCs w:val="28"/>
        </w:rPr>
        <w:t xml:space="preserve">с </w:t>
      </w:r>
      <w:r w:rsidR="00D454C0" w:rsidRPr="007C5A55">
        <w:rPr>
          <w:bCs/>
          <w:iCs/>
          <w:sz w:val="28"/>
          <w:szCs w:val="28"/>
        </w:rPr>
        <w:t xml:space="preserve">ежегодным </w:t>
      </w:r>
      <w:r w:rsidR="007E4A09" w:rsidRPr="007C5A55">
        <w:rPr>
          <w:bCs/>
          <w:iCs/>
          <w:sz w:val="28"/>
          <w:szCs w:val="28"/>
        </w:rPr>
        <w:t xml:space="preserve">приростом </w:t>
      </w:r>
      <w:r w:rsidR="00D454C0" w:rsidRPr="007C5A55">
        <w:rPr>
          <w:bCs/>
          <w:iCs/>
          <w:sz w:val="28"/>
          <w:szCs w:val="28"/>
        </w:rPr>
        <w:t xml:space="preserve">в прогнозируемом периоде </w:t>
      </w:r>
      <w:r w:rsidR="007E4A09" w:rsidRPr="007C5A55">
        <w:rPr>
          <w:bCs/>
          <w:iCs/>
          <w:sz w:val="28"/>
          <w:szCs w:val="28"/>
        </w:rPr>
        <w:t xml:space="preserve">в сопоставимых ценах </w:t>
      </w:r>
      <w:r w:rsidR="00ED2B39" w:rsidRPr="007C5A55">
        <w:rPr>
          <w:bCs/>
          <w:iCs/>
          <w:sz w:val="28"/>
          <w:szCs w:val="28"/>
        </w:rPr>
        <w:t>от</w:t>
      </w:r>
      <w:r w:rsidR="007E4A09" w:rsidRPr="007C5A55">
        <w:rPr>
          <w:bCs/>
          <w:iCs/>
          <w:sz w:val="28"/>
          <w:szCs w:val="28"/>
        </w:rPr>
        <w:t xml:space="preserve"> </w:t>
      </w:r>
      <w:r w:rsidR="00E310B2">
        <w:rPr>
          <w:bCs/>
          <w:iCs/>
          <w:sz w:val="28"/>
          <w:szCs w:val="28"/>
        </w:rPr>
        <w:t>6</w:t>
      </w:r>
      <w:r w:rsidR="00D454C0" w:rsidRPr="007C5A55">
        <w:rPr>
          <w:bCs/>
          <w:iCs/>
          <w:sz w:val="28"/>
          <w:szCs w:val="28"/>
        </w:rPr>
        <w:t xml:space="preserve">,0% </w:t>
      </w:r>
      <w:r w:rsidR="00ED2B39" w:rsidRPr="007C5A55">
        <w:rPr>
          <w:bCs/>
          <w:iCs/>
          <w:sz w:val="28"/>
          <w:szCs w:val="28"/>
        </w:rPr>
        <w:t>до</w:t>
      </w:r>
      <w:r w:rsidR="00D454C0" w:rsidRPr="007C5A55">
        <w:rPr>
          <w:bCs/>
          <w:iCs/>
          <w:sz w:val="28"/>
          <w:szCs w:val="28"/>
        </w:rPr>
        <w:t xml:space="preserve"> </w:t>
      </w:r>
      <w:r w:rsidR="00E310B2">
        <w:rPr>
          <w:bCs/>
          <w:iCs/>
          <w:sz w:val="28"/>
          <w:szCs w:val="28"/>
        </w:rPr>
        <w:t>6,6</w:t>
      </w:r>
      <w:r w:rsidR="00D454C0" w:rsidRPr="007C5A55">
        <w:rPr>
          <w:bCs/>
          <w:iCs/>
          <w:sz w:val="28"/>
          <w:szCs w:val="28"/>
        </w:rPr>
        <w:t>%</w:t>
      </w:r>
      <w:r w:rsidR="007E4A09" w:rsidRPr="007C5A55">
        <w:rPr>
          <w:bCs/>
          <w:iCs/>
          <w:sz w:val="28"/>
          <w:szCs w:val="28"/>
        </w:rPr>
        <w:t xml:space="preserve">. </w:t>
      </w:r>
    </w:p>
    <w:p w:rsidR="00ED2B39" w:rsidRPr="007C5A55" w:rsidRDefault="003F56C4" w:rsidP="00ED2B39">
      <w:pPr>
        <w:ind w:firstLine="709"/>
        <w:jc w:val="both"/>
        <w:rPr>
          <w:bCs/>
          <w:iCs/>
          <w:sz w:val="28"/>
          <w:szCs w:val="28"/>
        </w:rPr>
      </w:pPr>
      <w:r w:rsidRPr="007C5A55">
        <w:rPr>
          <w:sz w:val="28"/>
          <w:szCs w:val="28"/>
        </w:rPr>
        <w:t>По итогам 20</w:t>
      </w:r>
      <w:r w:rsidR="00AA7280" w:rsidRPr="007C5A55">
        <w:rPr>
          <w:sz w:val="28"/>
          <w:szCs w:val="28"/>
        </w:rPr>
        <w:t>20</w:t>
      </w:r>
      <w:r w:rsidR="004B7F51" w:rsidRPr="007C5A55">
        <w:rPr>
          <w:sz w:val="28"/>
          <w:szCs w:val="28"/>
        </w:rPr>
        <w:t xml:space="preserve"> года оборот общественного питания оценивается</w:t>
      </w:r>
      <w:r w:rsidR="007F1C75">
        <w:rPr>
          <w:sz w:val="28"/>
          <w:szCs w:val="28"/>
        </w:rPr>
        <w:t xml:space="preserve"> </w:t>
      </w:r>
      <w:r w:rsidR="004B7F51" w:rsidRPr="007C5A55">
        <w:rPr>
          <w:sz w:val="28"/>
          <w:szCs w:val="28"/>
        </w:rPr>
        <w:t xml:space="preserve">в </w:t>
      </w:r>
      <w:r w:rsidR="000857DB">
        <w:rPr>
          <w:sz w:val="28"/>
          <w:szCs w:val="28"/>
        </w:rPr>
        <w:t>3230 тыс.</w:t>
      </w:r>
      <w:r w:rsidR="00932196" w:rsidRPr="007C5A55">
        <w:rPr>
          <w:sz w:val="28"/>
          <w:szCs w:val="28"/>
        </w:rPr>
        <w:t xml:space="preserve"> рублей</w:t>
      </w:r>
      <w:r w:rsidRPr="007C5A55">
        <w:rPr>
          <w:sz w:val="28"/>
          <w:szCs w:val="28"/>
        </w:rPr>
        <w:t xml:space="preserve">, что </w:t>
      </w:r>
      <w:r w:rsidR="000857DB">
        <w:rPr>
          <w:sz w:val="28"/>
          <w:szCs w:val="28"/>
        </w:rPr>
        <w:t>составит</w:t>
      </w:r>
      <w:r w:rsidRPr="007C5A55">
        <w:rPr>
          <w:sz w:val="28"/>
          <w:szCs w:val="28"/>
        </w:rPr>
        <w:t xml:space="preserve"> </w:t>
      </w:r>
      <w:r w:rsidR="000857DB">
        <w:rPr>
          <w:sz w:val="28"/>
          <w:szCs w:val="28"/>
        </w:rPr>
        <w:t>97,9</w:t>
      </w:r>
      <w:r w:rsidR="00AA7280" w:rsidRPr="007C5A55">
        <w:rPr>
          <w:sz w:val="28"/>
          <w:szCs w:val="28"/>
        </w:rPr>
        <w:t xml:space="preserve">% </w:t>
      </w:r>
      <w:r w:rsidR="000857DB">
        <w:rPr>
          <w:sz w:val="28"/>
          <w:szCs w:val="28"/>
        </w:rPr>
        <w:t>к</w:t>
      </w:r>
      <w:r w:rsidR="00AA7280" w:rsidRPr="007C5A5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уровн</w:t>
      </w:r>
      <w:r w:rsidR="000857DB">
        <w:rPr>
          <w:sz w:val="28"/>
          <w:szCs w:val="28"/>
        </w:rPr>
        <w:t>ю</w:t>
      </w:r>
      <w:r w:rsidRPr="007C5A55">
        <w:rPr>
          <w:sz w:val="28"/>
          <w:szCs w:val="28"/>
        </w:rPr>
        <w:t xml:space="preserve"> 201</w:t>
      </w:r>
      <w:r w:rsidR="00AA7280" w:rsidRPr="007C5A55">
        <w:rPr>
          <w:sz w:val="28"/>
          <w:szCs w:val="28"/>
        </w:rPr>
        <w:t>9</w:t>
      </w:r>
      <w:r w:rsidR="004B7F51" w:rsidRPr="007C5A55">
        <w:rPr>
          <w:sz w:val="28"/>
          <w:szCs w:val="28"/>
        </w:rPr>
        <w:t xml:space="preserve"> год</w:t>
      </w:r>
      <w:r w:rsidRPr="007C5A55">
        <w:rPr>
          <w:sz w:val="28"/>
          <w:szCs w:val="28"/>
        </w:rPr>
        <w:t>а</w:t>
      </w:r>
      <w:r w:rsidR="004B7F51" w:rsidRPr="007C5A55">
        <w:rPr>
          <w:sz w:val="28"/>
          <w:szCs w:val="28"/>
        </w:rPr>
        <w:t xml:space="preserve"> </w:t>
      </w:r>
      <w:r w:rsidR="00862885" w:rsidRPr="007C5A55">
        <w:rPr>
          <w:sz w:val="28"/>
          <w:szCs w:val="28"/>
        </w:rPr>
        <w:t>в сопоставимых ценах</w:t>
      </w:r>
      <w:r w:rsidR="002961EB" w:rsidRPr="007C5A55">
        <w:rPr>
          <w:sz w:val="28"/>
          <w:szCs w:val="28"/>
        </w:rPr>
        <w:t>. Н</w:t>
      </w:r>
      <w:r w:rsidR="009821C8" w:rsidRPr="007C5A55">
        <w:rPr>
          <w:sz w:val="28"/>
          <w:szCs w:val="28"/>
        </w:rPr>
        <w:t xml:space="preserve">а </w:t>
      </w:r>
      <w:r w:rsidR="009821C8" w:rsidRPr="007C5A55">
        <w:rPr>
          <w:sz w:val="28"/>
          <w:szCs w:val="28"/>
          <w:lang w:eastAsia="zh-CN"/>
        </w:rPr>
        <w:t>снижение оборота общественного питания повлияло введение ограничительных мероприятий, связанных с предотвращением распространения новой коронавирусной инфекции (</w:t>
      </w:r>
      <w:r w:rsidR="009821C8" w:rsidRPr="007C5A55">
        <w:rPr>
          <w:sz w:val="28"/>
          <w:szCs w:val="28"/>
          <w:lang w:val="en-US" w:eastAsia="zh-CN"/>
        </w:rPr>
        <w:t>COVID</w:t>
      </w:r>
      <w:r w:rsidR="009821C8" w:rsidRPr="007C5A55">
        <w:rPr>
          <w:sz w:val="28"/>
          <w:szCs w:val="28"/>
          <w:lang w:eastAsia="zh-CN"/>
        </w:rPr>
        <w:t>-19)</w:t>
      </w:r>
      <w:r w:rsidR="00932196" w:rsidRPr="007C5A55">
        <w:rPr>
          <w:sz w:val="28"/>
          <w:szCs w:val="28"/>
        </w:rPr>
        <w:t>.</w:t>
      </w:r>
      <w:r w:rsidR="00BE79E0" w:rsidRPr="007C5A55">
        <w:rPr>
          <w:sz w:val="28"/>
          <w:szCs w:val="28"/>
        </w:rPr>
        <w:t xml:space="preserve"> </w:t>
      </w:r>
      <w:r w:rsidR="004B7F51" w:rsidRPr="007C5A55">
        <w:rPr>
          <w:sz w:val="28"/>
          <w:szCs w:val="28"/>
        </w:rPr>
        <w:t>В 20</w:t>
      </w:r>
      <w:r w:rsidR="00ED2B39" w:rsidRPr="007C5A55">
        <w:rPr>
          <w:sz w:val="28"/>
          <w:szCs w:val="28"/>
        </w:rPr>
        <w:t>2</w:t>
      </w:r>
      <w:r w:rsidR="009821C8" w:rsidRPr="007C5A55">
        <w:rPr>
          <w:sz w:val="28"/>
          <w:szCs w:val="28"/>
        </w:rPr>
        <w:t xml:space="preserve">1 </w:t>
      </w:r>
      <w:r w:rsidR="004B7F51" w:rsidRPr="007C5A55">
        <w:rPr>
          <w:sz w:val="28"/>
          <w:szCs w:val="28"/>
        </w:rPr>
        <w:t xml:space="preserve">году оборот общественного питания прогнозируется в сумме </w:t>
      </w:r>
      <w:r w:rsidR="000857DB">
        <w:rPr>
          <w:sz w:val="28"/>
          <w:szCs w:val="28"/>
        </w:rPr>
        <w:t>3390 тыс.</w:t>
      </w:r>
      <w:r w:rsidR="00932196" w:rsidRPr="007C5A55">
        <w:rPr>
          <w:sz w:val="28"/>
          <w:szCs w:val="28"/>
        </w:rPr>
        <w:t xml:space="preserve"> </w:t>
      </w:r>
      <w:r w:rsidR="004B7F51" w:rsidRPr="007C5A55">
        <w:rPr>
          <w:sz w:val="28"/>
          <w:szCs w:val="28"/>
        </w:rPr>
        <w:t>руб</w:t>
      </w:r>
      <w:r w:rsidR="00932196" w:rsidRPr="007C5A55">
        <w:rPr>
          <w:sz w:val="28"/>
          <w:szCs w:val="28"/>
        </w:rPr>
        <w:t xml:space="preserve">лей </w:t>
      </w:r>
      <w:r w:rsidR="004B7F51" w:rsidRPr="007C5A55">
        <w:rPr>
          <w:sz w:val="28"/>
          <w:szCs w:val="28"/>
        </w:rPr>
        <w:t>с приростом относительно оценки 20</w:t>
      </w:r>
      <w:r w:rsidR="002F0715" w:rsidRPr="007C5A55">
        <w:rPr>
          <w:sz w:val="28"/>
          <w:szCs w:val="28"/>
        </w:rPr>
        <w:t>20</w:t>
      </w:r>
      <w:r w:rsidR="004B7F51" w:rsidRPr="007C5A55">
        <w:rPr>
          <w:sz w:val="28"/>
          <w:szCs w:val="28"/>
        </w:rPr>
        <w:t xml:space="preserve"> года на </w:t>
      </w:r>
      <w:r w:rsidR="00E310B2">
        <w:rPr>
          <w:sz w:val="28"/>
          <w:szCs w:val="28"/>
        </w:rPr>
        <w:t>5</w:t>
      </w:r>
      <w:r w:rsidR="002F0715" w:rsidRPr="007C5A55">
        <w:rPr>
          <w:sz w:val="28"/>
          <w:szCs w:val="28"/>
        </w:rPr>
        <w:t>,0</w:t>
      </w:r>
      <w:r w:rsidR="004B7F51" w:rsidRPr="007C5A55">
        <w:rPr>
          <w:sz w:val="28"/>
          <w:szCs w:val="28"/>
        </w:rPr>
        <w:t>%</w:t>
      </w:r>
      <w:r w:rsidR="00ED2B39" w:rsidRPr="007C5A55">
        <w:rPr>
          <w:sz w:val="28"/>
          <w:szCs w:val="28"/>
        </w:rPr>
        <w:t xml:space="preserve"> в сопоставимых ценах</w:t>
      </w:r>
      <w:r w:rsidR="004B7F51" w:rsidRPr="007C5A55">
        <w:rPr>
          <w:sz w:val="28"/>
          <w:szCs w:val="28"/>
        </w:rPr>
        <w:t>.</w:t>
      </w:r>
      <w:r w:rsidR="00ED2B39" w:rsidRPr="007C5A55">
        <w:rPr>
          <w:sz w:val="28"/>
          <w:szCs w:val="28"/>
        </w:rPr>
        <w:t xml:space="preserve"> </w:t>
      </w:r>
      <w:r w:rsidR="007E4A09" w:rsidRPr="007C5A55">
        <w:rPr>
          <w:bCs/>
          <w:iCs/>
          <w:sz w:val="28"/>
          <w:szCs w:val="28"/>
        </w:rPr>
        <w:t>К 202</w:t>
      </w:r>
      <w:r w:rsidR="00EC3F6D" w:rsidRPr="007C5A55">
        <w:rPr>
          <w:bCs/>
          <w:iCs/>
          <w:sz w:val="28"/>
          <w:szCs w:val="28"/>
        </w:rPr>
        <w:t>3</w:t>
      </w:r>
      <w:r w:rsidR="00F05D0A" w:rsidRPr="007C5A55">
        <w:rPr>
          <w:bCs/>
          <w:iCs/>
          <w:sz w:val="28"/>
          <w:szCs w:val="28"/>
        </w:rPr>
        <w:t xml:space="preserve"> </w:t>
      </w:r>
      <w:r w:rsidR="007E4A09" w:rsidRPr="007C5A55">
        <w:rPr>
          <w:bCs/>
          <w:iCs/>
          <w:sz w:val="28"/>
          <w:szCs w:val="28"/>
        </w:rPr>
        <w:t xml:space="preserve">году </w:t>
      </w:r>
      <w:r w:rsidR="007E4A09" w:rsidRPr="007C5A55">
        <w:rPr>
          <w:sz w:val="28"/>
          <w:szCs w:val="28"/>
        </w:rPr>
        <w:t xml:space="preserve">оборот общественного питания </w:t>
      </w:r>
      <w:r w:rsidR="00630006" w:rsidRPr="007C5A55">
        <w:rPr>
          <w:sz w:val="28"/>
          <w:szCs w:val="28"/>
        </w:rPr>
        <w:t xml:space="preserve">может возрасти </w:t>
      </w:r>
      <w:r w:rsidR="00F05D0A" w:rsidRPr="007C5A55">
        <w:rPr>
          <w:sz w:val="28"/>
          <w:szCs w:val="28"/>
        </w:rPr>
        <w:t xml:space="preserve">до </w:t>
      </w:r>
      <w:r w:rsidR="000857DB">
        <w:rPr>
          <w:sz w:val="28"/>
          <w:szCs w:val="28"/>
        </w:rPr>
        <w:t>3670</w:t>
      </w:r>
      <w:r w:rsidR="007E4A09" w:rsidRPr="007C5A55">
        <w:rPr>
          <w:bCs/>
          <w:iCs/>
          <w:sz w:val="28"/>
          <w:szCs w:val="28"/>
        </w:rPr>
        <w:t xml:space="preserve"> </w:t>
      </w:r>
      <w:r w:rsidR="000857DB">
        <w:rPr>
          <w:bCs/>
          <w:iCs/>
          <w:sz w:val="28"/>
          <w:szCs w:val="28"/>
        </w:rPr>
        <w:t>тыс</w:t>
      </w:r>
      <w:r w:rsidR="00630006" w:rsidRPr="007C5A55">
        <w:rPr>
          <w:bCs/>
          <w:iCs/>
          <w:sz w:val="28"/>
          <w:szCs w:val="28"/>
        </w:rPr>
        <w:t xml:space="preserve">. </w:t>
      </w:r>
      <w:r w:rsidR="007E4A09" w:rsidRPr="007C5A55">
        <w:rPr>
          <w:bCs/>
          <w:iCs/>
          <w:sz w:val="28"/>
          <w:szCs w:val="28"/>
        </w:rPr>
        <w:t>руб</w:t>
      </w:r>
      <w:r w:rsidR="00630006" w:rsidRPr="007C5A55">
        <w:rPr>
          <w:bCs/>
          <w:iCs/>
          <w:sz w:val="28"/>
          <w:szCs w:val="28"/>
        </w:rPr>
        <w:t>лей</w:t>
      </w:r>
      <w:r w:rsidR="00ED2B39" w:rsidRPr="007C5A55">
        <w:rPr>
          <w:bCs/>
          <w:iCs/>
          <w:sz w:val="28"/>
          <w:szCs w:val="28"/>
        </w:rPr>
        <w:t>, с ежегодным при</w:t>
      </w:r>
      <w:r w:rsidR="00E310B2">
        <w:rPr>
          <w:bCs/>
          <w:iCs/>
          <w:sz w:val="28"/>
          <w:szCs w:val="28"/>
        </w:rPr>
        <w:t>ростом в прогнозируемом периоде</w:t>
      </w:r>
      <w:r w:rsidR="00EC3F6D" w:rsidRPr="007C5A55">
        <w:rPr>
          <w:bCs/>
          <w:iCs/>
          <w:sz w:val="28"/>
          <w:szCs w:val="28"/>
        </w:rPr>
        <w:t xml:space="preserve"> </w:t>
      </w:r>
      <w:r w:rsidR="00ED2B39" w:rsidRPr="007C5A55">
        <w:rPr>
          <w:bCs/>
          <w:iCs/>
          <w:sz w:val="28"/>
          <w:szCs w:val="28"/>
        </w:rPr>
        <w:t xml:space="preserve">в сопоставимых ценах от </w:t>
      </w:r>
      <w:r w:rsidR="00E310B2">
        <w:rPr>
          <w:bCs/>
          <w:iCs/>
          <w:sz w:val="28"/>
          <w:szCs w:val="28"/>
        </w:rPr>
        <w:t>4</w:t>
      </w:r>
      <w:r w:rsidR="00ED2B39" w:rsidRPr="007C5A55">
        <w:rPr>
          <w:bCs/>
          <w:iCs/>
          <w:sz w:val="28"/>
          <w:szCs w:val="28"/>
        </w:rPr>
        <w:t xml:space="preserve">% до </w:t>
      </w:r>
      <w:r w:rsidR="00E310B2">
        <w:rPr>
          <w:bCs/>
          <w:iCs/>
          <w:sz w:val="28"/>
          <w:szCs w:val="28"/>
        </w:rPr>
        <w:t>5</w:t>
      </w:r>
      <w:r w:rsidR="00ED2B39" w:rsidRPr="007C5A55">
        <w:rPr>
          <w:bCs/>
          <w:iCs/>
          <w:sz w:val="28"/>
          <w:szCs w:val="28"/>
        </w:rPr>
        <w:t xml:space="preserve">%. </w:t>
      </w:r>
    </w:p>
    <w:p w:rsidR="00136DF1" w:rsidRPr="007C5A55" w:rsidRDefault="00136DF1" w:rsidP="007C518E">
      <w:pPr>
        <w:ind w:left="284"/>
        <w:rPr>
          <w:b/>
          <w:sz w:val="28"/>
          <w:szCs w:val="28"/>
        </w:rPr>
      </w:pPr>
    </w:p>
    <w:p w:rsidR="00175199" w:rsidRPr="007C5A55" w:rsidRDefault="007F1C75" w:rsidP="00175199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3492" w:rsidRPr="007C5A55">
        <w:rPr>
          <w:b/>
          <w:sz w:val="28"/>
          <w:szCs w:val="28"/>
        </w:rPr>
        <w:t>2</w:t>
      </w:r>
      <w:r w:rsidR="00175199" w:rsidRPr="007C5A55">
        <w:rPr>
          <w:b/>
          <w:sz w:val="28"/>
          <w:szCs w:val="28"/>
        </w:rPr>
        <w:t>.</w:t>
      </w:r>
      <w:r w:rsidR="00AB563B">
        <w:rPr>
          <w:b/>
          <w:sz w:val="28"/>
          <w:szCs w:val="28"/>
        </w:rPr>
        <w:t>5</w:t>
      </w:r>
      <w:r w:rsidR="00175199" w:rsidRPr="007C5A55">
        <w:rPr>
          <w:b/>
          <w:sz w:val="28"/>
          <w:szCs w:val="28"/>
        </w:rPr>
        <w:t xml:space="preserve">. Инвестиции </w:t>
      </w:r>
    </w:p>
    <w:p w:rsidR="00175199" w:rsidRPr="007C5A55" w:rsidRDefault="00175199" w:rsidP="0017519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857DB" w:rsidRPr="000D06E6" w:rsidRDefault="000857DB" w:rsidP="00175199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06E6">
        <w:rPr>
          <w:color w:val="000000"/>
          <w:sz w:val="28"/>
          <w:szCs w:val="28"/>
          <w:shd w:val="clear" w:color="auto" w:fill="FFFFFF"/>
        </w:rPr>
        <w:t>В инвестиционной деятельности прогнозируется увеличение объема инвестиций в связи с реализацией инвестиционных проектов, реализуемых на территории поселения</w:t>
      </w:r>
      <w:r w:rsidR="000D06E6" w:rsidRPr="000D06E6">
        <w:rPr>
          <w:color w:val="000000"/>
          <w:sz w:val="28"/>
          <w:szCs w:val="28"/>
          <w:shd w:val="clear" w:color="auto" w:fill="FFFFFF"/>
        </w:rPr>
        <w:t>.</w:t>
      </w:r>
    </w:p>
    <w:p w:rsidR="00175199" w:rsidRPr="007C5A55" w:rsidRDefault="00175199" w:rsidP="007B678E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До конца прогнозируемого периода объем инвестиций в экономику </w:t>
      </w:r>
      <w:r w:rsidR="000D06E6">
        <w:rPr>
          <w:sz w:val="28"/>
          <w:szCs w:val="28"/>
        </w:rPr>
        <w:t>поселения</w:t>
      </w:r>
      <w:r w:rsidR="00DA56F7" w:rsidRPr="007C5A5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по прогнозу возрастет до</w:t>
      </w:r>
      <w:r w:rsidR="006B1036" w:rsidRPr="007C5A55">
        <w:rPr>
          <w:sz w:val="28"/>
          <w:szCs w:val="28"/>
        </w:rPr>
        <w:t xml:space="preserve"> </w:t>
      </w:r>
      <w:r w:rsidR="000D06E6">
        <w:rPr>
          <w:sz w:val="28"/>
          <w:szCs w:val="28"/>
        </w:rPr>
        <w:t>9200 тыс.</w:t>
      </w:r>
      <w:r w:rsidRPr="007C5A55">
        <w:rPr>
          <w:sz w:val="28"/>
          <w:szCs w:val="28"/>
        </w:rPr>
        <w:t xml:space="preserve"> руб</w:t>
      </w:r>
      <w:r w:rsidR="00DA56F7" w:rsidRPr="007C5A55">
        <w:rPr>
          <w:sz w:val="28"/>
          <w:szCs w:val="28"/>
        </w:rPr>
        <w:t>лей</w:t>
      </w:r>
      <w:r w:rsidR="006B1036" w:rsidRPr="007C5A55">
        <w:rPr>
          <w:sz w:val="28"/>
          <w:szCs w:val="28"/>
        </w:rPr>
        <w:t xml:space="preserve">, </w:t>
      </w:r>
      <w:r w:rsidR="006B1036" w:rsidRPr="007C5A55">
        <w:rPr>
          <w:bCs/>
          <w:iCs/>
          <w:sz w:val="28"/>
          <w:szCs w:val="28"/>
        </w:rPr>
        <w:t xml:space="preserve">с </w:t>
      </w:r>
      <w:r w:rsidR="0076348A" w:rsidRPr="007C5A55">
        <w:rPr>
          <w:bCs/>
          <w:iCs/>
          <w:sz w:val="28"/>
          <w:szCs w:val="28"/>
        </w:rPr>
        <w:t xml:space="preserve">темпом </w:t>
      </w:r>
      <w:r w:rsidR="006B1036" w:rsidRPr="007C5A55">
        <w:rPr>
          <w:bCs/>
          <w:iCs/>
          <w:sz w:val="28"/>
          <w:szCs w:val="28"/>
        </w:rPr>
        <w:t>рост</w:t>
      </w:r>
      <w:r w:rsidR="0076348A" w:rsidRPr="007C5A55">
        <w:rPr>
          <w:bCs/>
          <w:iCs/>
          <w:sz w:val="28"/>
          <w:szCs w:val="28"/>
        </w:rPr>
        <w:t xml:space="preserve">а </w:t>
      </w:r>
      <w:r w:rsidR="006B1036" w:rsidRPr="007C5A55">
        <w:rPr>
          <w:bCs/>
          <w:iCs/>
          <w:sz w:val="28"/>
          <w:szCs w:val="28"/>
        </w:rPr>
        <w:t xml:space="preserve">в </w:t>
      </w:r>
      <w:r w:rsidR="0076348A" w:rsidRPr="007C5A55">
        <w:rPr>
          <w:bCs/>
          <w:iCs/>
          <w:sz w:val="28"/>
          <w:szCs w:val="28"/>
        </w:rPr>
        <w:t>действующих ценах от 99,0% до 110,3%</w:t>
      </w:r>
      <w:r w:rsidR="00C12108" w:rsidRPr="007C5A55">
        <w:rPr>
          <w:bCs/>
          <w:iCs/>
          <w:sz w:val="28"/>
          <w:szCs w:val="28"/>
        </w:rPr>
        <w:t xml:space="preserve"> ежегодно</w:t>
      </w:r>
      <w:r w:rsidR="0076348A" w:rsidRPr="007C5A55">
        <w:rPr>
          <w:bCs/>
          <w:iCs/>
          <w:sz w:val="28"/>
          <w:szCs w:val="28"/>
        </w:rPr>
        <w:t xml:space="preserve"> (</w:t>
      </w:r>
      <w:r w:rsidR="00315E15" w:rsidRPr="007C5A55">
        <w:rPr>
          <w:bCs/>
          <w:iCs/>
          <w:sz w:val="28"/>
          <w:szCs w:val="28"/>
        </w:rPr>
        <w:t xml:space="preserve">темп роста </w:t>
      </w:r>
      <w:r w:rsidR="0076348A" w:rsidRPr="007C5A55">
        <w:rPr>
          <w:bCs/>
          <w:iCs/>
          <w:sz w:val="28"/>
          <w:szCs w:val="28"/>
        </w:rPr>
        <w:t xml:space="preserve">в </w:t>
      </w:r>
      <w:r w:rsidR="006B1036" w:rsidRPr="007C5A55">
        <w:rPr>
          <w:bCs/>
          <w:iCs/>
          <w:sz w:val="28"/>
          <w:szCs w:val="28"/>
        </w:rPr>
        <w:t xml:space="preserve">сопоставимых ценах </w:t>
      </w:r>
      <w:r w:rsidR="000D06E6">
        <w:rPr>
          <w:bCs/>
          <w:iCs/>
          <w:sz w:val="28"/>
          <w:szCs w:val="28"/>
        </w:rPr>
        <w:t>от 93,</w:t>
      </w:r>
      <w:r w:rsidR="00315E15" w:rsidRPr="007C5A55">
        <w:rPr>
          <w:bCs/>
          <w:iCs/>
          <w:sz w:val="28"/>
          <w:szCs w:val="28"/>
        </w:rPr>
        <w:t>1%</w:t>
      </w:r>
      <w:r w:rsidR="00C12108" w:rsidRPr="007C5A55">
        <w:rPr>
          <w:bCs/>
          <w:iCs/>
          <w:sz w:val="28"/>
          <w:szCs w:val="28"/>
        </w:rPr>
        <w:t xml:space="preserve"> </w:t>
      </w:r>
      <w:r w:rsidR="006B1036" w:rsidRPr="007C5A55">
        <w:rPr>
          <w:bCs/>
          <w:iCs/>
          <w:sz w:val="28"/>
          <w:szCs w:val="28"/>
        </w:rPr>
        <w:t xml:space="preserve">до </w:t>
      </w:r>
      <w:r w:rsidR="00315E15" w:rsidRPr="007C5A55">
        <w:rPr>
          <w:bCs/>
          <w:iCs/>
          <w:sz w:val="28"/>
          <w:szCs w:val="28"/>
        </w:rPr>
        <w:t>1</w:t>
      </w:r>
      <w:r w:rsidR="000D06E6">
        <w:rPr>
          <w:bCs/>
          <w:iCs/>
          <w:sz w:val="28"/>
          <w:szCs w:val="28"/>
        </w:rPr>
        <w:t>16</w:t>
      </w:r>
      <w:r w:rsidR="0076348A" w:rsidRPr="007C5A55">
        <w:rPr>
          <w:bCs/>
          <w:iCs/>
          <w:sz w:val="28"/>
          <w:szCs w:val="28"/>
        </w:rPr>
        <w:t>,</w:t>
      </w:r>
      <w:r w:rsidR="000D06E6">
        <w:rPr>
          <w:bCs/>
          <w:iCs/>
          <w:sz w:val="28"/>
          <w:szCs w:val="28"/>
        </w:rPr>
        <w:t>5</w:t>
      </w:r>
      <w:r w:rsidR="006B1036" w:rsidRPr="007C5A55">
        <w:rPr>
          <w:bCs/>
          <w:iCs/>
          <w:sz w:val="28"/>
          <w:szCs w:val="28"/>
        </w:rPr>
        <w:t>%</w:t>
      </w:r>
      <w:r w:rsidR="0076348A" w:rsidRPr="007C5A55">
        <w:rPr>
          <w:bCs/>
          <w:iCs/>
          <w:sz w:val="28"/>
          <w:szCs w:val="28"/>
        </w:rPr>
        <w:t>)</w:t>
      </w:r>
      <w:r w:rsidRPr="007C5A55">
        <w:rPr>
          <w:sz w:val="28"/>
          <w:szCs w:val="28"/>
        </w:rPr>
        <w:t>.</w:t>
      </w:r>
    </w:p>
    <w:p w:rsidR="00E15382" w:rsidRPr="007C5A55" w:rsidRDefault="00E15382" w:rsidP="00743867">
      <w:pPr>
        <w:widowControl w:val="0"/>
        <w:ind w:firstLine="709"/>
        <w:jc w:val="both"/>
        <w:rPr>
          <w:b/>
          <w:sz w:val="28"/>
          <w:szCs w:val="28"/>
        </w:rPr>
      </w:pPr>
    </w:p>
    <w:p w:rsidR="007C518E" w:rsidRPr="007C5A55" w:rsidRDefault="002A742C" w:rsidP="007C518E">
      <w:pPr>
        <w:widowControl w:val="0"/>
        <w:ind w:firstLine="709"/>
        <w:jc w:val="both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</w:t>
      </w:r>
      <w:r w:rsidR="007C518E" w:rsidRPr="007C5A55">
        <w:rPr>
          <w:b/>
          <w:sz w:val="28"/>
          <w:szCs w:val="28"/>
        </w:rPr>
        <w:t>.</w:t>
      </w:r>
      <w:r w:rsidR="00AB563B">
        <w:rPr>
          <w:b/>
          <w:sz w:val="28"/>
          <w:szCs w:val="28"/>
        </w:rPr>
        <w:t>6</w:t>
      </w:r>
      <w:r w:rsidR="007C518E" w:rsidRPr="007C5A55">
        <w:rPr>
          <w:b/>
          <w:sz w:val="28"/>
          <w:szCs w:val="28"/>
        </w:rPr>
        <w:t xml:space="preserve">. Прибыль прибыльных организаций </w:t>
      </w:r>
    </w:p>
    <w:p w:rsidR="007C518E" w:rsidRPr="007C5A55" w:rsidRDefault="007C518E" w:rsidP="007C518E">
      <w:pPr>
        <w:widowControl w:val="0"/>
        <w:ind w:firstLine="709"/>
        <w:jc w:val="both"/>
        <w:rPr>
          <w:sz w:val="28"/>
          <w:szCs w:val="28"/>
        </w:rPr>
      </w:pPr>
    </w:p>
    <w:p w:rsidR="00452AE7" w:rsidRPr="007C5A55" w:rsidRDefault="002A742C" w:rsidP="002A742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20</w:t>
      </w:r>
      <w:r w:rsidR="00477AA6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</w:t>
      </w:r>
      <w:r w:rsidR="008E2234">
        <w:rPr>
          <w:sz w:val="28"/>
          <w:szCs w:val="28"/>
        </w:rPr>
        <w:t>у</w:t>
      </w:r>
      <w:r w:rsidRPr="007C5A55">
        <w:rPr>
          <w:sz w:val="28"/>
          <w:szCs w:val="28"/>
        </w:rPr>
        <w:t xml:space="preserve"> прибыль </w:t>
      </w:r>
      <w:r w:rsidR="00477AA6" w:rsidRPr="007C5A55">
        <w:rPr>
          <w:sz w:val="28"/>
          <w:szCs w:val="28"/>
        </w:rPr>
        <w:t xml:space="preserve">предприятий </w:t>
      </w:r>
      <w:r w:rsidRPr="007C5A55">
        <w:rPr>
          <w:sz w:val="28"/>
          <w:szCs w:val="28"/>
        </w:rPr>
        <w:t>оценивается</w:t>
      </w:r>
      <w:r w:rsidR="00A57D7C">
        <w:rPr>
          <w:sz w:val="28"/>
          <w:szCs w:val="28"/>
        </w:rPr>
        <w:t xml:space="preserve"> </w:t>
      </w:r>
      <w:r w:rsidR="00471F0E">
        <w:rPr>
          <w:sz w:val="28"/>
          <w:szCs w:val="28"/>
        </w:rPr>
        <w:t xml:space="preserve">в 41361 тыс. </w:t>
      </w:r>
      <w:proofErr w:type="gramStart"/>
      <w:r w:rsidR="00471F0E">
        <w:rPr>
          <w:sz w:val="28"/>
          <w:szCs w:val="28"/>
        </w:rPr>
        <w:t xml:space="preserve">рублей </w:t>
      </w:r>
      <w:r w:rsidR="00471F0E" w:rsidRPr="007C5A55">
        <w:rPr>
          <w:sz w:val="28"/>
          <w:szCs w:val="28"/>
        </w:rPr>
        <w:t>,</w:t>
      </w:r>
      <w:proofErr w:type="gramEnd"/>
      <w:r w:rsidR="00471F0E" w:rsidRPr="007C5A55">
        <w:rPr>
          <w:sz w:val="28"/>
          <w:szCs w:val="28"/>
        </w:rPr>
        <w:t xml:space="preserve"> что </w:t>
      </w:r>
      <w:r w:rsidR="00471F0E">
        <w:rPr>
          <w:sz w:val="28"/>
          <w:szCs w:val="28"/>
        </w:rPr>
        <w:t>составит</w:t>
      </w:r>
      <w:r w:rsidR="00471F0E" w:rsidRPr="007C5A55">
        <w:rPr>
          <w:sz w:val="28"/>
          <w:szCs w:val="28"/>
        </w:rPr>
        <w:t xml:space="preserve"> </w:t>
      </w:r>
      <w:r w:rsidR="00471F0E">
        <w:rPr>
          <w:sz w:val="28"/>
          <w:szCs w:val="28"/>
        </w:rPr>
        <w:t>117,2</w:t>
      </w:r>
      <w:r w:rsidR="00471F0E" w:rsidRPr="007C5A55">
        <w:rPr>
          <w:sz w:val="28"/>
          <w:szCs w:val="28"/>
        </w:rPr>
        <w:t xml:space="preserve">% </w:t>
      </w:r>
      <w:r w:rsidR="00471F0E">
        <w:rPr>
          <w:sz w:val="28"/>
          <w:szCs w:val="28"/>
        </w:rPr>
        <w:t>к</w:t>
      </w:r>
      <w:r w:rsidR="00471F0E" w:rsidRPr="007C5A55">
        <w:rPr>
          <w:sz w:val="28"/>
          <w:szCs w:val="28"/>
        </w:rPr>
        <w:t xml:space="preserve"> уровн</w:t>
      </w:r>
      <w:r w:rsidR="00471F0E">
        <w:rPr>
          <w:sz w:val="28"/>
          <w:szCs w:val="28"/>
        </w:rPr>
        <w:t>ю</w:t>
      </w:r>
      <w:r w:rsidR="00471F0E" w:rsidRPr="007C5A55">
        <w:rPr>
          <w:sz w:val="28"/>
          <w:szCs w:val="28"/>
        </w:rPr>
        <w:t xml:space="preserve"> 2019 года</w:t>
      </w:r>
      <w:r w:rsidR="00A57D7C">
        <w:rPr>
          <w:sz w:val="28"/>
          <w:szCs w:val="28"/>
        </w:rPr>
        <w:t xml:space="preserve">. </w:t>
      </w:r>
    </w:p>
    <w:p w:rsidR="00293CB3" w:rsidRPr="007C5A55" w:rsidRDefault="00293CB3" w:rsidP="00293CB3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A55">
        <w:rPr>
          <w:rFonts w:eastAsiaTheme="minorHAnsi"/>
          <w:sz w:val="28"/>
          <w:szCs w:val="28"/>
          <w:lang w:eastAsia="en-US"/>
        </w:rPr>
        <w:t>В прогнозном периоде до 202</w:t>
      </w:r>
      <w:r w:rsidR="00027A84" w:rsidRPr="007C5A55">
        <w:rPr>
          <w:rFonts w:eastAsiaTheme="minorHAnsi"/>
          <w:sz w:val="28"/>
          <w:szCs w:val="28"/>
          <w:lang w:eastAsia="en-US"/>
        </w:rPr>
        <w:t>3</w:t>
      </w:r>
      <w:r w:rsidR="00557D9D" w:rsidRPr="007C5A55">
        <w:rPr>
          <w:rFonts w:eastAsiaTheme="minorHAnsi"/>
          <w:sz w:val="28"/>
          <w:szCs w:val="28"/>
          <w:lang w:eastAsia="en-US"/>
        </w:rPr>
        <w:t xml:space="preserve"> </w:t>
      </w:r>
      <w:r w:rsidRPr="007C5A55">
        <w:rPr>
          <w:rFonts w:eastAsiaTheme="minorHAnsi"/>
          <w:sz w:val="28"/>
          <w:szCs w:val="28"/>
          <w:lang w:eastAsia="en-US"/>
        </w:rPr>
        <w:t xml:space="preserve">года </w:t>
      </w:r>
      <w:r w:rsidR="00DD274C" w:rsidRPr="007C5A55">
        <w:rPr>
          <w:rFonts w:eastAsiaTheme="minorHAnsi"/>
          <w:sz w:val="28"/>
          <w:szCs w:val="28"/>
          <w:lang w:eastAsia="en-US"/>
        </w:rPr>
        <w:t xml:space="preserve">среднегодовой темп </w:t>
      </w:r>
      <w:r w:rsidRPr="007C5A55">
        <w:rPr>
          <w:rFonts w:eastAsiaTheme="minorHAnsi"/>
          <w:sz w:val="28"/>
          <w:szCs w:val="28"/>
          <w:lang w:eastAsia="en-US"/>
        </w:rPr>
        <w:t>рост</w:t>
      </w:r>
      <w:r w:rsidR="00DD274C" w:rsidRPr="007C5A55">
        <w:rPr>
          <w:rFonts w:eastAsiaTheme="minorHAnsi"/>
          <w:sz w:val="28"/>
          <w:szCs w:val="28"/>
          <w:lang w:eastAsia="en-US"/>
        </w:rPr>
        <w:t>а</w:t>
      </w:r>
      <w:r w:rsidRPr="007C5A55">
        <w:rPr>
          <w:rFonts w:eastAsiaTheme="minorHAnsi"/>
          <w:sz w:val="28"/>
          <w:szCs w:val="28"/>
          <w:lang w:eastAsia="en-US"/>
        </w:rPr>
        <w:t xml:space="preserve"> </w:t>
      </w:r>
      <w:r w:rsidRPr="007C5A55">
        <w:rPr>
          <w:sz w:val="28"/>
          <w:szCs w:val="28"/>
        </w:rPr>
        <w:t xml:space="preserve">прибыли прибыльных организаций планируется на уровне </w:t>
      </w:r>
      <w:r w:rsidR="00471F0E">
        <w:rPr>
          <w:sz w:val="28"/>
          <w:szCs w:val="28"/>
        </w:rPr>
        <w:t>106,5</w:t>
      </w:r>
      <w:r w:rsidR="00A57D7C">
        <w:rPr>
          <w:sz w:val="28"/>
          <w:szCs w:val="28"/>
        </w:rPr>
        <w:t>-1</w:t>
      </w:r>
      <w:r w:rsidR="00471F0E">
        <w:rPr>
          <w:sz w:val="28"/>
          <w:szCs w:val="28"/>
        </w:rPr>
        <w:t>14,2</w:t>
      </w:r>
      <w:r w:rsidRPr="007C5A55">
        <w:rPr>
          <w:sz w:val="28"/>
          <w:szCs w:val="28"/>
        </w:rPr>
        <w:t>%, что позволит</w:t>
      </w:r>
      <w:r w:rsidR="0016096E" w:rsidRPr="007C5A55">
        <w:rPr>
          <w:sz w:val="28"/>
          <w:szCs w:val="28"/>
        </w:rPr>
        <w:t xml:space="preserve"> </w:t>
      </w:r>
      <w:r w:rsidR="00A77520" w:rsidRPr="007C5A55">
        <w:rPr>
          <w:sz w:val="28"/>
          <w:szCs w:val="28"/>
        </w:rPr>
        <w:t>в 202</w:t>
      </w:r>
      <w:r w:rsidR="00DD274C" w:rsidRPr="007C5A55">
        <w:rPr>
          <w:sz w:val="28"/>
          <w:szCs w:val="28"/>
        </w:rPr>
        <w:t>3</w:t>
      </w:r>
      <w:r w:rsidRPr="007C5A55">
        <w:rPr>
          <w:sz w:val="28"/>
          <w:szCs w:val="28"/>
        </w:rPr>
        <w:t xml:space="preserve"> году нарастить сумму </w:t>
      </w:r>
      <w:r w:rsidR="00A77520" w:rsidRPr="007C5A55">
        <w:rPr>
          <w:sz w:val="28"/>
          <w:szCs w:val="28"/>
        </w:rPr>
        <w:t xml:space="preserve">прибыли </w:t>
      </w:r>
      <w:r w:rsidRPr="007C5A55">
        <w:rPr>
          <w:sz w:val="28"/>
          <w:szCs w:val="28"/>
        </w:rPr>
        <w:t xml:space="preserve">до </w:t>
      </w:r>
      <w:r w:rsidR="00471F0E">
        <w:rPr>
          <w:sz w:val="28"/>
          <w:szCs w:val="28"/>
        </w:rPr>
        <w:t>55064 тыс.</w:t>
      </w:r>
      <w:r w:rsidRPr="007C5A55">
        <w:rPr>
          <w:sz w:val="28"/>
          <w:szCs w:val="28"/>
        </w:rPr>
        <w:t xml:space="preserve"> руб</w:t>
      </w:r>
      <w:r w:rsidR="00A77520" w:rsidRPr="007C5A55">
        <w:rPr>
          <w:sz w:val="28"/>
          <w:szCs w:val="28"/>
        </w:rPr>
        <w:t>лей</w:t>
      </w:r>
      <w:r w:rsidRPr="007C5A55">
        <w:rPr>
          <w:sz w:val="28"/>
          <w:szCs w:val="28"/>
        </w:rPr>
        <w:t xml:space="preserve">. </w:t>
      </w:r>
    </w:p>
    <w:p w:rsidR="001428A7" w:rsidRPr="007C5A55" w:rsidRDefault="007F1C75" w:rsidP="001428A7">
      <w:pPr>
        <w:pStyle w:val="aa"/>
        <w:jc w:val="both"/>
        <w:rPr>
          <w:b/>
          <w:bCs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18E" w:rsidRPr="007C5A55" w:rsidRDefault="00AB563B" w:rsidP="007C518E">
      <w:pPr>
        <w:pStyle w:val="aa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2.7</w:t>
      </w:r>
      <w:r w:rsidR="007C518E" w:rsidRPr="007C5A55">
        <w:rPr>
          <w:b/>
          <w:bCs/>
          <w:iCs/>
          <w:sz w:val="28"/>
          <w:szCs w:val="28"/>
        </w:rPr>
        <w:t>.</w:t>
      </w:r>
      <w:r w:rsidR="00B30B05" w:rsidRPr="007C5A55">
        <w:rPr>
          <w:b/>
          <w:bCs/>
          <w:iCs/>
          <w:sz w:val="28"/>
          <w:szCs w:val="28"/>
        </w:rPr>
        <w:t xml:space="preserve"> </w:t>
      </w:r>
      <w:r w:rsidR="007C518E" w:rsidRPr="007C5A55">
        <w:rPr>
          <w:b/>
          <w:bCs/>
          <w:iCs/>
          <w:sz w:val="28"/>
          <w:szCs w:val="28"/>
        </w:rPr>
        <w:t>Уровень жизни населения</w:t>
      </w:r>
    </w:p>
    <w:p w:rsidR="00B30B05" w:rsidRPr="007C5A55" w:rsidRDefault="00B30B05" w:rsidP="007C518E">
      <w:pPr>
        <w:pStyle w:val="aa"/>
        <w:jc w:val="both"/>
        <w:rPr>
          <w:b/>
          <w:bCs/>
          <w:iCs/>
          <w:sz w:val="28"/>
          <w:szCs w:val="28"/>
        </w:rPr>
      </w:pPr>
    </w:p>
    <w:p w:rsidR="001A7729" w:rsidRPr="007C5A55" w:rsidRDefault="001A7729" w:rsidP="001A7729">
      <w:pPr>
        <w:pStyle w:val="a3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>В</w:t>
      </w:r>
      <w:r w:rsidRPr="007C5A55">
        <w:rPr>
          <w:sz w:val="28"/>
          <w:szCs w:val="28"/>
        </w:rPr>
        <w:t xml:space="preserve"> 20</w:t>
      </w:r>
      <w:r w:rsidR="006C7521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году ф</w:t>
      </w:r>
      <w:r w:rsidRPr="007C5A55">
        <w:rPr>
          <w:bCs/>
          <w:iCs/>
          <w:sz w:val="28"/>
          <w:szCs w:val="28"/>
        </w:rPr>
        <w:t xml:space="preserve">онд оплаты труда </w:t>
      </w:r>
      <w:r w:rsidR="0050431D" w:rsidRPr="007C5A55">
        <w:rPr>
          <w:bCs/>
          <w:iCs/>
          <w:sz w:val="28"/>
          <w:szCs w:val="28"/>
        </w:rPr>
        <w:t xml:space="preserve">по полному кругу предприятий </w:t>
      </w:r>
      <w:r w:rsidRPr="007C5A55">
        <w:rPr>
          <w:sz w:val="28"/>
          <w:szCs w:val="28"/>
        </w:rPr>
        <w:t>планирует</w:t>
      </w:r>
      <w:r w:rsidR="009E18D3" w:rsidRPr="007C5A55">
        <w:rPr>
          <w:sz w:val="28"/>
          <w:szCs w:val="28"/>
        </w:rPr>
        <w:t>ся с приростом относительно 201</w:t>
      </w:r>
      <w:r w:rsidR="006C7521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года на </w:t>
      </w:r>
      <w:r w:rsidR="00471F0E">
        <w:rPr>
          <w:sz w:val="28"/>
          <w:szCs w:val="28"/>
        </w:rPr>
        <w:t>5,2</w:t>
      </w:r>
      <w:r w:rsidRPr="007C5A55">
        <w:rPr>
          <w:sz w:val="28"/>
          <w:szCs w:val="28"/>
        </w:rPr>
        <w:t xml:space="preserve">% </w:t>
      </w:r>
      <w:r w:rsidR="0016096E" w:rsidRPr="007C5A55">
        <w:rPr>
          <w:sz w:val="28"/>
          <w:szCs w:val="28"/>
        </w:rPr>
        <w:t xml:space="preserve">и составит </w:t>
      </w:r>
      <w:r w:rsidR="00471F0E">
        <w:rPr>
          <w:sz w:val="28"/>
          <w:szCs w:val="28"/>
        </w:rPr>
        <w:t>109343тыс.</w:t>
      </w:r>
      <w:r w:rsidRPr="007C5A55">
        <w:rPr>
          <w:sz w:val="28"/>
          <w:szCs w:val="28"/>
        </w:rPr>
        <w:t xml:space="preserve"> руб</w:t>
      </w:r>
      <w:r w:rsidR="001261CE">
        <w:rPr>
          <w:sz w:val="28"/>
          <w:szCs w:val="28"/>
        </w:rPr>
        <w:t>лей.</w:t>
      </w:r>
      <w:r w:rsidRPr="007C5A55">
        <w:rPr>
          <w:sz w:val="28"/>
          <w:szCs w:val="28"/>
        </w:rPr>
        <w:t xml:space="preserve"> </w:t>
      </w:r>
    </w:p>
    <w:p w:rsidR="007E4A09" w:rsidRPr="007C5A55" w:rsidRDefault="007E4A09" w:rsidP="007E4A09">
      <w:pPr>
        <w:pStyle w:val="a3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Предполагается, что в </w:t>
      </w:r>
      <w:r w:rsidRPr="007C5A55">
        <w:rPr>
          <w:sz w:val="28"/>
          <w:szCs w:val="28"/>
        </w:rPr>
        <w:t>20</w:t>
      </w:r>
      <w:r w:rsidR="001669C3" w:rsidRPr="007C5A55">
        <w:rPr>
          <w:sz w:val="28"/>
          <w:szCs w:val="28"/>
        </w:rPr>
        <w:t>2</w:t>
      </w:r>
      <w:r w:rsidR="001F3C5A" w:rsidRPr="007C5A55">
        <w:rPr>
          <w:sz w:val="28"/>
          <w:szCs w:val="28"/>
        </w:rPr>
        <w:t>1</w:t>
      </w:r>
      <w:r w:rsidRPr="007C5A55">
        <w:rPr>
          <w:sz w:val="28"/>
          <w:szCs w:val="28"/>
        </w:rPr>
        <w:t xml:space="preserve"> году ф</w:t>
      </w:r>
      <w:r w:rsidRPr="007C5A55">
        <w:rPr>
          <w:bCs/>
          <w:iCs/>
          <w:sz w:val="28"/>
          <w:szCs w:val="28"/>
        </w:rPr>
        <w:t xml:space="preserve">онд оплаты труда </w:t>
      </w:r>
      <w:r w:rsidR="0022325E" w:rsidRPr="007C5A55">
        <w:rPr>
          <w:bCs/>
          <w:iCs/>
          <w:sz w:val="28"/>
          <w:szCs w:val="28"/>
        </w:rPr>
        <w:t>достигнет</w:t>
      </w:r>
      <w:r w:rsidR="00766154" w:rsidRPr="007C5A55">
        <w:rPr>
          <w:bCs/>
          <w:iCs/>
          <w:sz w:val="28"/>
          <w:szCs w:val="28"/>
        </w:rPr>
        <w:t xml:space="preserve"> </w:t>
      </w:r>
      <w:r w:rsidR="00471F0E">
        <w:rPr>
          <w:bCs/>
          <w:iCs/>
          <w:sz w:val="28"/>
          <w:szCs w:val="28"/>
        </w:rPr>
        <w:t xml:space="preserve">115363 тыс. </w:t>
      </w:r>
      <w:r w:rsidRPr="007C5A55">
        <w:rPr>
          <w:sz w:val="28"/>
          <w:szCs w:val="28"/>
        </w:rPr>
        <w:t>руб</w:t>
      </w:r>
      <w:r w:rsidR="003A0507" w:rsidRPr="007C5A55">
        <w:rPr>
          <w:sz w:val="28"/>
          <w:szCs w:val="28"/>
        </w:rPr>
        <w:t>лей</w:t>
      </w:r>
      <w:r w:rsidR="001261CE">
        <w:rPr>
          <w:sz w:val="28"/>
          <w:szCs w:val="28"/>
        </w:rPr>
        <w:t xml:space="preserve">, </w:t>
      </w:r>
      <w:r w:rsidR="003A0507" w:rsidRPr="007C5A55">
        <w:rPr>
          <w:sz w:val="28"/>
          <w:szCs w:val="28"/>
        </w:rPr>
        <w:t xml:space="preserve">в </w:t>
      </w:r>
      <w:r w:rsidR="001669C3" w:rsidRPr="007C5A55">
        <w:rPr>
          <w:sz w:val="28"/>
          <w:szCs w:val="28"/>
        </w:rPr>
        <w:t xml:space="preserve">прогнозируемом периоде </w:t>
      </w:r>
      <w:r w:rsidR="003A0507" w:rsidRPr="007C5A55">
        <w:rPr>
          <w:sz w:val="28"/>
          <w:szCs w:val="28"/>
        </w:rPr>
        <w:t>202</w:t>
      </w:r>
      <w:r w:rsidR="001F3C5A" w:rsidRPr="007C5A55">
        <w:rPr>
          <w:sz w:val="28"/>
          <w:szCs w:val="28"/>
        </w:rPr>
        <w:t>2</w:t>
      </w:r>
      <w:r w:rsidR="001669C3" w:rsidRPr="007C5A55">
        <w:rPr>
          <w:sz w:val="28"/>
          <w:szCs w:val="28"/>
        </w:rPr>
        <w:t>-202</w:t>
      </w:r>
      <w:r w:rsidR="001F3C5A" w:rsidRPr="007C5A55">
        <w:rPr>
          <w:sz w:val="28"/>
          <w:szCs w:val="28"/>
        </w:rPr>
        <w:t>3</w:t>
      </w:r>
      <w:r w:rsidRPr="007C5A55">
        <w:rPr>
          <w:sz w:val="28"/>
          <w:szCs w:val="28"/>
        </w:rPr>
        <w:t xml:space="preserve"> год</w:t>
      </w:r>
      <w:r w:rsidR="001669C3" w:rsidRPr="007C5A55">
        <w:rPr>
          <w:sz w:val="28"/>
          <w:szCs w:val="28"/>
        </w:rPr>
        <w:t>ах планируется ежегодное увеличение фонда оплаты</w:t>
      </w:r>
      <w:r w:rsidR="00567457" w:rsidRPr="007C5A55">
        <w:rPr>
          <w:sz w:val="28"/>
          <w:szCs w:val="28"/>
        </w:rPr>
        <w:t xml:space="preserve"> труда на 5,</w:t>
      </w:r>
      <w:r w:rsidR="00766154" w:rsidRPr="007C5A55">
        <w:rPr>
          <w:sz w:val="28"/>
          <w:szCs w:val="28"/>
        </w:rPr>
        <w:t>9</w:t>
      </w:r>
      <w:r w:rsidR="00567457" w:rsidRPr="007C5A55">
        <w:rPr>
          <w:sz w:val="28"/>
          <w:szCs w:val="28"/>
        </w:rPr>
        <w:t>% - 6,</w:t>
      </w:r>
      <w:r w:rsidR="00766154" w:rsidRPr="007C5A55">
        <w:rPr>
          <w:sz w:val="28"/>
          <w:szCs w:val="28"/>
        </w:rPr>
        <w:t>3%</w:t>
      </w:r>
      <w:r w:rsidR="00567457" w:rsidRPr="007C5A55">
        <w:rPr>
          <w:sz w:val="28"/>
          <w:szCs w:val="28"/>
        </w:rPr>
        <w:t xml:space="preserve"> и к 202</w:t>
      </w:r>
      <w:r w:rsidR="00766154" w:rsidRPr="007C5A55">
        <w:rPr>
          <w:sz w:val="28"/>
          <w:szCs w:val="28"/>
        </w:rPr>
        <w:t>3</w:t>
      </w:r>
      <w:r w:rsidR="001669C3" w:rsidRPr="007C5A55">
        <w:rPr>
          <w:sz w:val="28"/>
          <w:szCs w:val="28"/>
        </w:rPr>
        <w:t xml:space="preserve"> году достигнет </w:t>
      </w:r>
      <w:r w:rsidR="00471F0E">
        <w:rPr>
          <w:sz w:val="28"/>
          <w:szCs w:val="28"/>
        </w:rPr>
        <w:t>129866 тыс.</w:t>
      </w:r>
      <w:r w:rsidRPr="007C5A55">
        <w:rPr>
          <w:sz w:val="28"/>
          <w:szCs w:val="28"/>
        </w:rPr>
        <w:t xml:space="preserve"> руб</w:t>
      </w:r>
      <w:r w:rsidR="003A0507" w:rsidRPr="007C5A55">
        <w:rPr>
          <w:sz w:val="28"/>
          <w:szCs w:val="28"/>
        </w:rPr>
        <w:t>лей</w:t>
      </w:r>
      <w:r w:rsidR="00922B23">
        <w:rPr>
          <w:sz w:val="28"/>
          <w:szCs w:val="28"/>
        </w:rPr>
        <w:t xml:space="preserve"> (рост к 2019 году на 25</w:t>
      </w:r>
      <w:r w:rsidR="00604CC6" w:rsidRPr="007C5A55">
        <w:rPr>
          <w:sz w:val="28"/>
          <w:szCs w:val="28"/>
        </w:rPr>
        <w:t>%)</w:t>
      </w:r>
      <w:r w:rsidRPr="007C5A55">
        <w:rPr>
          <w:sz w:val="28"/>
          <w:szCs w:val="28"/>
        </w:rPr>
        <w:t xml:space="preserve">. </w:t>
      </w:r>
    </w:p>
    <w:p w:rsidR="001A7729" w:rsidRPr="007C5A55" w:rsidRDefault="001A7729" w:rsidP="001A7729">
      <w:pPr>
        <w:widowControl w:val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По итогам 20</w:t>
      </w:r>
      <w:r w:rsidR="00604CC6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года среднемесячная номинальная заработная плата </w:t>
      </w:r>
      <w:r w:rsidR="0050431D" w:rsidRPr="007C5A55">
        <w:rPr>
          <w:sz w:val="28"/>
          <w:szCs w:val="28"/>
        </w:rPr>
        <w:t xml:space="preserve">по полному кругу предприятий </w:t>
      </w:r>
      <w:r w:rsidRPr="007C5A55">
        <w:rPr>
          <w:sz w:val="28"/>
          <w:szCs w:val="28"/>
        </w:rPr>
        <w:t xml:space="preserve">оценивается на уровне </w:t>
      </w:r>
      <w:r w:rsidR="00922B23">
        <w:rPr>
          <w:sz w:val="28"/>
          <w:szCs w:val="28"/>
        </w:rPr>
        <w:t>22,3</w:t>
      </w:r>
      <w:r w:rsidRPr="007C5A55">
        <w:rPr>
          <w:sz w:val="28"/>
          <w:szCs w:val="28"/>
        </w:rPr>
        <w:t xml:space="preserve"> тыс. руб</w:t>
      </w:r>
      <w:r w:rsidR="00553C85" w:rsidRPr="007C5A55">
        <w:rPr>
          <w:sz w:val="28"/>
          <w:szCs w:val="28"/>
        </w:rPr>
        <w:t>лей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с приростом к 201</w:t>
      </w:r>
      <w:r w:rsidR="00594F54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году на </w:t>
      </w:r>
      <w:r w:rsidR="00922B23">
        <w:rPr>
          <w:sz w:val="28"/>
          <w:szCs w:val="28"/>
        </w:rPr>
        <w:t>5,2</w:t>
      </w:r>
      <w:proofErr w:type="gramStart"/>
      <w:r w:rsidRPr="007C5A55">
        <w:rPr>
          <w:sz w:val="28"/>
          <w:szCs w:val="28"/>
        </w:rPr>
        <w:t xml:space="preserve">% </w:t>
      </w:r>
      <w:r w:rsidR="001261CE">
        <w:rPr>
          <w:sz w:val="28"/>
          <w:szCs w:val="28"/>
        </w:rPr>
        <w:t>.</w:t>
      </w:r>
      <w:proofErr w:type="gramEnd"/>
    </w:p>
    <w:p w:rsidR="00E43965" w:rsidRPr="007C5A55" w:rsidRDefault="001A7729" w:rsidP="00E43965">
      <w:pPr>
        <w:pStyle w:val="a3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Предполагается, что в </w:t>
      </w:r>
      <w:r w:rsidRPr="007C5A55">
        <w:rPr>
          <w:sz w:val="28"/>
          <w:szCs w:val="28"/>
        </w:rPr>
        <w:t>20</w:t>
      </w:r>
      <w:r w:rsidR="0050431D" w:rsidRPr="007C5A55">
        <w:rPr>
          <w:sz w:val="28"/>
          <w:szCs w:val="28"/>
        </w:rPr>
        <w:t>2</w:t>
      </w:r>
      <w:r w:rsidR="00A56C0C" w:rsidRPr="007C5A55">
        <w:rPr>
          <w:sz w:val="28"/>
          <w:szCs w:val="28"/>
        </w:rPr>
        <w:t>1</w:t>
      </w:r>
      <w:r w:rsidRPr="007C5A55">
        <w:rPr>
          <w:sz w:val="28"/>
          <w:szCs w:val="28"/>
        </w:rPr>
        <w:t xml:space="preserve"> году среднемесячная номинальная заработная плата</w:t>
      </w:r>
      <w:r w:rsidRPr="007C5A55">
        <w:rPr>
          <w:bCs/>
          <w:iCs/>
          <w:sz w:val="28"/>
          <w:szCs w:val="28"/>
        </w:rPr>
        <w:t xml:space="preserve"> </w:t>
      </w:r>
      <w:r w:rsidR="0022325E" w:rsidRPr="007C5A55">
        <w:rPr>
          <w:bCs/>
          <w:iCs/>
          <w:sz w:val="28"/>
          <w:szCs w:val="28"/>
        </w:rPr>
        <w:t>возрастет</w:t>
      </w:r>
      <w:r w:rsidR="007F1C75">
        <w:rPr>
          <w:bCs/>
          <w:iCs/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до </w:t>
      </w:r>
      <w:r w:rsidR="00922B23">
        <w:rPr>
          <w:bCs/>
          <w:iCs/>
          <w:sz w:val="28"/>
          <w:szCs w:val="28"/>
        </w:rPr>
        <w:t>23,4</w:t>
      </w:r>
      <w:r w:rsidR="001261CE">
        <w:rPr>
          <w:bCs/>
          <w:iCs/>
          <w:sz w:val="28"/>
          <w:szCs w:val="28"/>
        </w:rPr>
        <w:t xml:space="preserve"> тыс.</w:t>
      </w:r>
      <w:r w:rsidRPr="007C5A55">
        <w:rPr>
          <w:sz w:val="28"/>
          <w:szCs w:val="28"/>
        </w:rPr>
        <w:t xml:space="preserve"> руб</w:t>
      </w:r>
      <w:r w:rsidR="00E43965" w:rsidRPr="007C5A55">
        <w:rPr>
          <w:sz w:val="28"/>
          <w:szCs w:val="28"/>
        </w:rPr>
        <w:t xml:space="preserve">лей </w:t>
      </w:r>
      <w:r w:rsidRPr="007C5A55">
        <w:rPr>
          <w:sz w:val="28"/>
          <w:szCs w:val="28"/>
        </w:rPr>
        <w:t>с приростом относительно оценки 20</w:t>
      </w:r>
      <w:r w:rsidR="00A56C0C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года на </w:t>
      </w:r>
      <w:r w:rsidR="00922B23">
        <w:rPr>
          <w:sz w:val="28"/>
          <w:szCs w:val="28"/>
        </w:rPr>
        <w:t>4,9</w:t>
      </w:r>
      <w:r w:rsidRPr="007C5A55">
        <w:rPr>
          <w:sz w:val="28"/>
          <w:szCs w:val="28"/>
        </w:rPr>
        <w:t xml:space="preserve">% </w:t>
      </w:r>
      <w:r w:rsidR="00E43965" w:rsidRPr="007C5A55">
        <w:rPr>
          <w:sz w:val="28"/>
          <w:szCs w:val="28"/>
        </w:rPr>
        <w:t>и приростом относительно 201</w:t>
      </w:r>
      <w:r w:rsidR="00A56C0C" w:rsidRPr="007C5A55">
        <w:rPr>
          <w:sz w:val="28"/>
          <w:szCs w:val="28"/>
        </w:rPr>
        <w:t>9</w:t>
      </w:r>
      <w:r w:rsidR="00E43965" w:rsidRPr="007C5A55">
        <w:rPr>
          <w:sz w:val="28"/>
          <w:szCs w:val="28"/>
        </w:rPr>
        <w:t xml:space="preserve"> года </w:t>
      </w:r>
      <w:r w:rsidR="000D19DA" w:rsidRPr="007C5A55">
        <w:rPr>
          <w:sz w:val="28"/>
          <w:szCs w:val="28"/>
        </w:rPr>
        <w:t xml:space="preserve">на </w:t>
      </w:r>
      <w:r w:rsidR="00567457" w:rsidRPr="007C5A55">
        <w:rPr>
          <w:sz w:val="28"/>
          <w:szCs w:val="28"/>
        </w:rPr>
        <w:t>1</w:t>
      </w:r>
      <w:r w:rsidR="00922B23">
        <w:rPr>
          <w:sz w:val="28"/>
          <w:szCs w:val="28"/>
        </w:rPr>
        <w:t>1</w:t>
      </w:r>
      <w:r w:rsidR="000D19DA" w:rsidRPr="007C5A55">
        <w:rPr>
          <w:sz w:val="28"/>
          <w:szCs w:val="28"/>
        </w:rPr>
        <w:t>%</w:t>
      </w:r>
      <w:r w:rsidR="00E43965" w:rsidRPr="007C5A55">
        <w:rPr>
          <w:sz w:val="28"/>
          <w:szCs w:val="28"/>
        </w:rPr>
        <w:t xml:space="preserve">. </w:t>
      </w:r>
    </w:p>
    <w:p w:rsidR="007E4A09" w:rsidRPr="007C5A55" w:rsidRDefault="00B444C2" w:rsidP="007E4A09">
      <w:pPr>
        <w:pStyle w:val="a3"/>
        <w:spacing w:after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К</w:t>
      </w:r>
      <w:r w:rsidR="007E4A09" w:rsidRPr="007C5A55">
        <w:rPr>
          <w:sz w:val="28"/>
          <w:szCs w:val="28"/>
        </w:rPr>
        <w:t xml:space="preserve"> 202</w:t>
      </w:r>
      <w:r w:rsidR="00BB1A37" w:rsidRPr="007C5A55">
        <w:rPr>
          <w:sz w:val="28"/>
          <w:szCs w:val="28"/>
        </w:rPr>
        <w:t>3</w:t>
      </w:r>
      <w:r w:rsidR="007E4A09" w:rsidRPr="007C5A55">
        <w:rPr>
          <w:sz w:val="28"/>
          <w:szCs w:val="28"/>
        </w:rPr>
        <w:t xml:space="preserve"> году среднемесячная номинальная заработная плата ожидается</w:t>
      </w:r>
      <w:r w:rsidR="007F1C75">
        <w:rPr>
          <w:sz w:val="28"/>
          <w:szCs w:val="28"/>
        </w:rPr>
        <w:t xml:space="preserve"> </w:t>
      </w:r>
      <w:r w:rsidR="007E4A09" w:rsidRPr="007C5A55">
        <w:rPr>
          <w:sz w:val="28"/>
          <w:szCs w:val="28"/>
        </w:rPr>
        <w:t xml:space="preserve">на уровне </w:t>
      </w:r>
      <w:r w:rsidR="00922B23">
        <w:rPr>
          <w:sz w:val="28"/>
          <w:szCs w:val="28"/>
        </w:rPr>
        <w:t>26,1</w:t>
      </w:r>
      <w:r w:rsidR="007E4A09" w:rsidRPr="007C5A55">
        <w:rPr>
          <w:sz w:val="28"/>
          <w:szCs w:val="28"/>
        </w:rPr>
        <w:t xml:space="preserve"> тыс. руб</w:t>
      </w:r>
      <w:r w:rsidR="00E43965" w:rsidRPr="007C5A55">
        <w:rPr>
          <w:sz w:val="28"/>
          <w:szCs w:val="28"/>
        </w:rPr>
        <w:t>лей</w:t>
      </w:r>
      <w:r w:rsidR="000D19DA" w:rsidRPr="007C5A55">
        <w:rPr>
          <w:sz w:val="28"/>
          <w:szCs w:val="28"/>
        </w:rPr>
        <w:t>,</w:t>
      </w:r>
      <w:r w:rsidR="007E4A09" w:rsidRPr="007C5A55">
        <w:rPr>
          <w:sz w:val="28"/>
          <w:szCs w:val="28"/>
        </w:rPr>
        <w:t xml:space="preserve"> с приростом относительно 201</w:t>
      </w:r>
      <w:r w:rsidR="00BB1A37" w:rsidRPr="007C5A55">
        <w:rPr>
          <w:sz w:val="28"/>
          <w:szCs w:val="28"/>
        </w:rPr>
        <w:t>9</w:t>
      </w:r>
      <w:r w:rsidR="007E4A09" w:rsidRPr="007C5A55">
        <w:rPr>
          <w:sz w:val="28"/>
          <w:szCs w:val="28"/>
        </w:rPr>
        <w:t xml:space="preserve"> года </w:t>
      </w:r>
      <w:r w:rsidR="000D19DA" w:rsidRPr="007C5A55">
        <w:rPr>
          <w:sz w:val="28"/>
          <w:szCs w:val="28"/>
        </w:rPr>
        <w:t xml:space="preserve">на </w:t>
      </w:r>
      <w:r w:rsidR="00567457" w:rsidRPr="007C5A55">
        <w:rPr>
          <w:sz w:val="28"/>
          <w:szCs w:val="28"/>
        </w:rPr>
        <w:t>2</w:t>
      </w:r>
      <w:r w:rsidR="00BB1A37" w:rsidRPr="007C5A55">
        <w:rPr>
          <w:sz w:val="28"/>
          <w:szCs w:val="28"/>
        </w:rPr>
        <w:t>3,</w:t>
      </w:r>
      <w:r w:rsidR="00922B23">
        <w:rPr>
          <w:sz w:val="28"/>
          <w:szCs w:val="28"/>
        </w:rPr>
        <w:t>1</w:t>
      </w:r>
      <w:r w:rsidR="000D19DA" w:rsidRPr="007C5A55">
        <w:rPr>
          <w:sz w:val="28"/>
          <w:szCs w:val="28"/>
        </w:rPr>
        <w:t>%</w:t>
      </w:r>
      <w:r w:rsidR="007E4A09" w:rsidRPr="007C5A55">
        <w:rPr>
          <w:sz w:val="28"/>
          <w:szCs w:val="28"/>
        </w:rPr>
        <w:t xml:space="preserve">. </w:t>
      </w:r>
    </w:p>
    <w:p w:rsidR="00873AAE" w:rsidRPr="007C5A55" w:rsidRDefault="001A7729" w:rsidP="00873AAE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Основными задачами социальной политики остаются – улучшение благосостояния населения, </w:t>
      </w:r>
      <w:r w:rsidR="00873AAE" w:rsidRPr="007C5A55">
        <w:rPr>
          <w:sz w:val="28"/>
          <w:szCs w:val="28"/>
        </w:rPr>
        <w:t>сохранение объемов производства и рабочих мест действующих предприятий и обеспечение максимально возможного роста этих показателей, дальнейшее разви</w:t>
      </w:r>
      <w:r w:rsidR="00922B23">
        <w:rPr>
          <w:sz w:val="28"/>
          <w:szCs w:val="28"/>
        </w:rPr>
        <w:t xml:space="preserve">тие малых форм хозяйствования, </w:t>
      </w:r>
      <w:r w:rsidR="00873AAE" w:rsidRPr="007C5A55">
        <w:rPr>
          <w:sz w:val="28"/>
          <w:szCs w:val="28"/>
        </w:rPr>
        <w:t xml:space="preserve">проведение работы по снижению неформальной занятости населения. </w:t>
      </w:r>
    </w:p>
    <w:p w:rsidR="0082220C" w:rsidRPr="007C5A55" w:rsidRDefault="0082220C" w:rsidP="007C518E">
      <w:pPr>
        <w:ind w:left="284" w:firstLine="424"/>
        <w:jc w:val="both"/>
        <w:rPr>
          <w:b/>
          <w:sz w:val="28"/>
          <w:szCs w:val="28"/>
        </w:rPr>
      </w:pPr>
    </w:p>
    <w:p w:rsidR="007C518E" w:rsidRPr="007C5A55" w:rsidRDefault="00AB563B" w:rsidP="007C518E">
      <w:pPr>
        <w:ind w:left="284" w:firstLine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7C518E" w:rsidRPr="007C5A55">
        <w:rPr>
          <w:b/>
          <w:sz w:val="28"/>
          <w:szCs w:val="28"/>
        </w:rPr>
        <w:t>.</w:t>
      </w:r>
      <w:r w:rsidR="0082220C" w:rsidRPr="007C5A55">
        <w:rPr>
          <w:b/>
          <w:sz w:val="28"/>
          <w:szCs w:val="28"/>
        </w:rPr>
        <w:t xml:space="preserve"> </w:t>
      </w:r>
      <w:r w:rsidR="007C518E" w:rsidRPr="007C5A55">
        <w:rPr>
          <w:b/>
          <w:sz w:val="28"/>
          <w:szCs w:val="28"/>
        </w:rPr>
        <w:t>Труд и занятость</w:t>
      </w:r>
    </w:p>
    <w:p w:rsidR="00EC5281" w:rsidRPr="007C5A55" w:rsidRDefault="007C3194" w:rsidP="007C3194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20</w:t>
      </w:r>
      <w:r w:rsidR="006B32C6" w:rsidRPr="007C5A55">
        <w:rPr>
          <w:sz w:val="28"/>
          <w:szCs w:val="28"/>
        </w:rPr>
        <w:t>20</w:t>
      </w:r>
      <w:r w:rsidRPr="007C5A55">
        <w:rPr>
          <w:sz w:val="28"/>
          <w:szCs w:val="28"/>
        </w:rPr>
        <w:t xml:space="preserve"> году среднегодовая численность занятых в экономике </w:t>
      </w:r>
      <w:r w:rsidR="00064C88" w:rsidRPr="007C5A55">
        <w:rPr>
          <w:sz w:val="28"/>
          <w:szCs w:val="28"/>
        </w:rPr>
        <w:t>в прогнозной оценке</w:t>
      </w:r>
      <w:r w:rsidRPr="007C5A55">
        <w:rPr>
          <w:sz w:val="28"/>
          <w:szCs w:val="28"/>
        </w:rPr>
        <w:t xml:space="preserve"> составит </w:t>
      </w:r>
      <w:r w:rsidR="00922B23">
        <w:rPr>
          <w:sz w:val="28"/>
          <w:szCs w:val="28"/>
        </w:rPr>
        <w:t>1,060</w:t>
      </w:r>
      <w:r w:rsidR="000339E8" w:rsidRPr="007C5A55">
        <w:rPr>
          <w:sz w:val="28"/>
          <w:szCs w:val="28"/>
        </w:rPr>
        <w:t xml:space="preserve"> тыс. человек</w:t>
      </w:r>
      <w:r w:rsidR="0046202A" w:rsidRPr="007C5A55">
        <w:rPr>
          <w:sz w:val="28"/>
          <w:szCs w:val="28"/>
        </w:rPr>
        <w:t>,</w:t>
      </w:r>
      <w:r w:rsidRPr="007C5A55">
        <w:rPr>
          <w:sz w:val="28"/>
          <w:szCs w:val="28"/>
        </w:rPr>
        <w:t xml:space="preserve"> </w:t>
      </w:r>
      <w:r w:rsidR="001261CE">
        <w:rPr>
          <w:sz w:val="28"/>
          <w:szCs w:val="28"/>
        </w:rPr>
        <w:t>что соответствует показателям</w:t>
      </w:r>
      <w:r w:rsidR="007F1C7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201</w:t>
      </w:r>
      <w:r w:rsidR="000D6F38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</w:t>
      </w:r>
      <w:r w:rsidR="001261CE">
        <w:rPr>
          <w:sz w:val="28"/>
          <w:szCs w:val="28"/>
        </w:rPr>
        <w:t>а</w:t>
      </w:r>
      <w:r w:rsidRPr="007C5A55">
        <w:rPr>
          <w:sz w:val="28"/>
          <w:szCs w:val="28"/>
        </w:rPr>
        <w:t xml:space="preserve">. </w:t>
      </w:r>
    </w:p>
    <w:p w:rsidR="007C3194" w:rsidRPr="007C5A55" w:rsidRDefault="007C3194" w:rsidP="007C3194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На регистрируемом рынке среднегодовая численность безработных граждан, зарегистрированных в органах труда и занятости населения, </w:t>
      </w:r>
      <w:r w:rsidR="003C1CD9" w:rsidRPr="007C5A55">
        <w:rPr>
          <w:sz w:val="28"/>
          <w:szCs w:val="28"/>
        </w:rPr>
        <w:t>в 20</w:t>
      </w:r>
      <w:r w:rsidR="00362600" w:rsidRPr="007C5A55">
        <w:rPr>
          <w:sz w:val="28"/>
          <w:szCs w:val="28"/>
        </w:rPr>
        <w:t>20</w:t>
      </w:r>
      <w:r w:rsidR="003C1CD9" w:rsidRPr="007C5A55">
        <w:rPr>
          <w:sz w:val="28"/>
          <w:szCs w:val="28"/>
        </w:rPr>
        <w:t xml:space="preserve"> году </w:t>
      </w:r>
      <w:r w:rsidRPr="007C5A55">
        <w:rPr>
          <w:sz w:val="28"/>
          <w:szCs w:val="28"/>
        </w:rPr>
        <w:t xml:space="preserve">может составить </w:t>
      </w:r>
      <w:r w:rsidR="00922B23">
        <w:rPr>
          <w:sz w:val="28"/>
          <w:szCs w:val="28"/>
        </w:rPr>
        <w:t>55</w:t>
      </w:r>
      <w:r w:rsidR="00362600" w:rsidRPr="007C5A55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человек</w:t>
      </w:r>
      <w:r w:rsidR="00D2463F" w:rsidRPr="007C5A55">
        <w:rPr>
          <w:sz w:val="28"/>
          <w:szCs w:val="28"/>
        </w:rPr>
        <w:t xml:space="preserve"> (</w:t>
      </w:r>
      <w:r w:rsidR="00922B23">
        <w:rPr>
          <w:sz w:val="28"/>
          <w:szCs w:val="28"/>
        </w:rPr>
        <w:t>в 4,6</w:t>
      </w:r>
      <w:r w:rsidR="00362600" w:rsidRPr="007C5A55">
        <w:rPr>
          <w:sz w:val="28"/>
          <w:szCs w:val="28"/>
        </w:rPr>
        <w:t xml:space="preserve"> раза </w:t>
      </w:r>
      <w:r w:rsidR="00D2463F" w:rsidRPr="007C5A55">
        <w:rPr>
          <w:sz w:val="28"/>
          <w:szCs w:val="28"/>
        </w:rPr>
        <w:t>выше</w:t>
      </w:r>
      <w:r w:rsidRPr="007C5A55">
        <w:rPr>
          <w:sz w:val="28"/>
          <w:szCs w:val="28"/>
        </w:rPr>
        <w:t xml:space="preserve"> 201</w:t>
      </w:r>
      <w:r w:rsidR="00362600" w:rsidRPr="007C5A55">
        <w:rPr>
          <w:sz w:val="28"/>
          <w:szCs w:val="28"/>
        </w:rPr>
        <w:t>9</w:t>
      </w:r>
      <w:r w:rsidRPr="007C5A55">
        <w:rPr>
          <w:sz w:val="28"/>
          <w:szCs w:val="28"/>
        </w:rPr>
        <w:t xml:space="preserve"> года), среднегодовой уровень</w:t>
      </w:r>
      <w:r w:rsidR="00362600" w:rsidRPr="007C5A55">
        <w:rPr>
          <w:sz w:val="28"/>
          <w:szCs w:val="28"/>
        </w:rPr>
        <w:t xml:space="preserve"> </w:t>
      </w:r>
      <w:r w:rsidR="00D2463F" w:rsidRPr="007C5A55">
        <w:rPr>
          <w:sz w:val="28"/>
          <w:szCs w:val="28"/>
        </w:rPr>
        <w:t xml:space="preserve">регистрируемой безработицы </w:t>
      </w:r>
      <w:r w:rsidRPr="007C5A55">
        <w:rPr>
          <w:sz w:val="28"/>
          <w:szCs w:val="28"/>
        </w:rPr>
        <w:t xml:space="preserve">от численности </w:t>
      </w:r>
      <w:r w:rsidR="00D2463F" w:rsidRPr="007C5A55">
        <w:rPr>
          <w:sz w:val="28"/>
          <w:szCs w:val="28"/>
        </w:rPr>
        <w:t>трудоспособного населения</w:t>
      </w:r>
      <w:r w:rsidR="00362600" w:rsidRPr="007C5A55">
        <w:rPr>
          <w:sz w:val="28"/>
          <w:szCs w:val="28"/>
        </w:rPr>
        <w:t xml:space="preserve"> </w:t>
      </w:r>
      <w:r w:rsidR="00D2463F" w:rsidRPr="007C5A55">
        <w:rPr>
          <w:sz w:val="28"/>
          <w:szCs w:val="28"/>
        </w:rPr>
        <w:t>в трудоспособном возрасте</w:t>
      </w:r>
      <w:r w:rsidR="00064C88" w:rsidRPr="007C5A55">
        <w:rPr>
          <w:sz w:val="28"/>
          <w:szCs w:val="28"/>
        </w:rPr>
        <w:t xml:space="preserve"> </w:t>
      </w:r>
      <w:r w:rsidR="00362600" w:rsidRPr="007C5A55">
        <w:rPr>
          <w:sz w:val="28"/>
          <w:szCs w:val="28"/>
        </w:rPr>
        <w:t xml:space="preserve">ожидается на уровне </w:t>
      </w:r>
      <w:r w:rsidR="00922B23">
        <w:rPr>
          <w:sz w:val="28"/>
          <w:szCs w:val="28"/>
        </w:rPr>
        <w:t>2,39</w:t>
      </w:r>
      <w:r w:rsidR="00362600" w:rsidRPr="007C5A55">
        <w:rPr>
          <w:sz w:val="28"/>
          <w:szCs w:val="28"/>
        </w:rPr>
        <w:t>%</w:t>
      </w:r>
      <w:r w:rsidR="003C1CD9" w:rsidRPr="007C5A55">
        <w:rPr>
          <w:sz w:val="28"/>
          <w:szCs w:val="28"/>
        </w:rPr>
        <w:t xml:space="preserve"> (на </w:t>
      </w:r>
      <w:r w:rsidR="00922B23">
        <w:rPr>
          <w:sz w:val="28"/>
          <w:szCs w:val="28"/>
        </w:rPr>
        <w:t>1,87</w:t>
      </w:r>
      <w:r w:rsidR="003C1CD9" w:rsidRPr="007C5A55">
        <w:rPr>
          <w:sz w:val="28"/>
          <w:szCs w:val="28"/>
        </w:rPr>
        <w:t>% выше 201</w:t>
      </w:r>
      <w:r w:rsidR="00362600" w:rsidRPr="007C5A55">
        <w:rPr>
          <w:sz w:val="28"/>
          <w:szCs w:val="28"/>
        </w:rPr>
        <w:t>9</w:t>
      </w:r>
      <w:r w:rsidR="003C1CD9" w:rsidRPr="007C5A55">
        <w:rPr>
          <w:sz w:val="28"/>
          <w:szCs w:val="28"/>
        </w:rPr>
        <w:t>)</w:t>
      </w:r>
      <w:r w:rsidRPr="007C5A55">
        <w:rPr>
          <w:sz w:val="28"/>
          <w:szCs w:val="28"/>
        </w:rPr>
        <w:t>.</w:t>
      </w:r>
      <w:r w:rsidR="00BC24F3" w:rsidRPr="007C5A55">
        <w:rPr>
          <w:sz w:val="28"/>
          <w:szCs w:val="28"/>
        </w:rPr>
        <w:t xml:space="preserve"> Такая тенденция вызвана значительным увеличением размера пособия по безработице гражданам, уволенным и признанным в установленном порядке безработными начиная с 1 марта 2020 года и имеющим детей в возрасте до 18 лет, </w:t>
      </w:r>
      <w:r w:rsidR="00CF544F" w:rsidRPr="007C5A55">
        <w:rPr>
          <w:sz w:val="28"/>
          <w:szCs w:val="28"/>
        </w:rPr>
        <w:t xml:space="preserve">в связи с чем увеличилась обращаемость граждан </w:t>
      </w:r>
      <w:r w:rsidR="00BC24F3" w:rsidRPr="007C5A55">
        <w:rPr>
          <w:sz w:val="28"/>
          <w:szCs w:val="28"/>
        </w:rPr>
        <w:t>не рабо</w:t>
      </w:r>
      <w:r w:rsidR="001261CE">
        <w:rPr>
          <w:sz w:val="28"/>
          <w:szCs w:val="28"/>
        </w:rPr>
        <w:t>тающих более одного года, ранее</w:t>
      </w:r>
      <w:r w:rsidR="00137B36" w:rsidRPr="007C5A55">
        <w:rPr>
          <w:sz w:val="28"/>
          <w:szCs w:val="28"/>
        </w:rPr>
        <w:t xml:space="preserve"> </w:t>
      </w:r>
      <w:r w:rsidR="00BC24F3" w:rsidRPr="007C5A55">
        <w:rPr>
          <w:sz w:val="28"/>
          <w:szCs w:val="28"/>
        </w:rPr>
        <w:t>не работавших, многодетных родителей</w:t>
      </w:r>
      <w:r w:rsidR="003F096F" w:rsidRPr="007C5A55">
        <w:rPr>
          <w:sz w:val="28"/>
          <w:szCs w:val="28"/>
        </w:rPr>
        <w:t>, а также снижением количества заявленных вакансий предприятиями и организациями вследствие введения ограничительных мероприятий</w:t>
      </w:r>
      <w:r w:rsidR="00137B36" w:rsidRPr="007C5A55">
        <w:rPr>
          <w:sz w:val="28"/>
          <w:szCs w:val="28"/>
        </w:rPr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BC24F3" w:rsidRPr="007C5A55">
        <w:rPr>
          <w:sz w:val="28"/>
          <w:szCs w:val="28"/>
        </w:rPr>
        <w:t>.</w:t>
      </w:r>
    </w:p>
    <w:p w:rsidR="000F1B11" w:rsidRPr="007C5A55" w:rsidRDefault="00137B36" w:rsidP="000F1B11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прогнозируемом периоде ожидается прирост занятых в экономике ежег</w:t>
      </w:r>
      <w:r w:rsidR="00C357C6">
        <w:rPr>
          <w:sz w:val="28"/>
          <w:szCs w:val="28"/>
        </w:rPr>
        <w:t>одно на 0,2</w:t>
      </w:r>
      <w:r w:rsidRPr="007C5A55">
        <w:rPr>
          <w:sz w:val="28"/>
          <w:szCs w:val="28"/>
        </w:rPr>
        <w:t>% - 0,5% и к</w:t>
      </w:r>
      <w:r w:rsidR="00721C4C" w:rsidRPr="007C5A55">
        <w:rPr>
          <w:sz w:val="28"/>
          <w:szCs w:val="28"/>
        </w:rPr>
        <w:t xml:space="preserve"> 202</w:t>
      </w:r>
      <w:r w:rsidR="00CF544F" w:rsidRPr="007C5A55">
        <w:rPr>
          <w:sz w:val="28"/>
          <w:szCs w:val="28"/>
        </w:rPr>
        <w:t>3</w:t>
      </w:r>
      <w:r w:rsidR="00721C4C" w:rsidRPr="007C5A55">
        <w:rPr>
          <w:sz w:val="28"/>
          <w:szCs w:val="28"/>
        </w:rPr>
        <w:t xml:space="preserve"> году среднегодовая численность занятых</w:t>
      </w:r>
      <w:r w:rsidR="007F1C75">
        <w:rPr>
          <w:sz w:val="28"/>
          <w:szCs w:val="28"/>
        </w:rPr>
        <w:t xml:space="preserve"> </w:t>
      </w:r>
      <w:r w:rsidR="00721C4C" w:rsidRPr="007C5A55">
        <w:rPr>
          <w:sz w:val="28"/>
          <w:szCs w:val="28"/>
        </w:rPr>
        <w:t xml:space="preserve">в экономике предположительно составит </w:t>
      </w:r>
      <w:r w:rsidR="00922B23">
        <w:rPr>
          <w:sz w:val="28"/>
          <w:szCs w:val="28"/>
        </w:rPr>
        <w:t>1,070</w:t>
      </w:r>
      <w:r w:rsidR="00721C4C" w:rsidRPr="007C5A55">
        <w:rPr>
          <w:sz w:val="28"/>
          <w:szCs w:val="28"/>
        </w:rPr>
        <w:t xml:space="preserve"> тыс. человек. </w:t>
      </w:r>
      <w:r w:rsidR="00AF27DC" w:rsidRPr="007C5A55">
        <w:rPr>
          <w:sz w:val="28"/>
          <w:szCs w:val="28"/>
        </w:rPr>
        <w:t>В</w:t>
      </w:r>
      <w:r w:rsidR="00C15B5C" w:rsidRPr="007C5A55">
        <w:rPr>
          <w:sz w:val="28"/>
          <w:szCs w:val="28"/>
        </w:rPr>
        <w:t xml:space="preserve"> </w:t>
      </w:r>
      <w:r w:rsidR="00626844" w:rsidRPr="007C5A55">
        <w:rPr>
          <w:sz w:val="28"/>
          <w:szCs w:val="28"/>
        </w:rPr>
        <w:t>прогнозируемом периоде до 202</w:t>
      </w:r>
      <w:r w:rsidRPr="007C5A55">
        <w:rPr>
          <w:sz w:val="28"/>
          <w:szCs w:val="28"/>
        </w:rPr>
        <w:t>3</w:t>
      </w:r>
      <w:r w:rsidR="00626844" w:rsidRPr="007C5A55">
        <w:rPr>
          <w:sz w:val="28"/>
          <w:szCs w:val="28"/>
        </w:rPr>
        <w:t xml:space="preserve"> года планируется </w:t>
      </w:r>
      <w:r w:rsidR="00535687" w:rsidRPr="007C5A55">
        <w:rPr>
          <w:sz w:val="28"/>
          <w:szCs w:val="28"/>
        </w:rPr>
        <w:t>снизить</w:t>
      </w:r>
      <w:r w:rsidR="00626844" w:rsidRPr="007C5A55">
        <w:rPr>
          <w:sz w:val="28"/>
          <w:szCs w:val="28"/>
        </w:rPr>
        <w:t xml:space="preserve"> уровень регистрируемой </w:t>
      </w:r>
      <w:r w:rsidR="00626844" w:rsidRPr="007C5A55">
        <w:rPr>
          <w:sz w:val="28"/>
          <w:szCs w:val="28"/>
        </w:rPr>
        <w:lastRenderedPageBreak/>
        <w:t xml:space="preserve">безработицы </w:t>
      </w:r>
      <w:r w:rsidR="00535687" w:rsidRPr="007C5A55">
        <w:rPr>
          <w:sz w:val="28"/>
          <w:szCs w:val="28"/>
        </w:rPr>
        <w:t>до</w:t>
      </w:r>
      <w:r w:rsidR="00626844" w:rsidRPr="007C5A55">
        <w:rPr>
          <w:sz w:val="28"/>
          <w:szCs w:val="28"/>
        </w:rPr>
        <w:t xml:space="preserve"> </w:t>
      </w:r>
      <w:r w:rsidR="00FF290B">
        <w:rPr>
          <w:sz w:val="28"/>
          <w:szCs w:val="28"/>
        </w:rPr>
        <w:t>0,99</w:t>
      </w:r>
      <w:r w:rsidR="00626844" w:rsidRPr="007C5A55">
        <w:rPr>
          <w:sz w:val="28"/>
          <w:szCs w:val="28"/>
        </w:rPr>
        <w:t>% от численности рабочей силы района, численность регистрируемых безработных к 202</w:t>
      </w:r>
      <w:r w:rsidR="00535687" w:rsidRPr="007C5A55">
        <w:rPr>
          <w:sz w:val="28"/>
          <w:szCs w:val="28"/>
        </w:rPr>
        <w:t>3</w:t>
      </w:r>
      <w:r w:rsidR="00626844" w:rsidRPr="007C5A55">
        <w:rPr>
          <w:sz w:val="28"/>
          <w:szCs w:val="28"/>
        </w:rPr>
        <w:t xml:space="preserve"> году не должна превысить </w:t>
      </w:r>
      <w:r w:rsidR="00922B23">
        <w:rPr>
          <w:sz w:val="28"/>
          <w:szCs w:val="28"/>
        </w:rPr>
        <w:t>23</w:t>
      </w:r>
      <w:r w:rsidR="00626844" w:rsidRPr="007C5A55">
        <w:rPr>
          <w:sz w:val="28"/>
          <w:szCs w:val="28"/>
        </w:rPr>
        <w:t xml:space="preserve"> человек</w:t>
      </w:r>
      <w:r w:rsidRPr="007C5A55">
        <w:rPr>
          <w:sz w:val="28"/>
          <w:szCs w:val="28"/>
        </w:rPr>
        <w:t>а</w:t>
      </w:r>
      <w:r w:rsidR="00626844" w:rsidRPr="007C5A55">
        <w:rPr>
          <w:sz w:val="28"/>
          <w:szCs w:val="28"/>
        </w:rPr>
        <w:t>.</w:t>
      </w:r>
      <w:r w:rsidR="007F1C75">
        <w:rPr>
          <w:sz w:val="28"/>
          <w:szCs w:val="28"/>
        </w:rPr>
        <w:t xml:space="preserve"> </w:t>
      </w:r>
    </w:p>
    <w:p w:rsidR="007C518E" w:rsidRPr="007C5A55" w:rsidRDefault="007C518E" w:rsidP="007C518E">
      <w:pPr>
        <w:rPr>
          <w:color w:val="FF0000"/>
          <w:sz w:val="28"/>
          <w:szCs w:val="28"/>
        </w:rPr>
      </w:pPr>
    </w:p>
    <w:p w:rsidR="00B81410" w:rsidRDefault="00471F0E">
      <w:pPr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AB563B" w:rsidRDefault="00AB563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236C0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</w:t>
      </w:r>
    </w:p>
    <w:p w:rsidR="00AB563B" w:rsidRPr="00D77421" w:rsidRDefault="00471F0E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63B">
        <w:rPr>
          <w:sz w:val="28"/>
          <w:szCs w:val="28"/>
        </w:rPr>
        <w:t xml:space="preserve">    </w:t>
      </w:r>
      <w:r>
        <w:rPr>
          <w:sz w:val="28"/>
          <w:szCs w:val="28"/>
        </w:rPr>
        <w:t>Л.П. Преснякова</w:t>
      </w:r>
    </w:p>
    <w:sectPr w:rsidR="00AB563B" w:rsidRPr="00D77421" w:rsidSect="00890F7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C9" w:rsidRDefault="004B62C9">
      <w:r>
        <w:separator/>
      </w:r>
    </w:p>
  </w:endnote>
  <w:endnote w:type="continuationSeparator" w:id="0">
    <w:p w:rsidR="004B62C9" w:rsidRDefault="004B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C9" w:rsidRDefault="004B62C9">
      <w:r>
        <w:separator/>
      </w:r>
    </w:p>
  </w:footnote>
  <w:footnote w:type="continuationSeparator" w:id="0">
    <w:p w:rsidR="004B62C9" w:rsidRDefault="004B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9A" w:rsidRDefault="007A2C91" w:rsidP="00890F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47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79A" w:rsidRDefault="00CB47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9A" w:rsidRDefault="007A2C91" w:rsidP="00890F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47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90B">
      <w:rPr>
        <w:rStyle w:val="a9"/>
        <w:noProof/>
      </w:rPr>
      <w:t>5</w:t>
    </w:r>
    <w:r>
      <w:rPr>
        <w:rStyle w:val="a9"/>
      </w:rPr>
      <w:fldChar w:fldCharType="end"/>
    </w:r>
  </w:p>
  <w:p w:rsidR="00CB479A" w:rsidRDefault="00CB47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C5E"/>
    <w:multiLevelType w:val="hybridMultilevel"/>
    <w:tmpl w:val="3D56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EA3"/>
    <w:multiLevelType w:val="hybridMultilevel"/>
    <w:tmpl w:val="4CA26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976B9E"/>
    <w:multiLevelType w:val="multilevel"/>
    <w:tmpl w:val="CA7C7A02"/>
    <w:lvl w:ilvl="0">
      <w:start w:val="3"/>
      <w:numFmt w:val="decimal"/>
      <w:lvlText w:val="%1."/>
      <w:lvlJc w:val="left"/>
      <w:pPr>
        <w:ind w:left="456" w:hanging="456"/>
      </w:pPr>
      <w:rPr>
        <w:rFonts w:ascii="Arial" w:hAnsi="Arial" w:cs="Arial" w:hint="default"/>
        <w:b w:val="0"/>
        <w:color w:val="660000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ascii="Arial" w:hAnsi="Arial" w:cs="Arial" w:hint="default"/>
        <w:b w:val="0"/>
        <w:color w:val="66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b w:val="0"/>
        <w:color w:val="66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  <w:b w:val="0"/>
        <w:color w:val="66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b w:val="0"/>
        <w:color w:val="66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  <w:b w:val="0"/>
        <w:color w:val="66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  <w:b w:val="0"/>
        <w:color w:val="66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  <w:b w:val="0"/>
        <w:color w:val="66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  <w:b w:val="0"/>
        <w:color w:val="66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18E"/>
    <w:rsid w:val="00000373"/>
    <w:rsid w:val="000021C7"/>
    <w:rsid w:val="00007889"/>
    <w:rsid w:val="00010FD0"/>
    <w:rsid w:val="00026136"/>
    <w:rsid w:val="00027A84"/>
    <w:rsid w:val="000339E8"/>
    <w:rsid w:val="00040670"/>
    <w:rsid w:val="00047ECE"/>
    <w:rsid w:val="0005090C"/>
    <w:rsid w:val="00051DB2"/>
    <w:rsid w:val="00052947"/>
    <w:rsid w:val="0005620A"/>
    <w:rsid w:val="00063357"/>
    <w:rsid w:val="00064C88"/>
    <w:rsid w:val="00065366"/>
    <w:rsid w:val="00073630"/>
    <w:rsid w:val="00074183"/>
    <w:rsid w:val="0007500A"/>
    <w:rsid w:val="0007510C"/>
    <w:rsid w:val="000857DB"/>
    <w:rsid w:val="00093055"/>
    <w:rsid w:val="00097B14"/>
    <w:rsid w:val="000A1551"/>
    <w:rsid w:val="000A51C7"/>
    <w:rsid w:val="000A740F"/>
    <w:rsid w:val="000B14EC"/>
    <w:rsid w:val="000B511A"/>
    <w:rsid w:val="000C3962"/>
    <w:rsid w:val="000C4BB7"/>
    <w:rsid w:val="000C605B"/>
    <w:rsid w:val="000D06E6"/>
    <w:rsid w:val="000D19DA"/>
    <w:rsid w:val="000D31A9"/>
    <w:rsid w:val="000D3DF9"/>
    <w:rsid w:val="000D3EB5"/>
    <w:rsid w:val="000D6F38"/>
    <w:rsid w:val="000E0211"/>
    <w:rsid w:val="000E31BF"/>
    <w:rsid w:val="000E360A"/>
    <w:rsid w:val="000F06C6"/>
    <w:rsid w:val="000F0885"/>
    <w:rsid w:val="000F1B11"/>
    <w:rsid w:val="00112944"/>
    <w:rsid w:val="00116AA6"/>
    <w:rsid w:val="001261CE"/>
    <w:rsid w:val="001340BA"/>
    <w:rsid w:val="00134B5A"/>
    <w:rsid w:val="00136DF1"/>
    <w:rsid w:val="00137B36"/>
    <w:rsid w:val="001428A7"/>
    <w:rsid w:val="001508B2"/>
    <w:rsid w:val="0016096E"/>
    <w:rsid w:val="00162F58"/>
    <w:rsid w:val="001648C7"/>
    <w:rsid w:val="001669C3"/>
    <w:rsid w:val="00175199"/>
    <w:rsid w:val="00176EB3"/>
    <w:rsid w:val="001912F6"/>
    <w:rsid w:val="001920FB"/>
    <w:rsid w:val="00194232"/>
    <w:rsid w:val="00195C96"/>
    <w:rsid w:val="001964A9"/>
    <w:rsid w:val="00197D1D"/>
    <w:rsid w:val="001A0CDB"/>
    <w:rsid w:val="001A4D23"/>
    <w:rsid w:val="001A7729"/>
    <w:rsid w:val="001B14C4"/>
    <w:rsid w:val="001B1795"/>
    <w:rsid w:val="001C1715"/>
    <w:rsid w:val="001C55B4"/>
    <w:rsid w:val="001D5762"/>
    <w:rsid w:val="001E69B8"/>
    <w:rsid w:val="001E7356"/>
    <w:rsid w:val="001F3C5A"/>
    <w:rsid w:val="001F68EE"/>
    <w:rsid w:val="001F77A0"/>
    <w:rsid w:val="00210317"/>
    <w:rsid w:val="00214687"/>
    <w:rsid w:val="0021611A"/>
    <w:rsid w:val="002226F2"/>
    <w:rsid w:val="00222D35"/>
    <w:rsid w:val="0022325E"/>
    <w:rsid w:val="00226EA8"/>
    <w:rsid w:val="002338DF"/>
    <w:rsid w:val="002350BC"/>
    <w:rsid w:val="00235DC8"/>
    <w:rsid w:val="00244A85"/>
    <w:rsid w:val="00247414"/>
    <w:rsid w:val="00247EBA"/>
    <w:rsid w:val="0025270C"/>
    <w:rsid w:val="002614DF"/>
    <w:rsid w:val="00263F92"/>
    <w:rsid w:val="00266A0F"/>
    <w:rsid w:val="00267A14"/>
    <w:rsid w:val="00270A29"/>
    <w:rsid w:val="0028012F"/>
    <w:rsid w:val="0028031B"/>
    <w:rsid w:val="00293CB3"/>
    <w:rsid w:val="002961EB"/>
    <w:rsid w:val="00297AF2"/>
    <w:rsid w:val="00297DE6"/>
    <w:rsid w:val="002A742C"/>
    <w:rsid w:val="002B1B08"/>
    <w:rsid w:val="002B4470"/>
    <w:rsid w:val="002B4DED"/>
    <w:rsid w:val="002C2CF9"/>
    <w:rsid w:val="002E12ED"/>
    <w:rsid w:val="002E13CD"/>
    <w:rsid w:val="002E319A"/>
    <w:rsid w:val="002F0715"/>
    <w:rsid w:val="002F0A2C"/>
    <w:rsid w:val="002F1774"/>
    <w:rsid w:val="002F2FD2"/>
    <w:rsid w:val="00301EBB"/>
    <w:rsid w:val="003030BA"/>
    <w:rsid w:val="00305378"/>
    <w:rsid w:val="00315E15"/>
    <w:rsid w:val="00320A1A"/>
    <w:rsid w:val="00331559"/>
    <w:rsid w:val="003337BE"/>
    <w:rsid w:val="00336E12"/>
    <w:rsid w:val="00337D8E"/>
    <w:rsid w:val="00343B43"/>
    <w:rsid w:val="003444F2"/>
    <w:rsid w:val="00344C20"/>
    <w:rsid w:val="00346067"/>
    <w:rsid w:val="0035187E"/>
    <w:rsid w:val="00362600"/>
    <w:rsid w:val="003661FD"/>
    <w:rsid w:val="00382200"/>
    <w:rsid w:val="0038306E"/>
    <w:rsid w:val="00387E88"/>
    <w:rsid w:val="00393CDC"/>
    <w:rsid w:val="003974FC"/>
    <w:rsid w:val="003A0507"/>
    <w:rsid w:val="003A17F5"/>
    <w:rsid w:val="003A4BF9"/>
    <w:rsid w:val="003A69AD"/>
    <w:rsid w:val="003C1CD9"/>
    <w:rsid w:val="003C2809"/>
    <w:rsid w:val="003C64C5"/>
    <w:rsid w:val="003C7253"/>
    <w:rsid w:val="003C77B3"/>
    <w:rsid w:val="003D2175"/>
    <w:rsid w:val="003D21BE"/>
    <w:rsid w:val="003D22D4"/>
    <w:rsid w:val="003D56A4"/>
    <w:rsid w:val="003D6F25"/>
    <w:rsid w:val="003E45DA"/>
    <w:rsid w:val="003E46F9"/>
    <w:rsid w:val="003E65C5"/>
    <w:rsid w:val="003F096F"/>
    <w:rsid w:val="003F4880"/>
    <w:rsid w:val="003F56C4"/>
    <w:rsid w:val="003F5C2D"/>
    <w:rsid w:val="003F7A06"/>
    <w:rsid w:val="00400B0E"/>
    <w:rsid w:val="00400C62"/>
    <w:rsid w:val="00403E53"/>
    <w:rsid w:val="0041390A"/>
    <w:rsid w:val="004233A6"/>
    <w:rsid w:val="004309BE"/>
    <w:rsid w:val="00430D3B"/>
    <w:rsid w:val="004310F9"/>
    <w:rsid w:val="00437925"/>
    <w:rsid w:val="00443A4F"/>
    <w:rsid w:val="00452AE7"/>
    <w:rsid w:val="0045313B"/>
    <w:rsid w:val="0046202A"/>
    <w:rsid w:val="00465D09"/>
    <w:rsid w:val="004707D4"/>
    <w:rsid w:val="00471F0E"/>
    <w:rsid w:val="00472BA0"/>
    <w:rsid w:val="00473794"/>
    <w:rsid w:val="0047516E"/>
    <w:rsid w:val="00477AA6"/>
    <w:rsid w:val="004838B8"/>
    <w:rsid w:val="004839B1"/>
    <w:rsid w:val="00485DF9"/>
    <w:rsid w:val="004918DD"/>
    <w:rsid w:val="004A3FAF"/>
    <w:rsid w:val="004B0DEC"/>
    <w:rsid w:val="004B62C9"/>
    <w:rsid w:val="004B72D7"/>
    <w:rsid w:val="004B7F51"/>
    <w:rsid w:val="004C0CA0"/>
    <w:rsid w:val="004C447E"/>
    <w:rsid w:val="004C5244"/>
    <w:rsid w:val="004D181B"/>
    <w:rsid w:val="004F28D7"/>
    <w:rsid w:val="004F6419"/>
    <w:rsid w:val="00501E3C"/>
    <w:rsid w:val="00503360"/>
    <w:rsid w:val="0050431D"/>
    <w:rsid w:val="00504374"/>
    <w:rsid w:val="0050487E"/>
    <w:rsid w:val="00506F90"/>
    <w:rsid w:val="00512919"/>
    <w:rsid w:val="00535687"/>
    <w:rsid w:val="00546D26"/>
    <w:rsid w:val="00546D59"/>
    <w:rsid w:val="005472F6"/>
    <w:rsid w:val="00551B60"/>
    <w:rsid w:val="0055274B"/>
    <w:rsid w:val="00553C85"/>
    <w:rsid w:val="00556DBC"/>
    <w:rsid w:val="00557D9D"/>
    <w:rsid w:val="00564794"/>
    <w:rsid w:val="00564AFD"/>
    <w:rsid w:val="00567457"/>
    <w:rsid w:val="00567877"/>
    <w:rsid w:val="0057121A"/>
    <w:rsid w:val="00573B42"/>
    <w:rsid w:val="00575AE8"/>
    <w:rsid w:val="00575BBF"/>
    <w:rsid w:val="00576256"/>
    <w:rsid w:val="005772B2"/>
    <w:rsid w:val="00577679"/>
    <w:rsid w:val="00583F6B"/>
    <w:rsid w:val="00587ECB"/>
    <w:rsid w:val="00594F54"/>
    <w:rsid w:val="00596741"/>
    <w:rsid w:val="005A21FB"/>
    <w:rsid w:val="005A7F34"/>
    <w:rsid w:val="005C11D1"/>
    <w:rsid w:val="005D0B91"/>
    <w:rsid w:val="005D3B40"/>
    <w:rsid w:val="005D6BFC"/>
    <w:rsid w:val="005E04D6"/>
    <w:rsid w:val="005E0835"/>
    <w:rsid w:val="005E189E"/>
    <w:rsid w:val="005F1AD0"/>
    <w:rsid w:val="005F4BD3"/>
    <w:rsid w:val="005F541C"/>
    <w:rsid w:val="005F57E7"/>
    <w:rsid w:val="006034D5"/>
    <w:rsid w:val="006041DF"/>
    <w:rsid w:val="00604CC6"/>
    <w:rsid w:val="00610B88"/>
    <w:rsid w:val="0061558C"/>
    <w:rsid w:val="00617361"/>
    <w:rsid w:val="00621FF9"/>
    <w:rsid w:val="00626844"/>
    <w:rsid w:val="00630006"/>
    <w:rsid w:val="00643D27"/>
    <w:rsid w:val="00646D36"/>
    <w:rsid w:val="00656B04"/>
    <w:rsid w:val="006612A2"/>
    <w:rsid w:val="00664C4D"/>
    <w:rsid w:val="006702C9"/>
    <w:rsid w:val="00670885"/>
    <w:rsid w:val="006709CB"/>
    <w:rsid w:val="00673798"/>
    <w:rsid w:val="00673997"/>
    <w:rsid w:val="00675B7F"/>
    <w:rsid w:val="006930F9"/>
    <w:rsid w:val="00696C5A"/>
    <w:rsid w:val="00697018"/>
    <w:rsid w:val="00697E06"/>
    <w:rsid w:val="006A5F94"/>
    <w:rsid w:val="006B1036"/>
    <w:rsid w:val="006B2F87"/>
    <w:rsid w:val="006B32C6"/>
    <w:rsid w:val="006B6024"/>
    <w:rsid w:val="006B619B"/>
    <w:rsid w:val="006B71A5"/>
    <w:rsid w:val="006C31EE"/>
    <w:rsid w:val="006C5548"/>
    <w:rsid w:val="006C7521"/>
    <w:rsid w:val="006E4701"/>
    <w:rsid w:val="006E5E03"/>
    <w:rsid w:val="006E5F66"/>
    <w:rsid w:val="006F1A2A"/>
    <w:rsid w:val="007119F8"/>
    <w:rsid w:val="00716C62"/>
    <w:rsid w:val="00720514"/>
    <w:rsid w:val="00720E1E"/>
    <w:rsid w:val="00721C4C"/>
    <w:rsid w:val="00743867"/>
    <w:rsid w:val="00744974"/>
    <w:rsid w:val="00744F28"/>
    <w:rsid w:val="00757AB5"/>
    <w:rsid w:val="0076348A"/>
    <w:rsid w:val="00763F7E"/>
    <w:rsid w:val="00766154"/>
    <w:rsid w:val="007746B7"/>
    <w:rsid w:val="00780DF2"/>
    <w:rsid w:val="00787A1B"/>
    <w:rsid w:val="0079678F"/>
    <w:rsid w:val="00797CBD"/>
    <w:rsid w:val="007A0405"/>
    <w:rsid w:val="007A2C91"/>
    <w:rsid w:val="007A7D32"/>
    <w:rsid w:val="007B0A66"/>
    <w:rsid w:val="007B2600"/>
    <w:rsid w:val="007B678E"/>
    <w:rsid w:val="007B7F59"/>
    <w:rsid w:val="007C2872"/>
    <w:rsid w:val="007C3194"/>
    <w:rsid w:val="007C518E"/>
    <w:rsid w:val="007C5A55"/>
    <w:rsid w:val="007D60AC"/>
    <w:rsid w:val="007E0E9E"/>
    <w:rsid w:val="007E1740"/>
    <w:rsid w:val="007E4A09"/>
    <w:rsid w:val="007F10BE"/>
    <w:rsid w:val="007F1C75"/>
    <w:rsid w:val="007F4563"/>
    <w:rsid w:val="00803736"/>
    <w:rsid w:val="00803B36"/>
    <w:rsid w:val="00805956"/>
    <w:rsid w:val="00811E83"/>
    <w:rsid w:val="0081497F"/>
    <w:rsid w:val="0082220C"/>
    <w:rsid w:val="00824EDE"/>
    <w:rsid w:val="00825DE5"/>
    <w:rsid w:val="00825F4E"/>
    <w:rsid w:val="008368DA"/>
    <w:rsid w:val="00842307"/>
    <w:rsid w:val="00846A59"/>
    <w:rsid w:val="00850316"/>
    <w:rsid w:val="00853622"/>
    <w:rsid w:val="00862885"/>
    <w:rsid w:val="008628F6"/>
    <w:rsid w:val="008649E7"/>
    <w:rsid w:val="00871DB7"/>
    <w:rsid w:val="00873AAE"/>
    <w:rsid w:val="00874A88"/>
    <w:rsid w:val="00875877"/>
    <w:rsid w:val="0087634F"/>
    <w:rsid w:val="00886A36"/>
    <w:rsid w:val="008900BC"/>
    <w:rsid w:val="00890F7A"/>
    <w:rsid w:val="0089368D"/>
    <w:rsid w:val="00896EB3"/>
    <w:rsid w:val="008A15EE"/>
    <w:rsid w:val="008B0DC7"/>
    <w:rsid w:val="008B2087"/>
    <w:rsid w:val="008B7DBB"/>
    <w:rsid w:val="008C2CE2"/>
    <w:rsid w:val="008C2FF2"/>
    <w:rsid w:val="008E2234"/>
    <w:rsid w:val="008E2AC7"/>
    <w:rsid w:val="008F316B"/>
    <w:rsid w:val="008F3FED"/>
    <w:rsid w:val="00903A7E"/>
    <w:rsid w:val="009076FF"/>
    <w:rsid w:val="00910D35"/>
    <w:rsid w:val="009167F8"/>
    <w:rsid w:val="00922B23"/>
    <w:rsid w:val="00925A4C"/>
    <w:rsid w:val="00932196"/>
    <w:rsid w:val="00936AEF"/>
    <w:rsid w:val="00944CE9"/>
    <w:rsid w:val="00957A7F"/>
    <w:rsid w:val="009645C5"/>
    <w:rsid w:val="009663AF"/>
    <w:rsid w:val="00970E7A"/>
    <w:rsid w:val="0097599E"/>
    <w:rsid w:val="00975AFA"/>
    <w:rsid w:val="009821C8"/>
    <w:rsid w:val="00982790"/>
    <w:rsid w:val="00990F69"/>
    <w:rsid w:val="009A4352"/>
    <w:rsid w:val="009A446C"/>
    <w:rsid w:val="009B4FD8"/>
    <w:rsid w:val="009C67B8"/>
    <w:rsid w:val="009D2FFE"/>
    <w:rsid w:val="009D35F4"/>
    <w:rsid w:val="009E0EDD"/>
    <w:rsid w:val="009E18D3"/>
    <w:rsid w:val="009F2D73"/>
    <w:rsid w:val="00A03D7F"/>
    <w:rsid w:val="00A040CB"/>
    <w:rsid w:val="00A1133C"/>
    <w:rsid w:val="00A158F9"/>
    <w:rsid w:val="00A33DAE"/>
    <w:rsid w:val="00A44AFC"/>
    <w:rsid w:val="00A52567"/>
    <w:rsid w:val="00A56C0C"/>
    <w:rsid w:val="00A56D81"/>
    <w:rsid w:val="00A5747B"/>
    <w:rsid w:val="00A57954"/>
    <w:rsid w:val="00A57D7C"/>
    <w:rsid w:val="00A57DC1"/>
    <w:rsid w:val="00A6463D"/>
    <w:rsid w:val="00A66676"/>
    <w:rsid w:val="00A70090"/>
    <w:rsid w:val="00A71311"/>
    <w:rsid w:val="00A77520"/>
    <w:rsid w:val="00A90D0B"/>
    <w:rsid w:val="00A95F1A"/>
    <w:rsid w:val="00AA2F5C"/>
    <w:rsid w:val="00AA7280"/>
    <w:rsid w:val="00AB5594"/>
    <w:rsid w:val="00AB563B"/>
    <w:rsid w:val="00AC21A8"/>
    <w:rsid w:val="00AC374F"/>
    <w:rsid w:val="00AC3BD3"/>
    <w:rsid w:val="00AD0A41"/>
    <w:rsid w:val="00AE1B1C"/>
    <w:rsid w:val="00AE568B"/>
    <w:rsid w:val="00AE7A97"/>
    <w:rsid w:val="00AF27DC"/>
    <w:rsid w:val="00AF2C47"/>
    <w:rsid w:val="00B052AE"/>
    <w:rsid w:val="00B216DA"/>
    <w:rsid w:val="00B2511E"/>
    <w:rsid w:val="00B30B05"/>
    <w:rsid w:val="00B31AB7"/>
    <w:rsid w:val="00B444C2"/>
    <w:rsid w:val="00B52B11"/>
    <w:rsid w:val="00B6201B"/>
    <w:rsid w:val="00B6461D"/>
    <w:rsid w:val="00B81410"/>
    <w:rsid w:val="00B82003"/>
    <w:rsid w:val="00B84109"/>
    <w:rsid w:val="00B923FA"/>
    <w:rsid w:val="00B94B5E"/>
    <w:rsid w:val="00B95560"/>
    <w:rsid w:val="00B95A9B"/>
    <w:rsid w:val="00B95E79"/>
    <w:rsid w:val="00BA11FC"/>
    <w:rsid w:val="00BA685E"/>
    <w:rsid w:val="00BB0510"/>
    <w:rsid w:val="00BB1426"/>
    <w:rsid w:val="00BB1A37"/>
    <w:rsid w:val="00BB59DD"/>
    <w:rsid w:val="00BB739A"/>
    <w:rsid w:val="00BC1842"/>
    <w:rsid w:val="00BC19BC"/>
    <w:rsid w:val="00BC24F3"/>
    <w:rsid w:val="00BD439B"/>
    <w:rsid w:val="00BD6F18"/>
    <w:rsid w:val="00BE064A"/>
    <w:rsid w:val="00BE692F"/>
    <w:rsid w:val="00BE79E0"/>
    <w:rsid w:val="00BF37D3"/>
    <w:rsid w:val="00BF68C4"/>
    <w:rsid w:val="00C06081"/>
    <w:rsid w:val="00C11F5A"/>
    <w:rsid w:val="00C12108"/>
    <w:rsid w:val="00C15B20"/>
    <w:rsid w:val="00C15B5C"/>
    <w:rsid w:val="00C21F75"/>
    <w:rsid w:val="00C236C0"/>
    <w:rsid w:val="00C23F3B"/>
    <w:rsid w:val="00C2586F"/>
    <w:rsid w:val="00C26FBA"/>
    <w:rsid w:val="00C357C6"/>
    <w:rsid w:val="00C35A46"/>
    <w:rsid w:val="00C43492"/>
    <w:rsid w:val="00C65CA2"/>
    <w:rsid w:val="00C67AEB"/>
    <w:rsid w:val="00C74EF8"/>
    <w:rsid w:val="00C8411C"/>
    <w:rsid w:val="00C85C67"/>
    <w:rsid w:val="00C9118C"/>
    <w:rsid w:val="00C92FBF"/>
    <w:rsid w:val="00C96889"/>
    <w:rsid w:val="00C97546"/>
    <w:rsid w:val="00CA654B"/>
    <w:rsid w:val="00CB430F"/>
    <w:rsid w:val="00CB479A"/>
    <w:rsid w:val="00CB4AD7"/>
    <w:rsid w:val="00CB7600"/>
    <w:rsid w:val="00CD2F74"/>
    <w:rsid w:val="00CD5EB1"/>
    <w:rsid w:val="00CD601C"/>
    <w:rsid w:val="00CD6AC9"/>
    <w:rsid w:val="00CE29CA"/>
    <w:rsid w:val="00CF544F"/>
    <w:rsid w:val="00CF72BC"/>
    <w:rsid w:val="00D00DD2"/>
    <w:rsid w:val="00D2463F"/>
    <w:rsid w:val="00D26757"/>
    <w:rsid w:val="00D32827"/>
    <w:rsid w:val="00D355F0"/>
    <w:rsid w:val="00D37D73"/>
    <w:rsid w:val="00D43205"/>
    <w:rsid w:val="00D444CE"/>
    <w:rsid w:val="00D454C0"/>
    <w:rsid w:val="00D4610A"/>
    <w:rsid w:val="00D67F75"/>
    <w:rsid w:val="00D77421"/>
    <w:rsid w:val="00D82B9F"/>
    <w:rsid w:val="00D873D8"/>
    <w:rsid w:val="00DA452C"/>
    <w:rsid w:val="00DA56F7"/>
    <w:rsid w:val="00DA761F"/>
    <w:rsid w:val="00DB233C"/>
    <w:rsid w:val="00DB5367"/>
    <w:rsid w:val="00DB5CBE"/>
    <w:rsid w:val="00DC008F"/>
    <w:rsid w:val="00DC5241"/>
    <w:rsid w:val="00DC57D2"/>
    <w:rsid w:val="00DD0909"/>
    <w:rsid w:val="00DD274C"/>
    <w:rsid w:val="00DD5EEC"/>
    <w:rsid w:val="00DE0BF1"/>
    <w:rsid w:val="00DE0C47"/>
    <w:rsid w:val="00DE10DB"/>
    <w:rsid w:val="00DE4570"/>
    <w:rsid w:val="00DF1680"/>
    <w:rsid w:val="00DF2C24"/>
    <w:rsid w:val="00E06921"/>
    <w:rsid w:val="00E10B5D"/>
    <w:rsid w:val="00E14E9A"/>
    <w:rsid w:val="00E15382"/>
    <w:rsid w:val="00E26C00"/>
    <w:rsid w:val="00E2790B"/>
    <w:rsid w:val="00E310B2"/>
    <w:rsid w:val="00E3412E"/>
    <w:rsid w:val="00E43965"/>
    <w:rsid w:val="00E46ED4"/>
    <w:rsid w:val="00E52F33"/>
    <w:rsid w:val="00E547AB"/>
    <w:rsid w:val="00E578CD"/>
    <w:rsid w:val="00E6395D"/>
    <w:rsid w:val="00E64046"/>
    <w:rsid w:val="00E66255"/>
    <w:rsid w:val="00E75D72"/>
    <w:rsid w:val="00E87C5D"/>
    <w:rsid w:val="00E90040"/>
    <w:rsid w:val="00E9010F"/>
    <w:rsid w:val="00E9467A"/>
    <w:rsid w:val="00E94DF6"/>
    <w:rsid w:val="00EA0366"/>
    <w:rsid w:val="00EA31C2"/>
    <w:rsid w:val="00EB6E26"/>
    <w:rsid w:val="00EC245F"/>
    <w:rsid w:val="00EC36C3"/>
    <w:rsid w:val="00EC3F6D"/>
    <w:rsid w:val="00EC5281"/>
    <w:rsid w:val="00ED2B39"/>
    <w:rsid w:val="00ED7427"/>
    <w:rsid w:val="00EE0460"/>
    <w:rsid w:val="00EE2FEB"/>
    <w:rsid w:val="00EE3B11"/>
    <w:rsid w:val="00EE4F69"/>
    <w:rsid w:val="00EE5A0E"/>
    <w:rsid w:val="00EE6F16"/>
    <w:rsid w:val="00EF67C9"/>
    <w:rsid w:val="00F012EB"/>
    <w:rsid w:val="00F04BEE"/>
    <w:rsid w:val="00F05D0A"/>
    <w:rsid w:val="00F155AB"/>
    <w:rsid w:val="00F26260"/>
    <w:rsid w:val="00F369B1"/>
    <w:rsid w:val="00F40B51"/>
    <w:rsid w:val="00F83F05"/>
    <w:rsid w:val="00F90E60"/>
    <w:rsid w:val="00F913A4"/>
    <w:rsid w:val="00FA0505"/>
    <w:rsid w:val="00FA4BE2"/>
    <w:rsid w:val="00FA5494"/>
    <w:rsid w:val="00FB1C2C"/>
    <w:rsid w:val="00FB6C73"/>
    <w:rsid w:val="00FC1180"/>
    <w:rsid w:val="00FC1347"/>
    <w:rsid w:val="00FC3B77"/>
    <w:rsid w:val="00FC6EEC"/>
    <w:rsid w:val="00FD1B0B"/>
    <w:rsid w:val="00FD2CD7"/>
    <w:rsid w:val="00FE0639"/>
    <w:rsid w:val="00FE1912"/>
    <w:rsid w:val="00FE62D4"/>
    <w:rsid w:val="00FE6F03"/>
    <w:rsid w:val="00FF0DAA"/>
    <w:rsid w:val="00FF290B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6D9"/>
  <w15:docId w15:val="{80214725-9467-4E05-874D-3B98B55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18E"/>
    <w:pPr>
      <w:spacing w:after="120"/>
    </w:pPr>
  </w:style>
  <w:style w:type="character" w:customStyle="1" w:styleId="a4">
    <w:name w:val="Основной текст Знак"/>
    <w:basedOn w:val="a0"/>
    <w:link w:val="a3"/>
    <w:rsid w:val="007C5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link w:val="a6"/>
    <w:uiPriority w:val="99"/>
    <w:rsid w:val="007C518E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</w:rPr>
  </w:style>
  <w:style w:type="paragraph" w:styleId="a7">
    <w:name w:val="header"/>
    <w:basedOn w:val="a"/>
    <w:link w:val="a8"/>
    <w:rsid w:val="007C5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518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7C518E"/>
  </w:style>
  <w:style w:type="paragraph" w:styleId="aa">
    <w:name w:val="List Paragraph"/>
    <w:aliases w:val="ПАРАГРАФ,Bullet List,FooterText,numbered,List Paragraph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"/>
    <w:basedOn w:val="a"/>
    <w:link w:val="ab"/>
    <w:uiPriority w:val="34"/>
    <w:qFormat/>
    <w:rsid w:val="007C518E"/>
    <w:pPr>
      <w:ind w:left="720"/>
      <w:contextualSpacing/>
    </w:pPr>
  </w:style>
  <w:style w:type="character" w:customStyle="1" w:styleId="a6">
    <w:name w:val="Обычный (Интернет) Знак"/>
    <w:basedOn w:val="a0"/>
    <w:link w:val="a5"/>
    <w:uiPriority w:val="99"/>
    <w:rsid w:val="007C518E"/>
    <w:rPr>
      <w:rFonts w:ascii="Arial" w:eastAsia="Arial Unicode MS" w:hAnsi="Arial" w:cs="Arial"/>
      <w:color w:val="660000"/>
      <w:sz w:val="20"/>
      <w:szCs w:val="20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List Paragraph Знак,Подпись рисунка Знак,Маркированный список_уровень1 Знак,Абзац списка3 Знак,Абзац списка1 Знак,Абзац списка2 Знак,Цветной список - Акцент 11 Знак"/>
    <w:link w:val="aa"/>
    <w:uiPriority w:val="34"/>
    <w:locked/>
    <w:rsid w:val="009D35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detailed">
    <w:name w:val="t_detailed"/>
    <w:basedOn w:val="a0"/>
    <w:rsid w:val="00AF27DC"/>
  </w:style>
  <w:style w:type="paragraph" w:customStyle="1" w:styleId="ConsPlusNormal">
    <w:name w:val="ConsPlusNormal"/>
    <w:rsid w:val="00DF1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41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310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C450-58FB-41DE-82AE-C671653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Авершина</dc:creator>
  <cp:lastModifiedBy>Aleks352</cp:lastModifiedBy>
  <cp:revision>351</cp:revision>
  <cp:lastPrinted>2020-10-05T07:13:00Z</cp:lastPrinted>
  <dcterms:created xsi:type="dcterms:W3CDTF">2018-10-08T04:13:00Z</dcterms:created>
  <dcterms:modified xsi:type="dcterms:W3CDTF">2020-11-03T17:55:00Z</dcterms:modified>
</cp:coreProperties>
</file>