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22" w:rsidRPr="00B5187F" w:rsidRDefault="00A37D22" w:rsidP="00A37D22">
      <w:pPr>
        <w:jc w:val="center"/>
        <w:rPr>
          <w:b/>
          <w:sz w:val="28"/>
          <w:szCs w:val="28"/>
        </w:rPr>
      </w:pPr>
      <w:r w:rsidRPr="00A37D22">
        <w:rPr>
          <w:b/>
          <w:noProof/>
          <w:sz w:val="28"/>
          <w:szCs w:val="28"/>
          <w:lang w:eastAsia="ru-RU"/>
        </w:rPr>
        <w:drawing>
          <wp:inline distT="0" distB="0" distL="0" distR="0">
            <wp:extent cx="692150" cy="768350"/>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150" cy="768350"/>
                    </a:xfrm>
                    <a:prstGeom prst="rect">
                      <a:avLst/>
                    </a:prstGeom>
                    <a:noFill/>
                    <a:ln>
                      <a:noFill/>
                    </a:ln>
                  </pic:spPr>
                </pic:pic>
              </a:graphicData>
            </a:graphic>
          </wp:inline>
        </w:drawing>
      </w:r>
    </w:p>
    <w:p w:rsidR="00A37D22" w:rsidRPr="00B5187F" w:rsidRDefault="00A37D22" w:rsidP="00A37D22">
      <w:pPr>
        <w:jc w:val="center"/>
        <w:rPr>
          <w:b/>
          <w:sz w:val="28"/>
          <w:szCs w:val="28"/>
        </w:rPr>
      </w:pPr>
      <w:r w:rsidRPr="00B5187F">
        <w:rPr>
          <w:b/>
          <w:sz w:val="28"/>
          <w:szCs w:val="28"/>
        </w:rPr>
        <w:t>АДМИНИСТРАЦИЯ БЕЗВОДНОГО СЕЛЬСКОГО ПОСЕЛЕНИЯ</w:t>
      </w:r>
    </w:p>
    <w:p w:rsidR="00A37D22" w:rsidRPr="00B5187F" w:rsidRDefault="00A37D22" w:rsidP="00A37D22">
      <w:pPr>
        <w:jc w:val="center"/>
        <w:rPr>
          <w:b/>
          <w:sz w:val="28"/>
          <w:szCs w:val="28"/>
        </w:rPr>
      </w:pPr>
      <w:r w:rsidRPr="00B5187F">
        <w:rPr>
          <w:b/>
          <w:sz w:val="28"/>
          <w:szCs w:val="28"/>
        </w:rPr>
        <w:t>КУРГАНИНСКОГО РАЙОНА</w:t>
      </w:r>
    </w:p>
    <w:p w:rsidR="00A37D22" w:rsidRPr="00B5187F" w:rsidRDefault="00A37D22" w:rsidP="00A37D22">
      <w:pPr>
        <w:jc w:val="center"/>
        <w:rPr>
          <w:b/>
          <w:sz w:val="28"/>
          <w:szCs w:val="28"/>
        </w:rPr>
      </w:pPr>
    </w:p>
    <w:p w:rsidR="00A37D22" w:rsidRPr="00B5187F" w:rsidRDefault="00A37D22" w:rsidP="00A37D22">
      <w:pPr>
        <w:jc w:val="center"/>
        <w:rPr>
          <w:b/>
          <w:sz w:val="28"/>
          <w:szCs w:val="28"/>
        </w:rPr>
      </w:pPr>
      <w:r w:rsidRPr="00B5187F">
        <w:rPr>
          <w:b/>
          <w:sz w:val="28"/>
          <w:szCs w:val="28"/>
        </w:rPr>
        <w:t>ПОСТАНОВЛЕНИЕ</w:t>
      </w:r>
    </w:p>
    <w:p w:rsidR="00A37D22" w:rsidRPr="00B5187F" w:rsidRDefault="00A37D22" w:rsidP="00A37D22">
      <w:pPr>
        <w:jc w:val="center"/>
        <w:rPr>
          <w:b/>
          <w:sz w:val="28"/>
          <w:szCs w:val="28"/>
        </w:rPr>
      </w:pPr>
    </w:p>
    <w:p w:rsidR="00A37D22" w:rsidRPr="00B5187F" w:rsidRDefault="00A37D22" w:rsidP="00A37D22">
      <w:pPr>
        <w:jc w:val="center"/>
        <w:rPr>
          <w:sz w:val="28"/>
          <w:szCs w:val="28"/>
        </w:rPr>
      </w:pPr>
      <w:r w:rsidRPr="00B5187F">
        <w:rPr>
          <w:sz w:val="28"/>
          <w:szCs w:val="28"/>
        </w:rPr>
        <w:t>от 11.01.2021</w:t>
      </w:r>
      <w:r w:rsidRPr="00B5187F">
        <w:rPr>
          <w:sz w:val="28"/>
          <w:szCs w:val="28"/>
        </w:rPr>
        <w:tab/>
      </w:r>
      <w:r w:rsidRPr="00B5187F">
        <w:rPr>
          <w:sz w:val="28"/>
          <w:szCs w:val="28"/>
        </w:rPr>
        <w:tab/>
      </w:r>
      <w:r w:rsidRPr="00B5187F">
        <w:rPr>
          <w:sz w:val="28"/>
          <w:szCs w:val="28"/>
        </w:rPr>
        <w:tab/>
      </w:r>
      <w:r w:rsidRPr="00B5187F">
        <w:rPr>
          <w:sz w:val="28"/>
          <w:szCs w:val="28"/>
        </w:rPr>
        <w:tab/>
      </w:r>
      <w:r w:rsidRPr="00B5187F">
        <w:rPr>
          <w:sz w:val="28"/>
          <w:szCs w:val="28"/>
        </w:rPr>
        <w:tab/>
      </w:r>
      <w:r w:rsidRPr="00B5187F">
        <w:rPr>
          <w:sz w:val="28"/>
          <w:szCs w:val="28"/>
        </w:rPr>
        <w:tab/>
      </w:r>
      <w:r w:rsidRPr="00B5187F">
        <w:rPr>
          <w:sz w:val="28"/>
          <w:szCs w:val="28"/>
        </w:rPr>
        <w:tab/>
      </w:r>
      <w:r w:rsidRPr="00B5187F">
        <w:rPr>
          <w:sz w:val="28"/>
          <w:szCs w:val="28"/>
        </w:rPr>
        <w:tab/>
      </w:r>
      <w:r w:rsidRPr="00B5187F">
        <w:rPr>
          <w:sz w:val="28"/>
          <w:szCs w:val="28"/>
        </w:rPr>
        <w:tab/>
      </w:r>
      <w:r w:rsidRPr="00B5187F">
        <w:rPr>
          <w:sz w:val="28"/>
          <w:szCs w:val="28"/>
        </w:rPr>
        <w:tab/>
        <w:t xml:space="preserve">№ </w:t>
      </w:r>
      <w:r>
        <w:rPr>
          <w:sz w:val="28"/>
          <w:szCs w:val="28"/>
        </w:rPr>
        <w:t>5</w:t>
      </w:r>
    </w:p>
    <w:p w:rsidR="00A37D22" w:rsidRPr="00D25F66" w:rsidRDefault="00A37D22" w:rsidP="00A37D22">
      <w:pPr>
        <w:pStyle w:val="a3"/>
        <w:jc w:val="center"/>
        <w:rPr>
          <w:color w:val="000000"/>
        </w:rPr>
      </w:pPr>
      <w:r w:rsidRPr="00D25F66">
        <w:rPr>
          <w:color w:val="000000"/>
        </w:rPr>
        <w:t>поселок Степной</w:t>
      </w:r>
    </w:p>
    <w:p w:rsidR="00A37D22" w:rsidRPr="00D25F66" w:rsidRDefault="00A37D22" w:rsidP="00A37D22">
      <w:pPr>
        <w:jc w:val="center"/>
      </w:pPr>
    </w:p>
    <w:p w:rsidR="00376C5C" w:rsidRDefault="00376C5C" w:rsidP="001C5515">
      <w:pPr>
        <w:autoSpaceDE w:val="0"/>
        <w:jc w:val="center"/>
        <w:rPr>
          <w:b/>
          <w:sz w:val="28"/>
          <w:szCs w:val="28"/>
        </w:rPr>
      </w:pPr>
      <w:r>
        <w:rPr>
          <w:b/>
          <w:sz w:val="28"/>
          <w:szCs w:val="28"/>
        </w:rPr>
        <w:t>О внесении изменений в постановление администрации</w:t>
      </w:r>
    </w:p>
    <w:p w:rsidR="00376C5C" w:rsidRDefault="00376C5C" w:rsidP="00376C5C">
      <w:pPr>
        <w:autoSpaceDE w:val="0"/>
        <w:jc w:val="center"/>
        <w:rPr>
          <w:b/>
          <w:sz w:val="28"/>
          <w:szCs w:val="28"/>
        </w:rPr>
      </w:pPr>
      <w:r>
        <w:rPr>
          <w:b/>
          <w:sz w:val="28"/>
          <w:szCs w:val="28"/>
        </w:rPr>
        <w:t xml:space="preserve">Безводного сельского поселения Курганинского района </w:t>
      </w:r>
    </w:p>
    <w:p w:rsidR="00376C5C" w:rsidRDefault="00376C5C" w:rsidP="00376C5C">
      <w:pPr>
        <w:autoSpaceDE w:val="0"/>
        <w:jc w:val="center"/>
        <w:rPr>
          <w:b/>
          <w:sz w:val="28"/>
          <w:szCs w:val="28"/>
        </w:rPr>
      </w:pPr>
      <w:r>
        <w:rPr>
          <w:b/>
          <w:sz w:val="28"/>
          <w:szCs w:val="28"/>
        </w:rPr>
        <w:t xml:space="preserve">от </w:t>
      </w:r>
      <w:r w:rsidR="003F593D">
        <w:rPr>
          <w:b/>
          <w:sz w:val="28"/>
          <w:szCs w:val="28"/>
        </w:rPr>
        <w:t>2 сентября 2019</w:t>
      </w:r>
      <w:r w:rsidR="004F1D65">
        <w:rPr>
          <w:b/>
          <w:sz w:val="28"/>
          <w:szCs w:val="28"/>
        </w:rPr>
        <w:t xml:space="preserve"> г.</w:t>
      </w:r>
      <w:r>
        <w:rPr>
          <w:b/>
          <w:sz w:val="28"/>
          <w:szCs w:val="28"/>
        </w:rPr>
        <w:t xml:space="preserve"> № </w:t>
      </w:r>
      <w:r w:rsidR="003F593D">
        <w:rPr>
          <w:b/>
          <w:sz w:val="28"/>
          <w:szCs w:val="28"/>
        </w:rPr>
        <w:t>165</w:t>
      </w:r>
    </w:p>
    <w:p w:rsidR="003F593D" w:rsidRPr="003F593D" w:rsidRDefault="00376C5C" w:rsidP="003F593D">
      <w:pPr>
        <w:jc w:val="center"/>
        <w:rPr>
          <w:color w:val="000000"/>
          <w:sz w:val="28"/>
          <w:szCs w:val="28"/>
          <w:lang w:eastAsia="ru-RU"/>
        </w:rPr>
      </w:pPr>
      <w:r>
        <w:rPr>
          <w:b/>
          <w:sz w:val="28"/>
          <w:szCs w:val="28"/>
        </w:rPr>
        <w:t>«</w:t>
      </w:r>
      <w:r w:rsidR="003F593D" w:rsidRPr="003F593D">
        <w:rPr>
          <w:b/>
          <w:color w:val="000000"/>
          <w:sz w:val="28"/>
          <w:szCs w:val="28"/>
          <w:lang w:eastAsia="ru-RU"/>
        </w:rPr>
        <w:t xml:space="preserve">Об утверждении административного регламента </w:t>
      </w:r>
    </w:p>
    <w:p w:rsidR="003F593D" w:rsidRPr="003F593D" w:rsidRDefault="003F593D" w:rsidP="003F593D">
      <w:pPr>
        <w:suppressAutoHyphens w:val="0"/>
        <w:spacing w:line="200" w:lineRule="atLeast"/>
        <w:jc w:val="center"/>
        <w:rPr>
          <w:b/>
          <w:color w:val="000000"/>
          <w:sz w:val="28"/>
          <w:szCs w:val="28"/>
        </w:rPr>
      </w:pPr>
      <w:r w:rsidRPr="003F593D">
        <w:rPr>
          <w:b/>
          <w:color w:val="000000"/>
          <w:sz w:val="28"/>
          <w:szCs w:val="28"/>
        </w:rPr>
        <w:t xml:space="preserve">предоставления муниципальной услуги </w:t>
      </w:r>
    </w:p>
    <w:p w:rsidR="003F593D" w:rsidRPr="003F593D" w:rsidRDefault="003F593D" w:rsidP="003F593D">
      <w:pPr>
        <w:autoSpaceDE w:val="0"/>
        <w:jc w:val="center"/>
        <w:rPr>
          <w:rFonts w:eastAsia="Arial"/>
          <w:b/>
          <w:color w:val="000000"/>
          <w:sz w:val="28"/>
          <w:szCs w:val="28"/>
          <w:shd w:val="clear" w:color="auto" w:fill="FFFFFF"/>
        </w:rPr>
      </w:pPr>
      <w:r w:rsidRPr="003F593D">
        <w:rPr>
          <w:rFonts w:eastAsia="Arial"/>
          <w:b/>
          <w:color w:val="000000"/>
          <w:sz w:val="28"/>
          <w:szCs w:val="28"/>
          <w:shd w:val="clear" w:color="auto" w:fill="FFFFFF"/>
        </w:rPr>
        <w:t xml:space="preserve"> «Заключение соглашения о перераспределении </w:t>
      </w:r>
    </w:p>
    <w:p w:rsidR="003F593D" w:rsidRPr="003F593D" w:rsidRDefault="003F593D" w:rsidP="003F593D">
      <w:pPr>
        <w:autoSpaceDE w:val="0"/>
        <w:jc w:val="center"/>
        <w:rPr>
          <w:rFonts w:eastAsia="Arial"/>
          <w:b/>
          <w:color w:val="000000"/>
          <w:sz w:val="28"/>
          <w:szCs w:val="28"/>
          <w:shd w:val="clear" w:color="auto" w:fill="FFFFFF"/>
        </w:rPr>
      </w:pPr>
      <w:r w:rsidRPr="003F593D">
        <w:rPr>
          <w:rFonts w:eastAsia="Arial"/>
          <w:b/>
          <w:color w:val="000000"/>
          <w:sz w:val="28"/>
          <w:szCs w:val="28"/>
          <w:shd w:val="clear" w:color="auto" w:fill="FFFFFF"/>
        </w:rPr>
        <w:t xml:space="preserve">земель и (или) земельных участков, находящихся </w:t>
      </w:r>
    </w:p>
    <w:p w:rsidR="003F593D" w:rsidRPr="003F593D" w:rsidRDefault="003F593D" w:rsidP="003F593D">
      <w:pPr>
        <w:autoSpaceDE w:val="0"/>
        <w:jc w:val="center"/>
        <w:rPr>
          <w:rFonts w:eastAsia="Arial"/>
          <w:b/>
          <w:color w:val="000000"/>
          <w:sz w:val="28"/>
          <w:szCs w:val="28"/>
          <w:shd w:val="clear" w:color="auto" w:fill="FFFFFF"/>
        </w:rPr>
      </w:pPr>
      <w:r w:rsidRPr="003F593D">
        <w:rPr>
          <w:rFonts w:eastAsia="Arial"/>
          <w:b/>
          <w:color w:val="000000"/>
          <w:sz w:val="28"/>
          <w:szCs w:val="28"/>
          <w:shd w:val="clear" w:color="auto" w:fill="FFFFFF"/>
        </w:rPr>
        <w:t>в муниципальной собственности, и земельных участков,</w:t>
      </w:r>
    </w:p>
    <w:p w:rsidR="003F593D" w:rsidRPr="003F593D" w:rsidRDefault="003F593D" w:rsidP="003F593D">
      <w:pPr>
        <w:autoSpaceDE w:val="0"/>
        <w:jc w:val="center"/>
        <w:rPr>
          <w:rFonts w:eastAsia="Arial"/>
          <w:b/>
          <w:color w:val="000000"/>
          <w:sz w:val="28"/>
          <w:szCs w:val="28"/>
          <w:shd w:val="clear" w:color="auto" w:fill="FFFFFF"/>
        </w:rPr>
      </w:pPr>
      <w:r w:rsidRPr="003F593D">
        <w:rPr>
          <w:rFonts w:eastAsia="Arial"/>
          <w:b/>
          <w:color w:val="000000"/>
          <w:sz w:val="28"/>
          <w:szCs w:val="28"/>
          <w:shd w:val="clear" w:color="auto" w:fill="FFFFFF"/>
        </w:rPr>
        <w:t>находящихся в частной собственности»</w:t>
      </w:r>
      <w:r>
        <w:rPr>
          <w:rFonts w:eastAsia="Arial"/>
          <w:b/>
          <w:color w:val="000000"/>
          <w:sz w:val="28"/>
          <w:szCs w:val="28"/>
          <w:shd w:val="clear" w:color="auto" w:fill="FFFFFF"/>
        </w:rPr>
        <w:t>»</w:t>
      </w:r>
    </w:p>
    <w:p w:rsidR="00376C5C" w:rsidRDefault="003F593D" w:rsidP="003F593D">
      <w:pPr>
        <w:autoSpaceDE w:val="0"/>
        <w:autoSpaceDN w:val="0"/>
        <w:adjustRightInd w:val="0"/>
        <w:jc w:val="center"/>
        <w:rPr>
          <w:b/>
          <w:sz w:val="28"/>
          <w:szCs w:val="28"/>
        </w:rPr>
      </w:pPr>
      <w:r>
        <w:rPr>
          <w:b/>
          <w:sz w:val="28"/>
          <w:szCs w:val="28"/>
        </w:rPr>
        <w:t xml:space="preserve"> </w:t>
      </w:r>
    </w:p>
    <w:p w:rsidR="00376C5C" w:rsidRDefault="004F1D65" w:rsidP="003F593D">
      <w:pPr>
        <w:pStyle w:val="Heading"/>
        <w:ind w:firstLine="709"/>
        <w:jc w:val="both"/>
        <w:rPr>
          <w:rFonts w:ascii="Times New Roman" w:hAnsi="Times New Roman" w:cs="Times New Roman"/>
          <w:b w:val="0"/>
          <w:sz w:val="28"/>
          <w:szCs w:val="28"/>
        </w:rPr>
      </w:pPr>
      <w:r w:rsidRPr="004F1D65">
        <w:rPr>
          <w:rFonts w:ascii="Times New Roman" w:hAnsi="Times New Roman" w:cs="Times New Roman"/>
          <w:b w:val="0"/>
          <w:bCs w:val="0"/>
          <w:sz w:val="28"/>
          <w:szCs w:val="28"/>
        </w:rPr>
        <w:t>В соответствии с Ф</w:t>
      </w:r>
      <w:r w:rsidRPr="004F1D65">
        <w:rPr>
          <w:rFonts w:ascii="Times New Roman" w:hAnsi="Times New Roman" w:cs="Times New Roman"/>
          <w:b w:val="0"/>
          <w:bCs w:val="0"/>
          <w:color w:val="000000"/>
          <w:sz w:val="28"/>
          <w:szCs w:val="28"/>
        </w:rPr>
        <w:t>едеральны</w:t>
      </w:r>
      <w:r w:rsidR="00210B4A">
        <w:rPr>
          <w:rFonts w:ascii="Times New Roman" w:hAnsi="Times New Roman" w:cs="Times New Roman"/>
          <w:b w:val="0"/>
          <w:bCs w:val="0"/>
          <w:color w:val="000000"/>
          <w:sz w:val="28"/>
          <w:szCs w:val="28"/>
        </w:rPr>
        <w:t>м законом от 6 октября 2003 г.</w:t>
      </w:r>
      <w:r w:rsidRPr="004F1D65">
        <w:rPr>
          <w:rFonts w:ascii="Times New Roman" w:hAnsi="Times New Roman" w:cs="Times New Roman"/>
          <w:b w:val="0"/>
          <w:bCs w:val="0"/>
          <w:color w:val="000000"/>
          <w:sz w:val="28"/>
          <w:szCs w:val="28"/>
        </w:rPr>
        <w:t xml:space="preserve"> № 131-ФЗ «Об общих принципах организации местного самоуправления в Российской Федерации»,</w:t>
      </w:r>
      <w:r w:rsidR="005A6BF3">
        <w:rPr>
          <w:rFonts w:ascii="Times New Roman" w:hAnsi="Times New Roman" w:cs="Times New Roman"/>
          <w:b w:val="0"/>
          <w:bCs w:val="0"/>
          <w:color w:val="000000"/>
          <w:sz w:val="28"/>
          <w:szCs w:val="28"/>
        </w:rPr>
        <w:t xml:space="preserve"> </w:t>
      </w:r>
      <w:r w:rsidRPr="004F1D65">
        <w:rPr>
          <w:rFonts w:ascii="Times New Roman" w:hAnsi="Times New Roman" w:cs="Times New Roman"/>
          <w:b w:val="0"/>
          <w:bCs w:val="0"/>
          <w:color w:val="000000"/>
          <w:sz w:val="28"/>
          <w:szCs w:val="28"/>
        </w:rPr>
        <w:t xml:space="preserve">Федеральным </w:t>
      </w:r>
      <w:hyperlink r:id="rId7" w:history="1">
        <w:r w:rsidRPr="004F1D65">
          <w:rPr>
            <w:rFonts w:ascii="Times New Roman" w:hAnsi="Times New Roman" w:cs="Times New Roman"/>
            <w:b w:val="0"/>
            <w:bCs w:val="0"/>
            <w:color w:val="000000"/>
            <w:sz w:val="28"/>
            <w:szCs w:val="28"/>
          </w:rPr>
          <w:t>законом</w:t>
        </w:r>
      </w:hyperlink>
      <w:r w:rsidR="00210B4A">
        <w:rPr>
          <w:rFonts w:ascii="Times New Roman" w:hAnsi="Times New Roman" w:cs="Times New Roman"/>
          <w:b w:val="0"/>
          <w:bCs w:val="0"/>
          <w:color w:val="000000"/>
          <w:sz w:val="28"/>
          <w:szCs w:val="28"/>
        </w:rPr>
        <w:t xml:space="preserve"> от 27 июля 2010 г.</w:t>
      </w:r>
      <w:r w:rsidRPr="004F1D65">
        <w:rPr>
          <w:rFonts w:ascii="Times New Roman" w:hAnsi="Times New Roman" w:cs="Times New Roman"/>
          <w:b w:val="0"/>
          <w:bCs w:val="0"/>
          <w:color w:val="000000"/>
          <w:sz w:val="28"/>
          <w:szCs w:val="28"/>
        </w:rPr>
        <w:t xml:space="preserve"> № 210-ФЗ «Об организации представления государственных и муниципальных услуг»</w:t>
      </w:r>
      <w:r w:rsidRPr="004F1D65">
        <w:rPr>
          <w:rFonts w:ascii="Times New Roman" w:hAnsi="Times New Roman" w:cs="Times New Roman"/>
          <w:b w:val="0"/>
          <w:bCs w:val="0"/>
          <w:sz w:val="28"/>
          <w:szCs w:val="28"/>
        </w:rPr>
        <w:t xml:space="preserve">, </w:t>
      </w:r>
      <w:r w:rsidR="00B815B6" w:rsidRPr="00B815B6">
        <w:rPr>
          <w:rFonts w:ascii="Times New Roman" w:hAnsi="Times New Roman" w:cs="Times New Roman"/>
          <w:b w:val="0"/>
          <w:sz w:val="28"/>
          <w:szCs w:val="28"/>
        </w:rPr>
        <w:t>Уставом Безводного сельского поселения Курганинского района, зарегистрированного управлением Министерства юстиции Российской Федерации по Краснод</w:t>
      </w:r>
      <w:r w:rsidR="00210B4A">
        <w:rPr>
          <w:rFonts w:ascii="Times New Roman" w:hAnsi="Times New Roman" w:cs="Times New Roman"/>
          <w:b w:val="0"/>
          <w:sz w:val="28"/>
          <w:szCs w:val="28"/>
        </w:rPr>
        <w:t>арскому краю от 7 июня 2017 г.</w:t>
      </w:r>
      <w:r w:rsidR="00B815B6" w:rsidRPr="00B815B6">
        <w:rPr>
          <w:rFonts w:ascii="Times New Roman" w:hAnsi="Times New Roman" w:cs="Times New Roman"/>
          <w:b w:val="0"/>
          <w:sz w:val="28"/>
          <w:szCs w:val="28"/>
        </w:rPr>
        <w:t xml:space="preserve"> № RU 235173022017001</w:t>
      </w:r>
      <w:r w:rsidR="00B815B6">
        <w:rPr>
          <w:rFonts w:ascii="Times New Roman" w:hAnsi="Times New Roman" w:cs="Times New Roman"/>
          <w:b w:val="0"/>
          <w:sz w:val="28"/>
          <w:szCs w:val="28"/>
        </w:rPr>
        <w:t xml:space="preserve"> </w:t>
      </w:r>
      <w:r w:rsidR="00376C5C" w:rsidRPr="00A43459">
        <w:rPr>
          <w:rFonts w:ascii="Times New Roman" w:hAnsi="Times New Roman" w:cs="Times New Roman"/>
          <w:b w:val="0"/>
          <w:sz w:val="28"/>
          <w:szCs w:val="28"/>
        </w:rPr>
        <w:t>п о с т а н о в л я ю:</w:t>
      </w:r>
    </w:p>
    <w:p w:rsidR="00210B4A" w:rsidRPr="00C7184E" w:rsidRDefault="00210B4A" w:rsidP="00210B4A">
      <w:pPr>
        <w:pStyle w:val="Heading"/>
        <w:ind w:firstLine="709"/>
        <w:jc w:val="both"/>
        <w:rPr>
          <w:rFonts w:ascii="Times New Roman" w:hAnsi="Times New Roman" w:cs="Times New Roman"/>
          <w:b w:val="0"/>
          <w:color w:val="000000"/>
          <w:sz w:val="28"/>
          <w:szCs w:val="28"/>
        </w:rPr>
      </w:pPr>
      <w:r w:rsidRPr="00C7184E">
        <w:rPr>
          <w:rFonts w:ascii="Times New Roman" w:hAnsi="Times New Roman" w:cs="Times New Roman"/>
          <w:b w:val="0"/>
          <w:color w:val="000000"/>
          <w:sz w:val="28"/>
          <w:szCs w:val="28"/>
        </w:rPr>
        <w:t xml:space="preserve">1. Утвердить изменения в приложение к постановлению администрации Безводного сельского поселения Курганинского района </w:t>
      </w:r>
      <w:r w:rsidRPr="00210B4A">
        <w:rPr>
          <w:rFonts w:ascii="Times New Roman" w:hAnsi="Times New Roman" w:cs="Times New Roman"/>
          <w:b w:val="0"/>
          <w:color w:val="000000"/>
          <w:sz w:val="28"/>
          <w:szCs w:val="28"/>
        </w:rPr>
        <w:t>от 2 сентября 2019 г.</w:t>
      </w:r>
      <w:r w:rsidR="005A6BF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165 </w:t>
      </w:r>
      <w:r w:rsidRPr="00210B4A">
        <w:rPr>
          <w:rFonts w:ascii="Times New Roman" w:hAnsi="Times New Roman" w:cs="Times New Roman"/>
          <w:b w:val="0"/>
          <w:color w:val="000000"/>
          <w:sz w:val="28"/>
          <w:szCs w:val="28"/>
        </w:rPr>
        <w:t>«Об утверждени</w:t>
      </w:r>
      <w:r>
        <w:rPr>
          <w:rFonts w:ascii="Times New Roman" w:hAnsi="Times New Roman" w:cs="Times New Roman"/>
          <w:b w:val="0"/>
          <w:color w:val="000000"/>
          <w:sz w:val="28"/>
          <w:szCs w:val="28"/>
        </w:rPr>
        <w:t xml:space="preserve">и административного регламента </w:t>
      </w:r>
      <w:r w:rsidRPr="00210B4A">
        <w:rPr>
          <w:rFonts w:ascii="Times New Roman" w:hAnsi="Times New Roman" w:cs="Times New Roman"/>
          <w:b w:val="0"/>
          <w:color w:val="000000"/>
          <w:sz w:val="28"/>
          <w:szCs w:val="28"/>
        </w:rPr>
        <w:t>предо</w:t>
      </w:r>
      <w:r>
        <w:rPr>
          <w:rFonts w:ascii="Times New Roman" w:hAnsi="Times New Roman" w:cs="Times New Roman"/>
          <w:b w:val="0"/>
          <w:color w:val="000000"/>
          <w:sz w:val="28"/>
          <w:szCs w:val="28"/>
        </w:rPr>
        <w:t xml:space="preserve">ставления муниципальной услуги </w:t>
      </w:r>
      <w:r w:rsidRPr="00210B4A">
        <w:rPr>
          <w:rFonts w:ascii="Times New Roman" w:hAnsi="Times New Roman" w:cs="Times New Roman"/>
          <w:b w:val="0"/>
          <w:color w:val="000000"/>
          <w:sz w:val="28"/>
          <w:szCs w:val="28"/>
        </w:rPr>
        <w:t xml:space="preserve">«Заключение </w:t>
      </w:r>
      <w:r>
        <w:rPr>
          <w:rFonts w:ascii="Times New Roman" w:hAnsi="Times New Roman" w:cs="Times New Roman"/>
          <w:b w:val="0"/>
          <w:color w:val="000000"/>
          <w:sz w:val="28"/>
          <w:szCs w:val="28"/>
        </w:rPr>
        <w:t xml:space="preserve">соглашения о перераспределении </w:t>
      </w:r>
      <w:r w:rsidRPr="00210B4A">
        <w:rPr>
          <w:rFonts w:ascii="Times New Roman" w:hAnsi="Times New Roman" w:cs="Times New Roman"/>
          <w:b w:val="0"/>
          <w:color w:val="000000"/>
          <w:sz w:val="28"/>
          <w:szCs w:val="28"/>
        </w:rPr>
        <w:t>земель и (или) з</w:t>
      </w:r>
      <w:r>
        <w:rPr>
          <w:rFonts w:ascii="Times New Roman" w:hAnsi="Times New Roman" w:cs="Times New Roman"/>
          <w:b w:val="0"/>
          <w:color w:val="000000"/>
          <w:sz w:val="28"/>
          <w:szCs w:val="28"/>
        </w:rPr>
        <w:t xml:space="preserve">емельных участков, находящихся </w:t>
      </w:r>
      <w:r w:rsidRPr="00210B4A">
        <w:rPr>
          <w:rFonts w:ascii="Times New Roman" w:hAnsi="Times New Roman" w:cs="Times New Roman"/>
          <w:b w:val="0"/>
          <w:color w:val="000000"/>
          <w:sz w:val="28"/>
          <w:szCs w:val="28"/>
        </w:rPr>
        <w:t>в муниципальной собст</w:t>
      </w:r>
      <w:r>
        <w:rPr>
          <w:rFonts w:ascii="Times New Roman" w:hAnsi="Times New Roman" w:cs="Times New Roman"/>
          <w:b w:val="0"/>
          <w:color w:val="000000"/>
          <w:sz w:val="28"/>
          <w:szCs w:val="28"/>
        </w:rPr>
        <w:t xml:space="preserve">венности, и земельных участков, </w:t>
      </w:r>
      <w:r w:rsidRPr="00210B4A">
        <w:rPr>
          <w:rFonts w:ascii="Times New Roman" w:hAnsi="Times New Roman" w:cs="Times New Roman"/>
          <w:b w:val="0"/>
          <w:color w:val="000000"/>
          <w:sz w:val="28"/>
          <w:szCs w:val="28"/>
        </w:rPr>
        <w:t>наход</w:t>
      </w:r>
      <w:r>
        <w:rPr>
          <w:rFonts w:ascii="Times New Roman" w:hAnsi="Times New Roman" w:cs="Times New Roman"/>
          <w:b w:val="0"/>
          <w:color w:val="000000"/>
          <w:sz w:val="28"/>
          <w:szCs w:val="28"/>
        </w:rPr>
        <w:t>ящихся в частной собственности»</w:t>
      </w:r>
      <w:r w:rsidRPr="00C7184E">
        <w:rPr>
          <w:rFonts w:ascii="Times New Roman" w:hAnsi="Times New Roman" w:cs="Times New Roman"/>
          <w:b w:val="0"/>
          <w:color w:val="000000"/>
          <w:sz w:val="28"/>
          <w:szCs w:val="28"/>
        </w:rPr>
        <w:t xml:space="preserve"> согласно приложению, к настоящему постановлению.</w:t>
      </w:r>
    </w:p>
    <w:p w:rsidR="00210B4A" w:rsidRPr="00E23BAD" w:rsidRDefault="00210B4A" w:rsidP="00210B4A">
      <w:pPr>
        <w:shd w:val="clear" w:color="auto" w:fill="FFFFFF"/>
        <w:ind w:firstLine="709"/>
        <w:jc w:val="both"/>
        <w:rPr>
          <w:sz w:val="28"/>
          <w:szCs w:val="28"/>
          <w:lang w:eastAsia="ru-RU"/>
        </w:rPr>
      </w:pPr>
      <w:r w:rsidRPr="00E23BAD">
        <w:rPr>
          <w:sz w:val="28"/>
          <w:szCs w:val="28"/>
        </w:rPr>
        <w:t>2. Постановление разместить на официальном сайте администрации Безводного сельского поселения Курганинского района в сети Интернет.</w:t>
      </w:r>
    </w:p>
    <w:p w:rsidR="00210B4A" w:rsidRDefault="00210B4A" w:rsidP="00210B4A">
      <w:pPr>
        <w:ind w:firstLine="709"/>
        <w:jc w:val="both"/>
        <w:rPr>
          <w:sz w:val="28"/>
          <w:szCs w:val="28"/>
        </w:rPr>
      </w:pPr>
      <w:r w:rsidRPr="00E23BAD">
        <w:rPr>
          <w:sz w:val="28"/>
          <w:szCs w:val="28"/>
        </w:rPr>
        <w:t>3. Настоящее постановление опубликовать</w:t>
      </w:r>
      <w:r w:rsidR="005A6BF3">
        <w:rPr>
          <w:sz w:val="28"/>
          <w:szCs w:val="28"/>
        </w:rPr>
        <w:t xml:space="preserve"> </w:t>
      </w:r>
      <w:r w:rsidRPr="00E23BAD">
        <w:rPr>
          <w:sz w:val="28"/>
          <w:szCs w:val="28"/>
        </w:rPr>
        <w:t>в периодическом печатном средстве массовой информации органов местного самоуправления «Вестник органов местного самоуправления Безводного сельского поселения Курганинского района».</w:t>
      </w:r>
    </w:p>
    <w:p w:rsidR="00210B4A" w:rsidRDefault="005A6BF3" w:rsidP="00210B4A">
      <w:pPr>
        <w:ind w:firstLine="709"/>
        <w:jc w:val="both"/>
        <w:rPr>
          <w:sz w:val="28"/>
          <w:szCs w:val="28"/>
        </w:rPr>
      </w:pPr>
      <w:r>
        <w:rPr>
          <w:sz w:val="28"/>
          <w:szCs w:val="28"/>
        </w:rPr>
        <w:t xml:space="preserve">4. </w:t>
      </w:r>
      <w:r w:rsidR="00210B4A">
        <w:rPr>
          <w:sz w:val="28"/>
          <w:szCs w:val="28"/>
        </w:rPr>
        <w:t>Постановление вступает в силу со дня его официального опубликования.</w:t>
      </w:r>
    </w:p>
    <w:p w:rsidR="00210B4A" w:rsidRDefault="00210B4A" w:rsidP="003F593D">
      <w:pPr>
        <w:pStyle w:val="Heading"/>
        <w:ind w:firstLine="709"/>
        <w:jc w:val="both"/>
        <w:rPr>
          <w:rFonts w:ascii="Times New Roman" w:hAnsi="Times New Roman" w:cs="Times New Roman"/>
          <w:b w:val="0"/>
          <w:sz w:val="28"/>
          <w:szCs w:val="28"/>
        </w:rPr>
      </w:pPr>
    </w:p>
    <w:p w:rsidR="00A43459" w:rsidRPr="00FC73C1" w:rsidRDefault="00A43459" w:rsidP="005A3416">
      <w:pPr>
        <w:pStyle w:val="western"/>
        <w:shd w:val="clear" w:color="auto" w:fill="FFFFFF"/>
        <w:spacing w:before="0" w:beforeAutospacing="0" w:after="0" w:afterAutospacing="0"/>
        <w:rPr>
          <w:sz w:val="28"/>
          <w:szCs w:val="28"/>
        </w:rPr>
      </w:pPr>
      <w:r w:rsidRPr="00FC73C1">
        <w:rPr>
          <w:sz w:val="28"/>
          <w:szCs w:val="28"/>
        </w:rPr>
        <w:t>Глава Безводного сельского</w:t>
      </w:r>
    </w:p>
    <w:p w:rsidR="00210B4A" w:rsidRDefault="00A43459" w:rsidP="005A6BF3">
      <w:pPr>
        <w:pStyle w:val="western"/>
        <w:shd w:val="clear" w:color="auto" w:fill="FFFFFF"/>
        <w:spacing w:before="0" w:beforeAutospacing="0" w:after="0" w:afterAutospacing="0"/>
        <w:rPr>
          <w:sz w:val="28"/>
          <w:szCs w:val="28"/>
        </w:rPr>
      </w:pPr>
      <w:r w:rsidRPr="00FC73C1">
        <w:rPr>
          <w:sz w:val="28"/>
          <w:szCs w:val="28"/>
        </w:rPr>
        <w:t xml:space="preserve">поселения Курганинского района                                  </w:t>
      </w:r>
      <w:r w:rsidR="004A2091">
        <w:rPr>
          <w:sz w:val="28"/>
          <w:szCs w:val="28"/>
        </w:rPr>
        <w:t xml:space="preserve">          Н.Н. </w:t>
      </w:r>
      <w:r w:rsidR="005A6BF3">
        <w:rPr>
          <w:sz w:val="28"/>
          <w:szCs w:val="28"/>
        </w:rPr>
        <w:t>Барышникова</w:t>
      </w:r>
    </w:p>
    <w:p w:rsidR="00210B4A" w:rsidRPr="00C7184E" w:rsidRDefault="00210B4A" w:rsidP="00210B4A">
      <w:pPr>
        <w:suppressAutoHyphens w:val="0"/>
        <w:ind w:left="5670"/>
        <w:jc w:val="both"/>
        <w:rPr>
          <w:sz w:val="28"/>
          <w:szCs w:val="28"/>
          <w:lang w:eastAsia="ru-RU"/>
        </w:rPr>
      </w:pPr>
      <w:r w:rsidRPr="00C7184E">
        <w:rPr>
          <w:sz w:val="28"/>
          <w:szCs w:val="28"/>
          <w:lang w:eastAsia="ru-RU"/>
        </w:rPr>
        <w:lastRenderedPageBreak/>
        <w:t>Приложение</w:t>
      </w:r>
    </w:p>
    <w:p w:rsidR="00210B4A" w:rsidRPr="00C7184E" w:rsidRDefault="00210B4A" w:rsidP="00210B4A">
      <w:pPr>
        <w:suppressAutoHyphens w:val="0"/>
        <w:ind w:left="5670"/>
        <w:jc w:val="both"/>
        <w:rPr>
          <w:sz w:val="28"/>
          <w:szCs w:val="28"/>
          <w:lang w:eastAsia="ru-RU"/>
        </w:rPr>
      </w:pPr>
    </w:p>
    <w:p w:rsidR="00210B4A" w:rsidRPr="00C7184E" w:rsidRDefault="00210B4A" w:rsidP="00210B4A">
      <w:pPr>
        <w:suppressAutoHyphens w:val="0"/>
        <w:ind w:left="5670"/>
        <w:jc w:val="both"/>
        <w:rPr>
          <w:sz w:val="28"/>
          <w:szCs w:val="28"/>
          <w:lang w:eastAsia="ru-RU"/>
        </w:rPr>
      </w:pPr>
      <w:r w:rsidRPr="00C7184E">
        <w:rPr>
          <w:sz w:val="28"/>
          <w:szCs w:val="28"/>
          <w:lang w:eastAsia="ru-RU"/>
        </w:rPr>
        <w:t>УТВЕРЖДЕНЫ</w:t>
      </w:r>
    </w:p>
    <w:p w:rsidR="00210B4A" w:rsidRPr="00C7184E" w:rsidRDefault="00210B4A" w:rsidP="00210B4A">
      <w:pPr>
        <w:suppressAutoHyphens w:val="0"/>
        <w:ind w:left="5670"/>
        <w:jc w:val="both"/>
        <w:rPr>
          <w:sz w:val="28"/>
          <w:szCs w:val="28"/>
          <w:lang w:eastAsia="ru-RU"/>
        </w:rPr>
      </w:pPr>
      <w:r w:rsidRPr="00C7184E">
        <w:rPr>
          <w:sz w:val="28"/>
          <w:szCs w:val="28"/>
          <w:lang w:eastAsia="ru-RU"/>
        </w:rPr>
        <w:t>постановлением администрации</w:t>
      </w:r>
    </w:p>
    <w:p w:rsidR="00210B4A" w:rsidRPr="00C7184E" w:rsidRDefault="00210B4A" w:rsidP="00210B4A">
      <w:pPr>
        <w:suppressAutoHyphens w:val="0"/>
        <w:ind w:left="5670"/>
        <w:jc w:val="both"/>
        <w:rPr>
          <w:sz w:val="28"/>
          <w:szCs w:val="28"/>
          <w:lang w:eastAsia="ru-RU"/>
        </w:rPr>
      </w:pPr>
      <w:r w:rsidRPr="00C7184E">
        <w:rPr>
          <w:sz w:val="28"/>
          <w:szCs w:val="28"/>
          <w:lang w:eastAsia="ru-RU"/>
        </w:rPr>
        <w:t xml:space="preserve">Безводного сельского поселения </w:t>
      </w:r>
    </w:p>
    <w:p w:rsidR="00210B4A" w:rsidRPr="00C7184E" w:rsidRDefault="00210B4A" w:rsidP="00210B4A">
      <w:pPr>
        <w:suppressAutoHyphens w:val="0"/>
        <w:ind w:left="5670"/>
        <w:jc w:val="both"/>
        <w:rPr>
          <w:sz w:val="28"/>
          <w:szCs w:val="28"/>
          <w:lang w:eastAsia="ru-RU"/>
        </w:rPr>
      </w:pPr>
      <w:r w:rsidRPr="00C7184E">
        <w:rPr>
          <w:sz w:val="28"/>
          <w:szCs w:val="28"/>
          <w:lang w:eastAsia="ru-RU"/>
        </w:rPr>
        <w:t>Курганинского района</w:t>
      </w:r>
    </w:p>
    <w:p w:rsidR="00210B4A" w:rsidRPr="00C7184E" w:rsidRDefault="00210B4A" w:rsidP="00210B4A">
      <w:pPr>
        <w:suppressAutoHyphens w:val="0"/>
        <w:ind w:left="5670"/>
        <w:jc w:val="both"/>
        <w:rPr>
          <w:sz w:val="28"/>
          <w:szCs w:val="28"/>
          <w:lang w:eastAsia="ru-RU"/>
        </w:rPr>
      </w:pPr>
      <w:r w:rsidRPr="00C7184E">
        <w:rPr>
          <w:sz w:val="28"/>
          <w:szCs w:val="28"/>
          <w:lang w:eastAsia="ru-RU"/>
        </w:rPr>
        <w:t>от</w:t>
      </w:r>
      <w:r w:rsidR="005A6BF3">
        <w:rPr>
          <w:sz w:val="28"/>
          <w:szCs w:val="28"/>
          <w:lang w:eastAsia="ru-RU"/>
        </w:rPr>
        <w:t xml:space="preserve"> 11.01.2021</w:t>
      </w:r>
      <w:r w:rsidRPr="00C7184E">
        <w:rPr>
          <w:sz w:val="28"/>
          <w:szCs w:val="28"/>
          <w:lang w:eastAsia="ru-RU"/>
        </w:rPr>
        <w:t xml:space="preserve"> №</w:t>
      </w:r>
      <w:r w:rsidR="005A6BF3">
        <w:rPr>
          <w:sz w:val="28"/>
          <w:szCs w:val="28"/>
          <w:lang w:eastAsia="ru-RU"/>
        </w:rPr>
        <w:t xml:space="preserve"> 5</w:t>
      </w:r>
    </w:p>
    <w:p w:rsidR="00210B4A" w:rsidRPr="00C7184E" w:rsidRDefault="00210B4A" w:rsidP="00210B4A">
      <w:pPr>
        <w:suppressAutoHyphens w:val="0"/>
        <w:ind w:firstLine="567"/>
        <w:jc w:val="both"/>
        <w:outlineLvl w:val="0"/>
        <w:rPr>
          <w:rFonts w:ascii="Arial" w:hAnsi="Arial" w:cs="Arial"/>
          <w:b/>
          <w:lang w:eastAsia="ru-RU"/>
        </w:rPr>
      </w:pPr>
    </w:p>
    <w:p w:rsidR="00210B4A" w:rsidRPr="00C7184E" w:rsidRDefault="00210B4A" w:rsidP="00210B4A">
      <w:pPr>
        <w:suppressAutoHyphens w:val="0"/>
        <w:ind w:firstLine="567"/>
        <w:jc w:val="center"/>
        <w:outlineLvl w:val="0"/>
        <w:rPr>
          <w:rFonts w:ascii="Arial" w:hAnsi="Arial" w:cs="Arial"/>
          <w:b/>
          <w:lang w:eastAsia="ru-RU"/>
        </w:rPr>
      </w:pPr>
    </w:p>
    <w:p w:rsidR="00210B4A" w:rsidRPr="00C7184E" w:rsidRDefault="00210B4A" w:rsidP="00210B4A">
      <w:pPr>
        <w:suppressAutoHyphens w:val="0"/>
        <w:jc w:val="center"/>
        <w:outlineLvl w:val="0"/>
        <w:rPr>
          <w:rFonts w:ascii="Arial" w:hAnsi="Arial" w:cs="Arial"/>
          <w:b/>
          <w:lang w:eastAsia="ru-RU"/>
        </w:rPr>
      </w:pPr>
    </w:p>
    <w:p w:rsidR="00210B4A" w:rsidRPr="00C7184E" w:rsidRDefault="00210B4A" w:rsidP="00210B4A">
      <w:pPr>
        <w:suppressAutoHyphens w:val="0"/>
        <w:jc w:val="center"/>
        <w:outlineLvl w:val="0"/>
        <w:rPr>
          <w:b/>
          <w:sz w:val="28"/>
          <w:szCs w:val="28"/>
          <w:lang w:eastAsia="ru-RU"/>
        </w:rPr>
      </w:pPr>
      <w:r w:rsidRPr="00C7184E">
        <w:rPr>
          <w:b/>
          <w:sz w:val="28"/>
          <w:szCs w:val="28"/>
          <w:lang w:eastAsia="ru-RU"/>
        </w:rPr>
        <w:t>ИЗМЕНЕНИЯ,</w:t>
      </w:r>
    </w:p>
    <w:p w:rsidR="00210B4A" w:rsidRPr="00C7184E" w:rsidRDefault="00210B4A" w:rsidP="00210B4A">
      <w:pPr>
        <w:widowControl w:val="0"/>
        <w:suppressAutoHyphens w:val="0"/>
        <w:autoSpaceDE w:val="0"/>
        <w:autoSpaceDN w:val="0"/>
        <w:adjustRightInd w:val="0"/>
        <w:jc w:val="center"/>
        <w:rPr>
          <w:b/>
          <w:noProof/>
          <w:color w:val="000000"/>
          <w:sz w:val="28"/>
          <w:szCs w:val="28"/>
          <w:lang w:eastAsia="ru-RU"/>
        </w:rPr>
      </w:pPr>
      <w:r w:rsidRPr="00C7184E">
        <w:rPr>
          <w:b/>
          <w:sz w:val="28"/>
          <w:szCs w:val="28"/>
          <w:lang w:eastAsia="ru-RU"/>
        </w:rPr>
        <w:t xml:space="preserve">вносимые в приложение к постановлению </w:t>
      </w:r>
      <w:r w:rsidRPr="00C7184E">
        <w:rPr>
          <w:b/>
          <w:noProof/>
          <w:color w:val="000000"/>
          <w:sz w:val="28"/>
          <w:szCs w:val="28"/>
          <w:lang w:eastAsia="ru-RU"/>
        </w:rPr>
        <w:t xml:space="preserve">администрации </w:t>
      </w:r>
    </w:p>
    <w:p w:rsidR="00210B4A" w:rsidRPr="00C7184E" w:rsidRDefault="00210B4A" w:rsidP="00210B4A">
      <w:pPr>
        <w:widowControl w:val="0"/>
        <w:suppressAutoHyphens w:val="0"/>
        <w:autoSpaceDE w:val="0"/>
        <w:autoSpaceDN w:val="0"/>
        <w:adjustRightInd w:val="0"/>
        <w:jc w:val="center"/>
        <w:rPr>
          <w:b/>
          <w:noProof/>
          <w:color w:val="000000"/>
          <w:sz w:val="28"/>
          <w:szCs w:val="28"/>
          <w:lang w:eastAsia="ru-RU"/>
        </w:rPr>
      </w:pPr>
      <w:r w:rsidRPr="00C7184E">
        <w:rPr>
          <w:b/>
          <w:noProof/>
          <w:color w:val="000000"/>
          <w:sz w:val="28"/>
          <w:szCs w:val="28"/>
          <w:lang w:eastAsia="ru-RU"/>
        </w:rPr>
        <w:t>Безводного сельского поселения Курганинского района</w:t>
      </w:r>
      <w:r w:rsidR="005A6BF3">
        <w:rPr>
          <w:b/>
          <w:noProof/>
          <w:color w:val="000000"/>
          <w:sz w:val="28"/>
          <w:szCs w:val="28"/>
          <w:lang w:eastAsia="ru-RU"/>
        </w:rPr>
        <w:t xml:space="preserve"> </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от 2 сентября 2019 г. № 165</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 xml:space="preserve">«Об утверждении административного регламента </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 xml:space="preserve">предоставления муниципальной услуги </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 xml:space="preserve">«Заключение соглашения о перераспределении </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 xml:space="preserve">земель и (или) земельных участков, находящихся </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в муниципальной собственности, и земельных участков,</w:t>
      </w:r>
    </w:p>
    <w:p w:rsidR="00210B4A" w:rsidRPr="00210B4A" w:rsidRDefault="00210B4A" w:rsidP="00210B4A">
      <w:pPr>
        <w:widowControl w:val="0"/>
        <w:suppressAutoHyphens w:val="0"/>
        <w:autoSpaceDE w:val="0"/>
        <w:autoSpaceDN w:val="0"/>
        <w:adjustRightInd w:val="0"/>
        <w:jc w:val="center"/>
        <w:rPr>
          <w:b/>
          <w:sz w:val="28"/>
          <w:szCs w:val="28"/>
        </w:rPr>
      </w:pPr>
      <w:r w:rsidRPr="00210B4A">
        <w:rPr>
          <w:b/>
          <w:sz w:val="28"/>
          <w:szCs w:val="28"/>
        </w:rPr>
        <w:t>находящихся в частной собственности»»</w:t>
      </w:r>
    </w:p>
    <w:p w:rsidR="00210B4A" w:rsidRPr="00C7184E" w:rsidRDefault="00210B4A" w:rsidP="00210B4A">
      <w:pPr>
        <w:widowControl w:val="0"/>
        <w:suppressAutoHyphens w:val="0"/>
        <w:autoSpaceDE w:val="0"/>
        <w:autoSpaceDN w:val="0"/>
        <w:adjustRightInd w:val="0"/>
        <w:jc w:val="center"/>
        <w:rPr>
          <w:rFonts w:eastAsia="Arial"/>
          <w:b/>
          <w:color w:val="000000"/>
          <w:sz w:val="28"/>
          <w:szCs w:val="28"/>
          <w:shd w:val="clear" w:color="auto" w:fill="FFFFFF"/>
        </w:rPr>
      </w:pPr>
    </w:p>
    <w:p w:rsidR="00210B4A" w:rsidRPr="007244BC" w:rsidRDefault="00210B4A" w:rsidP="008D2DB0">
      <w:pPr>
        <w:rPr>
          <w:sz w:val="28"/>
          <w:szCs w:val="28"/>
        </w:rPr>
      </w:pPr>
    </w:p>
    <w:p w:rsidR="00210B4A" w:rsidRDefault="00210B4A" w:rsidP="00210B4A">
      <w:pPr>
        <w:autoSpaceDE w:val="0"/>
        <w:autoSpaceDN w:val="0"/>
        <w:adjustRightInd w:val="0"/>
        <w:ind w:firstLine="709"/>
        <w:jc w:val="both"/>
        <w:rPr>
          <w:sz w:val="28"/>
          <w:szCs w:val="28"/>
        </w:rPr>
      </w:pPr>
      <w:r>
        <w:rPr>
          <w:sz w:val="28"/>
          <w:szCs w:val="28"/>
        </w:rPr>
        <w:t>1. Подраздел 2.13 Административного регламента изложить в новой редакции:</w:t>
      </w:r>
    </w:p>
    <w:p w:rsidR="00210B4A" w:rsidRPr="003F593D" w:rsidRDefault="00210B4A" w:rsidP="00210B4A">
      <w:pPr>
        <w:suppressAutoHyphens w:val="0"/>
        <w:jc w:val="center"/>
        <w:rPr>
          <w:b/>
          <w:color w:val="000000"/>
          <w:sz w:val="28"/>
          <w:szCs w:val="28"/>
          <w:lang w:eastAsia="ru-RU"/>
        </w:rPr>
      </w:pPr>
      <w:r>
        <w:rPr>
          <w:b/>
          <w:color w:val="000000"/>
          <w:sz w:val="28"/>
          <w:szCs w:val="28"/>
          <w:lang w:eastAsia="ru-RU"/>
        </w:rPr>
        <w:t>«</w:t>
      </w:r>
      <w:r w:rsidRPr="003F593D">
        <w:rPr>
          <w:b/>
          <w:color w:val="000000"/>
          <w:sz w:val="28"/>
          <w:szCs w:val="28"/>
          <w:lang w:eastAsia="ru-RU"/>
        </w:rPr>
        <w:t>Подраздел 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10B4A" w:rsidRPr="003F593D" w:rsidRDefault="00210B4A" w:rsidP="00210B4A">
      <w:pPr>
        <w:suppressAutoHyphens w:val="0"/>
        <w:jc w:val="center"/>
        <w:rPr>
          <w:b/>
          <w:color w:val="000000"/>
          <w:sz w:val="28"/>
          <w:szCs w:val="28"/>
          <w:lang w:eastAsia="ru-RU"/>
        </w:rPr>
      </w:pPr>
      <w:r w:rsidRPr="003F593D">
        <w:rPr>
          <w:b/>
          <w:color w:val="000000"/>
          <w:sz w:val="28"/>
          <w:szCs w:val="28"/>
          <w:lang w:eastAsia="ru-RU"/>
        </w:rPr>
        <w:t>образцами их заполнения и перечнем документов, необходимых для</w:t>
      </w:r>
    </w:p>
    <w:p w:rsidR="00210B4A" w:rsidRPr="003F593D" w:rsidRDefault="00210B4A" w:rsidP="00210B4A">
      <w:pPr>
        <w:suppressAutoHyphens w:val="0"/>
        <w:jc w:val="center"/>
        <w:rPr>
          <w:b/>
          <w:color w:val="000000"/>
          <w:sz w:val="28"/>
          <w:szCs w:val="28"/>
          <w:lang w:eastAsia="ru-RU"/>
        </w:rPr>
      </w:pPr>
      <w:r w:rsidRPr="003F593D">
        <w:rPr>
          <w:b/>
          <w:color w:val="000000"/>
          <w:sz w:val="28"/>
          <w:szCs w:val="28"/>
          <w:lang w:eastAsia="ru-RU"/>
        </w:rPr>
        <w:t xml:space="preserve">предоставления каждой муниципальной услуги, в том числе к </w:t>
      </w:r>
    </w:p>
    <w:p w:rsidR="00210B4A" w:rsidRPr="003F593D" w:rsidRDefault="00210B4A" w:rsidP="00210B4A">
      <w:pPr>
        <w:suppressAutoHyphens w:val="0"/>
        <w:jc w:val="center"/>
        <w:rPr>
          <w:b/>
          <w:color w:val="000000"/>
          <w:sz w:val="28"/>
          <w:szCs w:val="28"/>
          <w:lang w:eastAsia="ru-RU"/>
        </w:rPr>
      </w:pPr>
      <w:r w:rsidRPr="003F593D">
        <w:rPr>
          <w:b/>
          <w:color w:val="000000"/>
          <w:sz w:val="28"/>
          <w:szCs w:val="28"/>
          <w:lang w:eastAsia="ru-RU"/>
        </w:rPr>
        <w:t>обеспечению доступности для инвалидов указанных объектов в</w:t>
      </w:r>
    </w:p>
    <w:p w:rsidR="00210B4A" w:rsidRPr="003F593D" w:rsidRDefault="00210B4A" w:rsidP="00210B4A">
      <w:pPr>
        <w:suppressAutoHyphens w:val="0"/>
        <w:jc w:val="center"/>
        <w:rPr>
          <w:b/>
          <w:color w:val="000000"/>
          <w:sz w:val="28"/>
          <w:szCs w:val="28"/>
          <w:lang w:eastAsia="ru-RU"/>
        </w:rPr>
      </w:pPr>
      <w:r w:rsidRPr="003F593D">
        <w:rPr>
          <w:b/>
          <w:color w:val="000000"/>
          <w:sz w:val="28"/>
          <w:szCs w:val="28"/>
          <w:lang w:eastAsia="ru-RU"/>
        </w:rPr>
        <w:t>соответствии с законодательством Российской Федерации о социальной защите инвалидов</w:t>
      </w:r>
    </w:p>
    <w:p w:rsidR="00210B4A" w:rsidRPr="003F593D" w:rsidRDefault="00210B4A" w:rsidP="00210B4A">
      <w:pPr>
        <w:suppressAutoHyphens w:val="0"/>
        <w:jc w:val="center"/>
        <w:rPr>
          <w:color w:val="000000"/>
          <w:sz w:val="28"/>
          <w:szCs w:val="28"/>
          <w:lang w:eastAsia="ru-RU"/>
        </w:rPr>
      </w:pP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Информация о графике (режиме) работы администрации Безводного сельского поселения Курганинского района, МФЦ размещается при входе в здание, в котором оно осуществляет свою деятельность, на видном месте.</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Вход в здание должен быть оборудован информационной табличкой (вывеской), содержащей информацию об администрации Безводного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210B4A"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Объекты социальной инфраструктуры - здания, сооружения, их комплексы и входящие в их состав помещения многоквартирных домов (жилые помещения), учреждений социального, медицинского, бытового, культурно-зрелищного, </w:t>
      </w:r>
      <w:r w:rsidRPr="003F593D">
        <w:rPr>
          <w:rFonts w:eastAsia="Calibri"/>
          <w:color w:val="000000"/>
          <w:sz w:val="28"/>
          <w:szCs w:val="28"/>
          <w:lang w:eastAsia="en-US"/>
        </w:rPr>
        <w:lastRenderedPageBreak/>
        <w:t>торгового, кредитно-финансового, гостиничного, туристического, санаторно-курортного назначения, пассажирского обслуживания населения, общего и профессионального образования, воспитания, отдыха, туризма, физкультуры и спорта, трудовой деятельности, предназначенные для предоставления услуг связи и информационных услуг, административного назначения, иных учреждений и организаций, связанных с обеспечением жизнедеятельности и обслуживанием населения, а также участки и элементы застройки территорий указанных учреждений и пути движения пешеходов.</w:t>
      </w:r>
    </w:p>
    <w:p w:rsidR="00210B4A" w:rsidRPr="005E017B" w:rsidRDefault="00210B4A" w:rsidP="00210B4A">
      <w:pPr>
        <w:widowControl w:val="0"/>
        <w:autoSpaceDE w:val="0"/>
        <w:autoSpaceDN w:val="0"/>
        <w:adjustRightInd w:val="0"/>
        <w:ind w:firstLine="709"/>
        <w:jc w:val="both"/>
        <w:rPr>
          <w:rFonts w:eastAsia="Calibri"/>
          <w:color w:val="000000"/>
          <w:sz w:val="28"/>
          <w:szCs w:val="28"/>
          <w:lang w:eastAsia="en-US"/>
        </w:rPr>
      </w:pPr>
      <w:r w:rsidRPr="005E017B">
        <w:rPr>
          <w:rFonts w:eastAsia="Calibri"/>
          <w:b/>
          <w:color w:val="000000"/>
          <w:sz w:val="28"/>
          <w:szCs w:val="28"/>
          <w:lang w:eastAsia="en-US"/>
        </w:rPr>
        <w:t>Подраздел 2.13.</w:t>
      </w:r>
      <w:r>
        <w:rPr>
          <w:rFonts w:eastAsia="Calibri"/>
          <w:b/>
          <w:color w:val="000000"/>
          <w:sz w:val="28"/>
          <w:szCs w:val="28"/>
          <w:lang w:eastAsia="en-US"/>
        </w:rPr>
        <w:t xml:space="preserve">1 </w:t>
      </w:r>
      <w:r w:rsidRPr="005E017B">
        <w:rPr>
          <w:rFonts w:eastAsia="Calibri"/>
          <w:b/>
          <w:color w:val="000000"/>
          <w:sz w:val="28"/>
          <w:szCs w:val="28"/>
          <w:lang w:eastAsia="en-US"/>
        </w:rPr>
        <w:t>«Обеспечение беспрепятственного доступа инвалидов к объектам социальной, инженерной и транспортной инфраструктур»</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0B4A" w:rsidRPr="003F593D" w:rsidRDefault="00210B4A" w:rsidP="00210B4A">
      <w:pPr>
        <w:shd w:val="clear" w:color="auto" w:fill="FFFFFF"/>
        <w:suppressAutoHyphens w:val="0"/>
        <w:ind w:firstLine="709"/>
        <w:jc w:val="both"/>
        <w:rPr>
          <w:color w:val="000000"/>
          <w:sz w:val="28"/>
          <w:szCs w:val="28"/>
          <w:lang w:eastAsia="ru-RU"/>
        </w:rPr>
      </w:pPr>
      <w:r w:rsidRPr="003F593D">
        <w:rPr>
          <w:color w:val="000000"/>
          <w:sz w:val="28"/>
          <w:szCs w:val="28"/>
          <w:lang w:eastAsia="ru-RU"/>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w:t>
      </w:r>
      <w:r w:rsidRPr="003F593D">
        <w:rPr>
          <w:color w:val="000000"/>
          <w:sz w:val="28"/>
          <w:szCs w:val="28"/>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0B4A" w:rsidRDefault="00210B4A" w:rsidP="00210B4A">
      <w:pPr>
        <w:shd w:val="clear" w:color="auto" w:fill="FFFFFF"/>
        <w:suppressAutoHyphens w:val="0"/>
        <w:ind w:firstLine="709"/>
        <w:jc w:val="both"/>
        <w:rPr>
          <w:sz w:val="28"/>
          <w:szCs w:val="28"/>
          <w:lang w:eastAsia="ru-RU"/>
        </w:rPr>
      </w:pPr>
      <w:r w:rsidRPr="003F593D">
        <w:rPr>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w:t>
      </w:r>
      <w:r>
        <w:rPr>
          <w:sz w:val="28"/>
          <w:szCs w:val="28"/>
          <w:lang w:eastAsia="ru-RU"/>
        </w:rPr>
        <w:t xml:space="preserve"> услуг наравне с другими лицами.</w:t>
      </w:r>
    </w:p>
    <w:p w:rsidR="00210B4A" w:rsidRPr="007375D3" w:rsidRDefault="00210B4A" w:rsidP="00210B4A">
      <w:pPr>
        <w:shd w:val="clear" w:color="auto" w:fill="FFFFFF"/>
        <w:suppressAutoHyphens w:val="0"/>
        <w:ind w:firstLine="709"/>
        <w:jc w:val="both"/>
        <w:rPr>
          <w:sz w:val="28"/>
          <w:szCs w:val="28"/>
          <w:lang w:eastAsia="ru-RU"/>
        </w:rPr>
      </w:pPr>
      <w:r w:rsidRPr="007375D3">
        <w:rPr>
          <w:sz w:val="28"/>
          <w:szCs w:val="28"/>
          <w:lang w:eastAsia="ru-RU"/>
        </w:rPr>
        <w:t>на всех парковках общего пользования, в том числе около объектов,</w:t>
      </w:r>
      <w:r w:rsidR="005A6BF3">
        <w:rPr>
          <w:sz w:val="28"/>
          <w:szCs w:val="28"/>
          <w:lang w:eastAsia="ru-RU"/>
        </w:rPr>
        <w:t xml:space="preserve"> </w:t>
      </w:r>
      <w:r w:rsidRPr="007375D3">
        <w:rPr>
          <w:sz w:val="28"/>
          <w:szCs w:val="28"/>
          <w:lang w:eastAsia="ru-RU"/>
        </w:rPr>
        <w:t>на которых организовано предоставление услуг, выделяется не менее</w:t>
      </w:r>
      <w:r w:rsidR="005A6BF3">
        <w:rPr>
          <w:sz w:val="28"/>
          <w:szCs w:val="28"/>
          <w:lang w:eastAsia="ru-RU"/>
        </w:rPr>
        <w:t xml:space="preserve"> </w:t>
      </w:r>
      <w:r w:rsidRPr="007375D3">
        <w:rPr>
          <w:sz w:val="28"/>
          <w:szCs w:val="28"/>
          <w:lang w:eastAsia="ru-RU"/>
        </w:rPr>
        <w:t>10 (десяти) процентов мест (но не менее одного места) для бесплатной парковки транспортных средств, управляемых инвалидами I, II групп,</w:t>
      </w:r>
      <w:r w:rsidR="005A6BF3">
        <w:rPr>
          <w:sz w:val="28"/>
          <w:szCs w:val="28"/>
          <w:lang w:eastAsia="ru-RU"/>
        </w:rPr>
        <w:t xml:space="preserve"> </w:t>
      </w:r>
      <w:r w:rsidRPr="007375D3">
        <w:rPr>
          <w:sz w:val="28"/>
          <w:szCs w:val="28"/>
          <w:lang w:eastAsia="ru-RU"/>
        </w:rPr>
        <w:t>и транспортных средств, перевозивших таких инвалидов и (или) детей-инвалидов, а также на граждан из числа инвалидов III группы:</w:t>
      </w:r>
    </w:p>
    <w:p w:rsidR="00210B4A" w:rsidRPr="007375D3" w:rsidRDefault="00210B4A" w:rsidP="00210B4A">
      <w:pPr>
        <w:shd w:val="clear" w:color="auto" w:fill="FFFFFF"/>
        <w:suppressAutoHyphens w:val="0"/>
        <w:ind w:firstLine="709"/>
        <w:jc w:val="both"/>
        <w:rPr>
          <w:sz w:val="28"/>
          <w:szCs w:val="28"/>
          <w:lang w:eastAsia="ru-RU"/>
        </w:rPr>
      </w:pPr>
      <w:r w:rsidRPr="007375D3">
        <w:rPr>
          <w:sz w:val="28"/>
          <w:szCs w:val="28"/>
          <w:lang w:eastAsia="ru-RU"/>
        </w:rPr>
        <w:t>граждане, имеющие ограничение способности к самостоятельному передвижению любой степени выраженности (1, 2 или 3 степени);</w:t>
      </w:r>
    </w:p>
    <w:p w:rsidR="00210B4A" w:rsidRPr="007375D3" w:rsidRDefault="00210B4A" w:rsidP="00210B4A">
      <w:pPr>
        <w:shd w:val="clear" w:color="auto" w:fill="FFFFFF"/>
        <w:suppressAutoHyphens w:val="0"/>
        <w:ind w:firstLine="709"/>
        <w:jc w:val="both"/>
        <w:rPr>
          <w:sz w:val="28"/>
          <w:szCs w:val="28"/>
          <w:lang w:eastAsia="ru-RU"/>
        </w:rPr>
      </w:pPr>
      <w:r w:rsidRPr="007375D3">
        <w:rPr>
          <w:sz w:val="28"/>
          <w:szCs w:val="28"/>
          <w:lang w:eastAsia="ru-RU"/>
        </w:rPr>
        <w:t>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210B4A" w:rsidRPr="007375D3" w:rsidRDefault="00210B4A" w:rsidP="00210B4A">
      <w:pPr>
        <w:shd w:val="clear" w:color="auto" w:fill="FFFFFF"/>
        <w:suppressAutoHyphens w:val="0"/>
        <w:ind w:firstLine="709"/>
        <w:jc w:val="both"/>
        <w:rPr>
          <w:sz w:val="28"/>
          <w:szCs w:val="28"/>
          <w:lang w:eastAsia="ru-RU"/>
        </w:rPr>
      </w:pPr>
      <w:r w:rsidRPr="007375D3">
        <w:rPr>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10B4A" w:rsidRDefault="00210B4A" w:rsidP="00210B4A">
      <w:pPr>
        <w:shd w:val="clear" w:color="auto" w:fill="FFFFFF"/>
        <w:suppressAutoHyphens w:val="0"/>
        <w:ind w:firstLine="709"/>
        <w:jc w:val="both"/>
        <w:rPr>
          <w:sz w:val="28"/>
          <w:szCs w:val="28"/>
          <w:lang w:eastAsia="ru-RU"/>
        </w:rPr>
      </w:pPr>
      <w:r w:rsidRPr="007375D3">
        <w:rPr>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w:t>
      </w:r>
      <w:r>
        <w:rPr>
          <w:sz w:val="28"/>
          <w:szCs w:val="28"/>
          <w:lang w:eastAsia="ru-RU"/>
        </w:rPr>
        <w:t xml:space="preserve"> правилами дорожного движения.</w:t>
      </w:r>
    </w:p>
    <w:p w:rsidR="00210B4A" w:rsidRPr="003F593D" w:rsidRDefault="00210B4A" w:rsidP="00210B4A">
      <w:pPr>
        <w:shd w:val="clear" w:color="auto" w:fill="FFFFFF"/>
        <w:suppressAutoHyphens w:val="0"/>
        <w:ind w:firstLine="709"/>
        <w:jc w:val="both"/>
        <w:rPr>
          <w:sz w:val="28"/>
          <w:szCs w:val="28"/>
          <w:lang w:eastAsia="ru-RU"/>
        </w:rPr>
      </w:pPr>
      <w:r w:rsidRPr="003F593D">
        <w:rPr>
          <w:rFonts w:eastAsia="Calibri"/>
          <w:color w:val="000000"/>
          <w:sz w:val="28"/>
          <w:szCs w:val="28"/>
          <w:lang w:eastAsia="en-US"/>
        </w:rPr>
        <w:t xml:space="preserve">Прием заявителей в МФЦ осуществляется в специально оборудованных помещениях; </w:t>
      </w:r>
      <w:r w:rsidRPr="003F593D">
        <w:rPr>
          <w:rFonts w:eastAsia="Calibri"/>
          <w:sz w:val="28"/>
          <w:szCs w:val="28"/>
          <w:lang w:eastAsia="en-US"/>
        </w:rPr>
        <w:t xml:space="preserve">в уполномоченном органе – в </w:t>
      </w:r>
      <w:r w:rsidRPr="003F593D">
        <w:rPr>
          <w:sz w:val="28"/>
          <w:szCs w:val="28"/>
          <w:lang w:eastAsia="ru-RU"/>
        </w:rPr>
        <w:t>отведенных для этого кабинетах</w:t>
      </w:r>
      <w:r w:rsidRPr="003F593D">
        <w:rPr>
          <w:rFonts w:eastAsia="Calibri"/>
          <w:sz w:val="28"/>
          <w:szCs w:val="28"/>
          <w:lang w:eastAsia="en-US"/>
        </w:rPr>
        <w:t xml:space="preserve">. </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Информационные стенды размещаются на видном, доступном месте.</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Оформление информационных листов осуществляется удобным для чтения шрифтом – </w:t>
      </w:r>
      <w:proofErr w:type="spellStart"/>
      <w:r w:rsidRPr="003F593D">
        <w:rPr>
          <w:rFonts w:eastAsia="Calibri"/>
          <w:color w:val="000000"/>
          <w:sz w:val="28"/>
          <w:szCs w:val="28"/>
          <w:lang w:eastAsia="en-US"/>
        </w:rPr>
        <w:t>TimesNewRoman</w:t>
      </w:r>
      <w:proofErr w:type="spellEnd"/>
      <w:r w:rsidRPr="003F593D">
        <w:rPr>
          <w:rFonts w:eastAsia="Calibri"/>
          <w:color w:val="000000"/>
          <w:sz w:val="28"/>
          <w:szCs w:val="28"/>
          <w:lang w:eastAsia="en-US"/>
        </w:rPr>
        <w:t xml:space="preserve">, формат листа A4; текст – прописные буквы, размером шрифта № 16 – обычный, наименование – заглавные буквы, размером </w:t>
      </w:r>
      <w:r w:rsidRPr="003F593D">
        <w:rPr>
          <w:rFonts w:eastAsia="Calibri"/>
          <w:color w:val="000000"/>
          <w:sz w:val="28"/>
          <w:szCs w:val="28"/>
          <w:lang w:eastAsia="en-US"/>
        </w:rPr>
        <w:lastRenderedPageBreak/>
        <w:t>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3F593D">
        <w:rPr>
          <w:rFonts w:eastAsia="Calibri"/>
          <w:sz w:val="28"/>
          <w:szCs w:val="28"/>
          <w:lang w:eastAsia="en-US"/>
        </w:rPr>
        <w:t>уполномоченного органа</w:t>
      </w:r>
      <w:r w:rsidRPr="003F593D">
        <w:rPr>
          <w:rFonts w:eastAsia="Calibri"/>
          <w:color w:val="000000"/>
          <w:sz w:val="28"/>
          <w:szCs w:val="28"/>
          <w:lang w:eastAsia="en-US"/>
        </w:rPr>
        <w:t>, работников МФЦ и должны обеспечивать:</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комфортное расположение заявителя и специалиста </w:t>
      </w:r>
      <w:r w:rsidRPr="003F593D">
        <w:rPr>
          <w:rFonts w:eastAsia="Calibri"/>
          <w:sz w:val="28"/>
          <w:szCs w:val="28"/>
          <w:lang w:eastAsia="en-US"/>
        </w:rPr>
        <w:t>уполномоченного органа</w:t>
      </w:r>
      <w:r w:rsidRPr="003F593D">
        <w:rPr>
          <w:rFonts w:eastAsia="Calibri"/>
          <w:color w:val="000000"/>
          <w:sz w:val="28"/>
          <w:szCs w:val="28"/>
          <w:lang w:eastAsia="en-US"/>
        </w:rPr>
        <w:t>, работника МФЦ;</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возможность и удобство оформления заявителем письменного обращения;</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телефонную связь;</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возможность копирования документов;</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наличие письменных принадлежностей и бумаги формата A4.</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F593D">
        <w:rPr>
          <w:sz w:val="28"/>
          <w:szCs w:val="28"/>
          <w:lang w:eastAsia="ru-RU"/>
        </w:rPr>
        <w:t>Места ожидания оборудуются стульями или скамейками (банкетками).</w:t>
      </w:r>
    </w:p>
    <w:p w:rsidR="00210B4A" w:rsidRPr="003F593D" w:rsidRDefault="00210B4A" w:rsidP="00210B4A">
      <w:pPr>
        <w:widowControl w:val="0"/>
        <w:autoSpaceDE w:val="0"/>
        <w:autoSpaceDN w:val="0"/>
        <w:adjustRightInd w:val="0"/>
        <w:ind w:firstLine="709"/>
        <w:jc w:val="both"/>
        <w:rPr>
          <w:rFonts w:eastAsia="Calibri"/>
          <w:color w:val="000000"/>
          <w:sz w:val="28"/>
          <w:szCs w:val="28"/>
          <w:lang w:eastAsia="en-US"/>
        </w:rPr>
      </w:pPr>
      <w:r w:rsidRPr="003F593D">
        <w:rPr>
          <w:rFonts w:eastAsia="Calibri"/>
          <w:color w:val="000000"/>
          <w:sz w:val="28"/>
          <w:szCs w:val="28"/>
          <w:lang w:eastAsia="en-US"/>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Pr="003F593D">
        <w:rPr>
          <w:sz w:val="28"/>
          <w:szCs w:val="28"/>
          <w:lang w:eastAsia="ru-RU"/>
        </w:rPr>
        <w:t>указанному в подразделе 1.3 раздела 1 Регламента.</w:t>
      </w:r>
    </w:p>
    <w:p w:rsidR="00210B4A" w:rsidRDefault="00210B4A" w:rsidP="00210B4A">
      <w:pPr>
        <w:widowControl w:val="0"/>
        <w:tabs>
          <w:tab w:val="left" w:pos="709"/>
          <w:tab w:val="left" w:pos="851"/>
        </w:tabs>
        <w:suppressAutoHyphens w:val="0"/>
        <w:autoSpaceDE w:val="0"/>
        <w:autoSpaceDN w:val="0"/>
        <w:adjustRightInd w:val="0"/>
        <w:ind w:firstLine="709"/>
        <w:jc w:val="both"/>
        <w:rPr>
          <w:sz w:val="28"/>
          <w:szCs w:val="28"/>
          <w:lang w:eastAsia="ru-RU"/>
        </w:rPr>
      </w:pPr>
      <w:r w:rsidRPr="003F593D">
        <w:rPr>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Pr>
          <w:sz w:val="28"/>
          <w:szCs w:val="28"/>
          <w:lang w:eastAsia="ru-RU"/>
        </w:rPr>
        <w:t>»;</w:t>
      </w:r>
    </w:p>
    <w:p w:rsidR="00210B4A" w:rsidRPr="00210B4A" w:rsidRDefault="00210B4A" w:rsidP="00210B4A">
      <w:pPr>
        <w:widowControl w:val="0"/>
        <w:tabs>
          <w:tab w:val="left" w:pos="709"/>
          <w:tab w:val="left" w:pos="851"/>
        </w:tabs>
        <w:suppressAutoHyphens w:val="0"/>
        <w:autoSpaceDE w:val="0"/>
        <w:autoSpaceDN w:val="0"/>
        <w:adjustRightInd w:val="0"/>
        <w:ind w:firstLine="709"/>
        <w:jc w:val="both"/>
        <w:rPr>
          <w:sz w:val="28"/>
          <w:szCs w:val="28"/>
          <w:lang w:eastAsia="ru-RU"/>
        </w:rPr>
      </w:pPr>
      <w:r>
        <w:rPr>
          <w:sz w:val="28"/>
          <w:szCs w:val="28"/>
          <w:lang w:eastAsia="ru-RU"/>
        </w:rPr>
        <w:t xml:space="preserve">2. </w:t>
      </w:r>
      <w:r w:rsidRPr="00210B4A">
        <w:rPr>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0B4A" w:rsidRDefault="00210B4A" w:rsidP="00210B4A">
      <w:pPr>
        <w:widowControl w:val="0"/>
        <w:tabs>
          <w:tab w:val="left" w:pos="709"/>
          <w:tab w:val="left" w:pos="851"/>
        </w:tabs>
        <w:suppressAutoHyphens w:val="0"/>
        <w:autoSpaceDE w:val="0"/>
        <w:autoSpaceDN w:val="0"/>
        <w:adjustRightInd w:val="0"/>
        <w:ind w:firstLine="709"/>
        <w:jc w:val="both"/>
        <w:rPr>
          <w:sz w:val="28"/>
          <w:szCs w:val="28"/>
          <w:lang w:eastAsia="ru-RU"/>
        </w:rPr>
      </w:pPr>
      <w:r>
        <w:rPr>
          <w:sz w:val="28"/>
          <w:szCs w:val="28"/>
          <w:lang w:eastAsia="ru-RU"/>
        </w:rPr>
        <w:t>Дополнить пунктом 2.18.1 следующего содержания:</w:t>
      </w:r>
    </w:p>
    <w:p w:rsidR="00210B4A" w:rsidRPr="00CA7B49" w:rsidRDefault="00210B4A" w:rsidP="00210B4A">
      <w:pPr>
        <w:shd w:val="clear" w:color="auto" w:fill="FFFFFF"/>
        <w:ind w:firstLine="709"/>
        <w:jc w:val="both"/>
        <w:rPr>
          <w:sz w:val="28"/>
          <w:szCs w:val="28"/>
          <w:lang w:eastAsia="ru-RU"/>
        </w:rPr>
      </w:pPr>
      <w:r>
        <w:rPr>
          <w:sz w:val="28"/>
          <w:szCs w:val="28"/>
          <w:lang w:eastAsia="ru-RU"/>
        </w:rPr>
        <w:t>«</w:t>
      </w:r>
      <w:r w:rsidRPr="001E0CA8">
        <w:rPr>
          <w:sz w:val="28"/>
          <w:szCs w:val="28"/>
          <w:lang w:eastAsia="ru-RU"/>
        </w:rPr>
        <w:t>2.</w:t>
      </w:r>
      <w:r>
        <w:rPr>
          <w:sz w:val="28"/>
          <w:szCs w:val="28"/>
          <w:lang w:eastAsia="ru-RU"/>
        </w:rPr>
        <w:t>18.1</w:t>
      </w:r>
      <w:r w:rsidRPr="001E0CA8">
        <w:rPr>
          <w:sz w:val="28"/>
          <w:szCs w:val="28"/>
          <w:lang w:eastAsia="ru-RU"/>
        </w:rPr>
        <w:t xml:space="preserve"> </w:t>
      </w:r>
      <w:r w:rsidRPr="00CA7B49">
        <w:rPr>
          <w:sz w:val="28"/>
          <w:szCs w:val="28"/>
          <w:lang w:eastAsia="ru-RU"/>
        </w:rPr>
        <w:t>Организация взаимодействия многофункциональных центров и администраци</w:t>
      </w:r>
      <w:r>
        <w:rPr>
          <w:sz w:val="28"/>
          <w:szCs w:val="28"/>
          <w:lang w:eastAsia="ru-RU"/>
        </w:rPr>
        <w:t>и</w:t>
      </w:r>
      <w:r w:rsidRPr="00CA7B49">
        <w:rPr>
          <w:sz w:val="28"/>
          <w:szCs w:val="28"/>
          <w:lang w:eastAsia="ru-RU"/>
        </w:rPr>
        <w:t xml:space="preserve"> Безводного сельского поселения Курганинского района,</w:t>
      </w:r>
      <w:r>
        <w:rPr>
          <w:sz w:val="28"/>
          <w:szCs w:val="28"/>
          <w:lang w:eastAsia="ru-RU"/>
        </w:rPr>
        <w:t xml:space="preserve"> </w:t>
      </w:r>
      <w:r w:rsidRPr="00CA7B49">
        <w:rPr>
          <w:sz w:val="28"/>
          <w:szCs w:val="28"/>
          <w:lang w:eastAsia="ru-RU"/>
        </w:rPr>
        <w:t xml:space="preserve">подведомственных </w:t>
      </w:r>
      <w:r>
        <w:rPr>
          <w:sz w:val="28"/>
          <w:szCs w:val="28"/>
          <w:lang w:eastAsia="ru-RU"/>
        </w:rPr>
        <w:t>ей</w:t>
      </w:r>
      <w:r w:rsidRPr="00CA7B49">
        <w:rPr>
          <w:sz w:val="28"/>
          <w:szCs w:val="28"/>
          <w:lang w:eastAsia="ru-RU"/>
        </w:rPr>
        <w:t xml:space="preserve"> организаций при предоставлении муниципальных услуг</w:t>
      </w:r>
    </w:p>
    <w:p w:rsidR="00210B4A" w:rsidRPr="00CA7B49" w:rsidRDefault="00210B4A" w:rsidP="00210B4A">
      <w:pPr>
        <w:shd w:val="clear" w:color="auto" w:fill="FFFFFF"/>
        <w:ind w:firstLine="709"/>
        <w:jc w:val="both"/>
        <w:rPr>
          <w:sz w:val="28"/>
          <w:szCs w:val="28"/>
          <w:lang w:eastAsia="ru-RU"/>
        </w:rPr>
      </w:pPr>
      <w:r>
        <w:rPr>
          <w:sz w:val="28"/>
          <w:szCs w:val="28"/>
          <w:lang w:eastAsia="ru-RU"/>
        </w:rPr>
        <w:t>1) п</w:t>
      </w:r>
      <w:r w:rsidRPr="00CA7B49">
        <w:rPr>
          <w:sz w:val="28"/>
          <w:szCs w:val="28"/>
          <w:lang w:eastAsia="ru-RU"/>
        </w:rPr>
        <w:t>ри предоставлении муниципальн</w:t>
      </w:r>
      <w:r>
        <w:rPr>
          <w:sz w:val="28"/>
          <w:szCs w:val="28"/>
          <w:lang w:eastAsia="ru-RU"/>
        </w:rPr>
        <w:t>ой</w:t>
      </w:r>
      <w:r w:rsidRPr="00CA7B49">
        <w:rPr>
          <w:sz w:val="28"/>
          <w:szCs w:val="28"/>
          <w:lang w:eastAsia="ru-RU"/>
        </w:rPr>
        <w:t xml:space="preserve"> услуг</w:t>
      </w:r>
      <w:r>
        <w:rPr>
          <w:sz w:val="28"/>
          <w:szCs w:val="28"/>
          <w:lang w:eastAsia="ru-RU"/>
        </w:rPr>
        <w:t>и</w:t>
      </w:r>
      <w:r w:rsidRPr="00CA7B49">
        <w:rPr>
          <w:sz w:val="28"/>
          <w:szCs w:val="28"/>
          <w:lang w:eastAsia="ru-RU"/>
        </w:rPr>
        <w:t xml:space="preserve"> взаимодействие между </w:t>
      </w:r>
      <w:r>
        <w:rPr>
          <w:sz w:val="28"/>
          <w:szCs w:val="28"/>
          <w:lang w:eastAsia="ru-RU"/>
        </w:rPr>
        <w:t>администрацией Безводного сельского поселения Курганинского района</w:t>
      </w:r>
      <w:r w:rsidRPr="00CA7B49">
        <w:rPr>
          <w:sz w:val="28"/>
          <w:szCs w:val="28"/>
          <w:lang w:eastAsia="ru-RU"/>
        </w:rPr>
        <w:t xml:space="preserve">, подведомственными </w:t>
      </w:r>
      <w:r>
        <w:rPr>
          <w:sz w:val="28"/>
          <w:szCs w:val="28"/>
          <w:lang w:eastAsia="ru-RU"/>
        </w:rPr>
        <w:t xml:space="preserve">ей </w:t>
      </w:r>
      <w:r w:rsidRPr="00CA7B49">
        <w:rPr>
          <w:sz w:val="28"/>
          <w:szCs w:val="28"/>
          <w:lang w:eastAsia="ru-RU"/>
        </w:rPr>
        <w:t>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210B4A" w:rsidRPr="00CA7B49" w:rsidRDefault="00210B4A" w:rsidP="00210B4A">
      <w:pPr>
        <w:shd w:val="clear" w:color="auto" w:fill="FFFFFF"/>
        <w:ind w:firstLine="709"/>
        <w:jc w:val="both"/>
        <w:rPr>
          <w:sz w:val="28"/>
          <w:szCs w:val="28"/>
          <w:lang w:eastAsia="ru-RU"/>
        </w:rPr>
      </w:pPr>
      <w:r w:rsidRPr="00CA7B49">
        <w:rPr>
          <w:sz w:val="28"/>
          <w:szCs w:val="28"/>
          <w:lang w:eastAsia="ru-RU"/>
        </w:rPr>
        <w:lastRenderedPageBreak/>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Pr>
          <w:sz w:val="28"/>
          <w:szCs w:val="28"/>
          <w:lang w:eastAsia="ru-RU"/>
        </w:rPr>
        <w:t>администрацию Безводного сельского поселения Курганинского района</w:t>
      </w:r>
      <w:r w:rsidRPr="00CA7B49">
        <w:rPr>
          <w:sz w:val="28"/>
          <w:szCs w:val="28"/>
          <w:lang w:eastAsia="ru-RU"/>
        </w:rPr>
        <w:t>,</w:t>
      </w:r>
      <w:r w:rsidR="005A6BF3">
        <w:rPr>
          <w:sz w:val="28"/>
          <w:szCs w:val="28"/>
          <w:lang w:eastAsia="ru-RU"/>
        </w:rPr>
        <w:t xml:space="preserve"> </w:t>
      </w:r>
      <w:r w:rsidRPr="00CA7B49">
        <w:rPr>
          <w:sz w:val="28"/>
          <w:szCs w:val="28"/>
          <w:lang w:eastAsia="ru-RU"/>
        </w:rPr>
        <w:t xml:space="preserve">подведомственные </w:t>
      </w:r>
      <w:r>
        <w:rPr>
          <w:sz w:val="28"/>
          <w:szCs w:val="28"/>
          <w:lang w:eastAsia="ru-RU"/>
        </w:rPr>
        <w:t>ей</w:t>
      </w:r>
      <w:r w:rsidRPr="00CA7B49">
        <w:rPr>
          <w:sz w:val="28"/>
          <w:szCs w:val="28"/>
          <w:lang w:eastAsia="ru-RU"/>
        </w:rPr>
        <w:t xml:space="preserve">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210B4A" w:rsidRPr="00CA7B49" w:rsidRDefault="00210B4A" w:rsidP="00210B4A">
      <w:pPr>
        <w:shd w:val="clear" w:color="auto" w:fill="FFFFFF"/>
        <w:ind w:firstLine="709"/>
        <w:jc w:val="both"/>
        <w:rPr>
          <w:sz w:val="28"/>
          <w:szCs w:val="28"/>
          <w:lang w:eastAsia="ru-RU"/>
        </w:rPr>
      </w:pPr>
      <w:r w:rsidRPr="00CA7B49">
        <w:rPr>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администрацию Безводного сельского поселения Курганинского района, подведомственные </w:t>
      </w:r>
      <w:r>
        <w:rPr>
          <w:sz w:val="28"/>
          <w:szCs w:val="28"/>
          <w:lang w:eastAsia="ru-RU"/>
        </w:rPr>
        <w:t>ей</w:t>
      </w:r>
      <w:r w:rsidRPr="00CA7B49">
        <w:rPr>
          <w:sz w:val="28"/>
          <w:szCs w:val="28"/>
          <w:lang w:eastAsia="ru-RU"/>
        </w:rPr>
        <w:t xml:space="preserve"> ор</w:t>
      </w:r>
      <w:r>
        <w:rPr>
          <w:sz w:val="28"/>
          <w:szCs w:val="28"/>
          <w:lang w:eastAsia="ru-RU"/>
        </w:rPr>
        <w:t>ганизации на бумажных носителях;</w:t>
      </w:r>
    </w:p>
    <w:p w:rsidR="00210B4A" w:rsidRPr="00CA7B49" w:rsidRDefault="00210B4A" w:rsidP="00210B4A">
      <w:pPr>
        <w:shd w:val="clear" w:color="auto" w:fill="FFFFFF"/>
        <w:ind w:firstLine="709"/>
        <w:jc w:val="both"/>
        <w:rPr>
          <w:sz w:val="28"/>
          <w:szCs w:val="28"/>
          <w:lang w:eastAsia="ru-RU"/>
        </w:rPr>
      </w:pPr>
      <w:r>
        <w:rPr>
          <w:sz w:val="28"/>
          <w:szCs w:val="28"/>
          <w:lang w:eastAsia="ru-RU"/>
        </w:rPr>
        <w:t>2)</w:t>
      </w:r>
      <w:r w:rsidR="005A6BF3">
        <w:rPr>
          <w:sz w:val="28"/>
          <w:szCs w:val="28"/>
          <w:lang w:eastAsia="ru-RU"/>
        </w:rPr>
        <w:t xml:space="preserve"> </w:t>
      </w:r>
      <w:r w:rsidRPr="00CA7B49">
        <w:rPr>
          <w:sz w:val="28"/>
          <w:szCs w:val="28"/>
          <w:lang w:eastAsia="ru-RU"/>
        </w:rPr>
        <w:t>администраци</w:t>
      </w:r>
      <w:r>
        <w:rPr>
          <w:sz w:val="28"/>
          <w:szCs w:val="28"/>
          <w:lang w:eastAsia="ru-RU"/>
        </w:rPr>
        <w:t>я</w:t>
      </w:r>
      <w:r w:rsidRPr="00CA7B49">
        <w:rPr>
          <w:sz w:val="28"/>
          <w:szCs w:val="28"/>
          <w:lang w:eastAsia="ru-RU"/>
        </w:rPr>
        <w:t xml:space="preserve"> Безводного сельского поселения Курганинского района, подведомственные </w:t>
      </w:r>
      <w:r>
        <w:rPr>
          <w:sz w:val="28"/>
          <w:szCs w:val="28"/>
          <w:lang w:eastAsia="ru-RU"/>
        </w:rPr>
        <w:t>ей</w:t>
      </w:r>
      <w:r w:rsidRPr="00CA7B49">
        <w:rPr>
          <w:sz w:val="28"/>
          <w:szCs w:val="28"/>
          <w:lang w:eastAsia="ru-RU"/>
        </w:rPr>
        <w:t xml:space="preserve"> организации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w:t>
      </w:r>
      <w:r>
        <w:rPr>
          <w:sz w:val="28"/>
          <w:szCs w:val="28"/>
          <w:lang w:eastAsia="ru-RU"/>
        </w:rPr>
        <w:t>муниципальных услуг;</w:t>
      </w:r>
    </w:p>
    <w:p w:rsidR="00210B4A" w:rsidRPr="00CA7B49" w:rsidRDefault="00210B4A" w:rsidP="00210B4A">
      <w:pPr>
        <w:shd w:val="clear" w:color="auto" w:fill="FFFFFF"/>
        <w:ind w:firstLine="709"/>
        <w:jc w:val="both"/>
        <w:rPr>
          <w:sz w:val="28"/>
          <w:szCs w:val="28"/>
          <w:lang w:eastAsia="ru-RU"/>
        </w:rPr>
      </w:pPr>
      <w:r>
        <w:rPr>
          <w:sz w:val="28"/>
          <w:szCs w:val="28"/>
          <w:lang w:eastAsia="ru-RU"/>
        </w:rPr>
        <w:t>3) п</w:t>
      </w:r>
      <w:r w:rsidRPr="00CA7B49">
        <w:rPr>
          <w:sz w:val="28"/>
          <w:szCs w:val="28"/>
          <w:lang w:eastAsia="ru-RU"/>
        </w:rPr>
        <w:t>редоставление муниципальной услуги начинается с момента приема и регистрации в администраци</w:t>
      </w:r>
      <w:r>
        <w:rPr>
          <w:sz w:val="28"/>
          <w:szCs w:val="28"/>
          <w:lang w:eastAsia="ru-RU"/>
        </w:rPr>
        <w:t>и</w:t>
      </w:r>
      <w:r w:rsidRPr="00CA7B49">
        <w:rPr>
          <w:sz w:val="28"/>
          <w:szCs w:val="28"/>
          <w:lang w:eastAsia="ru-RU"/>
        </w:rPr>
        <w:t xml:space="preserve"> Безводного сельского поселения Курганинского района,</w:t>
      </w:r>
      <w:r>
        <w:rPr>
          <w:sz w:val="28"/>
          <w:szCs w:val="28"/>
          <w:lang w:eastAsia="ru-RU"/>
        </w:rPr>
        <w:t xml:space="preserve"> </w:t>
      </w:r>
      <w:r w:rsidRPr="00CA7B49">
        <w:rPr>
          <w:sz w:val="28"/>
          <w:szCs w:val="28"/>
          <w:lang w:eastAsia="ru-RU"/>
        </w:rPr>
        <w:t xml:space="preserve">подведомственными </w:t>
      </w:r>
      <w:r>
        <w:rPr>
          <w:sz w:val="28"/>
          <w:szCs w:val="28"/>
          <w:lang w:eastAsia="ru-RU"/>
        </w:rPr>
        <w:t>ей</w:t>
      </w:r>
      <w:r w:rsidRPr="00CA7B49">
        <w:rPr>
          <w:sz w:val="28"/>
          <w:szCs w:val="28"/>
          <w:lang w:eastAsia="ru-RU"/>
        </w:rPr>
        <w:t xml:space="preserve">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w:t>
      </w:r>
      <w:r>
        <w:rPr>
          <w:sz w:val="28"/>
          <w:szCs w:val="28"/>
          <w:lang w:eastAsia="ru-RU"/>
        </w:rPr>
        <w:t>тельством требуется личная явка;</w:t>
      </w:r>
    </w:p>
    <w:p w:rsidR="00210B4A" w:rsidRDefault="00210B4A" w:rsidP="00210B4A">
      <w:pPr>
        <w:shd w:val="clear" w:color="auto" w:fill="FFFFFF"/>
        <w:ind w:firstLine="709"/>
        <w:jc w:val="both"/>
        <w:rPr>
          <w:sz w:val="28"/>
          <w:szCs w:val="28"/>
          <w:lang w:eastAsia="ru-RU"/>
        </w:rPr>
      </w:pPr>
      <w:r>
        <w:rPr>
          <w:sz w:val="28"/>
          <w:szCs w:val="28"/>
          <w:lang w:eastAsia="ru-RU"/>
        </w:rPr>
        <w:t>4) администрация Безводного сельского поселения Курганинского района</w:t>
      </w:r>
      <w:r w:rsidRPr="00CA7B49">
        <w:rPr>
          <w:sz w:val="28"/>
          <w:szCs w:val="28"/>
          <w:lang w:eastAsia="ru-RU"/>
        </w:rPr>
        <w:t>,</w:t>
      </w:r>
      <w:r>
        <w:rPr>
          <w:sz w:val="28"/>
          <w:szCs w:val="28"/>
          <w:lang w:eastAsia="ru-RU"/>
        </w:rPr>
        <w:t xml:space="preserve"> </w:t>
      </w:r>
      <w:r w:rsidRPr="00CA7B49">
        <w:rPr>
          <w:sz w:val="28"/>
          <w:szCs w:val="28"/>
          <w:lang w:eastAsia="ru-RU"/>
        </w:rPr>
        <w:t xml:space="preserve">подведомственные </w:t>
      </w:r>
      <w:r>
        <w:rPr>
          <w:sz w:val="28"/>
          <w:szCs w:val="28"/>
          <w:lang w:eastAsia="ru-RU"/>
        </w:rPr>
        <w:t>ей</w:t>
      </w:r>
      <w:r w:rsidRPr="00CA7B49">
        <w:rPr>
          <w:sz w:val="28"/>
          <w:szCs w:val="28"/>
          <w:lang w:eastAsia="ru-RU"/>
        </w:rPr>
        <w:t xml:space="preserve"> организации направляют результаты предоставления муниципальн</w:t>
      </w:r>
      <w:r>
        <w:rPr>
          <w:sz w:val="28"/>
          <w:szCs w:val="28"/>
          <w:lang w:eastAsia="ru-RU"/>
        </w:rPr>
        <w:t>ой</w:t>
      </w:r>
      <w:r w:rsidRPr="00CA7B49">
        <w:rPr>
          <w:sz w:val="28"/>
          <w:szCs w:val="28"/>
          <w:lang w:eastAsia="ru-RU"/>
        </w:rPr>
        <w:t xml:space="preserve"> услуг</w:t>
      </w:r>
      <w:r>
        <w:rPr>
          <w:sz w:val="28"/>
          <w:szCs w:val="28"/>
          <w:lang w:eastAsia="ru-RU"/>
        </w:rPr>
        <w:t>и</w:t>
      </w:r>
      <w:r w:rsidRPr="00CA7B49">
        <w:rPr>
          <w:sz w:val="28"/>
          <w:szCs w:val="28"/>
          <w:lang w:eastAsia="ru-RU"/>
        </w:rPr>
        <w:t xml:space="preserve"> в многофункциональный центр в соответствии с административными регламентами предоставления </w:t>
      </w:r>
      <w:r>
        <w:rPr>
          <w:sz w:val="28"/>
          <w:szCs w:val="28"/>
          <w:lang w:eastAsia="ru-RU"/>
        </w:rPr>
        <w:t>и муниципальных услуг.».</w:t>
      </w:r>
    </w:p>
    <w:p w:rsidR="008D2DB0" w:rsidRPr="007244BC" w:rsidRDefault="008D2DB0" w:rsidP="008D2DB0">
      <w:pPr>
        <w:rPr>
          <w:sz w:val="28"/>
          <w:szCs w:val="28"/>
        </w:rPr>
      </w:pPr>
    </w:p>
    <w:p w:rsidR="00210B4A" w:rsidRDefault="00210B4A" w:rsidP="00210B4A">
      <w:pPr>
        <w:rPr>
          <w:sz w:val="28"/>
          <w:szCs w:val="28"/>
        </w:rPr>
      </w:pPr>
      <w:r>
        <w:rPr>
          <w:sz w:val="28"/>
          <w:szCs w:val="28"/>
        </w:rPr>
        <w:t>Начальник общего отдела</w:t>
      </w:r>
    </w:p>
    <w:p w:rsidR="00210B4A" w:rsidRDefault="00210B4A" w:rsidP="00210B4A">
      <w:pPr>
        <w:rPr>
          <w:sz w:val="28"/>
          <w:szCs w:val="28"/>
        </w:rPr>
      </w:pPr>
      <w:r>
        <w:rPr>
          <w:sz w:val="28"/>
          <w:szCs w:val="28"/>
        </w:rPr>
        <w:t>администрации Безводного</w:t>
      </w:r>
    </w:p>
    <w:p w:rsidR="00210B4A" w:rsidRDefault="00210B4A" w:rsidP="00210B4A">
      <w:pPr>
        <w:rPr>
          <w:sz w:val="28"/>
          <w:szCs w:val="28"/>
        </w:rPr>
      </w:pPr>
      <w:r>
        <w:rPr>
          <w:sz w:val="28"/>
          <w:szCs w:val="28"/>
        </w:rPr>
        <w:t>сельского поселения</w:t>
      </w:r>
    </w:p>
    <w:p w:rsidR="00210B4A" w:rsidRPr="007244BC" w:rsidRDefault="00210B4A" w:rsidP="00210B4A">
      <w:pPr>
        <w:rPr>
          <w:sz w:val="28"/>
          <w:szCs w:val="28"/>
        </w:rPr>
      </w:pPr>
      <w:r>
        <w:rPr>
          <w:sz w:val="28"/>
          <w:szCs w:val="28"/>
        </w:rPr>
        <w:t>Курганинского района                                                                             С.В. Ханова</w:t>
      </w:r>
      <w:bookmarkStart w:id="0" w:name="_GoBack"/>
      <w:bookmarkEnd w:id="0"/>
    </w:p>
    <w:sectPr w:rsidR="00210B4A" w:rsidRPr="007244BC" w:rsidSect="001C55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AD7FEF"/>
    <w:multiLevelType w:val="multilevel"/>
    <w:tmpl w:val="9BC2F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5C"/>
    <w:rsid w:val="000433EA"/>
    <w:rsid w:val="001C5515"/>
    <w:rsid w:val="001E0CA8"/>
    <w:rsid w:val="00210B4A"/>
    <w:rsid w:val="002342C2"/>
    <w:rsid w:val="00242BF5"/>
    <w:rsid w:val="003021B7"/>
    <w:rsid w:val="00376C5C"/>
    <w:rsid w:val="00383344"/>
    <w:rsid w:val="003F593D"/>
    <w:rsid w:val="00414965"/>
    <w:rsid w:val="004A2091"/>
    <w:rsid w:val="004B100E"/>
    <w:rsid w:val="004F1D65"/>
    <w:rsid w:val="005A3416"/>
    <w:rsid w:val="005A6BF3"/>
    <w:rsid w:val="005E017B"/>
    <w:rsid w:val="00716051"/>
    <w:rsid w:val="007375D3"/>
    <w:rsid w:val="007C1B9A"/>
    <w:rsid w:val="008D2DB0"/>
    <w:rsid w:val="00904DC8"/>
    <w:rsid w:val="009616D7"/>
    <w:rsid w:val="00A37D22"/>
    <w:rsid w:val="00A40575"/>
    <w:rsid w:val="00A43459"/>
    <w:rsid w:val="00A710B3"/>
    <w:rsid w:val="00B44AF9"/>
    <w:rsid w:val="00B56BF7"/>
    <w:rsid w:val="00B815B6"/>
    <w:rsid w:val="00BA5751"/>
    <w:rsid w:val="00CC2B0B"/>
    <w:rsid w:val="00D95E61"/>
    <w:rsid w:val="00E8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4BF4"/>
  <w15:chartTrackingRefBased/>
  <w15:docId w15:val="{8BD44CA3-9116-445C-ACB3-9657946F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5C"/>
    <w:pPr>
      <w:suppressAutoHyphens/>
    </w:pPr>
    <w:rPr>
      <w:rFonts w:ascii="Times New Roman" w:eastAsia="Times New Roman" w:hAnsi="Times New Roman"/>
      <w:lang w:eastAsia="ar-SA"/>
    </w:rPr>
  </w:style>
  <w:style w:type="paragraph" w:styleId="1">
    <w:name w:val="heading 1"/>
    <w:basedOn w:val="a"/>
    <w:next w:val="a"/>
    <w:link w:val="10"/>
    <w:qFormat/>
    <w:rsid w:val="00A43459"/>
    <w:pPr>
      <w:keepNext/>
      <w:tabs>
        <w:tab w:val="num" w:pos="720"/>
      </w:tabs>
      <w:ind w:left="720" w:hanging="720"/>
      <w:jc w:val="both"/>
      <w:outlineLvl w:val="0"/>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433EA"/>
    <w:pPr>
      <w:widowControl w:val="0"/>
      <w:autoSpaceDE w:val="0"/>
      <w:autoSpaceDN w:val="0"/>
      <w:adjustRightInd w:val="0"/>
    </w:pPr>
    <w:rPr>
      <w:rFonts w:ascii="Arial" w:eastAsia="Times New Roman" w:hAnsi="Arial" w:cs="Arial"/>
      <w:b/>
      <w:bCs/>
      <w:sz w:val="22"/>
      <w:szCs w:val="22"/>
    </w:rPr>
  </w:style>
  <w:style w:type="character" w:customStyle="1" w:styleId="10">
    <w:name w:val="Заголовок 1 Знак"/>
    <w:link w:val="1"/>
    <w:rsid w:val="00A43459"/>
    <w:rPr>
      <w:rFonts w:ascii="Times New Roman" w:eastAsia="Times New Roman" w:hAnsi="Times New Roman" w:cs="Times New Roman"/>
      <w:sz w:val="28"/>
      <w:szCs w:val="20"/>
      <w:lang w:eastAsia="ar-SA"/>
    </w:rPr>
  </w:style>
  <w:style w:type="paragraph" w:customStyle="1" w:styleId="western">
    <w:name w:val="western"/>
    <w:basedOn w:val="a"/>
    <w:rsid w:val="00A43459"/>
    <w:pPr>
      <w:suppressAutoHyphens w:val="0"/>
      <w:spacing w:before="100" w:beforeAutospacing="1" w:after="100" w:afterAutospacing="1"/>
    </w:pPr>
    <w:rPr>
      <w:sz w:val="24"/>
      <w:szCs w:val="24"/>
      <w:lang w:eastAsia="ru-RU"/>
    </w:rPr>
  </w:style>
  <w:style w:type="paragraph" w:customStyle="1" w:styleId="11">
    <w:name w:val="Без интервала1"/>
    <w:next w:val="a3"/>
    <w:qFormat/>
    <w:rsid w:val="004F1D65"/>
    <w:rPr>
      <w:rFonts w:eastAsia="Times New Roman"/>
      <w:sz w:val="22"/>
      <w:szCs w:val="22"/>
    </w:rPr>
  </w:style>
  <w:style w:type="character" w:customStyle="1" w:styleId="a4">
    <w:name w:val="Без интервала Знак"/>
    <w:rsid w:val="004F1D65"/>
    <w:rPr>
      <w:rFonts w:eastAsia="Times New Roman"/>
      <w:lang w:eastAsia="ru-RU"/>
    </w:rPr>
  </w:style>
  <w:style w:type="paragraph" w:styleId="a3">
    <w:name w:val="No Spacing"/>
    <w:uiPriority w:val="1"/>
    <w:qFormat/>
    <w:rsid w:val="004F1D65"/>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7572596AE870A89AE2A2C1A08F504506B47E974C8014B91BC3BD499C376B97F08D85B7EE0F5AEA7k2e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85A2-CCB8-407A-A9EC-1BDC967F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14814</CharactersWithSpaces>
  <SharedDoc>false</SharedDoc>
  <HLinks>
    <vt:vector size="6" baseType="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3</cp:revision>
  <cp:lastPrinted>2018-02-03T07:11:00Z</cp:lastPrinted>
  <dcterms:created xsi:type="dcterms:W3CDTF">2021-01-28T07:44:00Z</dcterms:created>
  <dcterms:modified xsi:type="dcterms:W3CDTF">2021-01-28T07:47:00Z</dcterms:modified>
</cp:coreProperties>
</file>