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84" w:rsidRPr="001962EA" w:rsidRDefault="00DE6E84" w:rsidP="00DE6E84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962EA">
        <w:rPr>
          <w:rFonts w:ascii="Times New Roman" w:hAnsi="Times New Roman"/>
          <w:b/>
          <w:noProof/>
          <w:color w:val="000000" w:themeColor="text1"/>
        </w:rPr>
        <w:drawing>
          <wp:inline distT="0" distB="0" distL="0" distR="0" wp14:anchorId="1066A0F7" wp14:editId="4C39E43E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E84" w:rsidRPr="001962EA" w:rsidRDefault="00DE6E84" w:rsidP="00DE6E8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БЕЗВОДНОГО СЕЛЬСКОГО ПОСЕЛЕНИЯ</w:t>
      </w:r>
    </w:p>
    <w:p w:rsidR="00DE6E84" w:rsidRPr="001962EA" w:rsidRDefault="00DE6E84" w:rsidP="00DE6E8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КУРГАНИНСКОГО РАЙОНА</w:t>
      </w:r>
    </w:p>
    <w:p w:rsidR="00DE6E84" w:rsidRPr="001962EA" w:rsidRDefault="00DE6E84" w:rsidP="00DE6E8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6E84" w:rsidRPr="001962EA" w:rsidRDefault="00DE6E84" w:rsidP="00DE6E8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DE6E84" w:rsidRPr="001962EA" w:rsidRDefault="00DE6E84" w:rsidP="00DE6E84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6E84" w:rsidRPr="001962EA" w:rsidRDefault="00DE6E84" w:rsidP="00DE6E8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30</w:t>
      </w:r>
      <w:r w:rsidRPr="001962EA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Pr="001962EA">
        <w:rPr>
          <w:rFonts w:ascii="Times New Roman" w:hAnsi="Times New Roman"/>
          <w:color w:val="000000" w:themeColor="text1"/>
          <w:sz w:val="28"/>
          <w:szCs w:val="28"/>
          <w:lang w:val="en-US"/>
        </w:rPr>
        <w:t>4</w:t>
      </w:r>
      <w:r w:rsidRPr="001962EA">
        <w:rPr>
          <w:rFonts w:ascii="Times New Roman" w:hAnsi="Times New Roman"/>
          <w:color w:val="000000" w:themeColor="text1"/>
          <w:sz w:val="28"/>
          <w:szCs w:val="28"/>
        </w:rPr>
        <w:t>.2021</w:t>
      </w:r>
      <w:r w:rsidRPr="001962E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962E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962E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962E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962E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962E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962E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962E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962E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962EA">
        <w:rPr>
          <w:rFonts w:ascii="Times New Roman" w:hAnsi="Times New Roman"/>
          <w:color w:val="000000" w:themeColor="text1"/>
          <w:sz w:val="28"/>
          <w:szCs w:val="28"/>
        </w:rPr>
        <w:tab/>
        <w:t xml:space="preserve">№ </w:t>
      </w:r>
      <w:r w:rsidRPr="001962EA">
        <w:rPr>
          <w:rFonts w:ascii="Times New Roman" w:hAnsi="Times New Roman"/>
          <w:color w:val="000000" w:themeColor="text1"/>
          <w:sz w:val="28"/>
          <w:szCs w:val="28"/>
          <w:lang w:val="en-US"/>
        </w:rPr>
        <w:t>64</w:t>
      </w:r>
    </w:p>
    <w:p w:rsidR="00DE6E84" w:rsidRPr="001962EA" w:rsidRDefault="00DE6E84" w:rsidP="00DE6E84">
      <w:pPr>
        <w:pStyle w:val="a6"/>
        <w:jc w:val="center"/>
        <w:rPr>
          <w:rFonts w:ascii="Times New Roman" w:hAnsi="Times New Roman"/>
          <w:color w:val="000000" w:themeColor="text1"/>
        </w:rPr>
      </w:pPr>
      <w:r w:rsidRPr="001962EA">
        <w:rPr>
          <w:rFonts w:ascii="Times New Roman" w:hAnsi="Times New Roman"/>
          <w:color w:val="000000" w:themeColor="text1"/>
        </w:rPr>
        <w:t>поселок Степной</w:t>
      </w:r>
    </w:p>
    <w:p w:rsidR="00DE6E84" w:rsidRPr="001962EA" w:rsidRDefault="00DE6E84" w:rsidP="00DE6E84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C40C95" w:rsidRPr="001962EA" w:rsidRDefault="00C40C95" w:rsidP="00DE6E84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ведомственной целевой программы</w:t>
      </w:r>
    </w:p>
    <w:p w:rsidR="00C40C95" w:rsidRPr="001962EA" w:rsidRDefault="00DE6E84" w:rsidP="00DE6E84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Противодействие коррупции на территории </w:t>
      </w:r>
    </w:p>
    <w:p w:rsidR="00C40C95" w:rsidRPr="001962EA" w:rsidRDefault="00C40C95" w:rsidP="00DE6E84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Безводного сельского поселения Курганинского района </w:t>
      </w:r>
    </w:p>
    <w:p w:rsidR="00C40C95" w:rsidRPr="001962EA" w:rsidRDefault="00C40C95" w:rsidP="00DE6E84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на 2021 год</w:t>
      </w:r>
      <w:r w:rsidR="00DE6E84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40C95" w:rsidRPr="001962EA" w:rsidRDefault="00C40C95" w:rsidP="00DE6E84">
      <w:pPr>
        <w:ind w:firstLine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40C95" w:rsidRPr="001962EA" w:rsidRDefault="00C40C95" w:rsidP="00C40C9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целях осуществления комплекса профилактических мероприятий, направленных на противодействие коррупции, обеспечение защиты прав и законных интересов жителей Безводного сельского поселения Курганинского района, во исполнение требований </w:t>
      </w:r>
      <w:hyperlink r:id="rId6" w:history="1">
        <w:r w:rsidRPr="001962EA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Федерального закона</w:t>
        </w:r>
      </w:hyperlink>
      <w:r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6 октября 2003</w:t>
      </w:r>
      <w:r w:rsidR="00DE6E84"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№</w:t>
      </w:r>
      <w:r w:rsidR="00DE6E84"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131-ФЗ </w:t>
      </w:r>
      <w:r w:rsidR="00DE6E84"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6E84"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7" w:history="1">
        <w:r w:rsidRPr="001962EA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Федерального закона</w:t>
        </w:r>
      </w:hyperlink>
      <w:r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25 января 2009</w:t>
      </w:r>
      <w:r w:rsidR="00DE6E84"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№</w:t>
      </w:r>
      <w:r w:rsidR="00DE6E84"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273-ФЗ </w:t>
      </w:r>
      <w:r w:rsidR="00DE6E84"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противодействии коррупции</w:t>
      </w:r>
      <w:r w:rsidR="00DE6E84"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Краснодарского края  от 23 июля 2009 г. № 1798-КЗ </w:t>
      </w:r>
      <w:r w:rsidR="00DE6E84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 в Краснодарском крае</w:t>
      </w:r>
      <w:r w:rsidR="00DE6E84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6E84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2EA">
        <w:rPr>
          <w:rFonts w:ascii="Times New Roman" w:hAnsi="Times New Roman" w:cs="Times New Roman"/>
          <w:color w:val="000000" w:themeColor="text1"/>
          <w:spacing w:val="60"/>
          <w:sz w:val="28"/>
          <w:szCs w:val="28"/>
        </w:rPr>
        <w:t>постановляю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0" w:name="sub_1"/>
    </w:p>
    <w:p w:rsidR="00C40C95" w:rsidRPr="001962EA" w:rsidRDefault="00C40C95" w:rsidP="00C40C9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sub_1000" w:history="1">
        <w:r w:rsidRPr="001962EA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ведомственную целевую программу</w:t>
        </w:r>
      </w:hyperlink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6E84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Противодействие коррупции на территории </w:t>
      </w:r>
      <w:r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Безводного сельского поселения Курганинского района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2021 год</w:t>
      </w:r>
      <w:r w:rsidR="00DE6E84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(приложение).</w:t>
      </w:r>
    </w:p>
    <w:p w:rsidR="00C40C95" w:rsidRPr="001962EA" w:rsidRDefault="00C40C95" w:rsidP="00C40C9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2"/>
      <w:bookmarkEnd w:id="0"/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Разместить настоящее постановление на официальном сайте </w:t>
      </w:r>
      <w:bookmarkStart w:id="2" w:name="sub_3"/>
      <w:bookmarkEnd w:id="1"/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Безводного сельского поселения Курганинского района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информационно-коммуникационной сети </w:t>
      </w:r>
      <w:r w:rsidR="00DE6E84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DE6E84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0C95" w:rsidRPr="001962EA" w:rsidRDefault="00C40C95" w:rsidP="00C40C9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4"/>
      <w:bookmarkEnd w:id="2"/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r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Безводного сельского поселения Курганинского района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Черных И.В.</w:t>
      </w:r>
    </w:p>
    <w:bookmarkEnd w:id="3"/>
    <w:p w:rsidR="00C40C95" w:rsidRPr="001962EA" w:rsidRDefault="00C40C95" w:rsidP="00C40C9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4. Постановление вступает в силу со дня его подписания.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E00" w:rsidRPr="001962EA" w:rsidRDefault="00912E00" w:rsidP="00C40C9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C95" w:rsidRPr="001962EA" w:rsidRDefault="00C40C95" w:rsidP="00C40C95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Глава Безводного сельского </w:t>
      </w:r>
    </w:p>
    <w:p w:rsidR="00C40C95" w:rsidRPr="001962EA" w:rsidRDefault="00C40C95" w:rsidP="00C40C95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поселения Курганинского района                                               Н.Н. Барышникова</w:t>
      </w:r>
    </w:p>
    <w:p w:rsidR="00DE6E84" w:rsidRPr="001962EA" w:rsidRDefault="00DE6E84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40C95" w:rsidRPr="001962EA" w:rsidRDefault="00C40C95" w:rsidP="00C40C95">
      <w:pPr>
        <w:ind w:left="5670" w:firstLine="0"/>
        <w:jc w:val="lef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C40C95" w:rsidRPr="001962EA" w:rsidRDefault="00C40C95" w:rsidP="00C40C95">
      <w:pPr>
        <w:ind w:left="5670" w:firstLine="0"/>
        <w:rPr>
          <w:color w:val="000000" w:themeColor="text1"/>
        </w:rPr>
      </w:pPr>
    </w:p>
    <w:p w:rsidR="00C40C95" w:rsidRPr="001962EA" w:rsidRDefault="00C40C95" w:rsidP="00C40C95">
      <w:pPr>
        <w:ind w:left="5670" w:firstLine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УТВЕРЖДЕНА</w:t>
      </w:r>
    </w:p>
    <w:p w:rsidR="00C40C95" w:rsidRPr="001962EA" w:rsidRDefault="00C40C95" w:rsidP="00C40C95">
      <w:pPr>
        <w:ind w:left="5670" w:firstLine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администрации</w:t>
      </w:r>
    </w:p>
    <w:p w:rsidR="00C40C95" w:rsidRPr="001962EA" w:rsidRDefault="00C40C95" w:rsidP="00C40C95">
      <w:pPr>
        <w:ind w:left="5670" w:firstLine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Безводного сельского поселения</w:t>
      </w:r>
    </w:p>
    <w:p w:rsidR="00C40C95" w:rsidRPr="001962EA" w:rsidRDefault="00C40C95" w:rsidP="00C40C95">
      <w:pPr>
        <w:ind w:left="5670" w:firstLine="0"/>
        <w:jc w:val="lef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C40C95" w:rsidRPr="001962EA" w:rsidRDefault="00C40C95" w:rsidP="00C40C95">
      <w:pPr>
        <w:ind w:left="5670" w:firstLine="0"/>
        <w:jc w:val="left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                                 №</w:t>
      </w:r>
    </w:p>
    <w:p w:rsidR="00C40C95" w:rsidRPr="001962EA" w:rsidRDefault="00C40C95" w:rsidP="00C40C9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1EC8" w:rsidRPr="001962EA" w:rsidRDefault="00131EC8" w:rsidP="00C40C9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C95" w:rsidRPr="001962EA" w:rsidRDefault="00DE6E84" w:rsidP="00C40C9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sub_1000" w:history="1">
        <w:r w:rsidR="00C40C95" w:rsidRPr="001962EA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Ведомственная целевая программ</w:t>
        </w:r>
      </w:hyperlink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131EC8" w:rsidRPr="001962EA" w:rsidRDefault="00DE6E84" w:rsidP="00C40C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40C95"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Противодействие коррупции на территории Безводного </w:t>
      </w:r>
    </w:p>
    <w:p w:rsidR="00C40C95" w:rsidRPr="001962EA" w:rsidRDefault="00C40C95" w:rsidP="00C40C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Курганинского района на 2021 год</w:t>
      </w:r>
      <w:r w:rsidR="00DE6E84"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40C95" w:rsidRPr="001962EA" w:rsidRDefault="00C40C95" w:rsidP="00C40C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62EA" w:rsidRDefault="00C40C95" w:rsidP="00C40C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sub_1100"/>
      <w:r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</w:t>
      </w:r>
    </w:p>
    <w:p w:rsidR="00C40C95" w:rsidRPr="001962EA" w:rsidRDefault="00DE6E84" w:rsidP="00C40C9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sub_1000" w:history="1">
        <w:r w:rsidR="00C40C95" w:rsidRPr="001962EA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Ведомственной целевой программ</w:t>
        </w:r>
      </w:hyperlink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</w:p>
    <w:p w:rsidR="00131EC8" w:rsidRPr="001962EA" w:rsidRDefault="00DE6E84" w:rsidP="00C40C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40C95"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Противодействие коррупции на территории Безводного </w:t>
      </w:r>
    </w:p>
    <w:p w:rsidR="00C40C95" w:rsidRPr="001962EA" w:rsidRDefault="00C40C95" w:rsidP="00C40C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</w:t>
      </w:r>
      <w:r w:rsidR="00DE6E84"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ия Курганинского района на 2021 </w:t>
      </w:r>
      <w:r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  <w:r w:rsidR="00DE6E84"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bookmarkEnd w:id="4"/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6222"/>
      </w:tblGrid>
      <w:tr w:rsidR="00C40C95" w:rsidRPr="001962EA" w:rsidTr="00131EC8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5" w:rsidRPr="001962EA" w:rsidRDefault="00C40C95" w:rsidP="00C40C9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C95" w:rsidRPr="001962EA" w:rsidRDefault="00C40C95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Ведомственная целевая программа </w:t>
            </w:r>
            <w:r w:rsidR="00DE6E84"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Противодействие коррупции на территории </w:t>
            </w:r>
            <w:r w:rsidR="00131EC8"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Безводного сельского поселения Курганинского района</w:t>
            </w:r>
            <w:r w:rsidR="00131EC8" w:rsidRPr="001962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2021</w:t>
            </w:r>
            <w:r w:rsidR="00DE6E84"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  <w:r w:rsidR="00DE6E84"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- Программа)</w:t>
            </w:r>
          </w:p>
        </w:tc>
      </w:tr>
      <w:tr w:rsidR="00C40C95" w:rsidRPr="001962EA" w:rsidTr="00131EC8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5" w:rsidRPr="001962EA" w:rsidRDefault="00C40C95" w:rsidP="00C40C9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C95" w:rsidRPr="001962EA" w:rsidRDefault="00DE6E84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C40C95" w:rsidRPr="001962EA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Федеральный закон</w:t>
              </w:r>
            </w:hyperlink>
            <w:r w:rsidR="00C40C95"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6 октября 2003 г.</w:t>
            </w: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40C95"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40C95"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131-ФЗ </w:t>
            </w: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40C95"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C40C95"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40C95" w:rsidRPr="001962EA" w:rsidRDefault="00DE6E84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C40C95" w:rsidRPr="001962EA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Федеральный закон</w:t>
              </w:r>
            </w:hyperlink>
            <w:r w:rsidR="00C40C95"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25 декабря 2009 г.</w:t>
            </w: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40C95"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273-ФЗ </w:t>
            </w: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40C95"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противодействии коррупции</w:t>
            </w: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C40C95"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40C95" w:rsidRPr="001962EA" w:rsidRDefault="00DE6E84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C40C95" w:rsidRPr="001962EA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Закон</w:t>
              </w:r>
            </w:hyperlink>
            <w:r w:rsidR="00C40C95"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Краснодарского края от 23 июля 2009г. №</w:t>
            </w: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40C95"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1798-КЗ </w:t>
            </w: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40C95"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противодействии коррупции в Краснодарском крае</w:t>
            </w: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C40C95"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40C95" w:rsidRPr="001962EA" w:rsidTr="00131EC8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5" w:rsidRPr="001962EA" w:rsidRDefault="00C40C95" w:rsidP="00C40C9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EC8" w:rsidRPr="001962EA" w:rsidRDefault="00C40C95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Повышение эффективности системы противодействия коррупции на территории </w:t>
            </w:r>
            <w:r w:rsidR="00131EC8"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Безводного сельского поселения Курганинского район</w:t>
            </w:r>
            <w:r w:rsid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C40C95" w:rsidRPr="001962EA" w:rsidRDefault="00C40C95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доверия общества к деятельности органов местного самоуправления</w:t>
            </w:r>
          </w:p>
        </w:tc>
      </w:tr>
      <w:tr w:rsidR="00C40C95" w:rsidRPr="001962EA" w:rsidTr="00131EC8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5" w:rsidRPr="001962EA" w:rsidRDefault="00C40C95" w:rsidP="00C40C9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C95" w:rsidRPr="001962EA" w:rsidRDefault="00C40C95" w:rsidP="00DE6E84">
            <w:pPr>
              <w:ind w:firstLine="0"/>
              <w:jc w:val="left"/>
              <w:rPr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профессионального уровня муниципальных служащих в вопросах противодействия коррупции, исключение коррупционных нарушений со стороны муниципальных служащих при осуществлении ими должностных полномочий.</w:t>
            </w:r>
          </w:p>
        </w:tc>
      </w:tr>
      <w:tr w:rsidR="00C40C95" w:rsidRPr="001962EA" w:rsidTr="00131EC8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5" w:rsidRPr="001962EA" w:rsidRDefault="00C40C95" w:rsidP="00C40C9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C95" w:rsidRPr="001962EA" w:rsidRDefault="00C40C95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131EC8"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Безводного сельского поселения Курганинского района</w:t>
            </w:r>
          </w:p>
        </w:tc>
      </w:tr>
      <w:tr w:rsidR="00C40C95" w:rsidRPr="001962EA" w:rsidTr="00131EC8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5" w:rsidRPr="001962EA" w:rsidRDefault="00C40C95" w:rsidP="00C40C9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Механизм реализации </w:t>
            </w: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C95" w:rsidRPr="001962EA" w:rsidRDefault="00C40C95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Программа реализуется в соответствии с </w:t>
            </w: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прилагаемыми мероприятиями (</w:t>
            </w:r>
            <w:hyperlink w:anchor="sub_1100" w:history="1">
              <w:r w:rsidRPr="001962EA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приложение</w:t>
              </w:r>
            </w:hyperlink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Программе)</w:t>
            </w:r>
          </w:p>
        </w:tc>
      </w:tr>
      <w:tr w:rsidR="00C40C95" w:rsidRPr="001962EA" w:rsidTr="00131EC8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5" w:rsidRPr="001962EA" w:rsidRDefault="00C40C95" w:rsidP="00C40C9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C95" w:rsidRPr="001962EA" w:rsidRDefault="00C40C95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</w:t>
            </w:r>
          </w:p>
        </w:tc>
      </w:tr>
      <w:tr w:rsidR="00C40C95" w:rsidRPr="001962EA" w:rsidTr="00131EC8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5" w:rsidRPr="001962EA" w:rsidRDefault="00C40C95" w:rsidP="00C40C9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C95" w:rsidRPr="001962EA" w:rsidRDefault="00C40C95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укрепление доверия гражданского общества к органам местного самоуправления;</w:t>
            </w:r>
          </w:p>
          <w:p w:rsidR="00C40C95" w:rsidRPr="001962EA" w:rsidRDefault="00C40C95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снижение </w:t>
            </w:r>
            <w:proofErr w:type="spellStart"/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коррупциогенности</w:t>
            </w:r>
            <w:proofErr w:type="spellEnd"/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муниципальных правовых актов;</w:t>
            </w:r>
          </w:p>
          <w:p w:rsidR="00C40C95" w:rsidRPr="001962EA" w:rsidRDefault="00C40C95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угрозы ослабления демократических институтов и повышение авторитета общественных организаций;</w:t>
            </w:r>
          </w:p>
          <w:p w:rsidR="00C40C95" w:rsidRPr="001962EA" w:rsidRDefault="00C40C95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оптимизация бюджетных расходов;</w:t>
            </w:r>
          </w:p>
          <w:p w:rsidR="00C40C95" w:rsidRPr="001962EA" w:rsidRDefault="00C40C95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снижение издержек на ведение бизнеса за счет снижения уровня его </w:t>
            </w:r>
            <w:proofErr w:type="spellStart"/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коррупциогенности</w:t>
            </w:r>
            <w:proofErr w:type="spellEnd"/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40C95" w:rsidRPr="001962EA" w:rsidRDefault="00C40C95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инвестиционной привлекательности муниципального образования путем увеличения уровня доверия инвесторов к органам местного самоуправления;</w:t>
            </w:r>
          </w:p>
          <w:p w:rsidR="00C40C95" w:rsidRPr="001962EA" w:rsidRDefault="00C40C95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нетерпимого отношения общественности к проявлениям коррупции;</w:t>
            </w:r>
          </w:p>
          <w:p w:rsidR="00C40C95" w:rsidRPr="001962EA" w:rsidRDefault="00C40C95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укрепление в обществе идей </w:t>
            </w:r>
            <w:proofErr w:type="spellStart"/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некоррумпированного</w:t>
            </w:r>
            <w:proofErr w:type="spellEnd"/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рынка;</w:t>
            </w:r>
          </w:p>
          <w:p w:rsidR="00C40C95" w:rsidRPr="001962EA" w:rsidRDefault="00C40C95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качества и доступности муниципальных услуг для общественности;</w:t>
            </w:r>
          </w:p>
          <w:p w:rsidR="00C40C95" w:rsidRPr="001962EA" w:rsidRDefault="00C40C95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упорядочение системы предоставления муниципальной поддержки населению.</w:t>
            </w:r>
          </w:p>
        </w:tc>
      </w:tr>
      <w:tr w:rsidR="00C40C95" w:rsidRPr="001962EA" w:rsidTr="00131EC8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5" w:rsidRPr="001962EA" w:rsidRDefault="00C40C95" w:rsidP="00C40C9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C95" w:rsidRPr="001962EA" w:rsidRDefault="00C40C95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131EC8" w:rsidRPr="001962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Безводного сельского поселения Курганинского района</w:t>
            </w:r>
          </w:p>
        </w:tc>
      </w:tr>
    </w:tbl>
    <w:p w:rsidR="00C40C95" w:rsidRPr="001962EA" w:rsidRDefault="00C40C95" w:rsidP="00C40C9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C95" w:rsidRPr="001962EA" w:rsidRDefault="00C40C95" w:rsidP="00C40C95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sub_100"/>
      <w:bookmarkStart w:id="6" w:name="sub_300"/>
      <w:r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Содержание проблемы и обоснование необходимости ее решения программными методами</w:t>
      </w:r>
      <w:bookmarkEnd w:id="5"/>
    </w:p>
    <w:p w:rsidR="00131EC8" w:rsidRPr="001962EA" w:rsidRDefault="00131EC8" w:rsidP="00C40C95">
      <w:p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Коррупция, подменяя публично-правовые решения и действия отношениями, основанными на удовлетворении в обход закона частных противоправных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Ядро коррупции составляет взяточничество.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Наряду со взяточничеством коррупция имеет обширную периферию, включающую множество самых разнообразных деяний противоправного и аморального характера.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 разработка мер по противодействию коррупции в целях устранения ее коренных причин и реализация таких мер в контексте обеспечения развития страны в целом становятся и настоятельной необходимостью.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 в основном сформированы и функционируют правовая и организационная основы противодействия коррупции. 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131EC8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131EC8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ротиводействие коррупции в экономической и социальной сферах. Осуществление комплекса мер, направленных на улучшение государственного управления в социально-экономической сфере;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131EC8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еализация системы мер, направленных на совершенствование системы и структуры, а </w:t>
      </w:r>
      <w:r w:rsidR="00131EC8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функционирования органов исполнительной власти и государственных органов, оптимизацию и конкретизацию их полномочий;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131EC8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тимулирование правового просвещения и антикоррупционного поведения граждан.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Борьба с коррупцией не сводима лишь к проведению разовых кратковременных компаний -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Планируя меры по противодействию коррупции в системе органов местного самоуправления исходить из следующих предпосылок: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31EC8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бсолютная ликвидация фактов проявления коррупции в краткос</w:t>
      </w:r>
      <w:r w:rsidR="00131EC8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рочной перспективе мало реальна: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131EC8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ажнейшим направлением борьбы с коррупцией явл</w:t>
      </w:r>
      <w:r w:rsidR="00131EC8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яется сокращение ее предпосылок: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131EC8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ротиводействие коррупции достигает значимого успеха лишь при сотрудничестве с ин</w:t>
      </w:r>
      <w:r w:rsidR="00131EC8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ститутами гражданского общества: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131EC8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ффективность мер противодействия коррупции должна регулярно оцениваться, программа мер - дорабатываться с учетом меняющихся условий.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C95" w:rsidRPr="001962EA" w:rsidRDefault="00C40C95" w:rsidP="00C40C9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sub_200"/>
      <w:bookmarkEnd w:id="6"/>
      <w:r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Организация управления Программой и контроль ее исполнения</w:t>
      </w:r>
    </w:p>
    <w:bookmarkEnd w:id="7"/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контроль за исполнением Программы осуществляется администрацией </w:t>
      </w:r>
      <w:r w:rsidR="00131EC8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Безводного сельского поселения Курганинского района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. В ходе исполнения Программы уточняются механизм ее реализации и состав исполнителей.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C95" w:rsidRPr="001962EA" w:rsidRDefault="00C40C95" w:rsidP="00C40C9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Правовое обоснование Программы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разработана в соответствии с </w:t>
      </w:r>
      <w:hyperlink r:id="rId11" w:history="1">
        <w:r w:rsidRPr="001962EA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Конституцией</w:t>
        </w:r>
      </w:hyperlink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следующими нормативными правовыми актами:</w:t>
      </w:r>
    </w:p>
    <w:p w:rsidR="00C40C95" w:rsidRPr="001962EA" w:rsidRDefault="00DE6E84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C40C95" w:rsidRPr="001962EA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Федеральный закон</w:t>
        </w:r>
      </w:hyperlink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№273-Ф3 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0C95" w:rsidRPr="001962EA" w:rsidRDefault="00DE6E84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C40C95" w:rsidRPr="001962EA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</w:t>
        </w:r>
      </w:hyperlink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23 июля 2009 г. №1798-КЗ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 в Краснодарском крае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0C95" w:rsidRPr="001962EA" w:rsidRDefault="00DE6E84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C40C95" w:rsidRPr="001962EA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Федеральный закон</w:t>
        </w:r>
      </w:hyperlink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г.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 131-Ф3 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0C95" w:rsidRPr="001962EA" w:rsidRDefault="00DE6E84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C40C95" w:rsidRPr="001962EA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Федеральный закон</w:t>
        </w:r>
      </w:hyperlink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марта 2007 г. №25-ФЗ 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0C95" w:rsidRPr="001962EA" w:rsidRDefault="00DE6E84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C40C95" w:rsidRPr="001962EA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Федеральный закон</w:t>
        </w:r>
      </w:hyperlink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 июля 2009 г. №172-ФЗ 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0C95" w:rsidRPr="001962EA" w:rsidRDefault="00DE6E84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C40C95" w:rsidRPr="001962EA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Кодекс</w:t>
        </w:r>
      </w:hyperlink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правонарушениях;</w:t>
      </w:r>
    </w:p>
    <w:p w:rsidR="00C40C95" w:rsidRPr="001962EA" w:rsidRDefault="00DE6E84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C40C95" w:rsidRPr="001962EA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Постановление</w:t>
        </w:r>
      </w:hyperlink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 февраля 2010 г. № 96 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внедрение правовых, организационных и иных механизмов противодействия коррупции в органах местного самоуправления являются необходимыми элементами реализации административной реформы.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C95" w:rsidRPr="001962EA" w:rsidRDefault="00C40C95" w:rsidP="00131EC8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Оценка социально-экономической эффективности реализации Программы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C95" w:rsidRPr="001962EA" w:rsidRDefault="00C40C95" w:rsidP="00C40C9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 Программы позволит:</w:t>
      </w:r>
    </w:p>
    <w:p w:rsidR="00C40C95" w:rsidRPr="001962EA" w:rsidRDefault="00C40C95" w:rsidP="00C40C9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качество нормативных правовых актов</w:t>
      </w:r>
      <w:r w:rsidR="00131EC8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EC8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Безводного сельского поселения Курганинского района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проведения антикоррупционной экспертизы, усовершенствовать нормативную правовую базу;</w:t>
      </w:r>
    </w:p>
    <w:p w:rsidR="00C40C95" w:rsidRPr="001962EA" w:rsidRDefault="00C40C95" w:rsidP="00C40C9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привлечь представителей общественности к осуществлению антикоррупционного контроля за деятельностью органов местного 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самоуправления;</w:t>
      </w:r>
    </w:p>
    <w:p w:rsidR="00C40C95" w:rsidRPr="001962EA" w:rsidRDefault="00C40C95" w:rsidP="00C40C9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поднять профессиональный уровень муниципальных служащих в вопросах противодействия коррупции в целях создания стойкого антикоррупционного поведения;</w:t>
      </w:r>
    </w:p>
    <w:p w:rsidR="00C40C95" w:rsidRPr="001962EA" w:rsidRDefault="00C40C95" w:rsidP="00C40C9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обеспечения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</w:r>
    </w:p>
    <w:p w:rsidR="00C40C95" w:rsidRPr="001962EA" w:rsidRDefault="00C40C95" w:rsidP="00C40C9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снизить уровень коррупции при исполнении муниципальных функций и предоставлении муниципальных услуг органами местного самоуправления;</w:t>
      </w:r>
      <w:r w:rsidR="00DE6E84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0C95" w:rsidRPr="001962EA" w:rsidRDefault="00C40C95" w:rsidP="00C40C9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снизить долю граждан, столкнувшихся с проявлениями коррупции; укрепить уровень доверия </w:t>
      </w:r>
      <w:r w:rsidR="00131EC8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граждан к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органов местного самоуправления.</w:t>
      </w:r>
    </w:p>
    <w:p w:rsidR="00C40C95" w:rsidRPr="001962EA" w:rsidRDefault="00C40C95" w:rsidP="00C40C9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Социально-экономическим результатом реализации Программы мероприятий является:</w:t>
      </w:r>
    </w:p>
    <w:p w:rsidR="00C40C95" w:rsidRPr="001962EA" w:rsidRDefault="00C40C95" w:rsidP="00C40C9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антикоррупционного общественного мнения и нетерпимости к проявлениям коррупции у жителей </w:t>
      </w:r>
      <w:r w:rsidR="00131EC8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Безводного сельского поселения Курганинского района 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за счет реализации механизма комплексной системы противодействия коррупции, включая просвещение и пропаганду.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Целевыми индикаторами, позволяющими оценить ход реализации Программы, являются: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3"/>
        <w:gridCol w:w="1379"/>
        <w:gridCol w:w="1379"/>
      </w:tblGrid>
      <w:tr w:rsidR="001962EA" w:rsidRPr="001962EA" w:rsidTr="001962EA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5" w:rsidRPr="001962EA" w:rsidRDefault="00C40C95" w:rsidP="00C40C9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Наименование индикатора результативности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5" w:rsidRPr="001962EA" w:rsidRDefault="00C40C95" w:rsidP="00C40C9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Базовый показатель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C95" w:rsidRPr="001962EA" w:rsidRDefault="00C40C95" w:rsidP="00C40C9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План на 2021 год</w:t>
            </w:r>
          </w:p>
        </w:tc>
      </w:tr>
      <w:tr w:rsidR="001962EA" w:rsidRPr="001962EA" w:rsidTr="001962EA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5" w:rsidRPr="001962EA" w:rsidRDefault="00C40C95" w:rsidP="00C40C9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Число выявленных коррупционных правонарушений, ед.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5" w:rsidRPr="001962EA" w:rsidRDefault="00C40C95" w:rsidP="00C40C9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C95" w:rsidRPr="001962EA" w:rsidRDefault="00C40C95" w:rsidP="00C40C9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962EA" w:rsidRPr="001962EA" w:rsidTr="001962EA"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5" w:rsidRPr="001962EA" w:rsidRDefault="00C40C95" w:rsidP="00C40C9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Повышение квалификации муниципальных служащих по вопросам противодействия коррупции, участие в обучающих семинарах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95" w:rsidRPr="001962EA" w:rsidRDefault="00C40C95" w:rsidP="00C40C9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C95" w:rsidRPr="001962EA" w:rsidRDefault="00131EC8" w:rsidP="00C40C9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1</w:t>
            </w:r>
            <w:bookmarkStart w:id="8" w:name="_GoBack"/>
            <w:bookmarkEnd w:id="8"/>
          </w:p>
        </w:tc>
      </w:tr>
    </w:tbl>
    <w:p w:rsidR="00C40C95" w:rsidRPr="001962EA" w:rsidRDefault="00C40C95" w:rsidP="00C40C9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C95" w:rsidRPr="001962EA" w:rsidRDefault="00C40C95" w:rsidP="00C40C95">
      <w:pPr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Финансово-экономическое обоснование Программы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программных мероприятий повлечет осуществление финансирования Программы за счет средств </w:t>
      </w:r>
      <w:r w:rsidR="00131EC8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610353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прохождение обучения, курсов повышения квалификации, включающие вопросы противодействия коррупции.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создать условия для получения населением в максимально доступном режиме информации </w:t>
      </w:r>
      <w:r w:rsidR="00610353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о видах,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оказываемых органами местного самоуправления муниципальных услуг, о порядке их предоставления, о реализации муниципальной политики в сфере противодействия коррупции, используя не только средства массовой информации, но и возможности сети Интернет.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необходимо развивать деятельность по следующим направлениям предупреждения коррупции: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антикоррупционного мониторинга и антикоррупционных механизмов в рамках кадровой политики; антикоррупционное образование; оптимизация системы закупок для муниципальных нужд.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учетом возможностей бюджета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C95" w:rsidRPr="001962EA" w:rsidRDefault="00C40C95" w:rsidP="00C40C95">
      <w:pPr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sub_600"/>
      <w:r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Срок реализации Программы</w:t>
      </w:r>
    </w:p>
    <w:bookmarkEnd w:id="9"/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Программы будут исполнены в 2021 году.</w:t>
      </w:r>
    </w:p>
    <w:p w:rsidR="00C40C95" w:rsidRPr="001962EA" w:rsidRDefault="00C40C95" w:rsidP="00C40C9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C95" w:rsidRPr="001962EA" w:rsidRDefault="00C40C95" w:rsidP="00C40C95">
      <w:pPr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sub_800"/>
      <w:r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Контроль за ходом выполнения мероприятий Программы</w:t>
      </w:r>
    </w:p>
    <w:bookmarkEnd w:id="10"/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C95" w:rsidRPr="001962EA" w:rsidRDefault="00610353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Общий отдел</w:t>
      </w:r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Безводного сельского поселения Курганинского района </w:t>
      </w:r>
      <w:r w:rsidR="00C40C95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координатором выполнения мероприятий Программы. Для проведения мониторинга составляет в установленные сроки следующие отчеты: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окончании срока реализации Программы - </w:t>
      </w:r>
      <w:r w:rsidR="00DE6E84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Итоговый отчет о выполнении ведомственной целевой программы </w:t>
      </w:r>
      <w:r w:rsidR="00DE6E84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Противодействие коррупции на территории </w:t>
      </w:r>
      <w:r w:rsidR="00610353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Безводного сельского поселения Курганинского района 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на 2021 год</w:t>
      </w:r>
      <w:r w:rsidR="00DE6E84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объемов финансирования и степени выполнения;</w:t>
      </w:r>
    </w:p>
    <w:p w:rsidR="00C40C95" w:rsidRPr="001962EA" w:rsidRDefault="00C40C95" w:rsidP="00C40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окончании срока реализации Программы - </w:t>
      </w:r>
      <w:r w:rsidR="00DE6E84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Оценку эффективности и результативности реализации программных мероприятий ведомственной целевой программы </w:t>
      </w:r>
      <w:r w:rsidR="00DE6E84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Противодействие коррупции на территории </w:t>
      </w:r>
      <w:r w:rsidR="00610353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Безводного сельского поселения Курганинского района 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на 2021 год</w:t>
      </w:r>
      <w:r w:rsidR="00DE6E84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0353" w:rsidRPr="001962EA" w:rsidRDefault="00610353" w:rsidP="00CB797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353" w:rsidRPr="001962EA" w:rsidRDefault="00610353" w:rsidP="0061035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353" w:rsidRPr="001962EA" w:rsidRDefault="00610353" w:rsidP="0061035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общего отдела</w:t>
      </w:r>
    </w:p>
    <w:p w:rsidR="00610353" w:rsidRPr="001962EA" w:rsidRDefault="00610353" w:rsidP="0061035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Безводного</w:t>
      </w:r>
    </w:p>
    <w:p w:rsidR="00610353" w:rsidRPr="001962EA" w:rsidRDefault="00610353" w:rsidP="0061035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610353" w:rsidRPr="001962EA" w:rsidRDefault="00610353" w:rsidP="0061035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                                                                            С.В. Ханова</w:t>
      </w:r>
    </w:p>
    <w:p w:rsidR="00610353" w:rsidRPr="001962EA" w:rsidRDefault="00610353" w:rsidP="0061035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353" w:rsidRPr="001962EA" w:rsidRDefault="00610353" w:rsidP="0061035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10353" w:rsidRPr="001962EA" w:rsidSect="00C40C95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610353" w:rsidRPr="001962EA" w:rsidRDefault="00610353" w:rsidP="00610353">
      <w:pPr>
        <w:ind w:left="9639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610353" w:rsidRPr="001962EA" w:rsidRDefault="00610353" w:rsidP="00610353">
      <w:pPr>
        <w:ind w:left="9639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к ведомственной целевой программе</w:t>
      </w:r>
    </w:p>
    <w:p w:rsidR="00610353" w:rsidRPr="001962EA" w:rsidRDefault="00DE6E84" w:rsidP="00610353">
      <w:pPr>
        <w:ind w:left="9639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10353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Противодействие коррупции на</w:t>
      </w:r>
    </w:p>
    <w:p w:rsidR="00610353" w:rsidRPr="001962EA" w:rsidRDefault="00610353" w:rsidP="00610353">
      <w:pPr>
        <w:ind w:left="9639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Безводного сельского поселения Курганинского района </w:t>
      </w:r>
    </w:p>
    <w:p w:rsidR="00610353" w:rsidRPr="001962EA" w:rsidRDefault="00610353" w:rsidP="00610353">
      <w:pPr>
        <w:ind w:left="9639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на 2021 год</w:t>
      </w:r>
      <w:r w:rsidR="00DE6E84" w:rsidRPr="001962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10353" w:rsidRPr="001962EA" w:rsidRDefault="00610353" w:rsidP="00610353">
      <w:pPr>
        <w:ind w:left="9923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353" w:rsidRPr="001962EA" w:rsidRDefault="00610353" w:rsidP="0061035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0353" w:rsidRPr="001962EA" w:rsidRDefault="00610353" w:rsidP="00610353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</w:p>
    <w:p w:rsidR="00610353" w:rsidRPr="001962EA" w:rsidRDefault="00610353" w:rsidP="00610353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мероприятий Программы </w:t>
      </w:r>
      <w:r w:rsidR="00DE6E84"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Противодействие коррупции на территории Безводного сельского поселения Курганинского района на 2021 год</w:t>
      </w:r>
      <w:r w:rsidR="00DE6E84" w:rsidRPr="001962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10353" w:rsidRPr="001962EA" w:rsidRDefault="00610353" w:rsidP="0061035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716"/>
        <w:gridCol w:w="1701"/>
        <w:gridCol w:w="1814"/>
        <w:gridCol w:w="1871"/>
        <w:gridCol w:w="3799"/>
      </w:tblGrid>
      <w:tr w:rsidR="00610353" w:rsidRPr="001962EA" w:rsidTr="00DE6E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Срок исполнения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Ответственные за исполнение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Ожидаемые результаты</w:t>
            </w:r>
          </w:p>
        </w:tc>
      </w:tr>
      <w:tr w:rsidR="00610353" w:rsidRPr="001962EA" w:rsidTr="00DE6E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4E00B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4E00B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4E00B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4E00B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4E00B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0353" w:rsidRPr="001962EA" w:rsidRDefault="00610353" w:rsidP="004E00B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610353" w:rsidRPr="001962EA" w:rsidTr="00DE6E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Проведение антикоррупционной проверки муниципальных правовых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2021 год 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не требуется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общий отдел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устранение </w:t>
            </w:r>
            <w:proofErr w:type="spellStart"/>
            <w:r w:rsidRPr="001962EA">
              <w:rPr>
                <w:rFonts w:ascii="Times New Roman" w:hAnsi="Times New Roman" w:cs="Times New Roman"/>
                <w:color w:val="000000" w:themeColor="text1"/>
              </w:rPr>
              <w:t>коррупциогенных</w:t>
            </w:r>
            <w:proofErr w:type="spellEnd"/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 факторов в муниципальных правовых актах и проектах муниципальных правовых актов</w:t>
            </w:r>
          </w:p>
        </w:tc>
      </w:tr>
      <w:tr w:rsidR="00610353" w:rsidRPr="001962EA" w:rsidTr="00DE6E84"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Организация работы </w:t>
            </w:r>
            <w:r w:rsidR="00DE6E84" w:rsidRPr="001962E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>телефона доверия</w:t>
            </w:r>
            <w:r w:rsidR="00DE6E84" w:rsidRPr="001962EA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</w:t>
            </w:r>
            <w:r w:rsidR="00DE6E84" w:rsidRPr="001962E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>телефона доверия</w:t>
            </w:r>
            <w:r w:rsidR="00DE6E84" w:rsidRPr="001962E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2021 год ежеквартально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текущее финансирование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  <w:r w:rsidR="004E00B6" w:rsidRPr="001962EA">
              <w:rPr>
                <w:rFonts w:ascii="Times New Roman" w:hAnsi="Times New Roman" w:cs="Times New Roman"/>
                <w:color w:val="000000" w:themeColor="text1"/>
              </w:rPr>
              <w:t>Безводного сельского поселения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получение информации о фактах коррупции по жалобам граждан</w:t>
            </w:r>
          </w:p>
        </w:tc>
      </w:tr>
      <w:tr w:rsidR="00610353" w:rsidRPr="001962EA" w:rsidTr="00DE6E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C9" w:rsidRPr="001962EA" w:rsidRDefault="00610353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Размещение на </w:t>
            </w:r>
            <w:r w:rsidRPr="001962EA">
              <w:rPr>
                <w:rFonts w:ascii="Times New Roman" w:hAnsi="Times New Roman" w:cs="Times New Roman"/>
                <w:bCs/>
                <w:color w:val="000000" w:themeColor="text1"/>
              </w:rPr>
              <w:t>официальном сайте</w:t>
            </w:r>
            <w:r w:rsidR="004E00B6" w:rsidRPr="001962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</w:t>
            </w:r>
            <w:r w:rsidR="004E00B6" w:rsidRPr="001962EA">
              <w:rPr>
                <w:rFonts w:ascii="Times New Roman" w:hAnsi="Times New Roman" w:cs="Times New Roman"/>
                <w:color w:val="000000" w:themeColor="text1"/>
              </w:rPr>
              <w:t xml:space="preserve">Безводного сельского </w:t>
            </w:r>
            <w:r w:rsidR="004E00B6" w:rsidRPr="001962EA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поселения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 Курганинск</w:t>
            </w:r>
            <w:r w:rsidR="004E00B6" w:rsidRPr="001962EA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  <w:r w:rsidR="004E00B6" w:rsidRPr="001962E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 в сети </w:t>
            </w:r>
            <w:r w:rsidR="00DE6E84" w:rsidRPr="001962E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  <w:r w:rsidR="00DE6E84" w:rsidRPr="001962EA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 информации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lastRenderedPageBreak/>
              <w:t>2021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не требуется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4E00B6" w:rsidP="00DE6E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общий </w:t>
            </w:r>
            <w:r w:rsidR="00610353" w:rsidRPr="001962EA">
              <w:rPr>
                <w:rFonts w:ascii="Times New Roman" w:hAnsi="Times New Roman" w:cs="Times New Roman"/>
                <w:color w:val="000000" w:themeColor="text1"/>
              </w:rPr>
              <w:t>отдел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информирование общественности о ходе реализации Программы о 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lastRenderedPageBreak/>
              <w:t>фактах коррупции и принятых по ним мерам о мероприятиях по противодействию коррупции</w:t>
            </w:r>
          </w:p>
        </w:tc>
      </w:tr>
      <w:tr w:rsidR="00610353" w:rsidRPr="001962EA" w:rsidTr="00DE6E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C9" w:rsidRPr="001962EA" w:rsidRDefault="00610353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заседаний аттестационных комиссий для постоянного соответствия лиц, замещающих должности муниципальной службы квалификационным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2021 год 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не требуется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4E00B6" w:rsidP="00DE6E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общий отдел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недопущение протекционизма при замещении должностей муниципальной службы, формирование кадрового состава, не склонного к коррупционным действиям</w:t>
            </w:r>
          </w:p>
        </w:tc>
      </w:tr>
      <w:tr w:rsidR="00610353" w:rsidRPr="001962EA" w:rsidTr="00DE6E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Обеспечение приоритетного назначения на руководящие должности лиц, находящихся в резе</w:t>
            </w:r>
            <w:r w:rsidR="004E00B6" w:rsidRPr="001962EA">
              <w:rPr>
                <w:rFonts w:ascii="Times New Roman" w:hAnsi="Times New Roman" w:cs="Times New Roman"/>
                <w:color w:val="000000" w:themeColor="text1"/>
              </w:rPr>
              <w:t xml:space="preserve">рве на выдвижение, положительно 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>зарекомендовавших себя в практической работе и, проявивших организаторские способн</w:t>
            </w:r>
            <w:r w:rsidR="004E00B6" w:rsidRPr="001962EA">
              <w:rPr>
                <w:rFonts w:ascii="Times New Roman" w:hAnsi="Times New Roman" w:cs="Times New Roman"/>
                <w:color w:val="000000" w:themeColor="text1"/>
              </w:rPr>
              <w:t>ости. Исключение протекционизма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2021 год 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текущее финансирование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4E00B6" w:rsidP="00DE6E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общий отдел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недопущение протекционизма при замещении должностей муниципальной службы. Формирование кадрового состава, несклонного к коррупционным действиям</w:t>
            </w:r>
          </w:p>
        </w:tc>
      </w:tr>
      <w:tr w:rsidR="00610353" w:rsidRPr="001962EA" w:rsidTr="00DE6E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</w:t>
            </w:r>
            <w:r w:rsidR="004E00B6" w:rsidRPr="001962EA">
              <w:rPr>
                <w:rFonts w:ascii="Times New Roman" w:hAnsi="Times New Roman" w:cs="Times New Roman"/>
                <w:color w:val="000000" w:themeColor="text1"/>
              </w:rPr>
              <w:t xml:space="preserve">едению служащего, установленных </w:t>
            </w:r>
            <w:r w:rsidRPr="001962EA">
              <w:rPr>
                <w:rFonts w:ascii="Times New Roman" w:hAnsi="Times New Roman" w:cs="Times New Roman"/>
                <w:bCs/>
                <w:color w:val="000000" w:themeColor="text1"/>
              </w:rPr>
              <w:t>законодательством</w:t>
            </w:r>
            <w:r w:rsidR="004E00B6" w:rsidRPr="001962EA">
              <w:rPr>
                <w:rFonts w:ascii="Times New Roman" w:hAnsi="Times New Roman" w:cs="Times New Roman"/>
                <w:color w:val="000000" w:themeColor="text1"/>
              </w:rPr>
              <w:t xml:space="preserve"> о муниципальной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2021 год 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не требуется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4E00B6" w:rsidP="00DE6E8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общий отдел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формирование у служащих представления о несовместимости муниципальной службы с коррупционными правонарушениями</w:t>
            </w:r>
          </w:p>
        </w:tc>
      </w:tr>
      <w:tr w:rsidR="00610353" w:rsidRPr="001962EA" w:rsidTr="00DE6E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Размещение сведений о решениях по кадровым вопросам в средствах массовой информации, </w:t>
            </w:r>
            <w:r w:rsidRPr="001962EA">
              <w:rPr>
                <w:rFonts w:ascii="Times New Roman" w:hAnsi="Times New Roman" w:cs="Times New Roman"/>
                <w:bCs/>
                <w:color w:val="000000" w:themeColor="text1"/>
              </w:rPr>
              <w:t>официальном сайте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E00B6" w:rsidRPr="001962EA">
              <w:rPr>
                <w:rFonts w:ascii="Times New Roman" w:hAnsi="Times New Roman" w:cs="Times New Roman"/>
                <w:color w:val="000000" w:themeColor="text1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  <w:r w:rsidR="00DE6E84" w:rsidRPr="001962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текущее финансирование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4E00B6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общий отдел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0353" w:rsidRPr="001962EA" w:rsidRDefault="00610353" w:rsidP="00DE6E8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обеспечение системы прозрачности при принятии решений по кадровым вопросам</w:t>
            </w:r>
          </w:p>
        </w:tc>
      </w:tr>
      <w:tr w:rsidR="001962EA" w:rsidRPr="001962EA" w:rsidTr="00DE6E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Анализ обращений граждан и юридических лиц по вопросам деятельности органов местного самоуправления с целью выявления сфер деятельности с 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lastRenderedPageBreak/>
              <w:t>повышенным риском коррупции, коррупционных проявлений среди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lastRenderedPageBreak/>
              <w:t>2021 год июнь, декабрь.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не требуется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общий отдел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выявление сфер деятельности органов исполнительной власти с повышенным риском коррупции</w:t>
            </w:r>
          </w:p>
        </w:tc>
      </w:tr>
      <w:tr w:rsidR="00610353" w:rsidRPr="001962EA" w:rsidTr="00DE6E84"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Подготовка предложений и принятие решений по внедрению</w:t>
            </w:r>
            <w:r w:rsidR="00CB7971" w:rsidRPr="001962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>антикоррупционных механизмов в сферах деятельности органов местного самоуправлени</w:t>
            </w:r>
            <w:r w:rsidR="00956EC9" w:rsidRPr="001962EA">
              <w:rPr>
                <w:rFonts w:ascii="Times New Roman" w:hAnsi="Times New Roman" w:cs="Times New Roman"/>
                <w:color w:val="000000" w:themeColor="text1"/>
              </w:rPr>
              <w:t>я с повышенным риском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не требуется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4E00B6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заместитель главы Безводного сельского поселения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подготовка методичес</w:t>
            </w:r>
            <w:r w:rsidR="00956EC9" w:rsidRPr="001962EA">
              <w:rPr>
                <w:rFonts w:ascii="Times New Roman" w:hAnsi="Times New Roman" w:cs="Times New Roman"/>
                <w:color w:val="000000" w:themeColor="text1"/>
              </w:rPr>
              <w:t xml:space="preserve">кой базы для профилактических мероприятий 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>антикоррупционной направленности</w:t>
            </w:r>
          </w:p>
        </w:tc>
      </w:tr>
      <w:tr w:rsidR="00610353" w:rsidRPr="001962EA" w:rsidTr="00DE6E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Проведение совещаний, заседаний, рабочих групп с целью анализа итогов, эффективности размещения муниципального заказа. Разработка методических рекомендаций по совершенствованию системы муниципальных закупок с целью устранения условий для</w:t>
            </w:r>
            <w:r w:rsidR="00956EC9" w:rsidRPr="001962EA">
              <w:rPr>
                <w:rFonts w:ascii="Times New Roman" w:hAnsi="Times New Roman" w:cs="Times New Roman"/>
                <w:color w:val="000000" w:themeColor="text1"/>
              </w:rPr>
              <w:t xml:space="preserve"> возможных проявлений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по полугодиям</w:t>
            </w:r>
            <w:r w:rsidR="00CB7971" w:rsidRPr="001962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не требуется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4E00B6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бюджетный отдел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устранение условий для совершения действий коррупционного характера в процессе расходования средств местного бюджета</w:t>
            </w:r>
          </w:p>
        </w:tc>
      </w:tr>
      <w:tr w:rsidR="00610353" w:rsidRPr="001962EA" w:rsidTr="00DE6E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  <w:r w:rsidR="00CB7971" w:rsidRPr="001962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не требуется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4E00B6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общий отдел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повышение ответственности должностных лиц</w:t>
            </w:r>
          </w:p>
        </w:tc>
      </w:tr>
      <w:tr w:rsidR="001962EA" w:rsidRPr="001962EA" w:rsidTr="00DE6E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Принятие и внедрение административных регламентов исполнения муниципальных функций (предоставления муниципальных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постоянно 2021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не требуется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структурные подразделе</w:t>
            </w:r>
            <w:r w:rsidR="00956EC9" w:rsidRPr="001962EA">
              <w:rPr>
                <w:rFonts w:ascii="Times New Roman" w:hAnsi="Times New Roman" w:cs="Times New Roman"/>
                <w:color w:val="000000" w:themeColor="text1"/>
              </w:rPr>
              <w:t xml:space="preserve">ния 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>администрации оказывающие услуги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  <w:tr w:rsidR="001962EA" w:rsidRPr="001962EA" w:rsidTr="00DE6E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Мониторинг применения административных регламентов исполнения муниципальных функций (предоставления муниципальных услуг)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ежеквартально 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не требуется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структурные подразделения администрации оказывающие услуги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6EC9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проведение оценки восприятия уровня коррупции; результативности и эффективности мер и программ по противодействию коррупции; 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lastRenderedPageBreak/>
              <w:t>выработка предложений по мероприятиям, направленным на снижение уровня коррупции в муниципальном образовании</w:t>
            </w:r>
          </w:p>
        </w:tc>
      </w:tr>
      <w:tr w:rsidR="001962EA" w:rsidRPr="001962EA" w:rsidTr="00DE6E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</w:t>
            </w:r>
            <w:r w:rsidR="004E00B6" w:rsidRPr="001962EA">
              <w:rPr>
                <w:rFonts w:ascii="Times New Roman" w:hAnsi="Times New Roman" w:cs="Times New Roman"/>
                <w:color w:val="000000" w:themeColor="text1"/>
              </w:rPr>
              <w:t>Безводного сельского поселения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 Курганинск</w:t>
            </w:r>
            <w:r w:rsidR="004E00B6" w:rsidRPr="001962EA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  <w:r w:rsidR="004E00B6" w:rsidRPr="001962E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по мере поступления информации 2021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не требуется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4E00B6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общий отдел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6EC9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      </w:r>
            <w:r w:rsidRPr="001962EA">
              <w:rPr>
                <w:rFonts w:ascii="Times New Roman" w:hAnsi="Times New Roman" w:cs="Times New Roman"/>
                <w:bCs/>
                <w:color w:val="000000" w:themeColor="text1"/>
              </w:rPr>
              <w:t>Федеральным законом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 от 25 декабря 2008 г. № 273-ФЗ </w:t>
            </w:r>
            <w:r w:rsidR="00DE6E84" w:rsidRPr="001962E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>О противодействии коррупции</w:t>
            </w:r>
            <w:r w:rsidR="00DE6E84" w:rsidRPr="001962EA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>, другими федеральными законами</w:t>
            </w:r>
          </w:p>
        </w:tc>
      </w:tr>
      <w:tr w:rsidR="00610353" w:rsidRPr="001962EA" w:rsidTr="00DE6E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Обеспечение участия муниципальных служащих в обучающих семинарах и в курсах повышения квалификации по вопросам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CB7971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10353" w:rsidRPr="001962EA">
              <w:rPr>
                <w:rFonts w:ascii="Times New Roman" w:hAnsi="Times New Roman" w:cs="Times New Roman"/>
                <w:color w:val="000000" w:themeColor="text1"/>
              </w:rPr>
              <w:t>жегодно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10353" w:rsidRPr="001962EA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текущее финансирование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4E00B6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общий отдел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знание служащими </w:t>
            </w:r>
            <w:r w:rsidRPr="001962EA">
              <w:rPr>
                <w:rFonts w:ascii="Times New Roman" w:hAnsi="Times New Roman" w:cs="Times New Roman"/>
                <w:bCs/>
                <w:color w:val="000000" w:themeColor="text1"/>
              </w:rPr>
              <w:t>Федерального закона</w:t>
            </w:r>
            <w:r w:rsidR="00CB7971" w:rsidRPr="001962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от 25 декабря 2008 г. № 273-ФЗ </w:t>
            </w:r>
            <w:r w:rsidR="00DE6E84" w:rsidRPr="001962E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>О противодействии коррупц</w:t>
            </w:r>
            <w:r w:rsidR="00956EC9" w:rsidRPr="001962EA">
              <w:rPr>
                <w:rFonts w:ascii="Times New Roman" w:hAnsi="Times New Roman" w:cs="Times New Roman"/>
                <w:color w:val="000000" w:themeColor="text1"/>
              </w:rPr>
              <w:t>ии</w:t>
            </w:r>
            <w:r w:rsidR="00DE6E84" w:rsidRPr="001962EA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56EC9" w:rsidRPr="001962EA">
              <w:rPr>
                <w:rFonts w:ascii="Times New Roman" w:hAnsi="Times New Roman" w:cs="Times New Roman"/>
                <w:color w:val="000000" w:themeColor="text1"/>
              </w:rPr>
              <w:t>, других федеральных законов</w:t>
            </w:r>
          </w:p>
        </w:tc>
      </w:tr>
      <w:tr w:rsidR="00610353" w:rsidRPr="001962EA" w:rsidTr="00DE6E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Принятие мер по повышению эффективности использования публичных слушаний, предусмотренных </w:t>
            </w:r>
            <w:r w:rsidRPr="001962EA">
              <w:rPr>
                <w:rFonts w:ascii="Times New Roman" w:hAnsi="Times New Roman" w:cs="Times New Roman"/>
                <w:bCs/>
                <w:color w:val="000000" w:themeColor="text1"/>
              </w:rPr>
              <w:t>земельным</w:t>
            </w:r>
            <w:r w:rsidRPr="001962E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62E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962EA">
              <w:rPr>
                <w:rFonts w:ascii="Times New Roman" w:hAnsi="Times New Roman" w:cs="Times New Roman"/>
                <w:bCs/>
                <w:color w:val="000000" w:themeColor="text1"/>
              </w:rPr>
              <w:t>градостроительным законодательством</w:t>
            </w:r>
            <w:r w:rsidRPr="001962EA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текущее финансирование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4E00B6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ведущий специалист сельского поселения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  <w:tr w:rsidR="001962EA" w:rsidRPr="001962EA" w:rsidTr="00DE6E84"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EC9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Рассмотрение вопросов правоприменительной практики, по результатам вступивших в силу решений судов, арбитражных судов о признании недействительными ненормативных 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</w:t>
            </w:r>
            <w:r w:rsidR="00956EC9" w:rsidRPr="001962EA">
              <w:rPr>
                <w:rFonts w:ascii="Times New Roman" w:hAnsi="Times New Roman" w:cs="Times New Roman"/>
                <w:color w:val="000000" w:themeColor="text1"/>
              </w:rPr>
              <w:t>нию причин выявленных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971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lastRenderedPageBreak/>
              <w:t>2021</w:t>
            </w:r>
          </w:p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1 раз в квартал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не требуется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53" w:rsidRPr="001962EA" w:rsidRDefault="00956EC9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Общий </w:t>
            </w:r>
            <w:r w:rsidR="00610353" w:rsidRPr="001962EA">
              <w:rPr>
                <w:rFonts w:ascii="Times New Roman" w:hAnsi="Times New Roman" w:cs="Times New Roman"/>
                <w:color w:val="000000" w:themeColor="text1"/>
              </w:rPr>
              <w:t>отдел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  <w:tr w:rsidR="00610353" w:rsidRPr="001962EA" w:rsidTr="00DE6E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lastRenderedPageBreak/>
              <w:t>18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Внедрение в практику кадровой работы органов местного самоуправления правил, в соответствии с которыми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</w:t>
            </w:r>
            <w:r w:rsidR="00956EC9" w:rsidRPr="001962EA">
              <w:rPr>
                <w:rFonts w:ascii="Times New Roman" w:hAnsi="Times New Roman" w:cs="Times New Roman"/>
                <w:color w:val="000000" w:themeColor="text1"/>
              </w:rPr>
              <w:t>ного чина или при его поощрении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не требуется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956EC9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общий отдел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  <w:tr w:rsidR="00610353" w:rsidRPr="001962EA" w:rsidTr="00DE6E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</w:t>
            </w:r>
            <w:r w:rsidR="00956EC9" w:rsidRPr="001962EA">
              <w:rPr>
                <w:rFonts w:ascii="Times New Roman" w:hAnsi="Times New Roman" w:cs="Times New Roman"/>
                <w:color w:val="000000" w:themeColor="text1"/>
              </w:rPr>
              <w:t>ственных или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не требуется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956EC9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бюджетный отдел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  <w:tr w:rsidR="001962EA" w:rsidRPr="001962EA" w:rsidTr="00DE6E84"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Совершенствование порядка использования муниципального имущества, муниципальных ресурсов (в том числе при предоставлении муниципальной помощи), а также порядка передачи прав на использование такого имущества и его отчуждения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не требуется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53" w:rsidRPr="001962EA" w:rsidRDefault="00956EC9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заместитель главы сельского поселения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устранение условий для совершения действий </w:t>
            </w:r>
          </w:p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коррупционного характера в органах местного самоуправления</w:t>
            </w:r>
          </w:p>
        </w:tc>
      </w:tr>
      <w:tr w:rsidR="00610353" w:rsidRPr="001962EA" w:rsidTr="00DE6E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55130" w:rsidRPr="001962E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956EC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Принятие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о </w:t>
            </w:r>
            <w:r w:rsidRPr="001962EA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lastRenderedPageBreak/>
              <w:t>2021</w:t>
            </w:r>
          </w:p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не требуется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956EC9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общий отдел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  <w:tr w:rsidR="001962EA" w:rsidRPr="001962EA" w:rsidTr="00DE6E84"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  <w:r w:rsidR="00055130" w:rsidRPr="001962E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30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не требуется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53" w:rsidRPr="001962EA" w:rsidRDefault="00956EC9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общий отдел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</w:tcPr>
          <w:p w:rsidR="00610353" w:rsidRPr="001962EA" w:rsidRDefault="00610353" w:rsidP="0061035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устранение условий для совершения действий </w:t>
            </w:r>
          </w:p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коррупционного характера в органах местного самоуправления</w:t>
            </w:r>
          </w:p>
        </w:tc>
      </w:tr>
      <w:tr w:rsidR="001962EA" w:rsidRPr="001962EA" w:rsidTr="00DE6E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0" w:rsidRPr="001962EA" w:rsidRDefault="00055130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0" w:rsidRPr="001962EA" w:rsidRDefault="00055130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Усиление социальной защищенности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0" w:rsidRPr="001962EA" w:rsidRDefault="00055130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  <w:p w:rsidR="00055130" w:rsidRPr="001962EA" w:rsidRDefault="00055130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0" w:rsidRPr="001962EA" w:rsidRDefault="00055130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не требуется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0" w:rsidRPr="001962EA" w:rsidRDefault="00055130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общий отдел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130" w:rsidRPr="001962EA" w:rsidRDefault="00055130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  <w:tr w:rsidR="001962EA" w:rsidRPr="001962EA" w:rsidTr="00DE6E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bookmarkStart w:id="11" w:name="sub_1301"/>
            <w:r w:rsidRPr="001962EA">
              <w:rPr>
                <w:rFonts w:ascii="Times New Roman" w:hAnsi="Times New Roman" w:cs="Times New Roman"/>
                <w:color w:val="000000" w:themeColor="text1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текущее финансирование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53" w:rsidRPr="001962EA" w:rsidRDefault="00956EC9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общий отдел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  <w:tr w:rsidR="001962EA" w:rsidRPr="001962EA" w:rsidTr="00DE6E84"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</w:t>
            </w:r>
          </w:p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текущее финансирование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53" w:rsidRPr="001962EA" w:rsidRDefault="00956EC9" w:rsidP="00CB797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общий отдел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</w:tcBorders>
          </w:tcPr>
          <w:p w:rsidR="00610353" w:rsidRPr="001962EA" w:rsidRDefault="00610353" w:rsidP="00CB7971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962EA">
              <w:rPr>
                <w:rFonts w:ascii="Times New Roman" w:hAnsi="Times New Roman" w:cs="Times New Roman"/>
                <w:color w:val="000000" w:themeColor="text1"/>
              </w:rPr>
              <w:t>устранение условий для совершения действий коррупционного характера в органах местного самоуправления</w:t>
            </w:r>
          </w:p>
        </w:tc>
      </w:tr>
    </w:tbl>
    <w:p w:rsidR="00C40C95" w:rsidRPr="001962EA" w:rsidRDefault="00C40C95" w:rsidP="00CB797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40C95" w:rsidRPr="001962EA" w:rsidSect="00CB7971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95"/>
    <w:rsid w:val="00055130"/>
    <w:rsid w:val="00131EC8"/>
    <w:rsid w:val="001962EA"/>
    <w:rsid w:val="002A792B"/>
    <w:rsid w:val="004E00B6"/>
    <w:rsid w:val="00610353"/>
    <w:rsid w:val="00912E00"/>
    <w:rsid w:val="0093277E"/>
    <w:rsid w:val="00956EC9"/>
    <w:rsid w:val="00C40C95"/>
    <w:rsid w:val="00CB7971"/>
    <w:rsid w:val="00D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EAE9"/>
  <w15:chartTrackingRefBased/>
  <w15:docId w15:val="{10BFB58D-9F4B-469C-BDBE-507F175C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C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C9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C40C95"/>
    <w:rPr>
      <w:b/>
      <w:bCs/>
      <w:color w:val="auto"/>
    </w:rPr>
  </w:style>
  <w:style w:type="paragraph" w:customStyle="1" w:styleId="ConsPlusNormal">
    <w:name w:val="ConsPlusNormal"/>
    <w:rsid w:val="00C40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31E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0353"/>
    <w:rPr>
      <w:color w:val="0563C1" w:themeColor="hyperlink"/>
      <w:u w:val="single"/>
    </w:rPr>
  </w:style>
  <w:style w:type="paragraph" w:styleId="a6">
    <w:name w:val="No Spacing"/>
    <w:link w:val="a7"/>
    <w:qFormat/>
    <w:rsid w:val="00DE6E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DE6E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23841798.0" TargetMode="External"/><Relationship Id="rId18" Type="http://schemas.openxmlformats.org/officeDocument/2006/relationships/hyperlink" Target="garantF1://9763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1202526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5958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52272.0" TargetMode="External"/><Relationship Id="rId10" Type="http://schemas.openxmlformats.org/officeDocument/2006/relationships/hyperlink" Target="garantF1://23841798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3585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3</cp:revision>
  <dcterms:created xsi:type="dcterms:W3CDTF">2021-05-14T12:20:00Z</dcterms:created>
  <dcterms:modified xsi:type="dcterms:W3CDTF">2021-05-17T07:56:00Z</dcterms:modified>
</cp:coreProperties>
</file>