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96" w:rsidRPr="004F7166" w:rsidRDefault="00E74496" w:rsidP="00E74496">
      <w:pPr>
        <w:jc w:val="center"/>
        <w:rPr>
          <w:color w:val="000000" w:themeColor="text1"/>
          <w:sz w:val="28"/>
          <w:szCs w:val="28"/>
        </w:rPr>
      </w:pPr>
      <w:r w:rsidRPr="004F7166">
        <w:rPr>
          <w:noProof/>
          <w:color w:val="000000" w:themeColor="text1"/>
          <w:sz w:val="28"/>
          <w:szCs w:val="28"/>
        </w:rPr>
        <w:drawing>
          <wp:inline distT="0" distB="0" distL="0" distR="0" wp14:anchorId="4CA66278" wp14:editId="261C756E">
            <wp:extent cx="712470" cy="83566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96" w:rsidRPr="004F7166" w:rsidRDefault="00E74496" w:rsidP="00E74496">
      <w:pPr>
        <w:jc w:val="center"/>
        <w:rPr>
          <w:b/>
          <w:color w:val="000000" w:themeColor="text1"/>
          <w:sz w:val="28"/>
          <w:szCs w:val="28"/>
        </w:rPr>
      </w:pPr>
      <w:r w:rsidRPr="004F7166">
        <w:rPr>
          <w:b/>
          <w:color w:val="000000" w:themeColor="text1"/>
          <w:sz w:val="28"/>
          <w:szCs w:val="28"/>
        </w:rPr>
        <w:t>АДМИНИСТРАЦИЯ БЕЗВОДНОГО СЕЛЬСКОГО</w:t>
      </w:r>
    </w:p>
    <w:p w:rsidR="00E74496" w:rsidRPr="004F7166" w:rsidRDefault="00E74496" w:rsidP="00E74496">
      <w:pPr>
        <w:jc w:val="center"/>
        <w:rPr>
          <w:b/>
          <w:color w:val="000000" w:themeColor="text1"/>
          <w:sz w:val="28"/>
          <w:szCs w:val="28"/>
        </w:rPr>
      </w:pPr>
      <w:r w:rsidRPr="004F7166">
        <w:rPr>
          <w:b/>
          <w:color w:val="000000" w:themeColor="text1"/>
          <w:sz w:val="28"/>
          <w:szCs w:val="28"/>
        </w:rPr>
        <w:t>ПОСЕЛЕНИЯ КУРГАНИНСКОГО РАЙОНА</w:t>
      </w:r>
    </w:p>
    <w:p w:rsidR="00E74496" w:rsidRPr="004F7166" w:rsidRDefault="00E74496" w:rsidP="00E74496">
      <w:pPr>
        <w:jc w:val="center"/>
        <w:rPr>
          <w:b/>
          <w:color w:val="000000" w:themeColor="text1"/>
          <w:sz w:val="28"/>
          <w:szCs w:val="28"/>
        </w:rPr>
      </w:pPr>
    </w:p>
    <w:p w:rsidR="00E74496" w:rsidRPr="004F7166" w:rsidRDefault="00E74496" w:rsidP="00E74496">
      <w:pPr>
        <w:jc w:val="center"/>
        <w:rPr>
          <w:b/>
          <w:color w:val="000000" w:themeColor="text1"/>
          <w:sz w:val="28"/>
          <w:szCs w:val="28"/>
        </w:rPr>
      </w:pPr>
      <w:r w:rsidRPr="004F7166">
        <w:rPr>
          <w:b/>
          <w:color w:val="000000" w:themeColor="text1"/>
          <w:sz w:val="28"/>
          <w:szCs w:val="28"/>
        </w:rPr>
        <w:t>ПОСТАНОВЛЕНИЕ</w:t>
      </w:r>
    </w:p>
    <w:p w:rsidR="00E74496" w:rsidRPr="004F7166" w:rsidRDefault="00E74496" w:rsidP="00E74496">
      <w:pPr>
        <w:jc w:val="center"/>
        <w:rPr>
          <w:color w:val="000000" w:themeColor="text1"/>
        </w:rPr>
      </w:pPr>
      <w:r w:rsidRPr="004F7166">
        <w:rPr>
          <w:color w:val="000000" w:themeColor="text1"/>
        </w:rPr>
        <w:t xml:space="preserve">от </w:t>
      </w:r>
      <w:r w:rsidRPr="00253FAB">
        <w:rPr>
          <w:color w:val="000000" w:themeColor="text1"/>
        </w:rPr>
        <w:t>15</w:t>
      </w:r>
      <w:r w:rsidRPr="004F7166">
        <w:rPr>
          <w:color w:val="000000" w:themeColor="text1"/>
        </w:rPr>
        <w:t>.</w:t>
      </w:r>
      <w:r w:rsidRPr="00253FAB">
        <w:rPr>
          <w:color w:val="000000" w:themeColor="text1"/>
        </w:rPr>
        <w:t>0</w:t>
      </w:r>
      <w:r w:rsidRPr="004F7166">
        <w:rPr>
          <w:color w:val="000000" w:themeColor="text1"/>
        </w:rPr>
        <w:t>1.202</w:t>
      </w:r>
      <w:r w:rsidRPr="00253FAB">
        <w:rPr>
          <w:color w:val="000000" w:themeColor="text1"/>
        </w:rPr>
        <w:t>4</w:t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</w:r>
      <w:r w:rsidRPr="004F7166">
        <w:rPr>
          <w:color w:val="000000" w:themeColor="text1"/>
        </w:rPr>
        <w:tab/>
        <w:t>№ 7</w:t>
      </w:r>
    </w:p>
    <w:p w:rsidR="00E74496" w:rsidRPr="004F7166" w:rsidRDefault="00E74496" w:rsidP="00E74496">
      <w:pPr>
        <w:jc w:val="center"/>
        <w:rPr>
          <w:color w:val="000000" w:themeColor="text1"/>
        </w:rPr>
      </w:pPr>
      <w:proofErr w:type="gramStart"/>
      <w:r w:rsidRPr="004F7166">
        <w:rPr>
          <w:color w:val="000000" w:themeColor="text1"/>
        </w:rPr>
        <w:t>пос.Степной</w:t>
      </w:r>
      <w:proofErr w:type="gramEnd"/>
    </w:p>
    <w:p w:rsidR="00E74496" w:rsidRPr="004F7166" w:rsidRDefault="00E74496" w:rsidP="00E74496">
      <w:pPr>
        <w:jc w:val="center"/>
        <w:rPr>
          <w:b/>
          <w:color w:val="000000" w:themeColor="text1"/>
        </w:rPr>
      </w:pPr>
    </w:p>
    <w:p w:rsidR="005A7BD6" w:rsidRPr="004F7166" w:rsidRDefault="00963279" w:rsidP="00253FAB">
      <w:pPr>
        <w:pStyle w:val="1"/>
        <w:spacing w:before="0" w:after="0"/>
        <w:ind w:left="851" w:right="850"/>
        <w:rPr>
          <w:color w:val="000000" w:themeColor="text1"/>
        </w:rPr>
      </w:pPr>
      <w:r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перечня </w:t>
      </w:r>
      <w:r w:rsidR="00865A32" w:rsidRPr="004F7166">
        <w:rPr>
          <w:rFonts w:ascii="Times New Roman" w:hAnsi="Times New Roman"/>
          <w:color w:val="000000" w:themeColor="text1"/>
          <w:sz w:val="28"/>
          <w:szCs w:val="28"/>
        </w:rPr>
        <w:t>объектов, в</w:t>
      </w:r>
      <w:r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 отношении</w:t>
      </w:r>
      <w:r w:rsidR="00253F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которых планируется заключение концессионных </w:t>
      </w:r>
      <w:bookmarkStart w:id="0" w:name="_GoBack"/>
      <w:bookmarkEnd w:id="0"/>
      <w:r w:rsidR="00FA3B2E" w:rsidRPr="004F7166">
        <w:rPr>
          <w:rFonts w:ascii="Times New Roman" w:hAnsi="Times New Roman"/>
          <w:color w:val="000000" w:themeColor="text1"/>
          <w:sz w:val="28"/>
          <w:szCs w:val="28"/>
        </w:rPr>
        <w:t>соглашений в 2024</w:t>
      </w:r>
      <w:r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:rsidR="005A7BD6" w:rsidRPr="004F7166" w:rsidRDefault="005A7BD6" w:rsidP="00F954C9">
      <w:pPr>
        <w:jc w:val="both"/>
        <w:rPr>
          <w:color w:val="000000" w:themeColor="text1"/>
        </w:rPr>
      </w:pPr>
    </w:p>
    <w:p w:rsidR="00F954C9" w:rsidRPr="004F7166" w:rsidRDefault="00F954C9" w:rsidP="00F954C9">
      <w:pPr>
        <w:ind w:firstLine="708"/>
        <w:jc w:val="both"/>
        <w:rPr>
          <w:color w:val="000000" w:themeColor="text1"/>
          <w:sz w:val="28"/>
          <w:szCs w:val="28"/>
        </w:rPr>
      </w:pPr>
    </w:p>
    <w:p w:rsidR="0065054A" w:rsidRPr="004F7166" w:rsidRDefault="00963279" w:rsidP="00F954C9">
      <w:pPr>
        <w:ind w:firstLine="708"/>
        <w:jc w:val="both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 xml:space="preserve">На основании </w:t>
      </w:r>
      <w:hyperlink r:id="rId7">
        <w:r w:rsidRPr="004F7166">
          <w:rPr>
            <w:rStyle w:val="a7"/>
            <w:color w:val="000000" w:themeColor="text1"/>
            <w:sz w:val="28"/>
            <w:szCs w:val="28"/>
          </w:rPr>
          <w:t>п. 3 ст. 4</w:t>
        </w:r>
      </w:hyperlink>
      <w:r w:rsidRPr="004F7166">
        <w:rPr>
          <w:color w:val="000000" w:themeColor="text1"/>
          <w:sz w:val="28"/>
          <w:szCs w:val="28"/>
        </w:rPr>
        <w:t xml:space="preserve"> Федераль</w:t>
      </w:r>
      <w:r w:rsidR="00A73921" w:rsidRPr="004F7166">
        <w:rPr>
          <w:color w:val="000000" w:themeColor="text1"/>
          <w:sz w:val="28"/>
          <w:szCs w:val="28"/>
        </w:rPr>
        <w:t>ного закона от 21 июля 2005 г.</w:t>
      </w:r>
      <w:r w:rsidR="004F7166">
        <w:rPr>
          <w:color w:val="000000" w:themeColor="text1"/>
          <w:sz w:val="28"/>
          <w:szCs w:val="28"/>
        </w:rPr>
        <w:t xml:space="preserve"> № </w:t>
      </w:r>
      <w:r w:rsidRPr="004F7166">
        <w:rPr>
          <w:color w:val="000000" w:themeColor="text1"/>
          <w:sz w:val="28"/>
          <w:szCs w:val="28"/>
        </w:rPr>
        <w:t xml:space="preserve">115-ФЗ «О концессионных соглашениях», </w:t>
      </w:r>
      <w:hyperlink r:id="rId8">
        <w:r w:rsidRPr="004F7166">
          <w:rPr>
            <w:rStyle w:val="a7"/>
            <w:color w:val="000000" w:themeColor="text1"/>
            <w:sz w:val="28"/>
            <w:szCs w:val="28"/>
          </w:rPr>
          <w:t>Федерального закона</w:t>
        </w:r>
      </w:hyperlink>
      <w:r w:rsidRPr="004F7166">
        <w:rPr>
          <w:color w:val="000000" w:themeColor="text1"/>
          <w:sz w:val="28"/>
          <w:szCs w:val="28"/>
        </w:rPr>
        <w:t xml:space="preserve"> от 6 ок</w:t>
      </w:r>
      <w:r w:rsidR="00A73921" w:rsidRPr="004F7166">
        <w:rPr>
          <w:color w:val="000000" w:themeColor="text1"/>
          <w:sz w:val="28"/>
          <w:szCs w:val="28"/>
        </w:rPr>
        <w:t>тября</w:t>
      </w:r>
      <w:r w:rsidR="004F7166">
        <w:rPr>
          <w:color w:val="000000" w:themeColor="text1"/>
          <w:sz w:val="28"/>
          <w:szCs w:val="28"/>
        </w:rPr>
        <w:t xml:space="preserve"> </w:t>
      </w:r>
      <w:r w:rsidR="00A73921" w:rsidRPr="004F7166">
        <w:rPr>
          <w:color w:val="000000" w:themeColor="text1"/>
          <w:sz w:val="28"/>
          <w:szCs w:val="28"/>
        </w:rPr>
        <w:t>2003 г.</w:t>
      </w:r>
      <w:r w:rsidRPr="004F7166">
        <w:rPr>
          <w:color w:val="000000" w:themeColor="text1"/>
          <w:sz w:val="28"/>
          <w:szCs w:val="28"/>
        </w:rPr>
        <w:t xml:space="preserve"> </w:t>
      </w:r>
      <w:r w:rsidR="004F7166">
        <w:rPr>
          <w:color w:val="000000" w:themeColor="text1"/>
          <w:sz w:val="28"/>
          <w:szCs w:val="28"/>
        </w:rPr>
        <w:t xml:space="preserve">№ </w:t>
      </w:r>
      <w:r w:rsidRPr="004F7166">
        <w:rPr>
          <w:color w:val="000000" w:themeColor="text1"/>
          <w:sz w:val="28"/>
          <w:szCs w:val="28"/>
        </w:rPr>
        <w:t>131- ФЗ «Об общих принципах организации местного самоуправления в Российской</w:t>
      </w:r>
      <w:r w:rsidR="00F954C9" w:rsidRPr="004F7166">
        <w:rPr>
          <w:color w:val="000000" w:themeColor="text1"/>
          <w:sz w:val="28"/>
          <w:szCs w:val="28"/>
        </w:rPr>
        <w:t xml:space="preserve"> Федерации», </w:t>
      </w:r>
      <w:r w:rsidR="0065054A" w:rsidRPr="004F7166">
        <w:rPr>
          <w:color w:val="000000" w:themeColor="text1"/>
          <w:sz w:val="28"/>
          <w:szCs w:val="28"/>
        </w:rPr>
        <w:t xml:space="preserve">в соответствии с Уставом Безводного сельского поселения Курганинского района зарегистрированного Управлением Минюста РФ по Краснодарскому краю от 7 июня 2017 г. № </w:t>
      </w:r>
      <w:r w:rsidR="0065054A" w:rsidRPr="004F7166">
        <w:rPr>
          <w:color w:val="000000" w:themeColor="text1"/>
          <w:sz w:val="28"/>
          <w:szCs w:val="28"/>
          <w:lang w:val="en-US"/>
        </w:rPr>
        <w:t>RU</w:t>
      </w:r>
      <w:r w:rsidR="0065054A" w:rsidRPr="004F7166">
        <w:rPr>
          <w:color w:val="000000" w:themeColor="text1"/>
          <w:sz w:val="28"/>
          <w:szCs w:val="28"/>
        </w:rPr>
        <w:t xml:space="preserve"> 235173022017001,</w:t>
      </w:r>
      <w:r w:rsidR="004F7166">
        <w:rPr>
          <w:color w:val="000000" w:themeColor="text1"/>
          <w:sz w:val="28"/>
          <w:szCs w:val="28"/>
        </w:rPr>
        <w:t xml:space="preserve"> </w:t>
      </w:r>
      <w:r w:rsidR="0065054A" w:rsidRPr="004F7166">
        <w:rPr>
          <w:color w:val="000000" w:themeColor="text1"/>
          <w:spacing w:val="60"/>
          <w:sz w:val="28"/>
          <w:szCs w:val="28"/>
        </w:rPr>
        <w:t>постановляю</w:t>
      </w:r>
      <w:r w:rsidR="0065054A" w:rsidRPr="004F7166">
        <w:rPr>
          <w:color w:val="000000" w:themeColor="text1"/>
          <w:sz w:val="28"/>
          <w:szCs w:val="28"/>
        </w:rPr>
        <w:t>:</w:t>
      </w:r>
    </w:p>
    <w:p w:rsidR="001C06C0" w:rsidRPr="004F7166" w:rsidRDefault="00963279" w:rsidP="00C71BB3">
      <w:pPr>
        <w:pStyle w:val="af"/>
        <w:numPr>
          <w:ilvl w:val="0"/>
          <w:numId w:val="1"/>
        </w:numPr>
        <w:spacing w:after="0"/>
        <w:ind w:left="0" w:firstLine="750"/>
        <w:jc w:val="both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Утвердить перечень объектов, в отношении которых планируется заключение</w:t>
      </w:r>
      <w:r w:rsidR="00FA3B2E" w:rsidRPr="004F7166">
        <w:rPr>
          <w:color w:val="000000" w:themeColor="text1"/>
          <w:sz w:val="28"/>
          <w:szCs w:val="28"/>
        </w:rPr>
        <w:t xml:space="preserve"> концессионных соглашений в 2024</w:t>
      </w:r>
      <w:r w:rsidRPr="004F7166">
        <w:rPr>
          <w:color w:val="000000" w:themeColor="text1"/>
          <w:sz w:val="28"/>
          <w:szCs w:val="28"/>
        </w:rPr>
        <w:t xml:space="preserve"> г. (далее - Перечень) согласно </w:t>
      </w:r>
      <w:r w:rsidR="00F954C9" w:rsidRPr="004F7166">
        <w:rPr>
          <w:color w:val="000000" w:themeColor="text1"/>
          <w:sz w:val="28"/>
          <w:szCs w:val="28"/>
        </w:rPr>
        <w:t>приложению, к настоящему постановлению</w:t>
      </w:r>
      <w:r w:rsidRPr="004F7166">
        <w:rPr>
          <w:color w:val="000000" w:themeColor="text1"/>
          <w:sz w:val="28"/>
          <w:szCs w:val="28"/>
        </w:rPr>
        <w:t>.</w:t>
      </w:r>
    </w:p>
    <w:p w:rsidR="004F7166" w:rsidRPr="004F7166" w:rsidRDefault="00C71BB3" w:rsidP="000E2F90">
      <w:pPr>
        <w:pStyle w:val="af"/>
        <w:numPr>
          <w:ilvl w:val="0"/>
          <w:numId w:val="1"/>
        </w:numPr>
        <w:spacing w:after="0"/>
        <w:ind w:left="0" w:firstLine="750"/>
        <w:jc w:val="both"/>
        <w:rPr>
          <w:color w:val="000000" w:themeColor="text1"/>
        </w:rPr>
      </w:pPr>
      <w:r w:rsidRPr="004F7166">
        <w:rPr>
          <w:color w:val="000000" w:themeColor="text1"/>
          <w:sz w:val="28"/>
          <w:szCs w:val="28"/>
        </w:rPr>
        <w:t>Признать утратившим силу постановление а</w:t>
      </w:r>
      <w:r w:rsidR="009937DE" w:rsidRPr="004F7166">
        <w:rPr>
          <w:color w:val="000000" w:themeColor="text1"/>
          <w:sz w:val="28"/>
          <w:szCs w:val="28"/>
        </w:rPr>
        <w:t xml:space="preserve">дминистрации Безводного сельского поселения Курганинского </w:t>
      </w:r>
      <w:r w:rsidR="004A2CF4" w:rsidRPr="004F7166">
        <w:rPr>
          <w:color w:val="000000" w:themeColor="text1"/>
          <w:sz w:val="28"/>
          <w:szCs w:val="28"/>
        </w:rPr>
        <w:t>района от 20 января 2023 г. № 7</w:t>
      </w:r>
      <w:r w:rsidRPr="004F7166">
        <w:rPr>
          <w:color w:val="000000" w:themeColor="text1"/>
          <w:sz w:val="28"/>
          <w:szCs w:val="28"/>
        </w:rPr>
        <w:t xml:space="preserve"> «Об утверждении перечня объектов, в отношении которых планируется заключение</w:t>
      </w:r>
      <w:r w:rsidR="004A2CF4" w:rsidRPr="004F7166">
        <w:rPr>
          <w:color w:val="000000" w:themeColor="text1"/>
          <w:sz w:val="28"/>
          <w:szCs w:val="28"/>
        </w:rPr>
        <w:t xml:space="preserve"> концессионных соглашений в 2023</w:t>
      </w:r>
      <w:r w:rsidRPr="004F7166">
        <w:rPr>
          <w:color w:val="000000" w:themeColor="text1"/>
          <w:sz w:val="28"/>
          <w:szCs w:val="28"/>
        </w:rPr>
        <w:t xml:space="preserve"> году»</w:t>
      </w:r>
      <w:r w:rsidR="009937DE" w:rsidRPr="004F7166">
        <w:rPr>
          <w:color w:val="000000" w:themeColor="text1"/>
          <w:sz w:val="28"/>
          <w:szCs w:val="28"/>
        </w:rPr>
        <w:t>.</w:t>
      </w:r>
    </w:p>
    <w:p w:rsidR="004F7166" w:rsidRPr="004F7166" w:rsidRDefault="0063652D" w:rsidP="00B44BF2">
      <w:pPr>
        <w:pStyle w:val="af"/>
        <w:numPr>
          <w:ilvl w:val="0"/>
          <w:numId w:val="1"/>
        </w:numPr>
        <w:spacing w:after="0"/>
        <w:ind w:left="0" w:firstLine="750"/>
        <w:jc w:val="both"/>
        <w:rPr>
          <w:color w:val="000000" w:themeColor="text1"/>
        </w:rPr>
      </w:pPr>
      <w:r w:rsidRPr="004F7166">
        <w:rPr>
          <w:color w:val="000000" w:themeColor="text1"/>
          <w:sz w:val="28"/>
          <w:szCs w:val="28"/>
        </w:rPr>
        <w:t xml:space="preserve">Разместить настоящее постановление </w:t>
      </w:r>
      <w:r w:rsidR="006D37AE" w:rsidRPr="004F7166">
        <w:rPr>
          <w:color w:val="000000" w:themeColor="text1"/>
          <w:sz w:val="28"/>
          <w:szCs w:val="28"/>
        </w:rPr>
        <w:t xml:space="preserve">и Перечень на сайте в информационно-коммуникационной сети «Интернет» </w:t>
      </w:r>
      <w:hyperlink r:id="rId9" w:history="1">
        <w:r w:rsidR="001C06C0" w:rsidRPr="004F7166">
          <w:rPr>
            <w:rStyle w:val="afe"/>
            <w:color w:val="000000" w:themeColor="text1"/>
            <w:sz w:val="28"/>
            <w:szCs w:val="28"/>
          </w:rPr>
          <w:t>www.torgi.gov.ru</w:t>
        </w:r>
      </w:hyperlink>
      <w:r w:rsidR="006D37AE" w:rsidRPr="004F7166">
        <w:rPr>
          <w:color w:val="000000" w:themeColor="text1"/>
          <w:sz w:val="28"/>
          <w:szCs w:val="28"/>
        </w:rPr>
        <w:t>.</w:t>
      </w:r>
      <w:r w:rsidR="001C06C0" w:rsidRPr="004F7166">
        <w:rPr>
          <w:color w:val="000000" w:themeColor="text1"/>
          <w:sz w:val="28"/>
          <w:szCs w:val="28"/>
        </w:rPr>
        <w:t xml:space="preserve"> и </w:t>
      </w:r>
      <w:r w:rsidRPr="004F7166">
        <w:rPr>
          <w:color w:val="000000" w:themeColor="text1"/>
          <w:sz w:val="28"/>
          <w:szCs w:val="28"/>
        </w:rPr>
        <w:t>на официальном сайте администрации Безводного сельского поселения Курганинского района.</w:t>
      </w:r>
    </w:p>
    <w:p w:rsidR="004F7166" w:rsidRPr="004F7166" w:rsidRDefault="00963279" w:rsidP="0065218C">
      <w:pPr>
        <w:pStyle w:val="af"/>
        <w:numPr>
          <w:ilvl w:val="0"/>
          <w:numId w:val="1"/>
        </w:numPr>
        <w:spacing w:after="0"/>
        <w:ind w:left="0" w:firstLine="708"/>
        <w:jc w:val="both"/>
        <w:rPr>
          <w:color w:val="000000" w:themeColor="text1"/>
        </w:rPr>
      </w:pPr>
      <w:r w:rsidRPr="004F7166">
        <w:rPr>
          <w:color w:val="000000" w:themeColor="text1"/>
          <w:sz w:val="28"/>
          <w:szCs w:val="28"/>
        </w:rPr>
        <w:t>Контроль за выполнением настоящего постановления оставляю</w:t>
      </w:r>
      <w:r w:rsidR="004F7166" w:rsidRPr="004F7166">
        <w:rPr>
          <w:color w:val="000000" w:themeColor="text1"/>
          <w:sz w:val="28"/>
          <w:szCs w:val="28"/>
        </w:rPr>
        <w:t xml:space="preserve"> </w:t>
      </w:r>
      <w:r w:rsidRPr="004F7166">
        <w:rPr>
          <w:color w:val="000000" w:themeColor="text1"/>
          <w:sz w:val="28"/>
          <w:szCs w:val="28"/>
        </w:rPr>
        <w:t>за собой.</w:t>
      </w:r>
    </w:p>
    <w:p w:rsidR="005A7BD6" w:rsidRPr="004F7166" w:rsidRDefault="00963279" w:rsidP="0065218C">
      <w:pPr>
        <w:pStyle w:val="af"/>
        <w:numPr>
          <w:ilvl w:val="0"/>
          <w:numId w:val="1"/>
        </w:numPr>
        <w:spacing w:after="0"/>
        <w:ind w:left="0" w:firstLine="708"/>
        <w:jc w:val="both"/>
        <w:rPr>
          <w:color w:val="000000" w:themeColor="text1"/>
        </w:rPr>
      </w:pPr>
      <w:r w:rsidRPr="004F7166">
        <w:rPr>
          <w:color w:val="000000" w:themeColor="text1"/>
          <w:sz w:val="28"/>
          <w:szCs w:val="28"/>
        </w:rPr>
        <w:t>Постановление вступает в силу с момента его подписания.</w:t>
      </w:r>
    </w:p>
    <w:p w:rsidR="005A7BD6" w:rsidRPr="004F7166" w:rsidRDefault="005A7BD6" w:rsidP="00F954C9">
      <w:pPr>
        <w:widowControl w:val="0"/>
        <w:suppressAutoHyphens/>
        <w:ind w:right="-143"/>
        <w:jc w:val="both"/>
        <w:rPr>
          <w:color w:val="000000" w:themeColor="text1"/>
          <w:sz w:val="28"/>
          <w:szCs w:val="28"/>
        </w:rPr>
      </w:pPr>
    </w:p>
    <w:p w:rsidR="000435AA" w:rsidRPr="004F7166" w:rsidRDefault="000435AA">
      <w:pPr>
        <w:widowControl w:val="0"/>
        <w:suppressAutoHyphens/>
        <w:ind w:right="-143"/>
        <w:jc w:val="both"/>
        <w:rPr>
          <w:color w:val="000000" w:themeColor="text1"/>
          <w:spacing w:val="16"/>
          <w:sz w:val="28"/>
          <w:szCs w:val="28"/>
        </w:rPr>
      </w:pPr>
    </w:p>
    <w:p w:rsidR="00865A32" w:rsidRPr="004F7166" w:rsidRDefault="00865A32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Глава Безводного сельского</w:t>
      </w:r>
    </w:p>
    <w:p w:rsidR="00253FAB" w:rsidRDefault="00865A32" w:rsidP="00F954C9">
      <w:pPr>
        <w:tabs>
          <w:tab w:val="left" w:pos="952"/>
        </w:tabs>
        <w:autoSpaceDE w:val="0"/>
        <w:autoSpaceDN w:val="0"/>
        <w:adjustRightInd w:val="0"/>
        <w:spacing w:line="230" w:lineRule="auto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поселения Курганинского района</w:t>
      </w:r>
      <w:r w:rsidR="00253FAB">
        <w:rPr>
          <w:color w:val="000000" w:themeColor="text1"/>
          <w:sz w:val="28"/>
          <w:szCs w:val="28"/>
        </w:rPr>
        <w:tab/>
      </w:r>
      <w:r w:rsidR="00253FAB">
        <w:rPr>
          <w:color w:val="000000" w:themeColor="text1"/>
          <w:sz w:val="28"/>
          <w:szCs w:val="28"/>
        </w:rPr>
        <w:tab/>
      </w:r>
      <w:r w:rsidR="00253FAB">
        <w:rPr>
          <w:color w:val="000000" w:themeColor="text1"/>
          <w:sz w:val="28"/>
          <w:szCs w:val="28"/>
        </w:rPr>
        <w:tab/>
      </w:r>
      <w:r w:rsidR="00253FAB">
        <w:rPr>
          <w:color w:val="000000" w:themeColor="text1"/>
          <w:sz w:val="28"/>
          <w:szCs w:val="28"/>
        </w:rPr>
        <w:tab/>
      </w:r>
      <w:r w:rsidR="00253FAB">
        <w:rPr>
          <w:color w:val="000000" w:themeColor="text1"/>
          <w:sz w:val="28"/>
          <w:szCs w:val="28"/>
        </w:rPr>
        <w:tab/>
      </w:r>
      <w:r w:rsidRPr="004F7166">
        <w:rPr>
          <w:color w:val="000000" w:themeColor="text1"/>
          <w:sz w:val="28"/>
          <w:szCs w:val="28"/>
        </w:rPr>
        <w:t>Н.Н. Барышникова</w:t>
      </w:r>
    </w:p>
    <w:p w:rsidR="00253FAB" w:rsidRDefault="00253FA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865A32" w:rsidRPr="004F7166" w:rsidRDefault="00865A32" w:rsidP="001138E5">
      <w:pPr>
        <w:ind w:left="5670"/>
        <w:jc w:val="both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lastRenderedPageBreak/>
        <w:t>Приложение</w:t>
      </w:r>
    </w:p>
    <w:p w:rsidR="0063652D" w:rsidRPr="004F7166" w:rsidRDefault="0063652D" w:rsidP="001138E5">
      <w:pPr>
        <w:ind w:left="5670"/>
        <w:rPr>
          <w:color w:val="000000" w:themeColor="text1"/>
          <w:sz w:val="28"/>
          <w:szCs w:val="28"/>
        </w:rPr>
      </w:pPr>
    </w:p>
    <w:p w:rsidR="00865A32" w:rsidRPr="004F7166" w:rsidRDefault="00865A32" w:rsidP="001138E5">
      <w:pPr>
        <w:ind w:left="5670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УТВЕРЖДЕН</w:t>
      </w:r>
    </w:p>
    <w:p w:rsidR="00865A32" w:rsidRPr="004F7166" w:rsidRDefault="00865A32" w:rsidP="001138E5">
      <w:pPr>
        <w:ind w:left="5670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постановлением администрации</w:t>
      </w:r>
    </w:p>
    <w:p w:rsidR="00F954C9" w:rsidRPr="004F7166" w:rsidRDefault="00865A32" w:rsidP="001138E5">
      <w:pPr>
        <w:ind w:left="5670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Безводного сельского</w:t>
      </w:r>
      <w:r w:rsidR="00F954C9" w:rsidRPr="004F7166">
        <w:rPr>
          <w:color w:val="000000" w:themeColor="text1"/>
          <w:sz w:val="28"/>
          <w:szCs w:val="28"/>
        </w:rPr>
        <w:t xml:space="preserve"> </w:t>
      </w:r>
      <w:r w:rsidRPr="004F7166">
        <w:rPr>
          <w:color w:val="000000" w:themeColor="text1"/>
          <w:sz w:val="28"/>
          <w:szCs w:val="28"/>
        </w:rPr>
        <w:t>поселения</w:t>
      </w:r>
      <w:r w:rsidR="00F954C9" w:rsidRPr="004F7166">
        <w:rPr>
          <w:color w:val="000000" w:themeColor="text1"/>
          <w:sz w:val="28"/>
          <w:szCs w:val="28"/>
        </w:rPr>
        <w:t xml:space="preserve"> </w:t>
      </w:r>
    </w:p>
    <w:p w:rsidR="00865A32" w:rsidRPr="004F7166" w:rsidRDefault="00865A32" w:rsidP="001138E5">
      <w:pPr>
        <w:ind w:left="5670"/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Курганинского района</w:t>
      </w:r>
    </w:p>
    <w:p w:rsidR="00865A32" w:rsidRPr="004F7166" w:rsidRDefault="00865A32" w:rsidP="001138E5">
      <w:pPr>
        <w:pStyle w:val="af3"/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138E5" w:rsidRPr="004F7166">
        <w:rPr>
          <w:rFonts w:ascii="Times New Roman" w:hAnsi="Times New Roman"/>
          <w:color w:val="000000" w:themeColor="text1"/>
          <w:sz w:val="28"/>
          <w:szCs w:val="28"/>
        </w:rPr>
        <w:t>15.01.2024</w:t>
      </w:r>
      <w:r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1138E5" w:rsidRPr="004F7166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</w:p>
    <w:p w:rsidR="005A7BD6" w:rsidRPr="004F7166" w:rsidRDefault="005A7BD6" w:rsidP="00865A32">
      <w:pPr>
        <w:pStyle w:val="af3"/>
        <w:ind w:left="5670" w:right="-143"/>
        <w:jc w:val="center"/>
        <w:rPr>
          <w:color w:val="000000" w:themeColor="text1"/>
        </w:rPr>
      </w:pPr>
    </w:p>
    <w:p w:rsidR="005A7BD6" w:rsidRPr="004F7166" w:rsidRDefault="005A7BD6">
      <w:pPr>
        <w:rPr>
          <w:color w:val="000000" w:themeColor="text1"/>
        </w:rPr>
      </w:pPr>
    </w:p>
    <w:p w:rsidR="005A7BD6" w:rsidRPr="004F7166" w:rsidRDefault="00963279">
      <w:pPr>
        <w:pStyle w:val="af3"/>
        <w:jc w:val="center"/>
        <w:rPr>
          <w:color w:val="000000" w:themeColor="text1"/>
        </w:rPr>
      </w:pPr>
      <w:r w:rsidRPr="004F7166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</w:t>
      </w:r>
      <w:r w:rsidRPr="004F71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F7166">
        <w:rPr>
          <w:rStyle w:val="a8"/>
          <w:rFonts w:ascii="Times New Roman" w:hAnsi="Times New Roman"/>
          <w:color w:val="000000" w:themeColor="text1"/>
          <w:sz w:val="28"/>
          <w:szCs w:val="28"/>
        </w:rPr>
        <w:t>объектов, в отношении которых планируется заключение конце</w:t>
      </w:r>
      <w:r w:rsidR="00FA3B2E" w:rsidRPr="004F7166">
        <w:rPr>
          <w:rStyle w:val="a8"/>
          <w:rFonts w:ascii="Times New Roman" w:hAnsi="Times New Roman"/>
          <w:color w:val="000000" w:themeColor="text1"/>
          <w:sz w:val="28"/>
          <w:szCs w:val="28"/>
        </w:rPr>
        <w:t>ссионных соглашений в 2024</w:t>
      </w:r>
      <w:r w:rsidR="00A24D41" w:rsidRPr="004F7166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:rsidR="005A7BD6" w:rsidRPr="004F7166" w:rsidRDefault="005A7BD6" w:rsidP="00A24D41">
      <w:pPr>
        <w:rPr>
          <w:color w:val="000000" w:themeColor="text1"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72"/>
        <w:gridCol w:w="2320"/>
        <w:gridCol w:w="2943"/>
        <w:gridCol w:w="1939"/>
        <w:gridCol w:w="2188"/>
      </w:tblGrid>
      <w:tr w:rsidR="004F7166" w:rsidRPr="004F7166" w:rsidTr="001138E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Наименование объекта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Местоположение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Предполагаемые виды работ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Сфера применения</w:t>
            </w:r>
          </w:p>
        </w:tc>
      </w:tr>
      <w:tr w:rsidR="004F7166" w:rsidRPr="004F7166" w:rsidTr="001138E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963279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5</w:t>
            </w:r>
          </w:p>
        </w:tc>
      </w:tr>
      <w:tr w:rsidR="004F7166" w:rsidRPr="004F7166" w:rsidTr="001138E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1A6694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B60E13">
            <w:pPr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н</w:t>
            </w:r>
            <w:r w:rsidR="001A6694" w:rsidRPr="004F7166">
              <w:rPr>
                <w:color w:val="000000" w:themeColor="text1"/>
              </w:rPr>
              <w:t>аружные сети электроснабжения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F03664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п</w:t>
            </w:r>
            <w:r w:rsidR="001A6694" w:rsidRPr="004F7166">
              <w:rPr>
                <w:color w:val="000000" w:themeColor="text1"/>
              </w:rPr>
              <w:t>. Андреедмитриевский, ул. Элеваторная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B60E13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ремонт и эксплуатация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D6" w:rsidRPr="004F7166" w:rsidRDefault="00DC626D" w:rsidP="00DC626D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энер</w:t>
            </w:r>
            <w:r w:rsidR="00B60E13" w:rsidRPr="004F7166">
              <w:rPr>
                <w:color w:val="000000" w:themeColor="text1"/>
              </w:rPr>
              <w:t>госнабжение</w:t>
            </w:r>
          </w:p>
        </w:tc>
      </w:tr>
      <w:tr w:rsidR="004F7166" w:rsidRPr="004F7166" w:rsidTr="001138E5"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4F7166" w:rsidRDefault="001A6694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4F7166" w:rsidRDefault="00B60E13">
            <w:pPr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н</w:t>
            </w:r>
            <w:r w:rsidR="00F03664" w:rsidRPr="004F7166">
              <w:rPr>
                <w:color w:val="000000" w:themeColor="text1"/>
              </w:rPr>
              <w:t>аружные сети электроснабжения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4F7166" w:rsidRDefault="00F03664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п. Степной, ул. Мира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4F7166" w:rsidRDefault="00B60E13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ремонт и эксплуатация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694" w:rsidRPr="004F7166" w:rsidRDefault="00B60E13" w:rsidP="00B60E13">
            <w:pPr>
              <w:jc w:val="center"/>
              <w:rPr>
                <w:color w:val="000000" w:themeColor="text1"/>
              </w:rPr>
            </w:pPr>
            <w:r w:rsidRPr="004F7166">
              <w:rPr>
                <w:color w:val="000000" w:themeColor="text1"/>
              </w:rPr>
              <w:t>энергоснабжение</w:t>
            </w:r>
          </w:p>
        </w:tc>
      </w:tr>
    </w:tbl>
    <w:p w:rsidR="005A7BD6" w:rsidRPr="004F7166" w:rsidRDefault="005A7BD6">
      <w:pPr>
        <w:rPr>
          <w:color w:val="000000" w:themeColor="text1"/>
        </w:rPr>
      </w:pPr>
    </w:p>
    <w:p w:rsidR="00A24D41" w:rsidRPr="004F7166" w:rsidRDefault="00A24D41">
      <w:pPr>
        <w:rPr>
          <w:color w:val="000000" w:themeColor="text1"/>
        </w:rPr>
      </w:pPr>
    </w:p>
    <w:p w:rsidR="00A24D41" w:rsidRPr="004F7166" w:rsidRDefault="00A24D41">
      <w:pPr>
        <w:rPr>
          <w:color w:val="000000" w:themeColor="text1"/>
        </w:rPr>
      </w:pPr>
    </w:p>
    <w:p w:rsidR="00A24D41" w:rsidRPr="004F7166" w:rsidRDefault="00A24D41">
      <w:pPr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Заместитель главы</w:t>
      </w:r>
    </w:p>
    <w:p w:rsidR="00A24D41" w:rsidRPr="004F7166" w:rsidRDefault="00A24D41">
      <w:pPr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Безводного сельского поселения</w:t>
      </w:r>
    </w:p>
    <w:p w:rsidR="005A7BD6" w:rsidRPr="004F7166" w:rsidRDefault="00A24D41" w:rsidP="001138E5">
      <w:pPr>
        <w:rPr>
          <w:color w:val="000000" w:themeColor="text1"/>
          <w:sz w:val="28"/>
          <w:szCs w:val="28"/>
        </w:rPr>
      </w:pPr>
      <w:r w:rsidRPr="004F7166">
        <w:rPr>
          <w:color w:val="000000" w:themeColor="text1"/>
          <w:sz w:val="28"/>
          <w:szCs w:val="28"/>
        </w:rPr>
        <w:t>Курганинского района</w:t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="004F7166" w:rsidRPr="004F7166">
        <w:rPr>
          <w:color w:val="000000" w:themeColor="text1"/>
          <w:sz w:val="28"/>
          <w:szCs w:val="28"/>
        </w:rPr>
        <w:tab/>
      </w:r>
      <w:r w:rsidRPr="004F7166">
        <w:rPr>
          <w:color w:val="000000" w:themeColor="text1"/>
          <w:sz w:val="28"/>
          <w:szCs w:val="28"/>
        </w:rPr>
        <w:t>И.В. Черных</w:t>
      </w:r>
    </w:p>
    <w:sectPr w:rsidR="005A7BD6" w:rsidRPr="004F7166" w:rsidSect="00F954C9">
      <w:pgSz w:w="12240" w:h="15840"/>
      <w:pgMar w:top="1134" w:right="567" w:bottom="1134" w:left="1701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6495C"/>
    <w:multiLevelType w:val="hybridMultilevel"/>
    <w:tmpl w:val="58424098"/>
    <w:lvl w:ilvl="0" w:tplc="4E0EF0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D6"/>
    <w:rsid w:val="000435AA"/>
    <w:rsid w:val="0005447B"/>
    <w:rsid w:val="001138E5"/>
    <w:rsid w:val="001838E2"/>
    <w:rsid w:val="00194219"/>
    <w:rsid w:val="001A6694"/>
    <w:rsid w:val="001C06C0"/>
    <w:rsid w:val="00253FAB"/>
    <w:rsid w:val="00286E51"/>
    <w:rsid w:val="00363891"/>
    <w:rsid w:val="004A2CF4"/>
    <w:rsid w:val="004F7166"/>
    <w:rsid w:val="005A2484"/>
    <w:rsid w:val="005A7BD6"/>
    <w:rsid w:val="0063652D"/>
    <w:rsid w:val="0065054A"/>
    <w:rsid w:val="006C5F01"/>
    <w:rsid w:val="006D37AE"/>
    <w:rsid w:val="00750090"/>
    <w:rsid w:val="00822E52"/>
    <w:rsid w:val="00865A32"/>
    <w:rsid w:val="00963279"/>
    <w:rsid w:val="009937DE"/>
    <w:rsid w:val="00A24D41"/>
    <w:rsid w:val="00A73921"/>
    <w:rsid w:val="00B60E13"/>
    <w:rsid w:val="00BA5643"/>
    <w:rsid w:val="00C073DA"/>
    <w:rsid w:val="00C11ECA"/>
    <w:rsid w:val="00C71BB3"/>
    <w:rsid w:val="00C87BE2"/>
    <w:rsid w:val="00DB67B2"/>
    <w:rsid w:val="00DC626D"/>
    <w:rsid w:val="00E00B55"/>
    <w:rsid w:val="00E74496"/>
    <w:rsid w:val="00F03664"/>
    <w:rsid w:val="00F954C9"/>
    <w:rsid w:val="00FA3B2E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0952"/>
  <w15:docId w15:val="{0E1CF3A0-9572-463A-93F1-2E017F64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CC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uiPriority w:val="9"/>
    <w:unhideWhenUsed/>
    <w:qFormat/>
    <w:rsid w:val="00687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8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D4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D4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D82C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D82CC9"/>
  </w:style>
  <w:style w:type="character" w:customStyle="1" w:styleId="a6">
    <w:name w:val="Верхний колонтитул Знак"/>
    <w:basedOn w:val="a0"/>
    <w:uiPriority w:val="99"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qFormat/>
    <w:rsid w:val="00D82CC9"/>
    <w:rPr>
      <w:color w:val="106BBE"/>
    </w:rPr>
  </w:style>
  <w:style w:type="character" w:customStyle="1" w:styleId="a8">
    <w:name w:val="Цветовое выделение"/>
    <w:uiPriority w:val="99"/>
    <w:qFormat/>
    <w:rsid w:val="00D82CC9"/>
    <w:rPr>
      <w:b/>
      <w:bCs/>
      <w:color w:val="26282F"/>
      <w:sz w:val="26"/>
      <w:szCs w:val="26"/>
    </w:rPr>
  </w:style>
  <w:style w:type="character" w:customStyle="1" w:styleId="-">
    <w:name w:val="Интернет-ссылка"/>
    <w:uiPriority w:val="99"/>
    <w:unhideWhenUsed/>
    <w:rsid w:val="00D82CC9"/>
    <w:rPr>
      <w:color w:val="0000FF"/>
      <w:u w:val="single"/>
    </w:rPr>
  </w:style>
  <w:style w:type="character" w:styleId="a9">
    <w:name w:val="Strong"/>
    <w:uiPriority w:val="22"/>
    <w:qFormat/>
    <w:rsid w:val="00D82CC9"/>
    <w:rPr>
      <w:b/>
      <w:bCs/>
    </w:rPr>
  </w:style>
  <w:style w:type="character" w:customStyle="1" w:styleId="aa">
    <w:name w:val="Название Знак"/>
    <w:basedOn w:val="a0"/>
    <w:qFormat/>
    <w:rsid w:val="00D8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qFormat/>
    <w:rsid w:val="00D82CC9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D82CC9"/>
    <w:rPr>
      <w:rFonts w:ascii="Times New Roman" w:hAnsi="Times New Roman"/>
      <w:vertAlign w:val="superscript"/>
    </w:rPr>
  </w:style>
  <w:style w:type="character" w:customStyle="1" w:styleId="ac">
    <w:name w:val="Текст сноски Знак"/>
    <w:basedOn w:val="a0"/>
    <w:uiPriority w:val="99"/>
    <w:qFormat/>
    <w:rsid w:val="00D82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uiPriority w:val="99"/>
    <w:semiHidden/>
    <w:qFormat/>
    <w:rsid w:val="00D8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qFormat/>
    <w:rsid w:val="00D82CC9"/>
  </w:style>
  <w:style w:type="character" w:customStyle="1" w:styleId="11">
    <w:name w:val="Основной шрифт абзаца1"/>
    <w:qFormat/>
    <w:rsid w:val="00D82CC9"/>
  </w:style>
  <w:style w:type="character" w:customStyle="1" w:styleId="21">
    <w:name w:val="Основной текст 2 Знак1"/>
    <w:basedOn w:val="a0"/>
    <w:link w:val="22"/>
    <w:uiPriority w:val="9"/>
    <w:qFormat/>
    <w:rsid w:val="0068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428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next w:val="af"/>
    <w:qFormat/>
    <w:rsid w:val="00D82CC9"/>
    <w:pPr>
      <w:jc w:val="center"/>
    </w:pPr>
    <w:rPr>
      <w:b/>
      <w:bCs/>
    </w:rPr>
  </w:style>
  <w:style w:type="paragraph" w:styleId="af">
    <w:name w:val="Body Text"/>
    <w:basedOn w:val="a"/>
    <w:unhideWhenUsed/>
    <w:rsid w:val="000D425F"/>
    <w:pPr>
      <w:spacing w:after="120"/>
    </w:pPr>
  </w:style>
  <w:style w:type="paragraph" w:styleId="af0">
    <w:name w:val="List"/>
    <w:basedOn w:val="af"/>
    <w:rPr>
      <w:rFonts w:cs="DejaVu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f2">
    <w:name w:val="index heading"/>
    <w:basedOn w:val="a"/>
    <w:qFormat/>
    <w:pPr>
      <w:suppressLineNumbers/>
    </w:pPr>
    <w:rPr>
      <w:rFonts w:cs="DejaVu Sans"/>
    </w:rPr>
  </w:style>
  <w:style w:type="paragraph" w:customStyle="1" w:styleId="ConsPlusNormal">
    <w:name w:val="ConsPlusNormal"/>
    <w:qFormat/>
    <w:rsid w:val="000D425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3">
    <w:name w:val="No Spacing"/>
    <w:uiPriority w:val="1"/>
    <w:qFormat/>
    <w:rsid w:val="000D425F"/>
    <w:rPr>
      <w:rFonts w:eastAsia="Times New Roman" w:cs="Times New Roman"/>
      <w:sz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0D425F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D82CC9"/>
  </w:style>
  <w:style w:type="paragraph" w:styleId="22">
    <w:name w:val="Body Text 2"/>
    <w:basedOn w:val="a"/>
    <w:link w:val="21"/>
    <w:unhideWhenUsed/>
    <w:qFormat/>
    <w:rsid w:val="00D82CC9"/>
    <w:pPr>
      <w:spacing w:after="120" w:line="480" w:lineRule="auto"/>
    </w:p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rsid w:val="00D82CC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D82CC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af8">
    <w:name w:val="Нормальный (таблица)"/>
    <w:basedOn w:val="a"/>
    <w:next w:val="a"/>
    <w:uiPriority w:val="99"/>
    <w:qFormat/>
    <w:rsid w:val="00D82CC9"/>
    <w:pPr>
      <w:widowControl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qFormat/>
    <w:rsid w:val="00D82CC9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basedOn w:val="a"/>
    <w:qFormat/>
    <w:rsid w:val="00D82CC9"/>
    <w:pPr>
      <w:spacing w:beforeAutospacing="1" w:afterAutospacing="1"/>
    </w:pPr>
  </w:style>
  <w:style w:type="paragraph" w:styleId="afa">
    <w:name w:val="List Paragraph"/>
    <w:basedOn w:val="a"/>
    <w:uiPriority w:val="34"/>
    <w:qFormat/>
    <w:rsid w:val="00D82CC9"/>
    <w:pPr>
      <w:ind w:left="720"/>
      <w:contextualSpacing/>
      <w:jc w:val="both"/>
    </w:pPr>
    <w:rPr>
      <w:sz w:val="28"/>
      <w:szCs w:val="28"/>
    </w:rPr>
  </w:style>
  <w:style w:type="paragraph" w:customStyle="1" w:styleId="ConsNormal">
    <w:name w:val="ConsNormal"/>
    <w:qFormat/>
    <w:rsid w:val="00D82CC9"/>
    <w:pPr>
      <w:widowControl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fb">
    <w:name w:val="footnote text"/>
    <w:basedOn w:val="a"/>
    <w:uiPriority w:val="99"/>
    <w:rsid w:val="00D82CC9"/>
    <w:pPr>
      <w:spacing w:after="60"/>
      <w:jc w:val="both"/>
    </w:pPr>
    <w:rPr>
      <w:sz w:val="20"/>
      <w:szCs w:val="20"/>
    </w:rPr>
  </w:style>
  <w:style w:type="paragraph" w:customStyle="1" w:styleId="headertext">
    <w:name w:val="headertext"/>
    <w:basedOn w:val="a"/>
    <w:qFormat/>
    <w:rsid w:val="00D82CC9"/>
    <w:pPr>
      <w:spacing w:beforeAutospacing="1" w:afterAutospacing="1"/>
    </w:pPr>
  </w:style>
  <w:style w:type="paragraph" w:styleId="afc">
    <w:name w:val="footer"/>
    <w:basedOn w:val="a"/>
    <w:uiPriority w:val="99"/>
    <w:semiHidden/>
    <w:unhideWhenUsed/>
    <w:rsid w:val="00D82CC9"/>
    <w:pPr>
      <w:tabs>
        <w:tab w:val="center" w:pos="4677"/>
        <w:tab w:val="right" w:pos="9355"/>
      </w:tabs>
    </w:pPr>
  </w:style>
  <w:style w:type="paragraph" w:customStyle="1" w:styleId="afd">
    <w:name w:val="Таблицы (моноширинный)"/>
    <w:basedOn w:val="a"/>
    <w:next w:val="a"/>
    <w:uiPriority w:val="99"/>
    <w:qFormat/>
    <w:rsid w:val="00D82CC9"/>
    <w:pPr>
      <w:widowControl w:val="0"/>
    </w:pPr>
    <w:rPr>
      <w:rFonts w:ascii="Courier New" w:hAnsi="Courier New" w:cs="Courier New"/>
    </w:rPr>
  </w:style>
  <w:style w:type="character" w:customStyle="1" w:styleId="2Sylfaen">
    <w:name w:val="Основной текст (2) + Sylfaen"/>
    <w:rsid w:val="00865A32"/>
    <w:rPr>
      <w:rFonts w:ascii="Sylfaen" w:hAnsi="Sylfaen" w:cs="Sylfaen"/>
      <w:spacing w:val="0"/>
      <w:sz w:val="27"/>
      <w:szCs w:val="27"/>
    </w:rPr>
  </w:style>
  <w:style w:type="character" w:styleId="afe">
    <w:name w:val="Hyperlink"/>
    <w:basedOn w:val="a0"/>
    <w:uiPriority w:val="99"/>
    <w:unhideWhenUsed/>
    <w:rsid w:val="001C0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41176&amp;sub=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5E48-0734-4591-85FC-5C4C7593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</cp:revision>
  <cp:lastPrinted>2023-02-28T12:13:00Z</cp:lastPrinted>
  <dcterms:created xsi:type="dcterms:W3CDTF">2024-01-24T09:12:00Z</dcterms:created>
  <dcterms:modified xsi:type="dcterms:W3CDTF">2024-01-24T09:19:00Z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