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3" w:rsidRPr="00383027" w:rsidRDefault="00383027" w:rsidP="00FB322E">
      <w:pPr>
        <w:pStyle w:val="Style4"/>
        <w:widowControl/>
        <w:rPr>
          <w:b/>
          <w:sz w:val="28"/>
          <w:szCs w:val="28"/>
        </w:rPr>
      </w:pPr>
      <w:r w:rsidRPr="00383027">
        <w:rPr>
          <w:b/>
          <w:sz w:val="28"/>
          <w:szCs w:val="28"/>
        </w:rPr>
        <w:t>ПРОЕКТ</w:t>
      </w:r>
    </w:p>
    <w:p w:rsidR="00E26D33" w:rsidRPr="00CD5390" w:rsidRDefault="00E26D33" w:rsidP="00FB322E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E94E68" w:rsidRPr="00CD5390" w:rsidRDefault="00E94E68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4E7B4F">
        <w:rPr>
          <w:rFonts w:ascii="Times New Roman" w:hAnsi="Times New Roman"/>
          <w:b/>
          <w:bCs/>
          <w:sz w:val="28"/>
          <w:szCs w:val="28"/>
        </w:rPr>
        <w:t>2022-2024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4E7B4F">
        <w:rPr>
          <w:rFonts w:ascii="Times New Roman" w:hAnsi="Times New Roman"/>
          <w:bCs/>
          <w:sz w:val="28"/>
          <w:szCs w:val="28"/>
        </w:rPr>
        <w:t>2022-2024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78"/>
      </w:tblGrid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нное развитие детей и молодежи;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льтурно-досуговых мероприятиях;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молодежные советы при главе поселения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;</w:t>
            </w:r>
            <w:r w:rsidR="007371F2"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390" w:rsidRPr="00383027" w:rsidRDefault="00CD5390" w:rsidP="00FB322E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  <w:r w:rsidR="00FC7CB7" w:rsidRPr="0038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78" w:type="dxa"/>
          </w:tcPr>
          <w:p w:rsidR="00CD5390" w:rsidRPr="00383027" w:rsidRDefault="004E7B4F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6B4753"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из средств бюджета поселения на </w:t>
            </w:r>
            <w:r w:rsidR="004E7B4F" w:rsidRPr="00383027"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9023AD" w:rsidRPr="00383027">
              <w:rPr>
                <w:rFonts w:ascii="Times New Roman" w:hAnsi="Times New Roman"/>
                <w:sz w:val="24"/>
                <w:szCs w:val="24"/>
              </w:rPr>
              <w:t>101,0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D5390" w:rsidRPr="00383027" w:rsidRDefault="006B4753" w:rsidP="00FB32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20</w:t>
            </w:r>
            <w:r w:rsidR="00283200" w:rsidRPr="00383027">
              <w:rPr>
                <w:rFonts w:ascii="Times New Roman" w:hAnsi="Times New Roman"/>
                <w:sz w:val="24"/>
                <w:szCs w:val="24"/>
              </w:rPr>
              <w:t>2</w:t>
            </w:r>
            <w:r w:rsidR="004E7B4F" w:rsidRPr="00383027">
              <w:rPr>
                <w:rFonts w:ascii="Times New Roman" w:hAnsi="Times New Roman"/>
                <w:sz w:val="24"/>
                <w:szCs w:val="24"/>
              </w:rPr>
              <w:t>2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023AD" w:rsidRPr="00383027">
              <w:rPr>
                <w:rFonts w:ascii="Times New Roman" w:hAnsi="Times New Roman"/>
                <w:sz w:val="24"/>
                <w:szCs w:val="24"/>
              </w:rPr>
              <w:t>32,4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D5390" w:rsidRPr="00383027" w:rsidRDefault="00283200" w:rsidP="00FB32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202</w:t>
            </w:r>
            <w:r w:rsidR="004E7B4F" w:rsidRPr="00383027">
              <w:rPr>
                <w:rFonts w:ascii="Times New Roman" w:hAnsi="Times New Roman"/>
                <w:sz w:val="24"/>
                <w:szCs w:val="24"/>
              </w:rPr>
              <w:t>3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023AD" w:rsidRPr="00383027">
              <w:rPr>
                <w:rFonts w:ascii="Times New Roman" w:hAnsi="Times New Roman"/>
                <w:sz w:val="24"/>
                <w:szCs w:val="24"/>
              </w:rPr>
              <w:t>33,6</w:t>
            </w:r>
            <w:r w:rsidR="00D44EB0"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D5390" w:rsidRPr="00383027" w:rsidRDefault="00FC7CB7" w:rsidP="00FB32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202</w:t>
            </w:r>
            <w:r w:rsidR="004E7B4F" w:rsidRPr="00383027">
              <w:rPr>
                <w:rFonts w:ascii="Times New Roman" w:hAnsi="Times New Roman"/>
                <w:sz w:val="24"/>
                <w:szCs w:val="24"/>
              </w:rPr>
              <w:t>4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023AD" w:rsidRPr="00383027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  <w:r w:rsidR="00CD5390" w:rsidRPr="0038302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383027" w:rsidTr="00383027">
        <w:tc>
          <w:tcPr>
            <w:tcW w:w="3402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978" w:type="dxa"/>
          </w:tcPr>
          <w:p w:rsidR="00CD5390" w:rsidRPr="00383027" w:rsidRDefault="00CD539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FB322E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0"/>
    <w:p w:rsidR="00BE6497" w:rsidRPr="00FC7CB7" w:rsidRDefault="00BE6497" w:rsidP="00FB322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FB32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</w:t>
      </w:r>
      <w:r w:rsidRPr="00CD5390">
        <w:rPr>
          <w:rFonts w:ascii="Times New Roman" w:hAnsi="Times New Roman"/>
          <w:sz w:val="28"/>
          <w:szCs w:val="28"/>
        </w:rPr>
        <w:lastRenderedPageBreak/>
        <w:t>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FB32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</w:t>
      </w:r>
      <w:r w:rsidRPr="00CD5390">
        <w:rPr>
          <w:rFonts w:ascii="Times New Roman" w:hAnsi="Times New Roman"/>
          <w:sz w:val="28"/>
          <w:szCs w:val="28"/>
        </w:rPr>
        <w:lastRenderedPageBreak/>
        <w:t>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CD539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FB322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Default="006F591B" w:rsidP="00FB322E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4E7B4F">
        <w:rPr>
          <w:rStyle w:val="FontStyle55"/>
          <w:sz w:val="28"/>
          <w:szCs w:val="28"/>
        </w:rPr>
        <w:t>2022-2024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143654" w:rsidRPr="00A6026A" w:rsidRDefault="00143654" w:rsidP="00FB322E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383027" w:rsidTr="00383027">
        <w:tc>
          <w:tcPr>
            <w:tcW w:w="709" w:type="dxa"/>
            <w:vMerge w:val="restart"/>
            <w:vAlign w:val="center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vAlign w:val="center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Единица измере</w:t>
            </w:r>
            <w:r w:rsidRPr="00383027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83027">
              <w:rPr>
                <w:rStyle w:val="FontStyle57"/>
                <w:sz w:val="24"/>
                <w:szCs w:val="24"/>
              </w:rPr>
              <w:t>Ста</w:t>
            </w:r>
            <w:r w:rsidRPr="00383027">
              <w:rPr>
                <w:rStyle w:val="FontStyle57"/>
                <w:sz w:val="24"/>
                <w:szCs w:val="24"/>
              </w:rPr>
              <w:softHyphen/>
              <w:t>тус</w:t>
            </w:r>
            <w:r w:rsidRPr="0038302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D5390" w:rsidRPr="00383027" w:rsidTr="00383027">
        <w:tc>
          <w:tcPr>
            <w:tcW w:w="709" w:type="dxa"/>
            <w:vMerge/>
            <w:vAlign w:val="center"/>
            <w:hideMark/>
          </w:tcPr>
          <w:p w:rsidR="00020E82" w:rsidRPr="00383027" w:rsidRDefault="00020E82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020E82" w:rsidRPr="00383027" w:rsidRDefault="00020E82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0E82" w:rsidRPr="00383027" w:rsidRDefault="00020E82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020E82" w:rsidRPr="00383027" w:rsidRDefault="00020E82" w:rsidP="00FB322E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A6026A" w:rsidRPr="00383027" w:rsidTr="00383027">
        <w:tc>
          <w:tcPr>
            <w:tcW w:w="709" w:type="dxa"/>
            <w:vAlign w:val="center"/>
            <w:hideMark/>
          </w:tcPr>
          <w:p w:rsidR="00A6026A" w:rsidRPr="00383027" w:rsidRDefault="00A6026A" w:rsidP="00FB322E">
            <w:pPr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A6026A" w:rsidRPr="00383027" w:rsidRDefault="00A6026A" w:rsidP="00FB322E">
            <w:pPr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6026A" w:rsidRPr="00383027" w:rsidRDefault="00A6026A" w:rsidP="00FB322E">
            <w:pPr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A6026A" w:rsidRPr="00383027" w:rsidRDefault="00A6026A" w:rsidP="00FB322E">
            <w:pPr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vAlign w:val="center"/>
            <w:hideMark/>
          </w:tcPr>
          <w:p w:rsidR="00A6026A" w:rsidRPr="00383027" w:rsidRDefault="00A6026A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A6026A" w:rsidRPr="00383027" w:rsidRDefault="00A6026A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A6026A" w:rsidRPr="00383027" w:rsidRDefault="00A6026A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1"/>
            <w:hideMark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83027">
              <w:rPr>
                <w:bCs/>
              </w:rPr>
              <w:t>Молодежь Безводного сельского</w:t>
            </w:r>
            <w:r w:rsidR="00CD5390" w:rsidRPr="00383027">
              <w:rPr>
                <w:bCs/>
              </w:rPr>
              <w:t xml:space="preserve"> </w:t>
            </w:r>
            <w:r w:rsidRPr="00383027">
              <w:rPr>
                <w:bCs/>
              </w:rPr>
              <w:t>поселения Курганинского района</w:t>
            </w:r>
            <w:r w:rsidRPr="00383027">
              <w:rPr>
                <w:rStyle w:val="FontStyle57"/>
                <w:sz w:val="24"/>
                <w:szCs w:val="24"/>
              </w:rPr>
              <w:t xml:space="preserve">» на </w:t>
            </w:r>
            <w:r w:rsidR="004E7B4F" w:rsidRPr="00383027">
              <w:rPr>
                <w:rStyle w:val="FontStyle57"/>
                <w:sz w:val="24"/>
                <w:szCs w:val="24"/>
              </w:rPr>
              <w:t>2022-2024</w:t>
            </w:r>
            <w:r w:rsidRPr="00383027">
              <w:rPr>
                <w:rStyle w:val="FontStyle57"/>
                <w:sz w:val="24"/>
                <w:szCs w:val="24"/>
              </w:rPr>
              <w:t xml:space="preserve"> годы</w:t>
            </w:r>
          </w:p>
        </w:tc>
      </w:tr>
      <w:tr w:rsidR="00CD5390" w:rsidRPr="00383027" w:rsidTr="00383027">
        <w:tc>
          <w:tcPr>
            <w:tcW w:w="709" w:type="dxa"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6C7823" w:rsidRPr="00383027" w:rsidRDefault="00020E82" w:rsidP="00FB322E">
            <w:pPr>
              <w:pStyle w:val="Style39"/>
              <w:widowControl/>
              <w:spacing w:line="240" w:lineRule="auto"/>
              <w:jc w:val="left"/>
            </w:pPr>
            <w:r w:rsidRPr="00383027">
              <w:rPr>
                <w:rStyle w:val="FontStyle57"/>
                <w:sz w:val="24"/>
                <w:szCs w:val="24"/>
              </w:rPr>
              <w:t>Цель</w:t>
            </w:r>
            <w:r w:rsidR="00C43D8E" w:rsidRPr="00383027">
              <w:rPr>
                <w:rStyle w:val="FontStyle57"/>
                <w:sz w:val="24"/>
                <w:szCs w:val="24"/>
              </w:rPr>
              <w:t>:</w:t>
            </w:r>
            <w:r w:rsidRPr="00383027">
              <w:t xml:space="preserve"> </w:t>
            </w:r>
          </w:p>
          <w:p w:rsidR="00020E82" w:rsidRPr="00383027" w:rsidRDefault="00FB322E" w:rsidP="00FB32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р</w:t>
            </w:r>
            <w:bookmarkStart w:id="1" w:name="_GoBack"/>
            <w:bookmarkEnd w:id="1"/>
            <w:r w:rsidR="00020E82" w:rsidRPr="00383027">
              <w:t>азвитие и реализация потенциала молодежи в интересах Безводного сельского поселения</w:t>
            </w:r>
          </w:p>
        </w:tc>
      </w:tr>
      <w:tr w:rsidR="00CD5390" w:rsidRPr="00383027" w:rsidTr="00383027">
        <w:tc>
          <w:tcPr>
            <w:tcW w:w="709" w:type="dxa"/>
          </w:tcPr>
          <w:p w:rsidR="00020E82" w:rsidRPr="00383027" w:rsidRDefault="00020E82" w:rsidP="00FB322E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6C7823" w:rsidRPr="00383027" w:rsidRDefault="00020E82" w:rsidP="00FB322E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Задачи:</w:t>
            </w:r>
          </w:p>
          <w:p w:rsidR="00020E82" w:rsidRPr="00383027" w:rsidRDefault="00020E82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г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3830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профилактика безнадзорности в молодежной среде</w:t>
            </w:r>
            <w:r w:rsidR="00C43D8E" w:rsidRPr="003830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0E82" w:rsidRPr="00383027" w:rsidRDefault="00020E82" w:rsidP="00FB322E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C43D8E"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информационное обеспечение реализации молодежной политики;</w:t>
            </w:r>
          </w:p>
        </w:tc>
      </w:tr>
      <w:tr w:rsidR="00CD5390" w:rsidRPr="00383027" w:rsidTr="00383027">
        <w:tc>
          <w:tcPr>
            <w:tcW w:w="709" w:type="dxa"/>
          </w:tcPr>
          <w:p w:rsidR="00327BB4" w:rsidRPr="00383027" w:rsidRDefault="00327BB4" w:rsidP="00FB322E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327BB4" w:rsidRPr="00383027" w:rsidRDefault="00327BB4" w:rsidP="00FB3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327BB4" w:rsidRPr="00383027" w:rsidRDefault="00327BB4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  <w:hideMark/>
          </w:tcPr>
          <w:p w:rsidR="00327BB4" w:rsidRPr="00383027" w:rsidRDefault="006C7823" w:rsidP="00FB32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</w:t>
            </w:r>
            <w:r w:rsidR="00327BB4" w:rsidRPr="00383027">
              <w:rPr>
                <w:rFonts w:ascii="Times New Roman" w:hAnsi="Times New Roman"/>
                <w:sz w:val="24"/>
                <w:szCs w:val="24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</w:tcPr>
          <w:p w:rsidR="00327BB4" w:rsidRPr="00383027" w:rsidRDefault="00CD5390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B4"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327BB4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hideMark/>
          </w:tcPr>
          <w:p w:rsidR="00327BB4" w:rsidRPr="00383027" w:rsidRDefault="006B4753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  <w:hideMark/>
          </w:tcPr>
          <w:p w:rsidR="00327BB4" w:rsidRPr="00383027" w:rsidRDefault="009C28E9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383027">
              <w:rPr>
                <w:rFonts w:ascii="Times New Roman" w:hAnsi="Times New Roman"/>
                <w:sz w:val="24"/>
                <w:szCs w:val="24"/>
              </w:rPr>
              <w:t>1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hideMark/>
          </w:tcPr>
          <w:p w:rsidR="00327BB4" w:rsidRPr="00383027" w:rsidRDefault="009C28E9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383027">
              <w:rPr>
                <w:rFonts w:ascii="Times New Roman" w:hAnsi="Times New Roman"/>
                <w:sz w:val="24"/>
                <w:szCs w:val="24"/>
              </w:rPr>
              <w:t>2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443F5B" w:rsidRPr="00383027" w:rsidRDefault="00443F5B" w:rsidP="00FB322E">
            <w:pPr>
              <w:pStyle w:val="Style24"/>
              <w:widowControl/>
              <w:jc w:val="center"/>
            </w:pPr>
            <w:r w:rsidRPr="00383027">
              <w:t>1.2</w:t>
            </w:r>
          </w:p>
        </w:tc>
        <w:tc>
          <w:tcPr>
            <w:tcW w:w="4253" w:type="dxa"/>
            <w:gridSpan w:val="2"/>
            <w:hideMark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</w:tcPr>
          <w:p w:rsidR="00443F5B" w:rsidRPr="00383027" w:rsidRDefault="00CD5390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F5B"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443F5B" w:rsidRPr="00383027" w:rsidRDefault="00443F5B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50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998" w:type="dxa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443F5B" w:rsidRPr="00383027" w:rsidRDefault="00443F5B" w:rsidP="00FB322E">
            <w:pPr>
              <w:pStyle w:val="Style24"/>
              <w:widowControl/>
              <w:jc w:val="center"/>
            </w:pPr>
            <w:r w:rsidRPr="00383027">
              <w:t>1.3</w:t>
            </w:r>
          </w:p>
        </w:tc>
        <w:tc>
          <w:tcPr>
            <w:tcW w:w="4253" w:type="dxa"/>
            <w:gridSpan w:val="2"/>
            <w:hideMark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443F5B" w:rsidRPr="00383027" w:rsidRDefault="00443F5B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443F5B" w:rsidRPr="00383027" w:rsidRDefault="00443F5B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53" w:type="dxa"/>
            <w:gridSpan w:val="2"/>
            <w:hideMark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</w:tcPr>
          <w:p w:rsidR="00443F5B" w:rsidRPr="00383027" w:rsidRDefault="00443F5B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443F5B" w:rsidRPr="00383027" w:rsidRDefault="00443F5B" w:rsidP="00FB322E">
            <w:pPr>
              <w:pStyle w:val="Style24"/>
              <w:widowControl/>
              <w:jc w:val="center"/>
            </w:pPr>
            <w:r w:rsidRPr="00383027">
              <w:lastRenderedPageBreak/>
              <w:t xml:space="preserve">1.5 </w:t>
            </w:r>
          </w:p>
        </w:tc>
        <w:tc>
          <w:tcPr>
            <w:tcW w:w="4253" w:type="dxa"/>
            <w:gridSpan w:val="2"/>
            <w:hideMark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443F5B" w:rsidRPr="00383027" w:rsidRDefault="00443F5B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443F5B" w:rsidRPr="00383027" w:rsidRDefault="00443F5B" w:rsidP="00FB322E">
            <w:pPr>
              <w:pStyle w:val="Style24"/>
              <w:widowControl/>
              <w:jc w:val="center"/>
            </w:pPr>
            <w:r w:rsidRPr="00383027">
              <w:t>1.6</w:t>
            </w:r>
          </w:p>
        </w:tc>
        <w:tc>
          <w:tcPr>
            <w:tcW w:w="4253" w:type="dxa"/>
            <w:gridSpan w:val="2"/>
            <w:hideMark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</w:tcPr>
          <w:p w:rsidR="00443F5B" w:rsidRPr="00383027" w:rsidRDefault="00443F5B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443F5B" w:rsidRPr="00383027" w:rsidRDefault="00443F5B" w:rsidP="00FB322E">
            <w:pPr>
              <w:pStyle w:val="Style24"/>
              <w:widowControl/>
              <w:jc w:val="center"/>
            </w:pPr>
            <w:r w:rsidRPr="00383027">
              <w:t>1.7</w:t>
            </w:r>
          </w:p>
        </w:tc>
        <w:tc>
          <w:tcPr>
            <w:tcW w:w="4253" w:type="dxa"/>
            <w:gridSpan w:val="2"/>
            <w:hideMark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7" w:type="dxa"/>
            <w:gridSpan w:val="2"/>
          </w:tcPr>
          <w:p w:rsidR="00443F5B" w:rsidRPr="00383027" w:rsidRDefault="00443F5B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443F5B" w:rsidRPr="00383027" w:rsidRDefault="00443F5B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383027" w:rsidTr="00383027">
        <w:tc>
          <w:tcPr>
            <w:tcW w:w="709" w:type="dxa"/>
            <w:hideMark/>
          </w:tcPr>
          <w:p w:rsidR="00742369" w:rsidRPr="00383027" w:rsidRDefault="00742369" w:rsidP="00FB322E">
            <w:pPr>
              <w:pStyle w:val="Style24"/>
              <w:widowControl/>
              <w:jc w:val="center"/>
            </w:pPr>
            <w:r w:rsidRPr="00383027">
              <w:t>1.8</w:t>
            </w:r>
          </w:p>
        </w:tc>
        <w:tc>
          <w:tcPr>
            <w:tcW w:w="4253" w:type="dxa"/>
            <w:gridSpan w:val="2"/>
            <w:hideMark/>
          </w:tcPr>
          <w:p w:rsidR="00742369" w:rsidRPr="00383027" w:rsidRDefault="00742369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</w:tcPr>
          <w:p w:rsidR="00742369" w:rsidRPr="00383027" w:rsidRDefault="00CD5390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69"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742369" w:rsidRPr="00383027" w:rsidRDefault="00742369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42369" w:rsidRPr="00383027" w:rsidRDefault="00742369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</w:tcPr>
          <w:p w:rsidR="00742369" w:rsidRPr="00383027" w:rsidRDefault="00742369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</w:tcPr>
          <w:p w:rsidR="00742369" w:rsidRPr="00383027" w:rsidRDefault="00742369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1.9</w:t>
            </w:r>
          </w:p>
        </w:tc>
        <w:tc>
          <w:tcPr>
            <w:tcW w:w="4253" w:type="dxa"/>
            <w:gridSpan w:val="2"/>
          </w:tcPr>
          <w:p w:rsidR="008A12BC" w:rsidRPr="00383027" w:rsidRDefault="00FA2BD0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75" w:type="dxa"/>
            <w:gridSpan w:val="2"/>
          </w:tcPr>
          <w:p w:rsidR="008A12BC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A12BC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8A12BC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8A12BC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1.10</w:t>
            </w:r>
          </w:p>
        </w:tc>
        <w:tc>
          <w:tcPr>
            <w:tcW w:w="4253" w:type="dxa"/>
            <w:gridSpan w:val="2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383027" w:rsidTr="00383027">
        <w:tc>
          <w:tcPr>
            <w:tcW w:w="709" w:type="dxa"/>
            <w:vMerge w:val="restart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</w:t>
            </w:r>
          </w:p>
        </w:tc>
        <w:tc>
          <w:tcPr>
            <w:tcW w:w="8936" w:type="dxa"/>
            <w:gridSpan w:val="11"/>
            <w:hideMark/>
          </w:tcPr>
          <w:p w:rsidR="008A12BC" w:rsidRPr="00383027" w:rsidRDefault="008A12BC" w:rsidP="00FB322E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8A12BC" w:rsidRPr="00383027" w:rsidRDefault="00FB322E" w:rsidP="00FB322E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>ф</w:t>
            </w:r>
            <w:r w:rsidR="00264FC5" w:rsidRPr="00383027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инансирование организации, проведения и информационного обеспечения  </w:t>
            </w:r>
            <w:r w:rsidR="00264FC5" w:rsidRPr="00383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в области молодежной политики</w:t>
            </w:r>
          </w:p>
        </w:tc>
      </w:tr>
      <w:tr w:rsidR="008A12BC" w:rsidRPr="00383027" w:rsidTr="00383027">
        <w:tc>
          <w:tcPr>
            <w:tcW w:w="709" w:type="dxa"/>
            <w:vMerge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</w:p>
        </w:tc>
        <w:tc>
          <w:tcPr>
            <w:tcW w:w="8936" w:type="dxa"/>
            <w:gridSpan w:val="11"/>
            <w:hideMark/>
          </w:tcPr>
          <w:p w:rsidR="008A12BC" w:rsidRPr="00383027" w:rsidRDefault="008A12BC" w:rsidP="00FB322E">
            <w:pPr>
              <w:pStyle w:val="Style39"/>
              <w:widowControl/>
              <w:spacing w:line="240" w:lineRule="auto"/>
              <w:jc w:val="both"/>
            </w:pPr>
            <w:r w:rsidRPr="00383027">
              <w:rPr>
                <w:rStyle w:val="FontStyle57"/>
                <w:sz w:val="24"/>
                <w:szCs w:val="24"/>
              </w:rPr>
              <w:t>Цель:</w:t>
            </w:r>
            <w:r w:rsidRPr="00383027">
              <w:t xml:space="preserve"> </w:t>
            </w:r>
          </w:p>
          <w:p w:rsidR="008A12BC" w:rsidRPr="00383027" w:rsidRDefault="00FB322E" w:rsidP="00FB322E">
            <w:pPr>
              <w:pStyle w:val="Style39"/>
              <w:widowControl/>
              <w:spacing w:line="240" w:lineRule="auto"/>
              <w:jc w:val="both"/>
            </w:pPr>
            <w:r>
              <w:t>р</w:t>
            </w:r>
            <w:r w:rsidR="008A12BC" w:rsidRPr="00383027">
              <w:t>азвитие и реализация потенциала молодежи в интересах Безводного сельского поселения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</w:p>
        </w:tc>
        <w:tc>
          <w:tcPr>
            <w:tcW w:w="8936" w:type="dxa"/>
            <w:gridSpan w:val="11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Задачи:</w:t>
            </w:r>
          </w:p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383027">
              <w:rPr>
                <w:rStyle w:val="FontStyle57"/>
                <w:sz w:val="24"/>
                <w:szCs w:val="24"/>
              </w:rPr>
              <w:t>г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950D2" w:rsidRPr="0038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027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информационное обеспечение реализации молодежной политики;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2.1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2.2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2.3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2.4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2.5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2.6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2.7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383027" w:rsidTr="00383027">
        <w:tc>
          <w:tcPr>
            <w:tcW w:w="709" w:type="dxa"/>
            <w:hideMark/>
          </w:tcPr>
          <w:p w:rsidR="008A12BC" w:rsidRPr="00383027" w:rsidRDefault="008A12BC" w:rsidP="00FB322E">
            <w:pPr>
              <w:pStyle w:val="Style24"/>
              <w:widowControl/>
              <w:jc w:val="center"/>
            </w:pPr>
            <w:r w:rsidRPr="00383027">
              <w:t>2.8</w:t>
            </w:r>
          </w:p>
        </w:tc>
        <w:tc>
          <w:tcPr>
            <w:tcW w:w="4111" w:type="dxa"/>
            <w:hideMark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 xml:space="preserve">Число молодых людей, участвующих в </w:t>
            </w:r>
            <w:r w:rsidRPr="0038302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7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</w:tcPr>
          <w:p w:rsidR="008A12BC" w:rsidRPr="00383027" w:rsidRDefault="008A12BC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54378" w:rsidRPr="00383027" w:rsidTr="00383027">
        <w:tc>
          <w:tcPr>
            <w:tcW w:w="709" w:type="dxa"/>
          </w:tcPr>
          <w:p w:rsidR="00C54378" w:rsidRPr="00383027" w:rsidRDefault="00C54378" w:rsidP="00FB322E">
            <w:pPr>
              <w:pStyle w:val="Style24"/>
              <w:widowControl/>
              <w:jc w:val="center"/>
            </w:pPr>
            <w:r w:rsidRPr="00383027">
              <w:lastRenderedPageBreak/>
              <w:t>2.9</w:t>
            </w:r>
          </w:p>
        </w:tc>
        <w:tc>
          <w:tcPr>
            <w:tcW w:w="4111" w:type="dxa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378" w:rsidRPr="00383027" w:rsidTr="00383027">
        <w:tc>
          <w:tcPr>
            <w:tcW w:w="709" w:type="dxa"/>
            <w:hideMark/>
          </w:tcPr>
          <w:p w:rsidR="00C54378" w:rsidRPr="00383027" w:rsidRDefault="00C54378" w:rsidP="00FB322E">
            <w:pPr>
              <w:pStyle w:val="Style24"/>
              <w:widowControl/>
              <w:jc w:val="center"/>
            </w:pPr>
            <w:r w:rsidRPr="00383027">
              <w:t>2.10</w:t>
            </w:r>
          </w:p>
        </w:tc>
        <w:tc>
          <w:tcPr>
            <w:tcW w:w="4111" w:type="dxa"/>
            <w:hideMark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C54378" w:rsidRPr="00383027" w:rsidRDefault="00C54378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6D33" w:rsidRPr="00CD5390" w:rsidRDefault="00E26D33" w:rsidP="00FB32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>2</w:t>
      </w:r>
      <w:r w:rsidR="004E7B4F">
        <w:rPr>
          <w:rFonts w:ascii="Times New Roman" w:hAnsi="Times New Roman"/>
          <w:sz w:val="28"/>
          <w:szCs w:val="28"/>
        </w:rPr>
        <w:t>2</w:t>
      </w:r>
      <w:r w:rsidR="00D950D2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4E7B4F">
        <w:rPr>
          <w:rFonts w:ascii="Times New Roman" w:hAnsi="Times New Roman"/>
          <w:sz w:val="28"/>
          <w:szCs w:val="28"/>
        </w:rPr>
        <w:t>4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FB322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3" w:name="sub_1300"/>
      <w:bookmarkEnd w:id="2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3"/>
    </w:p>
    <w:p w:rsidR="001D1F11" w:rsidRPr="00CD5390" w:rsidRDefault="001D1F11" w:rsidP="00FB322E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134"/>
        <w:gridCol w:w="1984"/>
      </w:tblGrid>
      <w:tr w:rsidR="00CD5390" w:rsidRPr="00CD5390" w:rsidTr="00383027">
        <w:tc>
          <w:tcPr>
            <w:tcW w:w="522" w:type="dxa"/>
            <w:vMerge w:val="restart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43654" w:rsidP="00FB322E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D53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383027">
        <w:tc>
          <w:tcPr>
            <w:tcW w:w="522" w:type="dxa"/>
            <w:vMerge/>
            <w:vAlign w:val="center"/>
          </w:tcPr>
          <w:p w:rsidR="001D1F11" w:rsidRPr="00CD5390" w:rsidRDefault="001D1F11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CD5390" w:rsidRDefault="001D1F11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CD5390" w:rsidRDefault="001D1F11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CD5390" w:rsidRDefault="001D1F11" w:rsidP="00FB322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1D1F11" w:rsidRPr="00CD5390" w:rsidRDefault="001D1F11" w:rsidP="00FB322E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vMerge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383027">
        <w:tc>
          <w:tcPr>
            <w:tcW w:w="522" w:type="dxa"/>
          </w:tcPr>
          <w:p w:rsidR="00180881" w:rsidRPr="00CD5390" w:rsidRDefault="0018088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CD5390" w:rsidRDefault="00180881" w:rsidP="00FB322E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CD5390" w:rsidRDefault="0018088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Default="00180881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Default="00180881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0881" w:rsidRPr="00CD5390" w:rsidRDefault="00180881" w:rsidP="00FB322E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80881" w:rsidRPr="00CD5390" w:rsidRDefault="00180881" w:rsidP="00FB322E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:rsidTr="00383027">
        <w:tc>
          <w:tcPr>
            <w:tcW w:w="522" w:type="dxa"/>
            <w:vMerge w:val="restart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Default="00C54378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CD5390" w:rsidRDefault="00D7685C" w:rsidP="00FB322E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</w:t>
            </w:r>
            <w:r w:rsidR="00816967"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1D1F11" w:rsidRPr="00CD5390" w:rsidRDefault="001D1F11" w:rsidP="00FB322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CD5390" w:rsidRDefault="001D1F11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1F11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1D1F11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1D1F11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1D1F11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1D1F11" w:rsidRPr="00CD5390" w:rsidRDefault="001D1F11" w:rsidP="00FB322E">
            <w:pPr>
              <w:pStyle w:val="Style24"/>
              <w:widowControl/>
            </w:pPr>
          </w:p>
        </w:tc>
        <w:tc>
          <w:tcPr>
            <w:tcW w:w="1984" w:type="dxa"/>
          </w:tcPr>
          <w:p w:rsidR="001D1F11" w:rsidRPr="00CD5390" w:rsidRDefault="001D1F11" w:rsidP="00FB322E">
            <w:pPr>
              <w:pStyle w:val="Style24"/>
              <w:widowControl/>
            </w:pPr>
          </w:p>
        </w:tc>
      </w:tr>
      <w:tr w:rsidR="009023AD" w:rsidRPr="00CD5390" w:rsidTr="00383027">
        <w:tc>
          <w:tcPr>
            <w:tcW w:w="522" w:type="dxa"/>
            <w:vMerge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CD5390" w:rsidRDefault="009023AD" w:rsidP="00FB322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023AD" w:rsidRPr="00024524" w:rsidRDefault="009023AD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984" w:type="dxa"/>
          </w:tcPr>
          <w:p w:rsidR="009023AD" w:rsidRPr="00024524" w:rsidRDefault="009023AD" w:rsidP="00FB3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9023AD" w:rsidRPr="00CD5390" w:rsidTr="00383027">
        <w:tc>
          <w:tcPr>
            <w:tcW w:w="522" w:type="dxa"/>
            <w:vMerge w:val="restart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</w:tcPr>
          <w:p w:rsidR="009023AD" w:rsidRDefault="009023AD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023AD" w:rsidRPr="00CD5390" w:rsidRDefault="009023AD" w:rsidP="00FB322E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области молодежной политики</w:t>
            </w:r>
          </w:p>
          <w:p w:rsidR="009023AD" w:rsidRPr="00CD5390" w:rsidRDefault="009023AD" w:rsidP="00FB3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023AD" w:rsidRPr="00CD5390" w:rsidRDefault="009023AD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 w:val="restart"/>
          </w:tcPr>
          <w:p w:rsidR="009023AD" w:rsidRPr="00816967" w:rsidRDefault="009023AD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9023AD" w:rsidRDefault="009023AD" w:rsidP="00FB322E">
            <w:pPr>
              <w:pStyle w:val="Style24"/>
              <w:widowControl/>
            </w:pPr>
            <w:r>
              <w:lastRenderedPageBreak/>
              <w:t>2020 г.-6;</w:t>
            </w:r>
          </w:p>
          <w:p w:rsidR="009023AD" w:rsidRDefault="009023AD" w:rsidP="00FB322E">
            <w:pPr>
              <w:pStyle w:val="Style24"/>
              <w:widowControl/>
            </w:pPr>
            <w:r>
              <w:t>2021 г.- 6;</w:t>
            </w:r>
          </w:p>
          <w:p w:rsidR="009023AD" w:rsidRPr="00CD5390" w:rsidRDefault="009023AD" w:rsidP="00FB322E">
            <w:pPr>
              <w:pStyle w:val="Style24"/>
              <w:widowControl/>
            </w:pPr>
            <w:r>
              <w:t>2022 г.-6;</w:t>
            </w:r>
          </w:p>
        </w:tc>
        <w:tc>
          <w:tcPr>
            <w:tcW w:w="1984" w:type="dxa"/>
            <w:vMerge w:val="restart"/>
          </w:tcPr>
          <w:p w:rsidR="009023AD" w:rsidRPr="00CD5390" w:rsidRDefault="009023AD" w:rsidP="00FB3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района, </w:t>
            </w:r>
            <w:r w:rsidRPr="00CD539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 «Безводный культурно-досуговый центр»</w:t>
            </w:r>
          </w:p>
        </w:tc>
      </w:tr>
      <w:tr w:rsidR="009023AD" w:rsidRPr="00CD5390" w:rsidTr="00383027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023AD" w:rsidRPr="00CD5390" w:rsidRDefault="009023AD" w:rsidP="00FB322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23AD" w:rsidRPr="00816967" w:rsidRDefault="009023AD" w:rsidP="00FB322E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023AD" w:rsidRPr="00CD5390" w:rsidRDefault="009023AD" w:rsidP="00FB3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FB322E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4E7B4F">
        <w:rPr>
          <w:rStyle w:val="FontStyle57"/>
          <w:b/>
          <w:sz w:val="28"/>
          <w:szCs w:val="28"/>
        </w:rPr>
        <w:t>2022-2024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FB322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143654" w:rsidRPr="00CD5390" w:rsidRDefault="00755884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9023AD">
        <w:rPr>
          <w:rFonts w:ascii="Times New Roman" w:hAnsi="Times New Roman"/>
          <w:sz w:val="28"/>
          <w:szCs w:val="28"/>
        </w:rPr>
        <w:t>101,0</w:t>
      </w:r>
      <w:r w:rsidR="00665B1B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417"/>
        <w:gridCol w:w="1418"/>
      </w:tblGrid>
      <w:tr w:rsidR="00CD5390" w:rsidRPr="00CD5390" w:rsidTr="00FB322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FB322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FB3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4E7B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7B4F">
              <w:rPr>
                <w:rFonts w:ascii="Times New Roman" w:hAnsi="Times New Roman"/>
                <w:sz w:val="24"/>
                <w:szCs w:val="24"/>
              </w:rPr>
              <w:t>3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FB3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7B4F">
              <w:rPr>
                <w:rFonts w:ascii="Times New Roman" w:hAnsi="Times New Roman"/>
                <w:sz w:val="24"/>
                <w:szCs w:val="24"/>
              </w:rPr>
              <w:t>4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FB322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023AD" w:rsidRPr="00CD5390" w:rsidTr="00FB322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067558" w:rsidRDefault="009023AD" w:rsidP="00FB32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023AD" w:rsidRPr="00CD5390" w:rsidRDefault="009023AD" w:rsidP="00FB3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755884" w:rsidRPr="00CD5390" w:rsidRDefault="00755884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4E7B4F">
        <w:rPr>
          <w:rFonts w:ascii="Times New Roman" w:hAnsi="Times New Roman"/>
          <w:sz w:val="28"/>
          <w:szCs w:val="28"/>
        </w:rPr>
        <w:t>2022-2024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</w:t>
      </w:r>
      <w:r w:rsidR="004E7B4F">
        <w:rPr>
          <w:rFonts w:ascii="Times New Roman" w:hAnsi="Times New Roman"/>
          <w:sz w:val="28"/>
          <w:szCs w:val="28"/>
        </w:rPr>
        <w:t>21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FB322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4E7B4F">
        <w:rPr>
          <w:rStyle w:val="FontStyle57"/>
          <w:b/>
          <w:sz w:val="28"/>
          <w:szCs w:val="28"/>
        </w:rPr>
        <w:t>2022-2024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B6C38" w:rsidRPr="00CD5390" w:rsidRDefault="001B6C38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FB322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FB322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FB322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FB322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FB322E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FB322E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4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4E7B4F">
        <w:rPr>
          <w:rStyle w:val="FontStyle57"/>
          <w:b/>
          <w:sz w:val="28"/>
          <w:szCs w:val="28"/>
        </w:rPr>
        <w:t>2022-2024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FB322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4"/>
    <w:p w:rsidR="00E26D33" w:rsidRPr="00CD5390" w:rsidRDefault="00E26D33" w:rsidP="00FB322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8F0D5E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F0D5E" w:rsidRDefault="00D938C9" w:rsidP="00FB322E">
      <w:pPr>
        <w:pStyle w:val="Style2"/>
        <w:widowControl/>
        <w:spacing w:line="240" w:lineRule="auto"/>
        <w:ind w:right="1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FB322E">
      <w:pPr>
        <w:pStyle w:val="Style2"/>
        <w:widowControl/>
        <w:spacing w:line="240" w:lineRule="auto"/>
        <w:ind w:right="1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FB322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FB322E">
      <w:pPr>
        <w:pStyle w:val="Style2"/>
        <w:widowControl/>
        <w:spacing w:line="240" w:lineRule="auto"/>
        <w:ind w:right="1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FB322E">
      <w:pPr>
        <w:pStyle w:val="ae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FB32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Default="00067558" w:rsidP="00FB32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3654" w:rsidRDefault="00143654" w:rsidP="00FB32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7558" w:rsidRDefault="00067558" w:rsidP="00FB32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143654" w:rsidP="00FB322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CD5390" w:rsidRDefault="00D938C9" w:rsidP="00FB322E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FB322E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A6026A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29" w:rsidRDefault="00676829" w:rsidP="00961D2B">
      <w:r>
        <w:separator/>
      </w:r>
    </w:p>
  </w:endnote>
  <w:endnote w:type="continuationSeparator" w:id="0">
    <w:p w:rsidR="00676829" w:rsidRDefault="00676829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29" w:rsidRDefault="00676829" w:rsidP="00961D2B">
      <w:r>
        <w:separator/>
      </w:r>
    </w:p>
  </w:footnote>
  <w:footnote w:type="continuationSeparator" w:id="0">
    <w:p w:rsidR="00676829" w:rsidRDefault="00676829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027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82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22E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0FD27"/>
  <w15:chartTrackingRefBased/>
  <w15:docId w15:val="{2C747C7C-5FAE-4940-A4D3-3F05057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8721-E247-4A3B-9521-98A28201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19187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2019-08-30T06:08:00Z</cp:lastPrinted>
  <dcterms:created xsi:type="dcterms:W3CDTF">2021-10-06T05:57:00Z</dcterms:created>
  <dcterms:modified xsi:type="dcterms:W3CDTF">2021-10-06T05:57:00Z</dcterms:modified>
</cp:coreProperties>
</file>