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EA" w:rsidRPr="000324F6" w:rsidRDefault="00A422EA" w:rsidP="00A422EA">
      <w:pPr>
        <w:jc w:val="right"/>
        <w:rPr>
          <w:b/>
          <w:i/>
          <w:noProof/>
          <w:sz w:val="28"/>
          <w:szCs w:val="28"/>
        </w:rPr>
      </w:pPr>
      <w:r w:rsidRPr="000324F6">
        <w:rPr>
          <w:b/>
          <w:i/>
          <w:noProof/>
          <w:sz w:val="28"/>
          <w:szCs w:val="28"/>
        </w:rPr>
        <w:t>ПРОЕКТ</w:t>
      </w: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  <w:r w:rsidRPr="000324F6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9525" b="9525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АДМИНИСТРАЦИЯ БЕЗВОДНОГО СЕЛЬСКОГО ПОСЕЛЕНИЯ</w:t>
      </w: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КУРГАНИНСКОГО РАЙОНА</w:t>
      </w: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ПОСТАНОВЛЕНИЕ</w:t>
      </w:r>
    </w:p>
    <w:p w:rsidR="00A422EA" w:rsidRPr="000324F6" w:rsidRDefault="00A422EA" w:rsidP="00A422EA">
      <w:pPr>
        <w:jc w:val="center"/>
        <w:rPr>
          <w:b/>
          <w:sz w:val="28"/>
          <w:szCs w:val="28"/>
        </w:rPr>
      </w:pPr>
    </w:p>
    <w:p w:rsidR="00A422EA" w:rsidRPr="000324F6" w:rsidRDefault="00A422EA" w:rsidP="00A422EA">
      <w:pPr>
        <w:jc w:val="center"/>
        <w:rPr>
          <w:sz w:val="28"/>
          <w:szCs w:val="28"/>
        </w:rPr>
      </w:pPr>
      <w:r w:rsidRPr="000324F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324F6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A422EA" w:rsidRPr="000324F6" w:rsidRDefault="00A422EA" w:rsidP="00A422EA">
      <w:pPr>
        <w:pStyle w:val="a3"/>
        <w:jc w:val="center"/>
        <w:rPr>
          <w:color w:val="000000"/>
        </w:rPr>
      </w:pPr>
      <w:r w:rsidRPr="000324F6">
        <w:rPr>
          <w:color w:val="000000"/>
        </w:rPr>
        <w:t>поселок Степной</w:t>
      </w:r>
    </w:p>
    <w:p w:rsidR="00A422EA" w:rsidRPr="000324F6" w:rsidRDefault="00A422EA" w:rsidP="00A422EA">
      <w:pPr>
        <w:jc w:val="center"/>
        <w:rPr>
          <w:b/>
          <w:color w:val="000000"/>
          <w:sz w:val="27"/>
          <w:szCs w:val="27"/>
        </w:rPr>
      </w:pPr>
    </w:p>
    <w:p w:rsidR="00CC606D" w:rsidRDefault="00CC606D" w:rsidP="00A422EA">
      <w:pPr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 внесении изменений в постановление администрации</w:t>
      </w:r>
      <w:r w:rsidRPr="00CC606D"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Безводного</w:t>
      </w:r>
    </w:p>
    <w:p w:rsidR="00816724" w:rsidRDefault="00CC606D" w:rsidP="00A422EA">
      <w:pPr>
        <w:jc w:val="center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Курганинского района</w:t>
      </w:r>
      <w:r>
        <w:rPr>
          <w:rStyle w:val="FontStyle18"/>
          <w:sz w:val="28"/>
          <w:szCs w:val="28"/>
        </w:rPr>
        <w:t xml:space="preserve"> от 20 декабря 2018 года № 196 </w:t>
      </w:r>
      <w:r w:rsidR="001F3D77">
        <w:rPr>
          <w:rStyle w:val="FontStyle18"/>
          <w:sz w:val="28"/>
          <w:szCs w:val="28"/>
        </w:rPr>
        <w:t>«</w:t>
      </w:r>
      <w:r w:rsidR="00FA603E" w:rsidRPr="00410DCA">
        <w:rPr>
          <w:rStyle w:val="FontStyle18"/>
          <w:sz w:val="28"/>
          <w:szCs w:val="28"/>
        </w:rPr>
        <w:t>Об оплате труда работников администрации Безводного</w:t>
      </w:r>
    </w:p>
    <w:p w:rsidR="00816724" w:rsidRDefault="00FA603E" w:rsidP="00A422EA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сельского поселения</w:t>
      </w:r>
      <w:r w:rsidR="00816724"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Курганинского района,</w:t>
      </w:r>
    </w:p>
    <w:p w:rsidR="00FA603E" w:rsidRPr="00410DCA" w:rsidRDefault="00FA603E" w:rsidP="00A422EA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замещающих должности,</w:t>
      </w:r>
      <w:r w:rsidR="00816724"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не являющиеся должностями муниципальной службы»</w:t>
      </w:r>
    </w:p>
    <w:p w:rsidR="000171BF" w:rsidRPr="00410DCA" w:rsidRDefault="000171BF" w:rsidP="00A422EA">
      <w:pPr>
        <w:pStyle w:val="Style3"/>
        <w:widowControl/>
        <w:jc w:val="center"/>
        <w:rPr>
          <w:rStyle w:val="FontStyle14"/>
        </w:rPr>
      </w:pPr>
    </w:p>
    <w:p w:rsidR="009960F9" w:rsidRPr="00410DCA" w:rsidRDefault="009960F9" w:rsidP="00410DCA">
      <w:pPr>
        <w:pStyle w:val="Style5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410DCA" w:rsidRPr="00410DCA" w:rsidRDefault="00CA4754" w:rsidP="00410DC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410DCA">
        <w:rPr>
          <w:rStyle w:val="FontStyle14"/>
          <w:sz w:val="28"/>
          <w:szCs w:val="28"/>
        </w:rPr>
        <w:t>В соответствии с постановлением главы администрации Краснодарского края от 1 августа 2007 года № 699 «Об оплате труда работников исполнительных органов государственной власти Краснодарского края замещающих должности, не являющиеся должностями государственной</w:t>
      </w:r>
      <w:r w:rsidR="00A422EA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 xml:space="preserve">гражданской службы Краснодарского края» в </w:t>
      </w:r>
      <w:r w:rsidRPr="00410DCA">
        <w:rPr>
          <w:sz w:val="28"/>
          <w:szCs w:val="28"/>
        </w:rPr>
        <w:t>целях повышения эффективности работы и социальной защищенности,</w:t>
      </w:r>
      <w:r w:rsidRPr="00410DCA">
        <w:rPr>
          <w:szCs w:val="28"/>
        </w:rPr>
        <w:t xml:space="preserve"> </w:t>
      </w:r>
      <w:r w:rsidRPr="00410DCA">
        <w:rPr>
          <w:sz w:val="28"/>
          <w:szCs w:val="28"/>
        </w:rPr>
        <w:t>повышения профессионального уровня</w:t>
      </w:r>
      <w:r w:rsidRPr="00410DCA">
        <w:rPr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  <w:r w:rsidRPr="00410DCA">
        <w:rPr>
          <w:sz w:val="28"/>
          <w:szCs w:val="28"/>
        </w:rPr>
        <w:t>, стабилизации кадрового состава,</w:t>
      </w:r>
      <w:r w:rsidRPr="00410DCA">
        <w:rPr>
          <w:szCs w:val="28"/>
        </w:rPr>
        <w:t xml:space="preserve"> </w:t>
      </w:r>
      <w:r w:rsidRPr="00410DCA">
        <w:rPr>
          <w:kern w:val="1"/>
          <w:sz w:val="28"/>
          <w:szCs w:val="28"/>
          <w:lang w:eastAsia="ar-SA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10DCA">
        <w:rPr>
          <w:sz w:val="28"/>
          <w:szCs w:val="28"/>
        </w:rPr>
        <w:t>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</w:t>
      </w:r>
      <w:r w:rsidR="00A422EA">
        <w:rPr>
          <w:sz w:val="28"/>
          <w:szCs w:val="28"/>
        </w:rPr>
        <w:t xml:space="preserve"> </w:t>
      </w:r>
      <w:r w:rsidR="00D079A3" w:rsidRPr="00410DCA">
        <w:rPr>
          <w:sz w:val="28"/>
          <w:szCs w:val="28"/>
        </w:rPr>
        <w:t>7 июня 2017 года № 235170002017001</w:t>
      </w:r>
      <w:r w:rsidRPr="00410DCA">
        <w:rPr>
          <w:sz w:val="28"/>
          <w:szCs w:val="28"/>
        </w:rPr>
        <w:t xml:space="preserve">, </w:t>
      </w:r>
      <w:r w:rsidRPr="00410DCA">
        <w:rPr>
          <w:rStyle w:val="FontStyle14"/>
          <w:sz w:val="28"/>
          <w:szCs w:val="28"/>
        </w:rPr>
        <w:t>п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о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с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т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а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н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о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в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л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я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ю:</w:t>
      </w:r>
    </w:p>
    <w:p w:rsidR="009960F9" w:rsidRPr="005A7B27" w:rsidRDefault="00CA4754" w:rsidP="005A7B27">
      <w:pPr>
        <w:pStyle w:val="Style5"/>
        <w:spacing w:line="240" w:lineRule="auto"/>
        <w:ind w:firstLine="709"/>
        <w:rPr>
          <w:rStyle w:val="FontStyle14"/>
          <w:bCs/>
          <w:sz w:val="28"/>
          <w:szCs w:val="28"/>
        </w:rPr>
      </w:pPr>
      <w:r w:rsidRPr="00410DCA">
        <w:rPr>
          <w:rStyle w:val="FontStyle14"/>
          <w:sz w:val="28"/>
          <w:szCs w:val="28"/>
        </w:rPr>
        <w:t>1.</w:t>
      </w:r>
      <w:r w:rsidR="000C68B1" w:rsidRPr="00410DCA">
        <w:rPr>
          <w:rStyle w:val="FontStyle14"/>
          <w:sz w:val="28"/>
          <w:szCs w:val="28"/>
        </w:rPr>
        <w:t xml:space="preserve"> </w:t>
      </w:r>
      <w:r w:rsidR="001F3D77">
        <w:rPr>
          <w:rStyle w:val="FontStyle14"/>
          <w:sz w:val="28"/>
          <w:szCs w:val="28"/>
        </w:rPr>
        <w:t xml:space="preserve">Внести изменения в постановление администрации </w:t>
      </w:r>
      <w:r w:rsidR="001F3D77" w:rsidRPr="005A7B27">
        <w:rPr>
          <w:bCs/>
          <w:sz w:val="28"/>
          <w:szCs w:val="28"/>
        </w:rPr>
        <w:t>Безводного сельского поселения Курганинского района</w:t>
      </w:r>
      <w:r w:rsidR="001F3D77">
        <w:rPr>
          <w:bCs/>
          <w:sz w:val="28"/>
          <w:szCs w:val="28"/>
        </w:rPr>
        <w:t xml:space="preserve"> от 20 декабря 2018 года №</w:t>
      </w:r>
      <w:r w:rsidR="00A422EA">
        <w:rPr>
          <w:bCs/>
          <w:sz w:val="28"/>
          <w:szCs w:val="28"/>
        </w:rPr>
        <w:t xml:space="preserve"> </w:t>
      </w:r>
      <w:r w:rsidR="001F3D77">
        <w:rPr>
          <w:bCs/>
          <w:sz w:val="28"/>
          <w:szCs w:val="28"/>
        </w:rPr>
        <w:t>196</w:t>
      </w:r>
      <w:r w:rsidR="001F3D77">
        <w:rPr>
          <w:rStyle w:val="FontStyle14"/>
          <w:sz w:val="28"/>
          <w:szCs w:val="28"/>
        </w:rPr>
        <w:t xml:space="preserve"> «Об утверждении </w:t>
      </w:r>
      <w:r w:rsidR="005A7B27" w:rsidRPr="005A7B27">
        <w:rPr>
          <w:bCs/>
          <w:sz w:val="28"/>
          <w:szCs w:val="28"/>
        </w:rPr>
        <w:t>Положени</w:t>
      </w:r>
      <w:r w:rsidR="001F3D77">
        <w:rPr>
          <w:bCs/>
          <w:sz w:val="28"/>
          <w:szCs w:val="28"/>
        </w:rPr>
        <w:t>я</w:t>
      </w:r>
      <w:r w:rsidR="005A7B27">
        <w:rPr>
          <w:bCs/>
          <w:sz w:val="28"/>
          <w:szCs w:val="28"/>
        </w:rPr>
        <w:t xml:space="preserve"> </w:t>
      </w:r>
      <w:r w:rsidR="005A7B27" w:rsidRPr="005A7B27">
        <w:rPr>
          <w:bCs/>
          <w:sz w:val="28"/>
          <w:szCs w:val="28"/>
        </w:rPr>
        <w:t>об оплате труда работников администрации Безводного сельского поселения Курганинского района, замещающих должности, не являющиеся д</w:t>
      </w:r>
      <w:r w:rsidR="005A7B27">
        <w:rPr>
          <w:bCs/>
          <w:sz w:val="28"/>
          <w:szCs w:val="28"/>
        </w:rPr>
        <w:t>олжностями муниципальной службы</w:t>
      </w:r>
      <w:r w:rsidR="001F3D77">
        <w:rPr>
          <w:bCs/>
          <w:sz w:val="28"/>
          <w:szCs w:val="28"/>
        </w:rPr>
        <w:t>» изложив п</w:t>
      </w:r>
      <w:r w:rsidR="005D3B6E">
        <w:rPr>
          <w:bCs/>
          <w:sz w:val="28"/>
          <w:szCs w:val="28"/>
        </w:rPr>
        <w:t xml:space="preserve">риложение № 1 в новой редакции </w:t>
      </w:r>
      <w:r w:rsidRPr="00410DCA">
        <w:rPr>
          <w:rStyle w:val="FontStyle14"/>
          <w:sz w:val="28"/>
          <w:szCs w:val="28"/>
        </w:rPr>
        <w:t>(</w:t>
      </w:r>
      <w:r w:rsidR="001F3D77">
        <w:rPr>
          <w:sz w:val="28"/>
          <w:szCs w:val="28"/>
        </w:rPr>
        <w:t>прилагается</w:t>
      </w:r>
      <w:r w:rsidR="00A63E9A" w:rsidRPr="00410DCA">
        <w:rPr>
          <w:rStyle w:val="FontStyle14"/>
          <w:sz w:val="28"/>
          <w:szCs w:val="28"/>
        </w:rPr>
        <w:t xml:space="preserve">). </w:t>
      </w:r>
    </w:p>
    <w:p w:rsidR="00C10C8B" w:rsidRPr="00C33D15" w:rsidRDefault="00D71C01" w:rsidP="001F3D77">
      <w:pPr>
        <w:pStyle w:val="Style5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</w:t>
      </w:r>
      <w:r w:rsidR="00CC606D">
        <w:rPr>
          <w:rStyle w:val="FontStyle21"/>
          <w:sz w:val="28"/>
          <w:szCs w:val="28"/>
        </w:rPr>
        <w:t>.</w:t>
      </w:r>
      <w:r w:rsidR="00A422EA">
        <w:rPr>
          <w:rStyle w:val="FontStyle21"/>
          <w:sz w:val="28"/>
          <w:szCs w:val="28"/>
        </w:rPr>
        <w:t xml:space="preserve"> </w:t>
      </w:r>
      <w:r w:rsidR="00C10C8B" w:rsidRPr="00C33D15">
        <w:rPr>
          <w:rStyle w:val="FontStyle21"/>
          <w:sz w:val="28"/>
          <w:szCs w:val="28"/>
        </w:rPr>
        <w:t>Настоящее постановление разместить на официальном сайте</w:t>
      </w:r>
      <w:r w:rsidR="00C10C8B">
        <w:rPr>
          <w:rStyle w:val="FontStyle21"/>
          <w:sz w:val="28"/>
          <w:szCs w:val="28"/>
        </w:rPr>
        <w:t xml:space="preserve"> </w:t>
      </w:r>
      <w:r w:rsidR="00C10C8B" w:rsidRPr="00C33D15">
        <w:rPr>
          <w:rStyle w:val="FontStyle21"/>
          <w:sz w:val="28"/>
          <w:szCs w:val="28"/>
        </w:rPr>
        <w:t>администрации Безводного сельского поселения Курганинского района.</w:t>
      </w:r>
    </w:p>
    <w:p w:rsidR="00C10C8B" w:rsidRPr="00C33D15" w:rsidRDefault="00D71C01" w:rsidP="00410DCA">
      <w:pPr>
        <w:pStyle w:val="Style6"/>
        <w:widowControl/>
        <w:ind w:firstLine="709"/>
        <w:jc w:val="both"/>
        <w:rPr>
          <w:rStyle w:val="FontStyle21"/>
          <w:bCs/>
          <w:sz w:val="28"/>
          <w:szCs w:val="28"/>
        </w:rPr>
      </w:pPr>
      <w:r>
        <w:rPr>
          <w:rStyle w:val="FontStyle21"/>
          <w:sz w:val="28"/>
          <w:szCs w:val="28"/>
        </w:rPr>
        <w:t>3</w:t>
      </w:r>
      <w:r w:rsidR="00CC606D">
        <w:rPr>
          <w:rStyle w:val="FontStyle21"/>
          <w:sz w:val="28"/>
          <w:szCs w:val="28"/>
        </w:rPr>
        <w:t>.</w:t>
      </w:r>
      <w:r w:rsidR="00A422EA">
        <w:rPr>
          <w:rStyle w:val="FontStyle21"/>
          <w:sz w:val="28"/>
          <w:szCs w:val="28"/>
        </w:rPr>
        <w:t xml:space="preserve"> </w:t>
      </w:r>
      <w:r w:rsidR="00C10C8B" w:rsidRPr="00C33D15">
        <w:rPr>
          <w:rStyle w:val="FontStyle21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="00C10C8B" w:rsidRPr="00C33D15">
        <w:rPr>
          <w:rStyle w:val="FontStyle21"/>
          <w:sz w:val="28"/>
          <w:szCs w:val="28"/>
        </w:rPr>
        <w:lastRenderedPageBreak/>
        <w:t>Курганинского района «Вестник органов местного самоуправления Безводного сельского поселения Курганинского района».</w:t>
      </w:r>
    </w:p>
    <w:p w:rsidR="009960F9" w:rsidRPr="00C10C8B" w:rsidRDefault="00D71C01" w:rsidP="00410DCA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CA4754" w:rsidRPr="00C10C8B">
        <w:rPr>
          <w:rStyle w:val="FontStyle14"/>
          <w:sz w:val="28"/>
          <w:szCs w:val="28"/>
        </w:rPr>
        <w:t>.</w:t>
      </w:r>
      <w:r w:rsidR="006A56FA" w:rsidRPr="00C10C8B">
        <w:rPr>
          <w:rStyle w:val="FontStyle14"/>
          <w:sz w:val="28"/>
          <w:szCs w:val="28"/>
        </w:rPr>
        <w:t xml:space="preserve"> </w:t>
      </w:r>
      <w:r w:rsidR="00CA4754" w:rsidRPr="00C10C8B">
        <w:rPr>
          <w:rStyle w:val="FontStyle14"/>
          <w:sz w:val="28"/>
          <w:szCs w:val="28"/>
        </w:rPr>
        <w:t>Контроль за выполнением настоящего постановления оставляю за собой.</w:t>
      </w:r>
    </w:p>
    <w:p w:rsidR="00065AD8" w:rsidRPr="00C10C8B" w:rsidRDefault="00D71C01" w:rsidP="00410DCA">
      <w:pPr>
        <w:pStyle w:val="Style3"/>
        <w:widowControl/>
        <w:ind w:firstLine="709"/>
        <w:jc w:val="both"/>
        <w:rPr>
          <w:rStyle w:val="FontStyle23"/>
          <w:b w:val="0"/>
          <w:spacing w:val="0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CA4754" w:rsidRPr="00C10C8B">
        <w:rPr>
          <w:rStyle w:val="FontStyle14"/>
          <w:sz w:val="28"/>
          <w:szCs w:val="28"/>
        </w:rPr>
        <w:t>.</w:t>
      </w:r>
      <w:r w:rsidR="006A56FA" w:rsidRPr="00C10C8B">
        <w:rPr>
          <w:rStyle w:val="FontStyle14"/>
          <w:sz w:val="28"/>
          <w:szCs w:val="28"/>
        </w:rPr>
        <w:t xml:space="preserve"> </w:t>
      </w:r>
      <w:r w:rsidR="009960F9" w:rsidRPr="00C10C8B">
        <w:rPr>
          <w:rStyle w:val="FontStyle19"/>
          <w:b w:val="0"/>
        </w:rPr>
        <w:t xml:space="preserve">Постановление вступает в силу </w:t>
      </w:r>
      <w:r w:rsidR="00065AD8" w:rsidRPr="00C10C8B">
        <w:rPr>
          <w:rStyle w:val="FontStyle23"/>
          <w:b w:val="0"/>
          <w:spacing w:val="0"/>
          <w:sz w:val="28"/>
          <w:szCs w:val="28"/>
        </w:rPr>
        <w:t>с</w:t>
      </w:r>
      <w:r>
        <w:rPr>
          <w:rStyle w:val="FontStyle23"/>
          <w:b w:val="0"/>
          <w:spacing w:val="0"/>
          <w:sz w:val="28"/>
          <w:szCs w:val="28"/>
        </w:rPr>
        <w:t>о дня подписания и распространяется на правоотношения возникшие с</w:t>
      </w:r>
      <w:r w:rsidR="00A422EA">
        <w:rPr>
          <w:rStyle w:val="FontStyle23"/>
          <w:b w:val="0"/>
          <w:spacing w:val="0"/>
          <w:sz w:val="28"/>
          <w:szCs w:val="28"/>
        </w:rPr>
        <w:t xml:space="preserve"> </w:t>
      </w:r>
      <w:r w:rsidR="00065AD8" w:rsidRPr="00C10C8B">
        <w:rPr>
          <w:rStyle w:val="FontStyle23"/>
          <w:b w:val="0"/>
          <w:spacing w:val="0"/>
          <w:sz w:val="28"/>
          <w:szCs w:val="28"/>
        </w:rPr>
        <w:t>1 января 201</w:t>
      </w:r>
      <w:r w:rsidR="005A7B27">
        <w:rPr>
          <w:rStyle w:val="FontStyle23"/>
          <w:b w:val="0"/>
          <w:spacing w:val="0"/>
          <w:sz w:val="28"/>
          <w:szCs w:val="28"/>
        </w:rPr>
        <w:t>9</w:t>
      </w:r>
      <w:r w:rsidR="00065AD8" w:rsidRPr="00C10C8B">
        <w:rPr>
          <w:rStyle w:val="FontStyle23"/>
          <w:b w:val="0"/>
          <w:spacing w:val="0"/>
          <w:sz w:val="28"/>
          <w:szCs w:val="28"/>
        </w:rPr>
        <w:t xml:space="preserve"> года</w:t>
      </w:r>
      <w:r w:rsidR="00C10C8B" w:rsidRPr="00C10C8B">
        <w:rPr>
          <w:rStyle w:val="FontStyle23"/>
          <w:b w:val="0"/>
          <w:spacing w:val="0"/>
          <w:sz w:val="28"/>
          <w:szCs w:val="28"/>
        </w:rPr>
        <w:t>.</w:t>
      </w:r>
    </w:p>
    <w:p w:rsidR="00065AD8" w:rsidRPr="009960F9" w:rsidRDefault="00065AD8" w:rsidP="00C10C8B">
      <w:pPr>
        <w:pStyle w:val="Style6"/>
        <w:widowControl/>
        <w:tabs>
          <w:tab w:val="left" w:pos="1114"/>
        </w:tabs>
        <w:jc w:val="both"/>
        <w:rPr>
          <w:rStyle w:val="FontStyle23"/>
          <w:b w:val="0"/>
          <w:sz w:val="28"/>
          <w:szCs w:val="28"/>
        </w:rPr>
        <w:sectPr w:rsidR="00065AD8" w:rsidRPr="009960F9" w:rsidSect="005A6153">
          <w:type w:val="continuous"/>
          <w:pgSz w:w="11905" w:h="16837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065AD8" w:rsidRPr="009960F9" w:rsidRDefault="00065AD8" w:rsidP="00C10C8B">
      <w:pPr>
        <w:pStyle w:val="Style7"/>
        <w:widowControl/>
        <w:spacing w:line="240" w:lineRule="auto"/>
        <w:jc w:val="both"/>
        <w:rPr>
          <w:rStyle w:val="FontStyle23"/>
          <w:b w:val="0"/>
          <w:sz w:val="28"/>
          <w:szCs w:val="28"/>
        </w:rPr>
      </w:pPr>
    </w:p>
    <w:p w:rsidR="00CA4754" w:rsidRPr="00563C47" w:rsidRDefault="00C10C8B" w:rsidP="00CA4754">
      <w:pPr>
        <w:pStyle w:val="Style5"/>
        <w:widowControl/>
        <w:spacing w:before="29" w:line="240" w:lineRule="auto"/>
        <w:ind w:left="869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CA4754" w:rsidRPr="00563C47" w:rsidRDefault="00CA4754" w:rsidP="00CA4754">
      <w:pPr>
        <w:pStyle w:val="Style5"/>
        <w:widowControl/>
        <w:spacing w:before="29" w:line="240" w:lineRule="auto"/>
        <w:ind w:left="869" w:firstLine="0"/>
        <w:jc w:val="left"/>
        <w:rPr>
          <w:rStyle w:val="FontStyle14"/>
          <w:sz w:val="28"/>
          <w:szCs w:val="28"/>
        </w:rPr>
        <w:sectPr w:rsidR="00CA4754" w:rsidRPr="00563C47" w:rsidSect="00DE5624">
          <w:type w:val="continuous"/>
          <w:pgSz w:w="11905" w:h="16837"/>
          <w:pgMar w:top="284" w:right="567" w:bottom="1134" w:left="1701" w:header="720" w:footer="720" w:gutter="0"/>
          <w:cols w:space="60"/>
          <w:noEndnote/>
        </w:sectPr>
      </w:pPr>
    </w:p>
    <w:p w:rsidR="00C10C8B" w:rsidRDefault="006A56FA" w:rsidP="006A56F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56FA">
        <w:rPr>
          <w:rFonts w:ascii="Times New Roman" w:hAnsi="Times New Roman" w:cs="Times New Roman"/>
          <w:sz w:val="28"/>
          <w:szCs w:val="28"/>
        </w:rPr>
        <w:lastRenderedPageBreak/>
        <w:t>Глава Безводного сельского</w:t>
      </w:r>
      <w:r w:rsidR="00DE5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FA" w:rsidRDefault="005A7B27" w:rsidP="006A56F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56F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C10C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56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Н.Н. Барышникова</w:t>
      </w:r>
      <w:r w:rsidR="006A56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56FA" w:rsidRDefault="006A56FA" w:rsidP="006A56F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0C8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10C8B">
        <w:rPr>
          <w:rFonts w:ascii="Times New Roman" w:hAnsi="Times New Roman" w:cs="Times New Roman"/>
          <w:sz w:val="28"/>
          <w:szCs w:val="28"/>
        </w:rPr>
        <w:t>__</w:t>
      </w:r>
    </w:p>
    <w:p w:rsidR="006A56FA" w:rsidRPr="006A56FA" w:rsidRDefault="006A56FA" w:rsidP="006A56F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56F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A56FA" w:rsidRPr="006A56FA" w:rsidRDefault="006A56FA" w:rsidP="006A56FA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Бюджетным отделом администрации</w:t>
      </w:r>
    </w:p>
    <w:p w:rsidR="006A56FA" w:rsidRPr="006A56FA" w:rsidRDefault="006A56FA" w:rsidP="006A56FA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Безводного сельского поселения</w:t>
      </w:r>
    </w:p>
    <w:p w:rsidR="006A56FA" w:rsidRPr="006A56FA" w:rsidRDefault="006A56FA" w:rsidP="006A56FA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Курганинского района</w:t>
      </w:r>
    </w:p>
    <w:p w:rsidR="00BE428C" w:rsidRPr="006A56FA" w:rsidRDefault="005A7B27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Начальник отдела</w:t>
      </w:r>
      <w:r w:rsidR="006A56FA" w:rsidRPr="006A56FA">
        <w:rPr>
          <w:sz w:val="28"/>
          <w:szCs w:val="28"/>
        </w:rPr>
        <w:t xml:space="preserve">          </w:t>
      </w:r>
      <w:r w:rsidR="006A56FA">
        <w:rPr>
          <w:sz w:val="28"/>
          <w:szCs w:val="28"/>
        </w:rPr>
        <w:t xml:space="preserve">               </w:t>
      </w:r>
      <w:r w:rsidR="00BE428C">
        <w:rPr>
          <w:sz w:val="28"/>
          <w:szCs w:val="28"/>
        </w:rPr>
        <w:t xml:space="preserve">                       </w:t>
      </w:r>
      <w:r w:rsidR="00103E4F">
        <w:rPr>
          <w:sz w:val="28"/>
          <w:szCs w:val="28"/>
        </w:rPr>
        <w:t xml:space="preserve">                             </w:t>
      </w:r>
      <w:r w:rsidR="00BE428C" w:rsidRPr="006A56FA">
        <w:rPr>
          <w:sz w:val="28"/>
          <w:szCs w:val="28"/>
        </w:rPr>
        <w:t>Л.П.</w:t>
      </w:r>
      <w:r w:rsidR="00C10C8B">
        <w:rPr>
          <w:sz w:val="28"/>
          <w:szCs w:val="28"/>
        </w:rPr>
        <w:t xml:space="preserve"> </w:t>
      </w:r>
      <w:r w:rsidR="00BE428C" w:rsidRPr="006A56FA">
        <w:rPr>
          <w:sz w:val="28"/>
          <w:szCs w:val="28"/>
        </w:rPr>
        <w:t>Преснякова</w:t>
      </w:r>
    </w:p>
    <w:p w:rsidR="00BE428C" w:rsidRDefault="00BE428C" w:rsidP="00BE428C">
      <w:pPr>
        <w:outlineLvl w:val="0"/>
        <w:rPr>
          <w:sz w:val="28"/>
          <w:szCs w:val="28"/>
        </w:rPr>
      </w:pPr>
    </w:p>
    <w:p w:rsidR="00BE428C" w:rsidRPr="006A56FA" w:rsidRDefault="00BE428C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Проект согласован:</w:t>
      </w:r>
    </w:p>
    <w:p w:rsidR="00BE428C" w:rsidRPr="006A56FA" w:rsidRDefault="00BE428C" w:rsidP="00BE428C">
      <w:pPr>
        <w:tabs>
          <w:tab w:val="center" w:pos="0"/>
        </w:tabs>
        <w:rPr>
          <w:sz w:val="28"/>
          <w:szCs w:val="28"/>
        </w:rPr>
      </w:pPr>
      <w:r w:rsidRPr="006A56FA">
        <w:rPr>
          <w:sz w:val="28"/>
          <w:szCs w:val="28"/>
        </w:rPr>
        <w:t>Заместитель главы Безводного</w:t>
      </w:r>
    </w:p>
    <w:p w:rsidR="00BE428C" w:rsidRPr="006A56FA" w:rsidRDefault="00BE428C" w:rsidP="00BE428C">
      <w:pPr>
        <w:tabs>
          <w:tab w:val="center" w:pos="0"/>
        </w:tabs>
        <w:rPr>
          <w:sz w:val="28"/>
          <w:szCs w:val="28"/>
        </w:rPr>
      </w:pPr>
      <w:r w:rsidRPr="006A56FA">
        <w:rPr>
          <w:sz w:val="28"/>
          <w:szCs w:val="28"/>
        </w:rPr>
        <w:t>сельского поселения</w:t>
      </w:r>
    </w:p>
    <w:p w:rsidR="00BE428C" w:rsidRPr="006A56FA" w:rsidRDefault="00BE428C" w:rsidP="00BE428C">
      <w:pPr>
        <w:tabs>
          <w:tab w:val="center" w:pos="0"/>
        </w:tabs>
        <w:rPr>
          <w:sz w:val="28"/>
          <w:szCs w:val="28"/>
        </w:rPr>
      </w:pPr>
      <w:r w:rsidRPr="006A56FA">
        <w:rPr>
          <w:sz w:val="28"/>
          <w:szCs w:val="28"/>
        </w:rPr>
        <w:t xml:space="preserve">Курганинского района                       </w:t>
      </w:r>
      <w:r>
        <w:rPr>
          <w:sz w:val="28"/>
          <w:szCs w:val="28"/>
        </w:rPr>
        <w:t xml:space="preserve">                  </w:t>
      </w:r>
      <w:r w:rsidR="00103E4F">
        <w:rPr>
          <w:sz w:val="28"/>
          <w:szCs w:val="28"/>
        </w:rPr>
        <w:t xml:space="preserve">                         </w:t>
      </w:r>
      <w:r w:rsidR="005A7B27">
        <w:rPr>
          <w:sz w:val="28"/>
          <w:szCs w:val="28"/>
        </w:rPr>
        <w:t xml:space="preserve">           И.В. Черных</w:t>
      </w:r>
    </w:p>
    <w:p w:rsidR="00BE428C" w:rsidRDefault="00BE428C" w:rsidP="00BE428C">
      <w:pPr>
        <w:outlineLvl w:val="0"/>
        <w:rPr>
          <w:sz w:val="28"/>
          <w:szCs w:val="28"/>
        </w:rPr>
      </w:pPr>
    </w:p>
    <w:p w:rsidR="00BE428C" w:rsidRPr="006A56FA" w:rsidRDefault="00BE428C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Начальник общего отдела</w:t>
      </w:r>
    </w:p>
    <w:p w:rsidR="00BE428C" w:rsidRPr="006A56FA" w:rsidRDefault="00BE428C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администрации Безводного</w:t>
      </w:r>
    </w:p>
    <w:p w:rsidR="00BE428C" w:rsidRPr="006A56FA" w:rsidRDefault="00BE428C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>сельского поселения</w:t>
      </w:r>
    </w:p>
    <w:p w:rsidR="00BE428C" w:rsidRPr="006A56FA" w:rsidRDefault="00BE428C" w:rsidP="00BE428C">
      <w:pPr>
        <w:outlineLvl w:val="0"/>
        <w:rPr>
          <w:sz w:val="28"/>
          <w:szCs w:val="28"/>
        </w:rPr>
      </w:pPr>
      <w:r w:rsidRPr="006A56FA">
        <w:rPr>
          <w:sz w:val="28"/>
          <w:szCs w:val="28"/>
        </w:rPr>
        <w:t xml:space="preserve">Курганинского района               </w:t>
      </w:r>
      <w:r>
        <w:rPr>
          <w:sz w:val="28"/>
          <w:szCs w:val="28"/>
        </w:rPr>
        <w:t xml:space="preserve">                                  </w:t>
      </w:r>
      <w:r w:rsidR="00C10C8B">
        <w:rPr>
          <w:sz w:val="28"/>
          <w:szCs w:val="28"/>
        </w:rPr>
        <w:t xml:space="preserve">                             </w:t>
      </w:r>
      <w:r w:rsidRPr="006A56FA">
        <w:rPr>
          <w:sz w:val="28"/>
          <w:szCs w:val="28"/>
        </w:rPr>
        <w:t>С.В.</w:t>
      </w:r>
      <w:r w:rsidR="00C10C8B">
        <w:rPr>
          <w:sz w:val="28"/>
          <w:szCs w:val="28"/>
        </w:rPr>
        <w:t xml:space="preserve"> </w:t>
      </w:r>
      <w:r w:rsidRPr="006A56FA">
        <w:rPr>
          <w:sz w:val="28"/>
          <w:szCs w:val="28"/>
        </w:rPr>
        <w:t xml:space="preserve">Ханова                                                        </w:t>
      </w:r>
    </w:p>
    <w:p w:rsidR="00BE428C" w:rsidRPr="006A56FA" w:rsidRDefault="00BE428C" w:rsidP="00BE428C">
      <w:pPr>
        <w:rPr>
          <w:b/>
          <w:sz w:val="28"/>
          <w:szCs w:val="28"/>
        </w:rPr>
      </w:pPr>
    </w:p>
    <w:p w:rsidR="004B2056" w:rsidRDefault="004B2056" w:rsidP="004B2056">
      <w:pPr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муниципального </w:t>
      </w:r>
    </w:p>
    <w:p w:rsidR="004B2056" w:rsidRDefault="004B2056" w:rsidP="004B2056">
      <w:pPr>
        <w:rPr>
          <w:sz w:val="28"/>
          <w:szCs w:val="28"/>
        </w:rPr>
      </w:pPr>
      <w:r>
        <w:rPr>
          <w:sz w:val="28"/>
          <w:szCs w:val="28"/>
        </w:rPr>
        <w:t>казенного учреждения</w:t>
      </w:r>
    </w:p>
    <w:p w:rsidR="004B2056" w:rsidRDefault="004B2056" w:rsidP="004B2056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бухгалтерия  </w:t>
      </w:r>
    </w:p>
    <w:p w:rsidR="004B2056" w:rsidRDefault="004B2056" w:rsidP="004B2056">
      <w:pPr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поселения» </w:t>
      </w:r>
    </w:p>
    <w:p w:rsidR="004B2056" w:rsidRDefault="004B2056" w:rsidP="004B2056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А.А. Марченко</w:t>
      </w:r>
    </w:p>
    <w:p w:rsidR="00A422EA" w:rsidRDefault="00A422EA">
      <w:pPr>
        <w:widowControl/>
        <w:autoSpaceDE/>
        <w:autoSpaceDN/>
        <w:adjustRightInd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D71C01" w:rsidRPr="00CA4754" w:rsidRDefault="00D71C01" w:rsidP="00A422EA">
      <w:pPr>
        <w:pStyle w:val="Style8"/>
        <w:widowControl/>
        <w:tabs>
          <w:tab w:val="left" w:pos="8366"/>
        </w:tabs>
        <w:spacing w:before="67"/>
        <w:ind w:left="5222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lastRenderedPageBreak/>
        <w:t>ПРИЛОЖЕНИЕ</w:t>
      </w:r>
      <w:r>
        <w:rPr>
          <w:rStyle w:val="FontStyle14"/>
          <w:sz w:val="28"/>
          <w:szCs w:val="28"/>
        </w:rPr>
        <w:t xml:space="preserve">  </w:t>
      </w:r>
      <w:r w:rsidRPr="00CA4754">
        <w:rPr>
          <w:rStyle w:val="FontStyle14"/>
          <w:sz w:val="28"/>
          <w:szCs w:val="28"/>
        </w:rPr>
        <w:br/>
        <w:t>к постановлению администрации</w:t>
      </w:r>
      <w:r w:rsidRPr="00CA4754">
        <w:rPr>
          <w:rStyle w:val="FontStyle14"/>
          <w:sz w:val="28"/>
          <w:szCs w:val="28"/>
        </w:rPr>
        <w:br/>
        <w:t>Безводного сельского поселения</w:t>
      </w:r>
      <w:r w:rsidRPr="00CA4754">
        <w:rPr>
          <w:rStyle w:val="FontStyle14"/>
          <w:sz w:val="28"/>
          <w:szCs w:val="28"/>
        </w:rPr>
        <w:br/>
        <w:t>Курганинского района</w:t>
      </w:r>
      <w:r w:rsidRPr="00CA4754">
        <w:rPr>
          <w:rStyle w:val="FontStyle14"/>
          <w:sz w:val="28"/>
          <w:szCs w:val="28"/>
        </w:rPr>
        <w:br/>
        <w:t>от</w:t>
      </w:r>
      <w:r w:rsidRPr="00CA4754">
        <w:rPr>
          <w:rStyle w:val="FontStyle14"/>
          <w:sz w:val="28"/>
          <w:szCs w:val="28"/>
        </w:rPr>
        <w:tab/>
        <w:t>№</w:t>
      </w:r>
    </w:p>
    <w:p w:rsidR="00D71C01" w:rsidRPr="00CA4754" w:rsidRDefault="00D71C01" w:rsidP="00A422EA">
      <w:pPr>
        <w:pStyle w:val="Style7"/>
        <w:widowControl/>
        <w:spacing w:line="240" w:lineRule="exact"/>
        <w:ind w:left="5222"/>
        <w:jc w:val="center"/>
        <w:rPr>
          <w:sz w:val="28"/>
          <w:szCs w:val="28"/>
        </w:rPr>
      </w:pPr>
    </w:p>
    <w:p w:rsidR="00D71C01" w:rsidRPr="00CA4754" w:rsidRDefault="00D71C01" w:rsidP="00A422EA">
      <w:pPr>
        <w:pStyle w:val="Style7"/>
        <w:widowControl/>
        <w:spacing w:before="91" w:line="240" w:lineRule="auto"/>
        <w:ind w:left="5222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«ПРИЛОЖЕНИЕ № 1</w:t>
      </w:r>
    </w:p>
    <w:p w:rsidR="00D71C01" w:rsidRPr="00CA4754" w:rsidRDefault="00D71C01" w:rsidP="00A422EA">
      <w:pPr>
        <w:pStyle w:val="Style8"/>
        <w:widowControl/>
        <w:spacing w:line="240" w:lineRule="exact"/>
        <w:ind w:left="5222"/>
        <w:rPr>
          <w:sz w:val="28"/>
          <w:szCs w:val="28"/>
        </w:rPr>
      </w:pPr>
    </w:p>
    <w:p w:rsidR="00D71C01" w:rsidRDefault="00D71C01" w:rsidP="00A422EA">
      <w:pPr>
        <w:pStyle w:val="Style8"/>
        <w:widowControl/>
        <w:tabs>
          <w:tab w:val="left" w:pos="7051"/>
        </w:tabs>
        <w:spacing w:before="91" w:line="317" w:lineRule="exact"/>
        <w:ind w:left="5222"/>
        <w:rPr>
          <w:rStyle w:val="FontStyle14"/>
          <w:spacing w:val="40"/>
          <w:sz w:val="28"/>
          <w:szCs w:val="28"/>
        </w:rPr>
      </w:pPr>
      <w:r w:rsidRPr="00CA4754">
        <w:rPr>
          <w:rStyle w:val="FontStyle14"/>
          <w:sz w:val="28"/>
          <w:szCs w:val="28"/>
        </w:rPr>
        <w:t>УТВЕРЖДЕНО</w:t>
      </w:r>
      <w:r w:rsidRPr="00CA4754">
        <w:rPr>
          <w:rStyle w:val="FontStyle14"/>
          <w:sz w:val="28"/>
          <w:szCs w:val="28"/>
        </w:rPr>
        <w:br/>
        <w:t>постановлением главы</w:t>
      </w:r>
      <w:r w:rsidRPr="00CA4754">
        <w:rPr>
          <w:rStyle w:val="FontStyle14"/>
          <w:sz w:val="28"/>
          <w:szCs w:val="28"/>
        </w:rPr>
        <w:br/>
        <w:t>Безводного сельского поселения</w:t>
      </w:r>
      <w:r w:rsidRPr="00CA4754">
        <w:rPr>
          <w:rStyle w:val="FontStyle14"/>
          <w:sz w:val="28"/>
          <w:szCs w:val="28"/>
        </w:rPr>
        <w:br/>
        <w:t>Курганинского района</w:t>
      </w:r>
      <w:r w:rsidRPr="00CA4754">
        <w:rPr>
          <w:rStyle w:val="FontStyle14"/>
          <w:sz w:val="28"/>
          <w:szCs w:val="28"/>
        </w:rPr>
        <w:br/>
        <w:t>от 23</w:t>
      </w:r>
      <w:r>
        <w:rPr>
          <w:rStyle w:val="FontStyle14"/>
          <w:sz w:val="28"/>
          <w:szCs w:val="28"/>
        </w:rPr>
        <w:t>20.12.2018</w:t>
      </w:r>
      <w:r w:rsidRPr="00CA4754">
        <w:rPr>
          <w:rStyle w:val="FontStyle14"/>
          <w:sz w:val="28"/>
          <w:szCs w:val="28"/>
        </w:rPr>
        <w:t xml:space="preserve">г.    </w:t>
      </w:r>
      <w:r w:rsidRPr="00CA4754">
        <w:rPr>
          <w:rStyle w:val="FontStyle14"/>
          <w:spacing w:val="40"/>
          <w:sz w:val="28"/>
          <w:szCs w:val="28"/>
        </w:rPr>
        <w:t>№</w:t>
      </w:r>
      <w:r>
        <w:rPr>
          <w:rStyle w:val="FontStyle14"/>
          <w:spacing w:val="40"/>
          <w:sz w:val="28"/>
          <w:szCs w:val="28"/>
        </w:rPr>
        <w:t>196</w:t>
      </w:r>
    </w:p>
    <w:p w:rsidR="00D71C01" w:rsidRPr="00CA4754" w:rsidRDefault="00D71C01" w:rsidP="00A422EA">
      <w:pPr>
        <w:pStyle w:val="Style8"/>
        <w:widowControl/>
        <w:tabs>
          <w:tab w:val="left" w:pos="7051"/>
        </w:tabs>
        <w:spacing w:before="91" w:line="317" w:lineRule="exact"/>
        <w:ind w:left="5222"/>
        <w:rPr>
          <w:rStyle w:val="FontStyle15"/>
          <w:sz w:val="28"/>
          <w:szCs w:val="28"/>
        </w:rPr>
      </w:pPr>
      <w:r w:rsidRPr="00CA4754">
        <w:rPr>
          <w:rStyle w:val="FontStyle14"/>
          <w:sz w:val="28"/>
          <w:szCs w:val="28"/>
        </w:rPr>
        <w:t>(в новой редакции постановления</w:t>
      </w:r>
      <w:r w:rsidRPr="00CA4754">
        <w:rPr>
          <w:rStyle w:val="FontStyle14"/>
          <w:sz w:val="28"/>
          <w:szCs w:val="28"/>
        </w:rPr>
        <w:br/>
        <w:t>администрации Безводного</w:t>
      </w:r>
      <w:r w:rsidRPr="00CA4754">
        <w:rPr>
          <w:rStyle w:val="FontStyle14"/>
          <w:sz w:val="28"/>
          <w:szCs w:val="28"/>
        </w:rPr>
        <w:br/>
        <w:t>сельского поселения</w:t>
      </w:r>
      <w:r w:rsidRPr="00CA4754">
        <w:rPr>
          <w:rStyle w:val="FontStyle14"/>
          <w:sz w:val="28"/>
          <w:szCs w:val="28"/>
        </w:rPr>
        <w:br/>
        <w:t>Курганинского района</w:t>
      </w:r>
      <w:r w:rsidRPr="00CA4754">
        <w:rPr>
          <w:rStyle w:val="FontStyle14"/>
          <w:sz w:val="28"/>
          <w:szCs w:val="28"/>
        </w:rPr>
        <w:br/>
        <w:t>от</w:t>
      </w:r>
      <w:r w:rsidRPr="00CA4754">
        <w:rPr>
          <w:rStyle w:val="FontStyle14"/>
          <w:sz w:val="28"/>
          <w:szCs w:val="28"/>
        </w:rPr>
        <w:tab/>
      </w:r>
      <w:r w:rsidRPr="00CA4754">
        <w:rPr>
          <w:rStyle w:val="FontStyle15"/>
          <w:b w:val="0"/>
          <w:i w:val="0"/>
          <w:sz w:val="28"/>
          <w:szCs w:val="28"/>
        </w:rPr>
        <w:t xml:space="preserve">       №</w:t>
      </w:r>
    </w:p>
    <w:p w:rsidR="005A7B27" w:rsidRPr="00CA4754" w:rsidRDefault="00D71C01" w:rsidP="005A7B27">
      <w:pPr>
        <w:pStyle w:val="Style7"/>
        <w:widowControl/>
        <w:spacing w:line="240" w:lineRule="exact"/>
        <w:ind w:left="58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B27" w:rsidRPr="00CA4754" w:rsidRDefault="005A7B27" w:rsidP="00A422EA">
      <w:pPr>
        <w:pStyle w:val="Style4"/>
        <w:widowControl/>
        <w:spacing w:line="240" w:lineRule="auto"/>
        <w:rPr>
          <w:sz w:val="28"/>
          <w:szCs w:val="28"/>
        </w:rPr>
      </w:pPr>
      <w:bookmarkStart w:id="0" w:name="_GoBack"/>
      <w:bookmarkEnd w:id="0"/>
    </w:p>
    <w:p w:rsidR="005A7B27" w:rsidRPr="00CA4754" w:rsidRDefault="005A7B27" w:rsidP="00A422EA">
      <w:pPr>
        <w:pStyle w:val="Style4"/>
        <w:widowControl/>
        <w:spacing w:before="130" w:line="240" w:lineRule="auto"/>
        <w:rPr>
          <w:rStyle w:val="FontStyle13"/>
          <w:sz w:val="28"/>
          <w:szCs w:val="28"/>
        </w:rPr>
      </w:pPr>
      <w:r w:rsidRPr="00CA4754">
        <w:rPr>
          <w:rStyle w:val="FontStyle13"/>
          <w:sz w:val="28"/>
          <w:szCs w:val="28"/>
        </w:rPr>
        <w:t>ПОЛОЖЕНИЕ</w:t>
      </w:r>
    </w:p>
    <w:p w:rsidR="005A7B27" w:rsidRPr="00CA4754" w:rsidRDefault="005A7B27" w:rsidP="00A422EA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CA4754">
        <w:rPr>
          <w:rStyle w:val="FontStyle13"/>
          <w:sz w:val="28"/>
          <w:szCs w:val="28"/>
        </w:rPr>
        <w:t>об оплате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</w:p>
    <w:p w:rsidR="005A7B27" w:rsidRPr="00CA4754" w:rsidRDefault="005A7B27" w:rsidP="00A422EA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5A7B27" w:rsidRPr="00CA4754" w:rsidRDefault="005A7B27" w:rsidP="00A422EA">
      <w:pPr>
        <w:pStyle w:val="Style7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1. Общие положения</w:t>
      </w:r>
    </w:p>
    <w:p w:rsidR="005A7B27" w:rsidRPr="00CA4754" w:rsidRDefault="005A7B27" w:rsidP="00A422EA">
      <w:pPr>
        <w:pStyle w:val="Style5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Настоящее Положение об оплате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службы, разработано в целях упорядочения их оплаты труда.</w:t>
      </w:r>
    </w:p>
    <w:p w:rsidR="005A7B27" w:rsidRPr="00CA4754" w:rsidRDefault="005A7B27" w:rsidP="00A422EA">
      <w:pPr>
        <w:pStyle w:val="Style7"/>
        <w:widowControl/>
        <w:spacing w:before="240" w:after="240" w:line="240" w:lineRule="auto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2. Оплата труда</w:t>
      </w:r>
    </w:p>
    <w:p w:rsidR="005A7B27" w:rsidRPr="00CA4754" w:rsidRDefault="005A7B27" w:rsidP="00A422EA">
      <w:pPr>
        <w:pStyle w:val="Style5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Оплата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 (далее работники), состоит из месячного должностного оклада (далее - должностной оклад), ежемесячных и иных дополнительных выплат (далее -дополнительные выплаты).</w:t>
      </w:r>
    </w:p>
    <w:p w:rsidR="005A7B27" w:rsidRPr="00CA4754" w:rsidRDefault="005A7B27" w:rsidP="00A422EA">
      <w:pPr>
        <w:pStyle w:val="Style5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2.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Размеры должностных окладов устанавливаются постановлением администрации Безводного сельского поселения Курганинского района.</w:t>
      </w:r>
    </w:p>
    <w:p w:rsidR="005A7B27" w:rsidRDefault="005A7B27" w:rsidP="00A422EA">
      <w:pPr>
        <w:pStyle w:val="Style5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CA4754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Должностные оклады увеличиваются (индексируются) в сроки и в пред</w:t>
      </w:r>
      <w:r>
        <w:rPr>
          <w:rStyle w:val="FontStyle14"/>
          <w:sz w:val="28"/>
          <w:szCs w:val="28"/>
        </w:rPr>
        <w:t>елах</w:t>
      </w:r>
      <w:r w:rsidR="00A422E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размера</w:t>
      </w:r>
      <w:r w:rsidR="00A422E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повышения (</w:t>
      </w:r>
      <w:r w:rsidRPr="00CA4754">
        <w:rPr>
          <w:rStyle w:val="FontStyle14"/>
          <w:sz w:val="28"/>
          <w:szCs w:val="28"/>
        </w:rPr>
        <w:t>индексации) должностных</w:t>
      </w:r>
      <w:r w:rsidR="00A422EA"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окладов</w:t>
      </w:r>
      <w:r w:rsidRPr="00CA4754">
        <w:rPr>
          <w:b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муниципальных служащих администрации Безводного сельского поселения Курганинского района. При увеличении (индексации) должностных окладов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их размеры подлежат округлению до цел</w:t>
      </w:r>
      <w:r>
        <w:rPr>
          <w:rStyle w:val="FontStyle18"/>
          <w:b w:val="0"/>
          <w:sz w:val="28"/>
          <w:szCs w:val="28"/>
        </w:rPr>
        <w:t>ого рубля в сторону увеличения.</w:t>
      </w:r>
    </w:p>
    <w:p w:rsidR="005A7B27" w:rsidRPr="00811AE3" w:rsidRDefault="005A7B27" w:rsidP="00A422EA">
      <w:pPr>
        <w:pStyle w:val="Style5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lastRenderedPageBreak/>
        <w:t>4.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К дополнительным выплатам относятся:</w:t>
      </w:r>
    </w:p>
    <w:p w:rsidR="005A7B27" w:rsidRPr="00811AE3" w:rsidRDefault="005A7B27" w:rsidP="00A422EA">
      <w:pPr>
        <w:pStyle w:val="Style12"/>
        <w:widowControl/>
        <w:tabs>
          <w:tab w:val="left" w:pos="1248"/>
        </w:tabs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1)</w:t>
      </w:r>
      <w:r w:rsidRPr="00811AE3">
        <w:rPr>
          <w:rStyle w:val="FontStyle18"/>
          <w:b w:val="0"/>
          <w:bCs w:val="0"/>
          <w:sz w:val="28"/>
          <w:szCs w:val="28"/>
        </w:rPr>
        <w:tab/>
      </w:r>
      <w:r w:rsidRPr="00811AE3">
        <w:rPr>
          <w:rStyle w:val="FontStyle18"/>
          <w:b w:val="0"/>
          <w:sz w:val="28"/>
          <w:szCs w:val="28"/>
        </w:rPr>
        <w:t>ежемесячная надбавка за сложность и напряженность труда - в</w:t>
      </w:r>
      <w:r w:rsidRPr="00811AE3">
        <w:rPr>
          <w:rStyle w:val="FontStyle18"/>
          <w:b w:val="0"/>
          <w:sz w:val="28"/>
          <w:szCs w:val="28"/>
        </w:rPr>
        <w:br/>
        <w:t xml:space="preserve">размере до </w:t>
      </w:r>
      <w:r>
        <w:rPr>
          <w:rStyle w:val="FontStyle18"/>
          <w:b w:val="0"/>
          <w:sz w:val="28"/>
          <w:szCs w:val="28"/>
        </w:rPr>
        <w:t>150</w:t>
      </w:r>
      <w:r w:rsidRPr="00811AE3">
        <w:rPr>
          <w:rStyle w:val="FontStyle18"/>
          <w:b w:val="0"/>
          <w:sz w:val="28"/>
          <w:szCs w:val="28"/>
        </w:rPr>
        <w:t xml:space="preserve"> процентов должностного оклада, порядок выплаты, и</w:t>
      </w:r>
      <w:r w:rsidRPr="00811AE3">
        <w:rPr>
          <w:rStyle w:val="FontStyle18"/>
          <w:b w:val="0"/>
          <w:sz w:val="28"/>
          <w:szCs w:val="28"/>
        </w:rPr>
        <w:br/>
        <w:t>конкретный размер которой определяются главой Безводного сельского</w:t>
      </w:r>
      <w:r w:rsidRPr="00811AE3">
        <w:rPr>
          <w:rStyle w:val="FontStyle18"/>
          <w:b w:val="0"/>
          <w:sz w:val="28"/>
          <w:szCs w:val="28"/>
        </w:rPr>
        <w:br/>
        <w:t>поселения Курганинского района;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2)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премии по результатам работы (размер премий не ограничивается в пределах фонда оплаты труда), порядок выплаты которых определяется решением Совета Безводного сельского поселения Курганинского района;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3</w:t>
      </w:r>
      <w:r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ежемесячное денежное поощрение в размере </w:t>
      </w:r>
      <w:r>
        <w:rPr>
          <w:rStyle w:val="FontStyle18"/>
          <w:b w:val="0"/>
          <w:sz w:val="28"/>
          <w:szCs w:val="28"/>
        </w:rPr>
        <w:t xml:space="preserve">от 1,4 </w:t>
      </w:r>
      <w:r w:rsidRPr="00811AE3">
        <w:rPr>
          <w:rStyle w:val="FontStyle18"/>
          <w:b w:val="0"/>
          <w:sz w:val="28"/>
          <w:szCs w:val="28"/>
        </w:rPr>
        <w:t>до 1,</w:t>
      </w:r>
      <w:r>
        <w:rPr>
          <w:rStyle w:val="FontStyle18"/>
          <w:b w:val="0"/>
          <w:sz w:val="28"/>
          <w:szCs w:val="28"/>
        </w:rPr>
        <w:t>7</w:t>
      </w:r>
      <w:r w:rsidRPr="00811AE3">
        <w:rPr>
          <w:rStyle w:val="FontStyle18"/>
          <w:b w:val="0"/>
          <w:sz w:val="28"/>
          <w:szCs w:val="28"/>
        </w:rPr>
        <w:t xml:space="preserve"> должностного оклада, порядок выплаты, и конкретный размер которой определяются главой Безводного сельского поселения Курганинского района;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4)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единовременная выплата при предоставлении ежегодного оплачиваемого отпуска и материальная помощь - в размере 4 должностных кладов, выплачиваемые в соответствии с положением, утверждаемым главой Безводного сельского поселения Курганинского района.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5.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Работникам проводятся иные выплаты, предусмотренные соответствующими федеральными законами и иными нормативными правовыми актами.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6.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При формировании фонда оплаты труда работников сверх средств, направляемых на выплаты должностных окладов, предусматриваются средства для выплаты (в расчете на год):</w:t>
      </w:r>
    </w:p>
    <w:p w:rsidR="002277EA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ежемесячной надбавки за сложность и напряженность труда - в размере </w:t>
      </w:r>
      <w:r>
        <w:rPr>
          <w:rStyle w:val="FontStyle18"/>
          <w:b w:val="0"/>
          <w:spacing w:val="20"/>
          <w:sz w:val="28"/>
          <w:szCs w:val="28"/>
        </w:rPr>
        <w:t>9</w:t>
      </w:r>
      <w:r w:rsidR="002277EA">
        <w:rPr>
          <w:rStyle w:val="FontStyle18"/>
          <w:b w:val="0"/>
          <w:sz w:val="28"/>
          <w:szCs w:val="28"/>
        </w:rPr>
        <w:t xml:space="preserve"> должностных окладов;</w:t>
      </w:r>
    </w:p>
    <w:p w:rsidR="00A422EA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2)</w:t>
      </w:r>
      <w:r w:rsidR="002277EA">
        <w:rPr>
          <w:rStyle w:val="FontStyle18"/>
          <w:b w:val="0"/>
          <w:bCs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премии по результатам работы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 xml:space="preserve">- в размере </w:t>
      </w:r>
      <w:r>
        <w:rPr>
          <w:rStyle w:val="FontStyle18"/>
          <w:b w:val="0"/>
          <w:sz w:val="28"/>
          <w:szCs w:val="28"/>
        </w:rPr>
        <w:t>17</w:t>
      </w:r>
      <w:r w:rsidRPr="00811AE3">
        <w:rPr>
          <w:rStyle w:val="FontStyle18"/>
          <w:b w:val="0"/>
          <w:sz w:val="28"/>
          <w:szCs w:val="28"/>
        </w:rPr>
        <w:t xml:space="preserve"> должностных окладов;</w:t>
      </w:r>
    </w:p>
    <w:p w:rsidR="005A7B27" w:rsidRPr="00811AE3" w:rsidRDefault="005A7B27" w:rsidP="00A422EA">
      <w:pPr>
        <w:pStyle w:val="Style10"/>
        <w:widowControl/>
        <w:spacing w:line="240" w:lineRule="auto"/>
        <w:ind w:firstLine="720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3</w:t>
      </w:r>
      <w:r w:rsidR="00C11151"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ежемесячного денежного поощрения - в размере </w:t>
      </w:r>
      <w:r>
        <w:rPr>
          <w:rStyle w:val="FontStyle18"/>
          <w:b w:val="0"/>
          <w:spacing w:val="20"/>
          <w:sz w:val="28"/>
          <w:szCs w:val="28"/>
        </w:rPr>
        <w:t>2</w:t>
      </w:r>
      <w:r w:rsidR="00973536">
        <w:rPr>
          <w:rStyle w:val="FontStyle18"/>
          <w:b w:val="0"/>
          <w:spacing w:val="20"/>
          <w:sz w:val="28"/>
          <w:szCs w:val="28"/>
        </w:rPr>
        <w:t>3</w:t>
      </w:r>
      <w:r w:rsidRPr="00811AE3">
        <w:rPr>
          <w:rStyle w:val="FontStyle18"/>
          <w:b w:val="0"/>
          <w:sz w:val="28"/>
          <w:szCs w:val="28"/>
        </w:rPr>
        <w:t xml:space="preserve"> должностных</w:t>
      </w:r>
      <w:r w:rsidR="002277EA"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окладов;</w:t>
      </w:r>
    </w:p>
    <w:p w:rsidR="005A7B27" w:rsidRDefault="005A7B27" w:rsidP="00A422EA">
      <w:pPr>
        <w:pStyle w:val="Style11"/>
        <w:widowControl/>
        <w:spacing w:line="24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4)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единовременной выплат</w:t>
      </w:r>
      <w:r w:rsidR="002277EA">
        <w:rPr>
          <w:rStyle w:val="FontStyle18"/>
          <w:b w:val="0"/>
          <w:sz w:val="28"/>
          <w:szCs w:val="28"/>
        </w:rPr>
        <w:t xml:space="preserve">ы при предоставлении </w:t>
      </w:r>
      <w:r w:rsidRPr="00811AE3">
        <w:rPr>
          <w:rStyle w:val="FontStyle18"/>
          <w:b w:val="0"/>
          <w:sz w:val="28"/>
          <w:szCs w:val="28"/>
        </w:rPr>
        <w:t xml:space="preserve">ежегодного оплачиваемого отпуска и материальной помощи - </w:t>
      </w:r>
      <w:r w:rsidR="002277EA">
        <w:rPr>
          <w:rStyle w:val="FontStyle18"/>
          <w:b w:val="0"/>
          <w:sz w:val="28"/>
          <w:szCs w:val="28"/>
        </w:rPr>
        <w:t>в размере 4 должностных окладов.</w:t>
      </w:r>
    </w:p>
    <w:p w:rsidR="005A7B27" w:rsidRPr="00811AE3" w:rsidRDefault="002277EA" w:rsidP="00A422EA">
      <w:pPr>
        <w:pStyle w:val="Style11"/>
        <w:widowControl/>
        <w:spacing w:line="24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Итого:</w:t>
      </w:r>
      <w:r w:rsidR="005A7B27">
        <w:rPr>
          <w:rStyle w:val="FontStyle18"/>
          <w:b w:val="0"/>
          <w:sz w:val="28"/>
          <w:szCs w:val="28"/>
        </w:rPr>
        <w:t xml:space="preserve"> 6</w:t>
      </w:r>
      <w:r w:rsidR="00AB1FDB">
        <w:rPr>
          <w:rStyle w:val="FontStyle18"/>
          <w:b w:val="0"/>
          <w:sz w:val="28"/>
          <w:szCs w:val="28"/>
        </w:rPr>
        <w:t>5</w:t>
      </w:r>
      <w:r w:rsidR="005A7B27">
        <w:rPr>
          <w:rStyle w:val="FontStyle18"/>
          <w:b w:val="0"/>
          <w:sz w:val="28"/>
          <w:szCs w:val="28"/>
        </w:rPr>
        <w:t xml:space="preserve"> должностных окладов</w:t>
      </w:r>
    </w:p>
    <w:p w:rsidR="002277EA" w:rsidRDefault="005A7B27" w:rsidP="00A422EA">
      <w:pPr>
        <w:pStyle w:val="Style11"/>
        <w:widowControl/>
        <w:spacing w:line="24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pacing w:val="20"/>
          <w:sz w:val="28"/>
          <w:szCs w:val="28"/>
        </w:rPr>
        <w:t>7.</w:t>
      </w:r>
      <w:r w:rsidRPr="00811AE3">
        <w:rPr>
          <w:rStyle w:val="FontStyle18"/>
          <w:b w:val="0"/>
          <w:sz w:val="28"/>
          <w:szCs w:val="28"/>
        </w:rPr>
        <w:t xml:space="preserve"> Глава Безводного сельского поселения Курганинского района имеет право перераспределять средства фонда оплаты труда между выплатами, предусмотренными пунктом 6 настоящего раздела.</w:t>
      </w:r>
    </w:p>
    <w:p w:rsidR="002277EA" w:rsidRDefault="002277EA" w:rsidP="002277EA">
      <w:pPr>
        <w:pStyle w:val="Style11"/>
        <w:widowControl/>
        <w:spacing w:line="240" w:lineRule="auto"/>
        <w:ind w:firstLine="709"/>
        <w:jc w:val="both"/>
        <w:rPr>
          <w:rStyle w:val="FontStyle18"/>
          <w:b w:val="0"/>
          <w:sz w:val="28"/>
          <w:szCs w:val="28"/>
        </w:rPr>
      </w:pPr>
    </w:p>
    <w:p w:rsidR="005A6153" w:rsidRDefault="005A6153" w:rsidP="002277EA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</w:p>
    <w:p w:rsidR="005A6153" w:rsidRDefault="005A6153" w:rsidP="002277EA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</w:p>
    <w:p w:rsidR="005A7B27" w:rsidRDefault="005A7B27" w:rsidP="002277EA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Начальник бюджетного </w:t>
      </w:r>
    </w:p>
    <w:p w:rsidR="005A7B27" w:rsidRPr="00233E7F" w:rsidRDefault="005A7B27" w:rsidP="002277EA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отдела администрации </w:t>
      </w:r>
    </w:p>
    <w:p w:rsidR="005A7B27" w:rsidRDefault="005A7B27" w:rsidP="002277EA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>Безводного сельского поселения</w:t>
      </w:r>
    </w:p>
    <w:p w:rsidR="004B2056" w:rsidRDefault="005A7B27" w:rsidP="00A422EA">
      <w:pPr>
        <w:pStyle w:val="Style14"/>
        <w:widowControl/>
        <w:spacing w:line="240" w:lineRule="auto"/>
        <w:rPr>
          <w:rStyle w:val="FontStyle22"/>
        </w:rPr>
      </w:pPr>
      <w:r>
        <w:rPr>
          <w:rStyle w:val="FontStyle22"/>
          <w:b w:val="0"/>
          <w:sz w:val="28"/>
          <w:szCs w:val="28"/>
        </w:rPr>
        <w:t xml:space="preserve">Курганинского района                                  </w:t>
      </w:r>
      <w:r w:rsidRPr="00233E7F">
        <w:rPr>
          <w:rStyle w:val="FontStyle22"/>
          <w:b w:val="0"/>
          <w:sz w:val="28"/>
          <w:szCs w:val="28"/>
        </w:rPr>
        <w:t xml:space="preserve">                         </w:t>
      </w:r>
      <w:r>
        <w:rPr>
          <w:rStyle w:val="FontStyle22"/>
          <w:b w:val="0"/>
          <w:sz w:val="28"/>
          <w:szCs w:val="28"/>
        </w:rPr>
        <w:t xml:space="preserve">     </w:t>
      </w:r>
      <w:r w:rsidR="002277EA">
        <w:rPr>
          <w:rStyle w:val="FontStyle22"/>
          <w:b w:val="0"/>
          <w:sz w:val="28"/>
          <w:szCs w:val="28"/>
        </w:rPr>
        <w:t xml:space="preserve">      </w:t>
      </w:r>
      <w:r w:rsidRPr="00233E7F">
        <w:rPr>
          <w:rStyle w:val="FontStyle22"/>
          <w:b w:val="0"/>
          <w:sz w:val="28"/>
          <w:szCs w:val="28"/>
        </w:rPr>
        <w:t>Л.П.</w:t>
      </w:r>
      <w:r w:rsidR="002277EA">
        <w:rPr>
          <w:rStyle w:val="FontStyle22"/>
          <w:b w:val="0"/>
          <w:sz w:val="28"/>
          <w:szCs w:val="28"/>
        </w:rPr>
        <w:t xml:space="preserve"> </w:t>
      </w:r>
      <w:r w:rsidRPr="00233E7F">
        <w:rPr>
          <w:rStyle w:val="FontStyle22"/>
          <w:b w:val="0"/>
          <w:sz w:val="28"/>
          <w:szCs w:val="28"/>
        </w:rPr>
        <w:t>Преснякова</w:t>
      </w:r>
    </w:p>
    <w:p w:rsidR="00A422EA" w:rsidRDefault="00A422E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DCA" w:rsidRDefault="00410DCA" w:rsidP="0041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410DCA" w:rsidRDefault="00410DCA" w:rsidP="0041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410DCA" w:rsidRDefault="00410DCA" w:rsidP="00410D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jc w:val="both"/>
      </w:pPr>
      <w:r w:rsidRPr="00410DCA">
        <w:rPr>
          <w:sz w:val="28"/>
          <w:szCs w:val="28"/>
        </w:rPr>
        <w:t>Наименование постановления:</w:t>
      </w:r>
      <w:r w:rsidR="00AB1FDB">
        <w:rPr>
          <w:sz w:val="28"/>
          <w:szCs w:val="28"/>
        </w:rPr>
        <w:t xml:space="preserve"> «О внесении изменений в постановление администрации </w:t>
      </w:r>
      <w:r w:rsidR="00AB1FDB" w:rsidRPr="00410DCA">
        <w:rPr>
          <w:rStyle w:val="FontStyle18"/>
          <w:b w:val="0"/>
          <w:sz w:val="28"/>
          <w:szCs w:val="28"/>
        </w:rPr>
        <w:t>Безводного сельского поселения</w:t>
      </w:r>
      <w:r w:rsidR="00AB1FDB">
        <w:rPr>
          <w:rStyle w:val="FontStyle18"/>
          <w:b w:val="0"/>
          <w:sz w:val="28"/>
          <w:szCs w:val="28"/>
        </w:rPr>
        <w:t xml:space="preserve"> </w:t>
      </w:r>
      <w:r w:rsidR="00AB1FDB" w:rsidRPr="00410DCA">
        <w:rPr>
          <w:rStyle w:val="FontStyle18"/>
          <w:b w:val="0"/>
          <w:sz w:val="28"/>
          <w:szCs w:val="28"/>
        </w:rPr>
        <w:t>Курганинского район</w:t>
      </w:r>
      <w:r w:rsidR="00AB1FDB">
        <w:rPr>
          <w:sz w:val="28"/>
          <w:szCs w:val="28"/>
        </w:rPr>
        <w:t xml:space="preserve"> от 20 декабря 2018 года №196 </w:t>
      </w:r>
      <w:r w:rsidRPr="00410DCA">
        <w:rPr>
          <w:rStyle w:val="FontStyle18"/>
          <w:b w:val="0"/>
          <w:sz w:val="28"/>
          <w:szCs w:val="28"/>
        </w:rPr>
        <w:t>«Об оплате труда работников администрации Безводного сельского поселения</w:t>
      </w:r>
      <w:r>
        <w:rPr>
          <w:rStyle w:val="FontStyle18"/>
          <w:b w:val="0"/>
          <w:sz w:val="28"/>
          <w:szCs w:val="28"/>
        </w:rPr>
        <w:t xml:space="preserve"> </w:t>
      </w:r>
      <w:r w:rsidRPr="00410DCA">
        <w:rPr>
          <w:rStyle w:val="FontStyle18"/>
          <w:b w:val="0"/>
          <w:sz w:val="28"/>
          <w:szCs w:val="28"/>
        </w:rPr>
        <w:t>Курганинского района, замещающих должности,</w:t>
      </w:r>
      <w:r>
        <w:rPr>
          <w:rStyle w:val="FontStyle18"/>
          <w:b w:val="0"/>
          <w:sz w:val="28"/>
          <w:szCs w:val="28"/>
        </w:rPr>
        <w:t xml:space="preserve"> </w:t>
      </w:r>
      <w:r w:rsidRPr="00410DCA">
        <w:rPr>
          <w:rStyle w:val="FontStyle18"/>
          <w:b w:val="0"/>
          <w:sz w:val="28"/>
          <w:szCs w:val="28"/>
        </w:rPr>
        <w:t>не являющиеся должностями муниципальной службы»</w:t>
      </w:r>
    </w:p>
    <w:p w:rsidR="00410DCA" w:rsidRDefault="00410DCA" w:rsidP="00410DCA">
      <w:pPr>
        <w:pStyle w:val="2"/>
        <w:spacing w:line="252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10DCA" w:rsidRDefault="00410DCA" w:rsidP="00410D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внесен: бюджетным отделом администрации Безводного сельского поселения Курганинского района.</w:t>
      </w:r>
    </w:p>
    <w:p w:rsidR="00410DCA" w:rsidRDefault="00410DCA" w:rsidP="00410DCA">
      <w:pPr>
        <w:jc w:val="both"/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410DCA" w:rsidRDefault="00410DCA" w:rsidP="0041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2056">
        <w:rPr>
          <w:sz w:val="28"/>
          <w:szCs w:val="28"/>
        </w:rPr>
        <w:t>прокуратуре Курганинского</w:t>
      </w:r>
      <w:r>
        <w:rPr>
          <w:sz w:val="28"/>
          <w:szCs w:val="28"/>
        </w:rPr>
        <w:t xml:space="preserve"> района– 1 экз.;</w:t>
      </w:r>
    </w:p>
    <w:p w:rsidR="00410DCA" w:rsidRDefault="00410DCA" w:rsidP="0041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общему отделу администрации Безводного сельского поселения Курганинского района - 1 экз.;</w:t>
      </w:r>
    </w:p>
    <w:p w:rsidR="00410DCA" w:rsidRDefault="00410DCA" w:rsidP="0041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бюджетному отделу администрации Безводного сельского поселения Курганинского района - 1 экз.;</w:t>
      </w:r>
    </w:p>
    <w:p w:rsidR="00410DCA" w:rsidRDefault="00410DCA" w:rsidP="0041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заместителю главы Безводного сельского поселени</w:t>
      </w:r>
      <w:r w:rsidR="004B2056">
        <w:rPr>
          <w:sz w:val="28"/>
          <w:szCs w:val="28"/>
        </w:rPr>
        <w:t>я Курганинского района – 1 экз.;</w:t>
      </w:r>
    </w:p>
    <w:p w:rsidR="00410DCA" w:rsidRPr="00961B35" w:rsidRDefault="00410DCA" w:rsidP="0041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1B35">
        <w:rPr>
          <w:sz w:val="28"/>
          <w:szCs w:val="28"/>
        </w:rPr>
        <w:t>) вестнику органов местного самоуправления – 1 экз.;</w:t>
      </w:r>
    </w:p>
    <w:p w:rsidR="00E30598" w:rsidRDefault="00410DCA" w:rsidP="00E3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1B35">
        <w:rPr>
          <w:sz w:val="28"/>
          <w:szCs w:val="28"/>
        </w:rPr>
        <w:t>) управлению по взаимодействию с органами местного самоуправления администрации Краснодарского края – 1 экз.</w:t>
      </w:r>
      <w:r w:rsidR="004B2056">
        <w:rPr>
          <w:sz w:val="28"/>
          <w:szCs w:val="28"/>
        </w:rPr>
        <w:t>;</w:t>
      </w:r>
    </w:p>
    <w:p w:rsidR="00E30598" w:rsidRDefault="004B2056" w:rsidP="00E3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30598">
        <w:rPr>
          <w:sz w:val="28"/>
          <w:szCs w:val="28"/>
        </w:rPr>
        <w:t xml:space="preserve">муниципальному казенному учреждению «Централизованная бухгалтерия Безводного сельского поселения» Курганинского района </w:t>
      </w:r>
      <w:r w:rsidR="00E30598" w:rsidRPr="00E30598">
        <w:rPr>
          <w:sz w:val="28"/>
          <w:szCs w:val="28"/>
        </w:rPr>
        <w:t>– 1 экз.</w:t>
      </w:r>
      <w:r w:rsidR="00A422EA">
        <w:rPr>
          <w:sz w:val="28"/>
          <w:szCs w:val="28"/>
        </w:rPr>
        <w:t xml:space="preserve"> </w:t>
      </w:r>
    </w:p>
    <w:p w:rsidR="004B2056" w:rsidRPr="00961B35" w:rsidRDefault="004B2056" w:rsidP="00410DCA">
      <w:pPr>
        <w:ind w:firstLine="709"/>
        <w:jc w:val="both"/>
        <w:rPr>
          <w:sz w:val="28"/>
          <w:szCs w:val="28"/>
        </w:rPr>
      </w:pPr>
    </w:p>
    <w:p w:rsidR="00410DCA" w:rsidRDefault="00410DCA" w:rsidP="0041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E30598">
        <w:rPr>
          <w:sz w:val="28"/>
          <w:szCs w:val="28"/>
        </w:rPr>
        <w:t>7</w:t>
      </w:r>
      <w:r>
        <w:rPr>
          <w:sz w:val="28"/>
          <w:szCs w:val="28"/>
        </w:rPr>
        <w:t xml:space="preserve"> экз.</w:t>
      </w:r>
    </w:p>
    <w:p w:rsidR="00410DCA" w:rsidRDefault="00410DCA" w:rsidP="00410D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A422EA" w:rsidRDefault="00A422E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B2056" w:rsidRDefault="004B2056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</w:p>
    <w:p w:rsidR="00410DCA" w:rsidRDefault="00410DCA" w:rsidP="00410DCA">
      <w:pPr>
        <w:rPr>
          <w:sz w:val="28"/>
          <w:szCs w:val="28"/>
        </w:rPr>
      </w:pPr>
      <w:r>
        <w:rPr>
          <w:sz w:val="28"/>
          <w:szCs w:val="28"/>
        </w:rPr>
        <w:t>_______________________ Л.П. Преснякова</w:t>
      </w:r>
      <w:r>
        <w:rPr>
          <w:sz w:val="28"/>
          <w:szCs w:val="28"/>
        </w:rPr>
        <w:tab/>
        <w:t>«______» ________201</w:t>
      </w:r>
      <w:r w:rsidR="00AB1F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171BF" w:rsidRPr="00410DCA" w:rsidRDefault="00410DCA" w:rsidP="00410DCA">
      <w:pPr>
        <w:ind w:left="720"/>
        <w:rPr>
          <w:rStyle w:val="FontStyle14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7-95-72</w:t>
      </w:r>
    </w:p>
    <w:sectPr w:rsidR="000171BF" w:rsidRPr="00410DCA" w:rsidSect="00C10C8B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1A" w:rsidRDefault="00A3141A">
      <w:r>
        <w:separator/>
      </w:r>
    </w:p>
  </w:endnote>
  <w:endnote w:type="continuationSeparator" w:id="0">
    <w:p w:rsidR="00A3141A" w:rsidRDefault="00A3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1A" w:rsidRDefault="00A3141A">
      <w:r>
        <w:separator/>
      </w:r>
    </w:p>
  </w:footnote>
  <w:footnote w:type="continuationSeparator" w:id="0">
    <w:p w:rsidR="00A3141A" w:rsidRDefault="00A3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0"/>
    <w:rsid w:val="00012A4D"/>
    <w:rsid w:val="000171BF"/>
    <w:rsid w:val="00036FA4"/>
    <w:rsid w:val="00065AD8"/>
    <w:rsid w:val="000C68B1"/>
    <w:rsid w:val="000D3D90"/>
    <w:rsid w:val="000E2803"/>
    <w:rsid w:val="00101E56"/>
    <w:rsid w:val="00103E4F"/>
    <w:rsid w:val="00150B4D"/>
    <w:rsid w:val="001F3D77"/>
    <w:rsid w:val="002277EA"/>
    <w:rsid w:val="00233E7F"/>
    <w:rsid w:val="00273C9C"/>
    <w:rsid w:val="00345774"/>
    <w:rsid w:val="0038233B"/>
    <w:rsid w:val="00392962"/>
    <w:rsid w:val="003F7CA6"/>
    <w:rsid w:val="00410DCA"/>
    <w:rsid w:val="004B2056"/>
    <w:rsid w:val="00515DF5"/>
    <w:rsid w:val="005529B6"/>
    <w:rsid w:val="00555646"/>
    <w:rsid w:val="00563C47"/>
    <w:rsid w:val="005A4D97"/>
    <w:rsid w:val="005A6153"/>
    <w:rsid w:val="005A7B27"/>
    <w:rsid w:val="005D3B6E"/>
    <w:rsid w:val="006542D8"/>
    <w:rsid w:val="00684A80"/>
    <w:rsid w:val="006A56FA"/>
    <w:rsid w:val="00701635"/>
    <w:rsid w:val="00753B9A"/>
    <w:rsid w:val="00811AE3"/>
    <w:rsid w:val="00816724"/>
    <w:rsid w:val="008611A2"/>
    <w:rsid w:val="008E7890"/>
    <w:rsid w:val="00973536"/>
    <w:rsid w:val="009838F2"/>
    <w:rsid w:val="009960F9"/>
    <w:rsid w:val="009B537A"/>
    <w:rsid w:val="00A06F29"/>
    <w:rsid w:val="00A3141A"/>
    <w:rsid w:val="00A422EA"/>
    <w:rsid w:val="00A63E9A"/>
    <w:rsid w:val="00A65BB9"/>
    <w:rsid w:val="00A74173"/>
    <w:rsid w:val="00A75D00"/>
    <w:rsid w:val="00AB1FDB"/>
    <w:rsid w:val="00AC7012"/>
    <w:rsid w:val="00BE428C"/>
    <w:rsid w:val="00C10C8B"/>
    <w:rsid w:val="00C11151"/>
    <w:rsid w:val="00C2478D"/>
    <w:rsid w:val="00C4271E"/>
    <w:rsid w:val="00C610AF"/>
    <w:rsid w:val="00C93400"/>
    <w:rsid w:val="00CA4754"/>
    <w:rsid w:val="00CC606D"/>
    <w:rsid w:val="00D079A3"/>
    <w:rsid w:val="00D3001D"/>
    <w:rsid w:val="00D71C01"/>
    <w:rsid w:val="00DE5624"/>
    <w:rsid w:val="00E30598"/>
    <w:rsid w:val="00F444F7"/>
    <w:rsid w:val="00F55FC0"/>
    <w:rsid w:val="00F74E11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6BC08"/>
  <w15:chartTrackingRefBased/>
  <w15:docId w15:val="{C26B4875-77D7-494B-AF43-B9C10D6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1" w:lineRule="exact"/>
      <w:jc w:val="center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mallCaps/>
      <w:spacing w:val="-20"/>
      <w:sz w:val="26"/>
      <w:szCs w:val="26"/>
    </w:rPr>
  </w:style>
  <w:style w:type="paragraph" w:customStyle="1" w:styleId="Style9">
    <w:name w:val="Style9"/>
    <w:basedOn w:val="a"/>
    <w:uiPriority w:val="99"/>
    <w:rsid w:val="00CA4754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CA4754"/>
    <w:pPr>
      <w:spacing w:line="322" w:lineRule="exact"/>
      <w:ind w:firstLine="874"/>
      <w:jc w:val="both"/>
    </w:pPr>
  </w:style>
  <w:style w:type="paragraph" w:customStyle="1" w:styleId="Style11">
    <w:name w:val="Style11"/>
    <w:basedOn w:val="a"/>
    <w:uiPriority w:val="99"/>
    <w:rsid w:val="00CA4754"/>
    <w:pPr>
      <w:spacing w:line="329" w:lineRule="exact"/>
      <w:ind w:firstLine="845"/>
    </w:pPr>
  </w:style>
  <w:style w:type="paragraph" w:customStyle="1" w:styleId="Style12">
    <w:name w:val="Style12"/>
    <w:basedOn w:val="a"/>
    <w:uiPriority w:val="99"/>
    <w:rsid w:val="00CA4754"/>
    <w:pPr>
      <w:spacing w:line="323" w:lineRule="exact"/>
      <w:ind w:firstLine="926"/>
      <w:jc w:val="both"/>
    </w:pPr>
  </w:style>
  <w:style w:type="paragraph" w:customStyle="1" w:styleId="Style13">
    <w:name w:val="Style13"/>
    <w:basedOn w:val="a"/>
    <w:uiPriority w:val="99"/>
    <w:rsid w:val="00CA4754"/>
    <w:pPr>
      <w:spacing w:line="322" w:lineRule="exact"/>
    </w:pPr>
  </w:style>
  <w:style w:type="character" w:customStyle="1" w:styleId="FontStyle18">
    <w:name w:val="Font Style18"/>
    <w:uiPriority w:val="99"/>
    <w:rsid w:val="00CA47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0171BF"/>
    <w:pPr>
      <w:spacing w:line="317" w:lineRule="exact"/>
    </w:pPr>
  </w:style>
  <w:style w:type="paragraph" w:customStyle="1" w:styleId="Style16">
    <w:name w:val="Style16"/>
    <w:basedOn w:val="a"/>
    <w:uiPriority w:val="99"/>
    <w:rsid w:val="000171BF"/>
    <w:pPr>
      <w:spacing w:line="322" w:lineRule="exact"/>
      <w:ind w:firstLine="187"/>
    </w:pPr>
  </w:style>
  <w:style w:type="paragraph" w:customStyle="1" w:styleId="Style17">
    <w:name w:val="Style17"/>
    <w:basedOn w:val="a"/>
    <w:uiPriority w:val="99"/>
    <w:rsid w:val="000171BF"/>
    <w:pPr>
      <w:spacing w:line="321" w:lineRule="exact"/>
      <w:ind w:firstLine="494"/>
    </w:pPr>
  </w:style>
  <w:style w:type="paragraph" w:customStyle="1" w:styleId="Style18">
    <w:name w:val="Style18"/>
    <w:basedOn w:val="a"/>
    <w:uiPriority w:val="99"/>
    <w:rsid w:val="000171BF"/>
    <w:pPr>
      <w:spacing w:line="322" w:lineRule="exact"/>
    </w:pPr>
  </w:style>
  <w:style w:type="character" w:customStyle="1" w:styleId="FontStyle22">
    <w:name w:val="Font Style22"/>
    <w:uiPriority w:val="99"/>
    <w:rsid w:val="000171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0171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0171BF"/>
    <w:rPr>
      <w:rFonts w:ascii="Garamond" w:hAnsi="Garamond" w:cs="Garamond"/>
      <w:b/>
      <w:bCs/>
      <w:i/>
      <w:iCs/>
      <w:spacing w:val="30"/>
      <w:sz w:val="20"/>
      <w:szCs w:val="20"/>
    </w:rPr>
  </w:style>
  <w:style w:type="paragraph" w:customStyle="1" w:styleId="ConsNonformat">
    <w:name w:val="ConsNonformat"/>
    <w:rsid w:val="006A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065A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uiPriority w:val="99"/>
    <w:rsid w:val="00065AD8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No Spacing"/>
    <w:qFormat/>
    <w:rsid w:val="009960F9"/>
    <w:pPr>
      <w:widowControl w:val="0"/>
      <w:suppressAutoHyphens/>
      <w:autoSpaceDE w:val="0"/>
    </w:pPr>
    <w:rPr>
      <w:rFonts w:eastAsia="Arial" w:hAnsi="Times New Roman"/>
      <w:lang w:eastAsia="ar-SA"/>
    </w:rPr>
  </w:style>
  <w:style w:type="character" w:customStyle="1" w:styleId="FontStyle21">
    <w:name w:val="Font Style21"/>
    <w:uiPriority w:val="99"/>
    <w:rsid w:val="00C10C8B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semiHidden/>
    <w:unhideWhenUsed/>
    <w:rsid w:val="00410DCA"/>
    <w:pPr>
      <w:widowControl/>
      <w:autoSpaceDE/>
      <w:autoSpaceDN/>
      <w:adjustRightInd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semiHidden/>
    <w:rsid w:val="00410DCA"/>
    <w:rPr>
      <w:rFonts w:hAnsi="Times New Roman"/>
      <w:sz w:val="28"/>
      <w:lang w:val="x-none" w:eastAsia="x-none"/>
    </w:rPr>
  </w:style>
  <w:style w:type="paragraph" w:customStyle="1" w:styleId="ConsPlusNormal">
    <w:name w:val="ConsPlusNormal"/>
    <w:rsid w:val="00410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E862-EC24-41E0-9E01-9A29DE7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2018-12-21T11:56:00Z</cp:lastPrinted>
  <dcterms:created xsi:type="dcterms:W3CDTF">2019-02-14T06:39:00Z</dcterms:created>
  <dcterms:modified xsi:type="dcterms:W3CDTF">2019-02-14T06:48:00Z</dcterms:modified>
</cp:coreProperties>
</file>