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17E4" w:rsidRPr="001C17E4" w:rsidRDefault="001C17E4" w:rsidP="001C17E4">
      <w:pPr>
        <w:jc w:val="center"/>
        <w:rPr>
          <w:rFonts w:ascii="Times New Roman" w:hAnsi="Times New Roman"/>
          <w:b/>
          <w:sz w:val="28"/>
          <w:szCs w:val="28"/>
        </w:rPr>
      </w:pPr>
      <w:r w:rsidRPr="001C17E4">
        <w:rPr>
          <w:rFonts w:ascii="Times New Roman" w:hAnsi="Times New Roman"/>
          <w:b/>
          <w:sz w:val="28"/>
          <w:szCs w:val="28"/>
        </w:rPr>
        <w:t>РЕШЕНИЕ</w:t>
      </w:r>
    </w:p>
    <w:p w:rsidR="001C17E4" w:rsidRPr="001C17E4" w:rsidRDefault="001C17E4" w:rsidP="001C17E4">
      <w:pPr>
        <w:jc w:val="center"/>
        <w:rPr>
          <w:rFonts w:ascii="Times New Roman" w:hAnsi="Times New Roman"/>
          <w:b/>
          <w:sz w:val="28"/>
          <w:szCs w:val="28"/>
        </w:rPr>
      </w:pPr>
      <w:r w:rsidRPr="001C17E4">
        <w:rPr>
          <w:rFonts w:ascii="Times New Roman" w:hAnsi="Times New Roman"/>
          <w:b/>
          <w:sz w:val="28"/>
          <w:szCs w:val="28"/>
        </w:rPr>
        <w:t xml:space="preserve">Совета Безводного сельского поселения </w:t>
      </w:r>
    </w:p>
    <w:p w:rsidR="001C17E4" w:rsidRPr="001C17E4" w:rsidRDefault="001C17E4" w:rsidP="001C17E4">
      <w:pPr>
        <w:jc w:val="center"/>
        <w:rPr>
          <w:rFonts w:ascii="Times New Roman" w:hAnsi="Times New Roman"/>
          <w:b/>
          <w:sz w:val="28"/>
          <w:szCs w:val="28"/>
        </w:rPr>
      </w:pPr>
      <w:r w:rsidRPr="001C17E4">
        <w:rPr>
          <w:rFonts w:ascii="Times New Roman" w:hAnsi="Times New Roman"/>
          <w:b/>
          <w:sz w:val="28"/>
          <w:szCs w:val="28"/>
        </w:rPr>
        <w:t>Курганинского района</w:t>
      </w:r>
    </w:p>
    <w:p w:rsidR="001C17E4" w:rsidRPr="001C17E4" w:rsidRDefault="001C17E4" w:rsidP="001C17E4">
      <w:pPr>
        <w:jc w:val="center"/>
        <w:rPr>
          <w:rFonts w:ascii="Times New Roman" w:hAnsi="Times New Roman"/>
          <w:sz w:val="28"/>
          <w:szCs w:val="28"/>
        </w:rPr>
      </w:pPr>
    </w:p>
    <w:p w:rsidR="001C17E4" w:rsidRPr="001C17E4" w:rsidRDefault="001C17E4" w:rsidP="001C17E4">
      <w:pPr>
        <w:rPr>
          <w:rFonts w:ascii="Times New Roman" w:hAnsi="Times New Roman"/>
          <w:sz w:val="28"/>
          <w:szCs w:val="28"/>
        </w:rPr>
      </w:pPr>
      <w:r w:rsidRPr="001C17E4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25.10.</w:t>
      </w:r>
      <w:r w:rsidRPr="001C17E4">
        <w:rPr>
          <w:rFonts w:ascii="Times New Roman" w:hAnsi="Times New Roman"/>
          <w:sz w:val="28"/>
          <w:szCs w:val="28"/>
        </w:rPr>
        <w:t xml:space="preserve">2012   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23</w:t>
      </w:r>
    </w:p>
    <w:p w:rsidR="001C17E4" w:rsidRPr="001C17E4" w:rsidRDefault="001C17E4" w:rsidP="001C17E4">
      <w:pPr>
        <w:jc w:val="center"/>
        <w:rPr>
          <w:rFonts w:ascii="Times New Roman" w:hAnsi="Times New Roman"/>
          <w:sz w:val="16"/>
          <w:szCs w:val="16"/>
        </w:rPr>
      </w:pPr>
      <w:r w:rsidRPr="001C17E4">
        <w:rPr>
          <w:rFonts w:ascii="Times New Roman" w:hAnsi="Times New Roman"/>
          <w:sz w:val="16"/>
          <w:szCs w:val="16"/>
        </w:rPr>
        <w:t>поселок Степной</w:t>
      </w:r>
    </w:p>
    <w:p w:rsidR="00D3630F" w:rsidRPr="00D3630F" w:rsidRDefault="00D3630F" w:rsidP="00D3630F"/>
    <w:p w:rsidR="00F76C11" w:rsidRDefault="000B1EAB" w:rsidP="00F76C1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0" w:name="_GoBack"/>
      <w:r w:rsidRPr="00622E45">
        <w:rPr>
          <w:rFonts w:ascii="Times New Roman" w:hAnsi="Times New Roman"/>
          <w:color w:val="auto"/>
          <w:sz w:val="28"/>
          <w:szCs w:val="28"/>
        </w:rPr>
        <w:t>О</w:t>
      </w:r>
      <w:r w:rsidR="00F76C11">
        <w:rPr>
          <w:rFonts w:ascii="Times New Roman" w:hAnsi="Times New Roman"/>
          <w:color w:val="auto"/>
          <w:sz w:val="28"/>
          <w:szCs w:val="28"/>
        </w:rPr>
        <w:t>б утверждении Порядка</w:t>
      </w:r>
      <w:r w:rsidRPr="00622E4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76C11">
        <w:rPr>
          <w:rFonts w:ascii="Times New Roman" w:hAnsi="Times New Roman"/>
          <w:color w:val="auto"/>
          <w:sz w:val="28"/>
          <w:szCs w:val="28"/>
        </w:rPr>
        <w:t>наделения</w:t>
      </w:r>
      <w:r w:rsidR="001E3A23" w:rsidRPr="00622E45">
        <w:rPr>
          <w:rFonts w:ascii="Times New Roman" w:hAnsi="Times New Roman"/>
          <w:color w:val="auto"/>
          <w:sz w:val="28"/>
          <w:szCs w:val="28"/>
        </w:rPr>
        <w:t xml:space="preserve"> органов местного </w:t>
      </w:r>
    </w:p>
    <w:p w:rsidR="00F76C11" w:rsidRDefault="001E3A23" w:rsidP="00F76C1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22E45">
        <w:rPr>
          <w:rFonts w:ascii="Times New Roman" w:hAnsi="Times New Roman"/>
          <w:color w:val="auto"/>
          <w:sz w:val="28"/>
          <w:szCs w:val="28"/>
        </w:rPr>
        <w:t xml:space="preserve">самоуправления муниципального образования Курганинский </w:t>
      </w:r>
    </w:p>
    <w:p w:rsidR="00F76C11" w:rsidRDefault="001E3A23" w:rsidP="00F76C1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22E45">
        <w:rPr>
          <w:rFonts w:ascii="Times New Roman" w:hAnsi="Times New Roman"/>
          <w:color w:val="auto"/>
          <w:sz w:val="28"/>
          <w:szCs w:val="28"/>
        </w:rPr>
        <w:t>район отдельными полномочиями</w:t>
      </w:r>
      <w:r w:rsidR="00F76C1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344B0">
        <w:rPr>
          <w:rFonts w:ascii="Times New Roman" w:hAnsi="Times New Roman"/>
          <w:color w:val="auto"/>
          <w:sz w:val="28"/>
          <w:szCs w:val="28"/>
        </w:rPr>
        <w:t>Безводного сельского</w:t>
      </w:r>
      <w:r w:rsidR="00C87080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F76C11" w:rsidRDefault="00F76C11" w:rsidP="00F76C1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поселения Курганинского района</w:t>
      </w:r>
      <w:r w:rsidR="001E3A23" w:rsidRPr="00622E45">
        <w:rPr>
          <w:rFonts w:ascii="Times New Roman" w:hAnsi="Times New Roman"/>
          <w:color w:val="auto"/>
          <w:sz w:val="28"/>
          <w:szCs w:val="28"/>
        </w:rPr>
        <w:t xml:space="preserve"> по решению вопросов </w:t>
      </w:r>
    </w:p>
    <w:p w:rsidR="00001DE2" w:rsidRPr="00622E45" w:rsidRDefault="001E3A23" w:rsidP="00F76C11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622E45">
        <w:rPr>
          <w:rFonts w:ascii="Times New Roman" w:hAnsi="Times New Roman"/>
          <w:color w:val="auto"/>
          <w:sz w:val="28"/>
          <w:szCs w:val="28"/>
        </w:rPr>
        <w:t>местного значения</w:t>
      </w:r>
      <w:bookmarkEnd w:id="0"/>
    </w:p>
    <w:p w:rsidR="00001DE2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76C11" w:rsidRDefault="002B794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41CBF">
        <w:rPr>
          <w:rFonts w:ascii="Times New Roman" w:hAnsi="Times New Roman"/>
          <w:sz w:val="28"/>
          <w:szCs w:val="28"/>
        </w:rPr>
        <w:t>В соответствии с требованиями Федерального закона от 26 октября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C41CBF">
        <w:rPr>
          <w:rFonts w:ascii="Times New Roman" w:hAnsi="Times New Roman"/>
          <w:sz w:val="28"/>
          <w:szCs w:val="28"/>
        </w:rPr>
        <w:t xml:space="preserve">2003 года № 131-ФЗ «Об общих принципах организации местного самоуправления в Российской Федерации», Совет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C41CBF">
        <w:rPr>
          <w:rFonts w:ascii="Times New Roman" w:hAnsi="Times New Roman"/>
          <w:sz w:val="28"/>
          <w:szCs w:val="28"/>
        </w:rPr>
        <w:t>Курганинского района р е ш и л:</w:t>
      </w:r>
    </w:p>
    <w:p w:rsidR="00C41CBF" w:rsidRDefault="00C41CBF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Порядок наделения органов местного самоуправления муниципального образования Курганинский район отдельными полномочиями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Курганинского района по решению вопросов местного значения (прилагается).</w:t>
      </w:r>
    </w:p>
    <w:p w:rsidR="00B11E4B" w:rsidRDefault="00B11E4B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Признать утратившим силу решение Совета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Курганинского района от 19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5344B0">
        <w:rPr>
          <w:rFonts w:ascii="Times New Roman" w:hAnsi="Times New Roman"/>
          <w:sz w:val="28"/>
          <w:szCs w:val="28"/>
        </w:rPr>
        <w:t>декабря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</w:t>
      </w:r>
      <w:r w:rsidR="005344B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5344B0">
        <w:rPr>
          <w:rFonts w:ascii="Times New Roman" w:hAnsi="Times New Roman"/>
          <w:sz w:val="28"/>
          <w:szCs w:val="28"/>
        </w:rPr>
        <w:t>180</w:t>
      </w:r>
      <w:r>
        <w:rPr>
          <w:rFonts w:ascii="Times New Roman" w:hAnsi="Times New Roman"/>
          <w:sz w:val="28"/>
          <w:szCs w:val="28"/>
        </w:rPr>
        <w:t xml:space="preserve"> «О наделении органов местного самоуправления муниципального образования Курганинский район отдельными полномочиями поселений по решению вопросов местного значения».</w:t>
      </w:r>
    </w:p>
    <w:p w:rsidR="00B11E4B" w:rsidRDefault="003E30CC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41CBF">
        <w:rPr>
          <w:rFonts w:ascii="Times New Roman" w:hAnsi="Times New Roman"/>
          <w:sz w:val="28"/>
          <w:szCs w:val="28"/>
        </w:rPr>
        <w:t>.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C41CBF">
        <w:rPr>
          <w:rFonts w:ascii="Times New Roman" w:hAnsi="Times New Roman"/>
          <w:sz w:val="28"/>
          <w:szCs w:val="28"/>
        </w:rPr>
        <w:t>Опубликовать настоящее решение в</w:t>
      </w:r>
      <w:r w:rsidR="00B11E4B">
        <w:rPr>
          <w:rFonts w:ascii="Times New Roman" w:hAnsi="Times New Roman"/>
          <w:sz w:val="28"/>
          <w:szCs w:val="28"/>
        </w:rPr>
        <w:t xml:space="preserve"> муниципальном периодическом печатном средстве массовой информации органов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B11E4B">
        <w:rPr>
          <w:rFonts w:ascii="Times New Roman" w:hAnsi="Times New Roman"/>
          <w:sz w:val="28"/>
          <w:szCs w:val="28"/>
        </w:rPr>
        <w:t xml:space="preserve">Курганинского района «Вестник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B11E4B">
        <w:rPr>
          <w:rFonts w:ascii="Times New Roman" w:hAnsi="Times New Roman"/>
          <w:sz w:val="28"/>
          <w:szCs w:val="28"/>
        </w:rPr>
        <w:t>Курганинского района».</w:t>
      </w:r>
    </w:p>
    <w:p w:rsidR="00B11E4B" w:rsidRDefault="003E30CC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11E4B">
        <w:rPr>
          <w:rFonts w:ascii="Times New Roman" w:hAnsi="Times New Roman"/>
          <w:sz w:val="28"/>
          <w:szCs w:val="28"/>
        </w:rPr>
        <w:t>.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B11E4B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B11E4B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="005344B0">
        <w:rPr>
          <w:rFonts w:ascii="Times New Roman" w:hAnsi="Times New Roman"/>
          <w:sz w:val="28"/>
          <w:szCs w:val="28"/>
        </w:rPr>
        <w:t>М.В.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5344B0">
        <w:rPr>
          <w:rFonts w:ascii="Times New Roman" w:hAnsi="Times New Roman"/>
          <w:sz w:val="28"/>
          <w:szCs w:val="28"/>
        </w:rPr>
        <w:t>Ежова</w:t>
      </w:r>
      <w:r w:rsidR="00B11E4B">
        <w:rPr>
          <w:rFonts w:ascii="Times New Roman" w:hAnsi="Times New Roman"/>
          <w:sz w:val="28"/>
          <w:szCs w:val="28"/>
        </w:rPr>
        <w:t>.</w:t>
      </w:r>
    </w:p>
    <w:p w:rsidR="001C17E4" w:rsidRDefault="003E30CC" w:rsidP="001C17E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решение вс</w:t>
      </w:r>
      <w:r w:rsidR="00B11E4B">
        <w:rPr>
          <w:rFonts w:ascii="Times New Roman" w:hAnsi="Times New Roman"/>
          <w:sz w:val="28"/>
          <w:szCs w:val="28"/>
        </w:rPr>
        <w:t xml:space="preserve">тупает в силу со дня его официального опубликования и распространяется на правоотношения, возникшие с 1 января 2012 года. </w:t>
      </w:r>
    </w:p>
    <w:p w:rsidR="001C17E4" w:rsidRDefault="001C17E4" w:rsidP="001C17E4">
      <w:pPr>
        <w:jc w:val="both"/>
        <w:rPr>
          <w:rFonts w:ascii="Times New Roman" w:hAnsi="Times New Roman"/>
          <w:sz w:val="28"/>
          <w:szCs w:val="28"/>
        </w:rPr>
      </w:pPr>
    </w:p>
    <w:p w:rsidR="001C17E4" w:rsidRDefault="001C17E4" w:rsidP="001C17E4">
      <w:pPr>
        <w:jc w:val="both"/>
        <w:rPr>
          <w:rFonts w:ascii="Times New Roman" w:hAnsi="Times New Roman"/>
          <w:sz w:val="28"/>
          <w:szCs w:val="28"/>
        </w:rPr>
      </w:pPr>
    </w:p>
    <w:p w:rsidR="001C17E4" w:rsidRDefault="001C17E4" w:rsidP="001C17E4">
      <w:pPr>
        <w:jc w:val="both"/>
        <w:rPr>
          <w:rFonts w:ascii="Times New Roman" w:hAnsi="Times New Roman"/>
          <w:sz w:val="28"/>
          <w:szCs w:val="28"/>
        </w:rPr>
      </w:pPr>
    </w:p>
    <w:p w:rsidR="001C17E4" w:rsidRDefault="005344B0" w:rsidP="001C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Безводного сельского </w:t>
      </w:r>
    </w:p>
    <w:p w:rsidR="005344B0" w:rsidRPr="001C17E4" w:rsidRDefault="005344B0" w:rsidP="001C17E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                  </w:t>
      </w:r>
      <w:r w:rsidR="001C17E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М.В.Ежов</w:t>
      </w:r>
    </w:p>
    <w:p w:rsidR="00F76C11" w:rsidRDefault="00C87080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3E30C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3E30CC" w:rsidRDefault="003E30CC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</w:p>
    <w:p w:rsidR="003E30CC" w:rsidRDefault="003E30CC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</w:p>
    <w:p w:rsidR="003E30CC" w:rsidRDefault="003E30CC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решением Совета</w:t>
      </w:r>
    </w:p>
    <w:p w:rsidR="003E30CC" w:rsidRDefault="005344B0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Безводного сельского</w:t>
      </w:r>
    </w:p>
    <w:p w:rsidR="003E30CC" w:rsidRDefault="003E30CC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</w:t>
      </w:r>
    </w:p>
    <w:p w:rsidR="003E30CC" w:rsidRDefault="003E30CC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3E30CC" w:rsidRDefault="001C17E4" w:rsidP="00C87080">
      <w:pPr>
        <w:ind w:left="623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3E30C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25.10.2012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23</w:t>
      </w:r>
    </w:p>
    <w:p w:rsidR="003E30CC" w:rsidRDefault="003E30CC" w:rsidP="003E30CC">
      <w:pPr>
        <w:jc w:val="center"/>
        <w:rPr>
          <w:rFonts w:ascii="Times New Roman" w:hAnsi="Times New Roman"/>
          <w:sz w:val="28"/>
          <w:szCs w:val="28"/>
        </w:rPr>
      </w:pPr>
    </w:p>
    <w:p w:rsidR="003E30CC" w:rsidRDefault="003E30CC" w:rsidP="003E30CC">
      <w:pPr>
        <w:jc w:val="center"/>
        <w:rPr>
          <w:rFonts w:ascii="Times New Roman" w:hAnsi="Times New Roman"/>
          <w:sz w:val="28"/>
          <w:szCs w:val="28"/>
        </w:rPr>
      </w:pPr>
    </w:p>
    <w:p w:rsidR="00F76C11" w:rsidRDefault="003E30CC" w:rsidP="00C8708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</w:t>
      </w:r>
    </w:p>
    <w:p w:rsidR="00F76C11" w:rsidRDefault="003E30CC" w:rsidP="00C87080">
      <w:pPr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наделения органов местного самоуправления муниципального образования Курганинский район отдельными полномочиями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Курганинского района по решению вопросов местного значения</w:t>
      </w:r>
    </w:p>
    <w:p w:rsidR="00F76C11" w:rsidRDefault="00F76C11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1EAB" w:rsidRPr="00622E45" w:rsidRDefault="000B1EAB" w:rsidP="00622E45">
      <w:pPr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2E45">
        <w:rPr>
          <w:rFonts w:ascii="Times New Roman" w:hAnsi="Times New Roman"/>
          <w:b/>
          <w:sz w:val="28"/>
          <w:szCs w:val="28"/>
        </w:rPr>
        <w:t>Статья 1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0B1EAB" w:rsidRPr="00622E45">
        <w:rPr>
          <w:rFonts w:ascii="Times New Roman" w:hAnsi="Times New Roman"/>
          <w:sz w:val="28"/>
          <w:szCs w:val="28"/>
        </w:rPr>
        <w:t>муниципального образования Курганинский район (</w:t>
      </w:r>
      <w:r w:rsidRPr="00622E45">
        <w:rPr>
          <w:rFonts w:ascii="Times New Roman" w:hAnsi="Times New Roman"/>
          <w:sz w:val="28"/>
          <w:szCs w:val="28"/>
        </w:rPr>
        <w:t xml:space="preserve">далее - </w:t>
      </w:r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органы местного самоуправления</w:t>
      </w:r>
      <w:r w:rsidRPr="00622E45">
        <w:rPr>
          <w:rFonts w:ascii="Times New Roman" w:hAnsi="Times New Roman"/>
          <w:sz w:val="28"/>
          <w:szCs w:val="28"/>
        </w:rPr>
        <w:t xml:space="preserve">) наделяются </w:t>
      </w:r>
      <w:r w:rsidRPr="00622E45">
        <w:rPr>
          <w:rStyle w:val="a4"/>
          <w:rFonts w:ascii="Times New Roman" w:hAnsi="Times New Roman"/>
          <w:color w:val="auto"/>
          <w:sz w:val="28"/>
          <w:szCs w:val="28"/>
        </w:rPr>
        <w:t>отдельными</w:t>
      </w:r>
      <w:r w:rsidR="00C87080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622E45">
        <w:rPr>
          <w:rStyle w:val="a4"/>
          <w:rFonts w:ascii="Times New Roman" w:hAnsi="Times New Roman"/>
          <w:color w:val="auto"/>
          <w:sz w:val="28"/>
          <w:szCs w:val="28"/>
        </w:rPr>
        <w:t>полномочиями</w:t>
      </w:r>
      <w:r w:rsidRPr="00622E45">
        <w:rPr>
          <w:rFonts w:ascii="Times New Roman" w:hAnsi="Times New Roman"/>
          <w:sz w:val="28"/>
          <w:szCs w:val="28"/>
        </w:rPr>
        <w:t xml:space="preserve"> </w:t>
      </w:r>
      <w:r w:rsidR="001E3A23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="000B1EAB" w:rsidRPr="00622E45">
        <w:rPr>
          <w:rFonts w:ascii="Times New Roman" w:hAnsi="Times New Roman"/>
          <w:sz w:val="28"/>
          <w:szCs w:val="28"/>
        </w:rPr>
        <w:t>по</w:t>
      </w:r>
      <w:r w:rsidRPr="00622E45">
        <w:rPr>
          <w:rFonts w:ascii="Times New Roman" w:hAnsi="Times New Roman"/>
          <w:sz w:val="28"/>
          <w:szCs w:val="28"/>
        </w:rPr>
        <w:t xml:space="preserve"> решению следующих вопросов:</w:t>
      </w:r>
    </w:p>
    <w:p w:rsidR="000B1EAB" w:rsidRPr="00622E45" w:rsidRDefault="000B1EAB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1. формирование, утверждение, исполнение бюджета поселения и контроль за исполнением данного бюджета в части осуществления внешней проверки годового отчета об исполнении бюджета;</w:t>
      </w:r>
    </w:p>
    <w:p w:rsidR="000B1EAB" w:rsidRPr="00622E45" w:rsidRDefault="000B1EAB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2. организация библиотечного обслуживания населения, комплектование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и обеспечение сохранности библиотечных фондов библиотек поселения;</w:t>
      </w:r>
    </w:p>
    <w:p w:rsidR="000B1EAB" w:rsidRPr="00622E45" w:rsidRDefault="000B1EAB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3.создание,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0B1EAB" w:rsidRPr="00622E45" w:rsidRDefault="000B1EAB" w:rsidP="00622E45">
      <w:pPr>
        <w:widowControl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B1EAB" w:rsidRPr="00622E45" w:rsidRDefault="000B1EAB" w:rsidP="00622E45">
      <w:pPr>
        <w:widowControl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622E45">
        <w:rPr>
          <w:rFonts w:ascii="Times New Roman" w:hAnsi="Times New Roman"/>
          <w:b/>
          <w:sz w:val="28"/>
          <w:szCs w:val="28"/>
        </w:rPr>
        <w:t>Статья 2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Финансовое обеспечение отдельных полномочий </w:t>
      </w:r>
      <w:r w:rsidR="004E4274" w:rsidRPr="00622E45">
        <w:rPr>
          <w:rFonts w:ascii="Times New Roman" w:hAnsi="Times New Roman"/>
          <w:sz w:val="28"/>
          <w:szCs w:val="28"/>
        </w:rPr>
        <w:t>поселений</w:t>
      </w:r>
      <w:r w:rsidRPr="00622E45">
        <w:rPr>
          <w:rFonts w:ascii="Times New Roman" w:hAnsi="Times New Roman"/>
          <w:sz w:val="28"/>
          <w:szCs w:val="28"/>
        </w:rPr>
        <w:t xml:space="preserve">, определенных в </w:t>
      </w:r>
      <w:hyperlink w:anchor="sub_1" w:history="1">
        <w:r w:rsidRPr="00622E45">
          <w:rPr>
            <w:rStyle w:val="a4"/>
            <w:rFonts w:ascii="Times New Roman" w:hAnsi="Times New Roman"/>
            <w:color w:val="auto"/>
            <w:sz w:val="28"/>
            <w:szCs w:val="28"/>
          </w:rPr>
          <w:t>статье 1</w:t>
        </w:r>
      </w:hyperlink>
      <w:r w:rsidRPr="00622E45">
        <w:rPr>
          <w:rFonts w:ascii="Times New Roman" w:hAnsi="Times New Roman"/>
          <w:sz w:val="28"/>
          <w:szCs w:val="28"/>
        </w:rPr>
        <w:t xml:space="preserve"> настоящего </w:t>
      </w:r>
      <w:r w:rsidR="000B1EAB" w:rsidRPr="00622E45">
        <w:rPr>
          <w:rFonts w:ascii="Times New Roman" w:hAnsi="Times New Roman"/>
          <w:sz w:val="28"/>
          <w:szCs w:val="28"/>
        </w:rPr>
        <w:t>решения</w:t>
      </w:r>
      <w:r w:rsidRPr="00622E45">
        <w:rPr>
          <w:rFonts w:ascii="Times New Roman" w:hAnsi="Times New Roman"/>
          <w:sz w:val="28"/>
          <w:szCs w:val="28"/>
        </w:rPr>
        <w:t xml:space="preserve"> (далее - </w:t>
      </w:r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отдельных полномочий</w:t>
      </w:r>
      <w:r w:rsidRPr="00622E45">
        <w:rPr>
          <w:rFonts w:ascii="Times New Roman" w:hAnsi="Times New Roman"/>
          <w:sz w:val="28"/>
          <w:szCs w:val="28"/>
        </w:rPr>
        <w:t xml:space="preserve">), осуществляется за счет предоставляемых </w:t>
      </w:r>
      <w:r w:rsidR="00BE35E9" w:rsidRPr="00622E45">
        <w:rPr>
          <w:rFonts w:ascii="Times New Roman" w:hAnsi="Times New Roman"/>
          <w:sz w:val="28"/>
          <w:szCs w:val="28"/>
        </w:rPr>
        <w:t xml:space="preserve">иных межбюджетных трансфертов </w:t>
      </w:r>
      <w:r w:rsidRPr="00622E45">
        <w:rPr>
          <w:rFonts w:ascii="Times New Roman" w:hAnsi="Times New Roman"/>
          <w:sz w:val="28"/>
          <w:szCs w:val="28"/>
        </w:rPr>
        <w:t>бюджет</w:t>
      </w:r>
      <w:r w:rsidR="00BE35E9" w:rsidRPr="00622E45">
        <w:rPr>
          <w:rFonts w:ascii="Times New Roman" w:hAnsi="Times New Roman"/>
          <w:sz w:val="28"/>
          <w:szCs w:val="28"/>
        </w:rPr>
        <w:t>у муниципального образования Курганинский район</w:t>
      </w:r>
      <w:r w:rsidRPr="00622E45">
        <w:rPr>
          <w:rFonts w:ascii="Times New Roman" w:hAnsi="Times New Roman"/>
          <w:sz w:val="28"/>
          <w:szCs w:val="28"/>
        </w:rPr>
        <w:t xml:space="preserve"> из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бюджета</w:t>
      </w:r>
      <w:r w:rsidR="00BE35E9" w:rsidRPr="00622E45">
        <w:rPr>
          <w:rFonts w:ascii="Times New Roman" w:hAnsi="Times New Roman"/>
          <w:sz w:val="28"/>
          <w:szCs w:val="28"/>
        </w:rPr>
        <w:t xml:space="preserve">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Курганинского района.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3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3</w:t>
      </w:r>
    </w:p>
    <w:bookmarkEnd w:id="1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Размеры </w:t>
      </w:r>
      <w:r w:rsidR="00BE35E9" w:rsidRPr="00622E45"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622E45">
        <w:rPr>
          <w:rFonts w:ascii="Times New Roman" w:hAnsi="Times New Roman"/>
          <w:sz w:val="28"/>
          <w:szCs w:val="28"/>
        </w:rPr>
        <w:t>, предоставляемых из бюджета</w:t>
      </w:r>
      <w:r w:rsidR="00BE35E9" w:rsidRPr="00622E45">
        <w:rPr>
          <w:rFonts w:ascii="Times New Roman" w:hAnsi="Times New Roman"/>
          <w:sz w:val="28"/>
          <w:szCs w:val="28"/>
        </w:rPr>
        <w:t xml:space="preserve">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Pr="00622E45">
        <w:rPr>
          <w:rFonts w:ascii="Times New Roman" w:hAnsi="Times New Roman"/>
          <w:sz w:val="28"/>
          <w:szCs w:val="28"/>
        </w:rPr>
        <w:t>муниципальн</w:t>
      </w:r>
      <w:r w:rsidR="00BE35E9" w:rsidRPr="00622E45">
        <w:rPr>
          <w:rFonts w:ascii="Times New Roman" w:hAnsi="Times New Roman"/>
          <w:sz w:val="28"/>
          <w:szCs w:val="28"/>
        </w:rPr>
        <w:t>ому</w:t>
      </w:r>
      <w:r w:rsidRPr="00622E45">
        <w:rPr>
          <w:rFonts w:ascii="Times New Roman" w:hAnsi="Times New Roman"/>
          <w:sz w:val="28"/>
          <w:szCs w:val="28"/>
        </w:rPr>
        <w:t xml:space="preserve"> образовани</w:t>
      </w:r>
      <w:r w:rsidR="00BE35E9" w:rsidRPr="00622E45">
        <w:rPr>
          <w:rFonts w:ascii="Times New Roman" w:hAnsi="Times New Roman"/>
          <w:sz w:val="28"/>
          <w:szCs w:val="28"/>
        </w:rPr>
        <w:t>ю Курганинский район</w:t>
      </w:r>
      <w:r w:rsidRPr="00622E45">
        <w:rPr>
          <w:rFonts w:ascii="Times New Roman" w:hAnsi="Times New Roman"/>
          <w:sz w:val="28"/>
          <w:szCs w:val="28"/>
        </w:rPr>
        <w:t xml:space="preserve"> на осуществление отдельных полномочий</w:t>
      </w:r>
      <w:r w:rsidR="004E4274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 xml:space="preserve">, определяются </w:t>
      </w:r>
      <w:r w:rsidR="00BE35E9" w:rsidRPr="00622E45">
        <w:rPr>
          <w:rFonts w:ascii="Times New Roman" w:hAnsi="Times New Roman"/>
          <w:sz w:val="28"/>
          <w:szCs w:val="28"/>
        </w:rPr>
        <w:t>решением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BE35E9" w:rsidRPr="00622E45">
        <w:rPr>
          <w:rFonts w:ascii="Times New Roman" w:hAnsi="Times New Roman"/>
          <w:sz w:val="28"/>
          <w:szCs w:val="28"/>
        </w:rPr>
        <w:t xml:space="preserve">Совета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Курганинского района</w:t>
      </w:r>
      <w:r w:rsidR="00BE35E9" w:rsidRPr="00622E45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о бюджете на соответствующий финансовый год.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4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4</w:t>
      </w:r>
    </w:p>
    <w:bookmarkEnd w:id="2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lastRenderedPageBreak/>
        <w:t xml:space="preserve">Определение размеров </w:t>
      </w:r>
      <w:r w:rsidR="00331F45" w:rsidRPr="00622E45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 xml:space="preserve">на осуществление органами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331F45" w:rsidRPr="00622E45">
        <w:rPr>
          <w:rFonts w:ascii="Times New Roman" w:hAnsi="Times New Roman"/>
          <w:sz w:val="28"/>
          <w:szCs w:val="28"/>
        </w:rPr>
        <w:t xml:space="preserve">Курганинский район </w:t>
      </w:r>
      <w:r w:rsidRPr="00622E45">
        <w:rPr>
          <w:rFonts w:ascii="Times New Roman" w:hAnsi="Times New Roman"/>
          <w:sz w:val="28"/>
          <w:szCs w:val="28"/>
        </w:rPr>
        <w:t xml:space="preserve">отдельных полномочий </w:t>
      </w:r>
      <w:r w:rsidR="004E4274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Pr="00622E45">
        <w:rPr>
          <w:rFonts w:ascii="Times New Roman" w:hAnsi="Times New Roman"/>
          <w:sz w:val="28"/>
          <w:szCs w:val="28"/>
        </w:rPr>
        <w:t xml:space="preserve">производится на основании методик согласно </w:t>
      </w:r>
      <w:r w:rsidRPr="00622E45">
        <w:rPr>
          <w:rStyle w:val="a4"/>
          <w:rFonts w:ascii="Times New Roman" w:hAnsi="Times New Roman"/>
          <w:color w:val="auto"/>
          <w:sz w:val="28"/>
          <w:szCs w:val="28"/>
        </w:rPr>
        <w:t xml:space="preserve">приложениям </w:t>
      </w:r>
      <w:r w:rsidR="00331F45" w:rsidRPr="00622E45">
        <w:rPr>
          <w:rFonts w:ascii="Times New Roman" w:hAnsi="Times New Roman"/>
          <w:sz w:val="28"/>
          <w:szCs w:val="28"/>
        </w:rPr>
        <w:t>1-3</w:t>
      </w:r>
      <w:r w:rsidRPr="00622E45">
        <w:rPr>
          <w:rFonts w:ascii="Times New Roman" w:hAnsi="Times New Roman"/>
          <w:sz w:val="28"/>
          <w:szCs w:val="28"/>
        </w:rPr>
        <w:t xml:space="preserve"> к настоящему </w:t>
      </w:r>
      <w:r w:rsidR="008F4412">
        <w:rPr>
          <w:rFonts w:ascii="Times New Roman" w:hAnsi="Times New Roman"/>
          <w:sz w:val="28"/>
          <w:szCs w:val="28"/>
        </w:rPr>
        <w:t>Порядку</w:t>
      </w:r>
      <w:r w:rsidRPr="00622E45">
        <w:rPr>
          <w:rFonts w:ascii="Times New Roman" w:hAnsi="Times New Roman"/>
          <w:sz w:val="28"/>
          <w:szCs w:val="28"/>
        </w:rPr>
        <w:t>.</w:t>
      </w:r>
    </w:p>
    <w:p w:rsidR="00001DE2" w:rsidRPr="00622E45" w:rsidRDefault="00001DE2" w:rsidP="00622E45">
      <w:pPr>
        <w:pStyle w:val="af"/>
        <w:rPr>
          <w:rFonts w:ascii="Times New Roman" w:hAnsi="Times New Roman"/>
          <w:color w:val="auto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5</w:t>
      </w:r>
    </w:p>
    <w:bookmarkEnd w:id="3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Отчетность об использовании органами местного самоуправления средств на осуществление переданных им отдельных полномочий </w:t>
      </w:r>
      <w:r w:rsidR="004E4274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Pr="00622E45">
        <w:rPr>
          <w:rFonts w:ascii="Times New Roman" w:hAnsi="Times New Roman"/>
          <w:sz w:val="28"/>
          <w:szCs w:val="28"/>
        </w:rPr>
        <w:t xml:space="preserve">представляется органами местного самоуправления </w:t>
      </w:r>
      <w:r w:rsidR="004E4274" w:rsidRPr="00622E45">
        <w:rPr>
          <w:rFonts w:ascii="Times New Roman" w:hAnsi="Times New Roman"/>
          <w:sz w:val="28"/>
          <w:szCs w:val="28"/>
        </w:rPr>
        <w:t xml:space="preserve">муниципального образования Курганинский район </w:t>
      </w:r>
      <w:r w:rsidRPr="00622E45">
        <w:rPr>
          <w:rFonts w:ascii="Times New Roman" w:hAnsi="Times New Roman"/>
          <w:sz w:val="28"/>
          <w:szCs w:val="28"/>
        </w:rPr>
        <w:t xml:space="preserve">в порядке, предусмотренном </w:t>
      </w:r>
      <w:r w:rsidRPr="00622E45">
        <w:rPr>
          <w:rStyle w:val="a4"/>
          <w:rFonts w:ascii="Times New Roman" w:hAnsi="Times New Roman"/>
          <w:color w:val="auto"/>
          <w:sz w:val="28"/>
          <w:szCs w:val="28"/>
        </w:rPr>
        <w:t>Бюджетным кодексом</w:t>
      </w:r>
      <w:r w:rsidRPr="00622E45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6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6</w:t>
      </w:r>
    </w:p>
    <w:bookmarkEnd w:id="4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Органы </w:t>
      </w:r>
      <w:r w:rsidR="00331F45" w:rsidRPr="00622E4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Курганинского района</w:t>
      </w:r>
      <w:r w:rsidRPr="00622E45">
        <w:rPr>
          <w:rFonts w:ascii="Times New Roman" w:hAnsi="Times New Roman"/>
          <w:sz w:val="28"/>
          <w:szCs w:val="28"/>
        </w:rPr>
        <w:t xml:space="preserve"> при передаче отдельных полномочий</w:t>
      </w:r>
      <w:r w:rsidR="004E4274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331F45" w:rsidRPr="00622E45">
        <w:rPr>
          <w:rFonts w:ascii="Times New Roman" w:hAnsi="Times New Roman"/>
          <w:sz w:val="28"/>
          <w:szCs w:val="28"/>
        </w:rPr>
        <w:t xml:space="preserve"> Курганинский район о</w:t>
      </w:r>
      <w:r w:rsidRPr="00622E45">
        <w:rPr>
          <w:rFonts w:ascii="Times New Roman" w:hAnsi="Times New Roman"/>
          <w:sz w:val="28"/>
          <w:szCs w:val="28"/>
        </w:rPr>
        <w:t>бязаны: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предусматривать ежегодно в </w:t>
      </w:r>
      <w:r w:rsidR="00331F45" w:rsidRPr="00622E45">
        <w:rPr>
          <w:rFonts w:ascii="Times New Roman" w:hAnsi="Times New Roman"/>
          <w:sz w:val="28"/>
          <w:szCs w:val="28"/>
        </w:rPr>
        <w:t xml:space="preserve">бюджете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Курганинского района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331F45" w:rsidRPr="00622E45">
        <w:rPr>
          <w:rFonts w:ascii="Times New Roman" w:hAnsi="Times New Roman"/>
          <w:sz w:val="28"/>
          <w:szCs w:val="28"/>
        </w:rPr>
        <w:t>иные межбюджетные трансферты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 xml:space="preserve">раздельно по каждому из передаваемых органам местного самоуправления </w:t>
      </w:r>
      <w:r w:rsidR="004E4274" w:rsidRPr="00622E45">
        <w:rPr>
          <w:rFonts w:ascii="Times New Roman" w:hAnsi="Times New Roman"/>
          <w:sz w:val="28"/>
          <w:szCs w:val="28"/>
        </w:rPr>
        <w:t xml:space="preserve">муниципального образования Курганинский район </w:t>
      </w:r>
      <w:r w:rsidRPr="00622E45">
        <w:rPr>
          <w:rFonts w:ascii="Times New Roman" w:hAnsi="Times New Roman"/>
          <w:sz w:val="28"/>
          <w:szCs w:val="28"/>
        </w:rPr>
        <w:t>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производить определение размеров </w:t>
      </w:r>
      <w:r w:rsidR="00331F45" w:rsidRPr="00622E45">
        <w:rPr>
          <w:rFonts w:ascii="Times New Roman" w:hAnsi="Times New Roman"/>
          <w:sz w:val="28"/>
          <w:szCs w:val="28"/>
        </w:rPr>
        <w:t>иных межбюджетных трансфертов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5F2BEB" w:rsidRPr="00622E45">
        <w:rPr>
          <w:rFonts w:ascii="Times New Roman" w:hAnsi="Times New Roman"/>
          <w:sz w:val="28"/>
          <w:szCs w:val="28"/>
        </w:rPr>
        <w:t>в соответствии с методикой;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производить передачу </w:t>
      </w:r>
      <w:r w:rsidR="00331F45" w:rsidRPr="00622E45"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622E45">
        <w:rPr>
          <w:rFonts w:ascii="Times New Roman" w:hAnsi="Times New Roman"/>
          <w:sz w:val="28"/>
          <w:szCs w:val="28"/>
        </w:rPr>
        <w:t xml:space="preserve"> в бюджет</w:t>
      </w:r>
      <w:r w:rsidR="00331F45" w:rsidRPr="00622E45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331F45" w:rsidRPr="00622E45">
        <w:rPr>
          <w:rFonts w:ascii="Times New Roman" w:hAnsi="Times New Roman"/>
          <w:sz w:val="28"/>
          <w:szCs w:val="28"/>
        </w:rPr>
        <w:t>Курганинский район</w:t>
      </w:r>
      <w:r w:rsidRPr="00622E45">
        <w:rPr>
          <w:rFonts w:ascii="Times New Roman" w:hAnsi="Times New Roman"/>
          <w:sz w:val="28"/>
          <w:szCs w:val="28"/>
        </w:rPr>
        <w:t xml:space="preserve"> на осуществление отдельных полномочий в соответствии с утвержденной </w:t>
      </w:r>
      <w:hyperlink r:id="rId6" w:history="1">
        <w:r w:rsidRPr="00622E45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бюджетной росписью</w:t>
        </w:r>
      </w:hyperlink>
      <w:r w:rsidRPr="00622E45">
        <w:rPr>
          <w:rFonts w:ascii="Times New Roman" w:hAnsi="Times New Roman"/>
          <w:sz w:val="28"/>
          <w:szCs w:val="28"/>
        </w:rPr>
        <w:t xml:space="preserve"> и </w:t>
      </w:r>
      <w:hyperlink r:id="rId7" w:history="1">
        <w:r w:rsidRPr="00622E45">
          <w:rPr>
            <w:rStyle w:val="a4"/>
            <w:rFonts w:ascii="Times New Roman" w:hAnsi="Times New Roman"/>
            <w:color w:val="auto"/>
            <w:sz w:val="28"/>
            <w:szCs w:val="28"/>
          </w:rPr>
          <w:t>лимитами бюджетных обязательств</w:t>
        </w:r>
      </w:hyperlink>
      <w:r w:rsidRPr="00622E45">
        <w:rPr>
          <w:rFonts w:ascii="Times New Roman" w:hAnsi="Times New Roman"/>
          <w:sz w:val="28"/>
          <w:szCs w:val="28"/>
        </w:rPr>
        <w:t>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7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7</w:t>
      </w:r>
    </w:p>
    <w:bookmarkEnd w:id="5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Органы </w:t>
      </w:r>
      <w:r w:rsidR="00331F45" w:rsidRPr="00622E4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Курганинского района</w:t>
      </w:r>
      <w:r w:rsidRPr="00622E45">
        <w:rPr>
          <w:rFonts w:ascii="Times New Roman" w:hAnsi="Times New Roman"/>
          <w:sz w:val="28"/>
          <w:szCs w:val="28"/>
        </w:rPr>
        <w:t xml:space="preserve"> при передаче отдельных полномочий </w:t>
      </w:r>
      <w:r w:rsidR="005F2BEB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Pr="00622E45">
        <w:rPr>
          <w:rFonts w:ascii="Times New Roman" w:hAnsi="Times New Roman"/>
          <w:sz w:val="28"/>
          <w:szCs w:val="28"/>
        </w:rPr>
        <w:t xml:space="preserve">органам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331F45" w:rsidRPr="00622E45">
        <w:rPr>
          <w:rFonts w:ascii="Times New Roman" w:hAnsi="Times New Roman"/>
          <w:sz w:val="28"/>
          <w:szCs w:val="28"/>
        </w:rPr>
        <w:t xml:space="preserve"> Курганинский район </w:t>
      </w:r>
      <w:r w:rsidRPr="00622E45">
        <w:rPr>
          <w:rFonts w:ascii="Times New Roman" w:hAnsi="Times New Roman"/>
          <w:sz w:val="28"/>
          <w:szCs w:val="28"/>
        </w:rPr>
        <w:t>вправе:</w:t>
      </w:r>
    </w:p>
    <w:p w:rsidR="00001DE2" w:rsidRPr="00622E45" w:rsidRDefault="00331F45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изменять размер иных межбюджетных трансфертов</w:t>
      </w:r>
      <w:r w:rsidR="00001DE2"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издавать в преде</w:t>
      </w:r>
      <w:r w:rsidR="002B7942">
        <w:rPr>
          <w:rFonts w:ascii="Times New Roman" w:hAnsi="Times New Roman"/>
          <w:sz w:val="28"/>
          <w:szCs w:val="28"/>
        </w:rPr>
        <w:t>лах своей компетенции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нормативные правовые акты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по вопросам осуществления органами местного самоуправления</w:t>
      </w:r>
      <w:r w:rsidR="00B5670C" w:rsidRPr="00622E45">
        <w:rPr>
          <w:rFonts w:ascii="Times New Roman" w:hAnsi="Times New Roman"/>
          <w:sz w:val="28"/>
          <w:szCs w:val="28"/>
        </w:rPr>
        <w:t xml:space="preserve"> </w:t>
      </w:r>
      <w:r w:rsidR="005F2BEB" w:rsidRPr="00622E45">
        <w:rPr>
          <w:rFonts w:ascii="Times New Roman" w:hAnsi="Times New Roman"/>
          <w:sz w:val="28"/>
          <w:szCs w:val="28"/>
        </w:rPr>
        <w:t>муниципального образования Курганинский район</w:t>
      </w:r>
      <w:r w:rsidR="00B5670C" w:rsidRPr="00622E45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переданных им отдельных полномочий</w:t>
      </w:r>
      <w:r w:rsidR="006C6D04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в случае выявления нарушений требований </w:t>
      </w:r>
      <w:r w:rsidR="005F2BEB" w:rsidRPr="00622E45">
        <w:rPr>
          <w:rFonts w:ascii="Times New Roman" w:hAnsi="Times New Roman"/>
          <w:sz w:val="28"/>
          <w:szCs w:val="28"/>
        </w:rPr>
        <w:t>законодательства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 xml:space="preserve">по вопросам осуществления органами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B5670C" w:rsidRPr="00622E45">
        <w:rPr>
          <w:rFonts w:ascii="Times New Roman" w:hAnsi="Times New Roman"/>
          <w:sz w:val="28"/>
          <w:szCs w:val="28"/>
        </w:rPr>
        <w:t xml:space="preserve"> Курганинский район </w:t>
      </w:r>
      <w:r w:rsidRPr="00622E45">
        <w:rPr>
          <w:rFonts w:ascii="Times New Roman" w:hAnsi="Times New Roman"/>
          <w:sz w:val="28"/>
          <w:szCs w:val="28"/>
        </w:rPr>
        <w:t xml:space="preserve">или должностными лицами местного самоуправления отдельных полномочий </w:t>
      </w:r>
      <w:r w:rsidR="005F2BEB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Pr="00622E45">
        <w:rPr>
          <w:rFonts w:ascii="Times New Roman" w:hAnsi="Times New Roman"/>
          <w:sz w:val="28"/>
          <w:szCs w:val="28"/>
        </w:rPr>
        <w:t>давать письменные предписания по устранению</w:t>
      </w:r>
      <w:r w:rsidR="002B7942">
        <w:rPr>
          <w:rFonts w:ascii="Times New Roman" w:hAnsi="Times New Roman"/>
          <w:sz w:val="28"/>
          <w:szCs w:val="28"/>
        </w:rPr>
        <w:t xml:space="preserve"> таких нарушений</w:t>
      </w:r>
      <w:r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705"/>
      <w:r w:rsidRPr="00622E45">
        <w:rPr>
          <w:rFonts w:ascii="Times New Roman" w:hAnsi="Times New Roman"/>
          <w:sz w:val="28"/>
          <w:szCs w:val="28"/>
        </w:rPr>
        <w:t>в случае, если средства, полученные органами местного самоуправления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lastRenderedPageBreak/>
        <w:t xml:space="preserve">из </w:t>
      </w:r>
      <w:r w:rsidR="005F2BEB" w:rsidRPr="00622E45">
        <w:rPr>
          <w:rFonts w:ascii="Times New Roman" w:hAnsi="Times New Roman"/>
          <w:sz w:val="28"/>
          <w:szCs w:val="28"/>
        </w:rPr>
        <w:t>бюджета поселения</w:t>
      </w:r>
      <w:r w:rsidRPr="00622E45">
        <w:rPr>
          <w:rFonts w:ascii="Times New Roman" w:hAnsi="Times New Roman"/>
          <w:sz w:val="28"/>
          <w:szCs w:val="28"/>
        </w:rPr>
        <w:t xml:space="preserve"> на осуществление </w:t>
      </w:r>
      <w:r w:rsidR="005F2BEB" w:rsidRPr="00622E45">
        <w:rPr>
          <w:rFonts w:ascii="Times New Roman" w:hAnsi="Times New Roman"/>
          <w:sz w:val="28"/>
          <w:szCs w:val="28"/>
        </w:rPr>
        <w:t xml:space="preserve">отдельных </w:t>
      </w:r>
      <w:r w:rsidRPr="00622E45">
        <w:rPr>
          <w:rFonts w:ascii="Times New Roman" w:hAnsi="Times New Roman"/>
          <w:sz w:val="28"/>
          <w:szCs w:val="28"/>
        </w:rPr>
        <w:t>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>, израсходованы не по целевому назначению, взыскать указанные средства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в порядке, установленном законодательством Российской Федерации</w:t>
      </w:r>
      <w:r w:rsidR="00272ADF">
        <w:rPr>
          <w:rFonts w:ascii="Times New Roman" w:hAnsi="Times New Roman"/>
          <w:sz w:val="28"/>
          <w:szCs w:val="28"/>
        </w:rPr>
        <w:t>.</w:t>
      </w:r>
    </w:p>
    <w:bookmarkEnd w:id="6"/>
    <w:p w:rsidR="00001DE2" w:rsidRPr="00622E45" w:rsidRDefault="00001DE2" w:rsidP="00622E45">
      <w:pPr>
        <w:pStyle w:val="afe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8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8</w:t>
      </w:r>
    </w:p>
    <w:bookmarkEnd w:id="7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B5670C" w:rsidRPr="00622E45">
        <w:rPr>
          <w:rFonts w:ascii="Times New Roman" w:hAnsi="Times New Roman"/>
          <w:sz w:val="28"/>
          <w:szCs w:val="28"/>
        </w:rPr>
        <w:t xml:space="preserve">МО Курганинский район </w:t>
      </w:r>
      <w:r w:rsidRPr="00622E45">
        <w:rPr>
          <w:rFonts w:ascii="Times New Roman" w:hAnsi="Times New Roman"/>
          <w:sz w:val="28"/>
          <w:szCs w:val="28"/>
        </w:rPr>
        <w:t xml:space="preserve">при осуществлении переданных им </w:t>
      </w:r>
      <w:r w:rsidRPr="00622E45">
        <w:rPr>
          <w:rStyle w:val="a4"/>
          <w:rFonts w:ascii="Times New Roman" w:hAnsi="Times New Roman"/>
          <w:color w:val="auto"/>
          <w:sz w:val="28"/>
          <w:szCs w:val="28"/>
        </w:rPr>
        <w:t>отдельных</w:t>
      </w:r>
      <w:r w:rsidR="00C87080">
        <w:rPr>
          <w:rStyle w:val="a4"/>
          <w:rFonts w:ascii="Times New Roman" w:hAnsi="Times New Roman"/>
          <w:color w:val="auto"/>
          <w:sz w:val="28"/>
          <w:szCs w:val="28"/>
        </w:rPr>
        <w:t xml:space="preserve"> </w:t>
      </w:r>
      <w:r w:rsidRPr="00622E45">
        <w:rPr>
          <w:rStyle w:val="a4"/>
          <w:rFonts w:ascii="Times New Roman" w:hAnsi="Times New Roman"/>
          <w:color w:val="auto"/>
          <w:sz w:val="28"/>
          <w:szCs w:val="28"/>
        </w:rPr>
        <w:t>полномочий</w:t>
      </w:r>
      <w:r w:rsidRPr="00622E45">
        <w:rPr>
          <w:rFonts w:ascii="Times New Roman" w:hAnsi="Times New Roman"/>
          <w:sz w:val="28"/>
          <w:szCs w:val="28"/>
        </w:rPr>
        <w:t xml:space="preserve"> </w:t>
      </w:r>
      <w:r w:rsidR="005F2BEB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Pr="00622E45">
        <w:rPr>
          <w:rFonts w:ascii="Times New Roman" w:hAnsi="Times New Roman"/>
          <w:sz w:val="28"/>
          <w:szCs w:val="28"/>
        </w:rPr>
        <w:t>обязаны: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утвердить в доходной части местн</w:t>
      </w:r>
      <w:r w:rsidR="00B5670C" w:rsidRPr="00622E45">
        <w:rPr>
          <w:rFonts w:ascii="Times New Roman" w:hAnsi="Times New Roman"/>
          <w:sz w:val="28"/>
          <w:szCs w:val="28"/>
        </w:rPr>
        <w:t>ого</w:t>
      </w:r>
      <w:r w:rsidRPr="00622E45">
        <w:rPr>
          <w:rFonts w:ascii="Times New Roman" w:hAnsi="Times New Roman"/>
          <w:sz w:val="28"/>
          <w:szCs w:val="28"/>
        </w:rPr>
        <w:t xml:space="preserve"> бюджет</w:t>
      </w:r>
      <w:r w:rsidR="00B5670C" w:rsidRPr="00622E45">
        <w:rPr>
          <w:rFonts w:ascii="Times New Roman" w:hAnsi="Times New Roman"/>
          <w:sz w:val="28"/>
          <w:szCs w:val="28"/>
        </w:rPr>
        <w:t>а</w:t>
      </w:r>
      <w:r w:rsidRPr="00622E45">
        <w:rPr>
          <w:rFonts w:ascii="Times New Roman" w:hAnsi="Times New Roman"/>
          <w:sz w:val="28"/>
          <w:szCs w:val="28"/>
        </w:rPr>
        <w:t xml:space="preserve"> </w:t>
      </w:r>
      <w:r w:rsidR="00B5670C" w:rsidRPr="00622E45">
        <w:rPr>
          <w:rFonts w:ascii="Times New Roman" w:hAnsi="Times New Roman"/>
          <w:sz w:val="28"/>
          <w:szCs w:val="28"/>
        </w:rPr>
        <w:t>иные межбюджетные трансферты</w:t>
      </w:r>
      <w:r w:rsidRPr="00622E45">
        <w:rPr>
          <w:rFonts w:ascii="Times New Roman" w:hAnsi="Times New Roman"/>
          <w:sz w:val="28"/>
          <w:szCs w:val="28"/>
        </w:rPr>
        <w:t xml:space="preserve">, предоставленные на осуществление органами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B5670C" w:rsidRPr="00622E45">
        <w:rPr>
          <w:rFonts w:ascii="Times New Roman" w:hAnsi="Times New Roman"/>
          <w:sz w:val="28"/>
          <w:szCs w:val="28"/>
        </w:rPr>
        <w:t xml:space="preserve"> Курганинский район </w:t>
      </w:r>
      <w:r w:rsidRPr="00622E45">
        <w:rPr>
          <w:rFonts w:ascii="Times New Roman" w:hAnsi="Times New Roman"/>
          <w:sz w:val="28"/>
          <w:szCs w:val="28"/>
        </w:rPr>
        <w:t>отдельных 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>, а также соответствующие расходы в расходной части местн</w:t>
      </w:r>
      <w:r w:rsidR="00B5670C" w:rsidRPr="00622E45">
        <w:rPr>
          <w:rFonts w:ascii="Times New Roman" w:hAnsi="Times New Roman"/>
          <w:sz w:val="28"/>
          <w:szCs w:val="28"/>
        </w:rPr>
        <w:t>ого</w:t>
      </w:r>
      <w:r w:rsidRPr="00622E45">
        <w:rPr>
          <w:rFonts w:ascii="Times New Roman" w:hAnsi="Times New Roman"/>
          <w:sz w:val="28"/>
          <w:szCs w:val="28"/>
        </w:rPr>
        <w:t xml:space="preserve"> бюджет</w:t>
      </w:r>
      <w:r w:rsidR="00B5670C" w:rsidRPr="00622E45">
        <w:rPr>
          <w:rFonts w:ascii="Times New Roman" w:hAnsi="Times New Roman"/>
          <w:sz w:val="28"/>
          <w:szCs w:val="28"/>
        </w:rPr>
        <w:t>а</w:t>
      </w:r>
      <w:r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производить расходы на осуществление отдельных полномочий </w:t>
      </w:r>
      <w:r w:rsidR="005F2BEB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Pr="00622E45">
        <w:rPr>
          <w:rFonts w:ascii="Times New Roman" w:hAnsi="Times New Roman"/>
          <w:sz w:val="28"/>
          <w:szCs w:val="28"/>
        </w:rPr>
        <w:t xml:space="preserve">органами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B5670C" w:rsidRPr="00622E45">
        <w:rPr>
          <w:rFonts w:ascii="Times New Roman" w:hAnsi="Times New Roman"/>
          <w:sz w:val="28"/>
          <w:szCs w:val="28"/>
        </w:rPr>
        <w:t xml:space="preserve"> Курганинский район </w:t>
      </w:r>
      <w:r w:rsidRPr="00622E45">
        <w:rPr>
          <w:rFonts w:ascii="Times New Roman" w:hAnsi="Times New Roman"/>
          <w:sz w:val="28"/>
          <w:szCs w:val="28"/>
        </w:rPr>
        <w:t xml:space="preserve">в формах, предусмотренных </w:t>
      </w:r>
      <w:hyperlink r:id="rId8" w:history="1">
        <w:r w:rsidRPr="00622E45">
          <w:rPr>
            <w:rStyle w:val="a4"/>
            <w:rFonts w:ascii="Times New Roman" w:hAnsi="Times New Roman"/>
            <w:color w:val="auto"/>
            <w:sz w:val="28"/>
            <w:szCs w:val="28"/>
          </w:rPr>
          <w:t>Бюджетным кодексом</w:t>
        </w:r>
      </w:hyperlink>
      <w:r w:rsidRPr="00622E45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обеспечивать в первоочередном порядке финансирование заработной платы с начислениями, оплаты коммунальных услуг</w:t>
      </w:r>
      <w:r w:rsidR="00B5670C"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регулировать вопросы трудовых отношений в учреждениях, осуществляющих отдельные полномочия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 xml:space="preserve">, в соответствии с </w:t>
      </w:r>
      <w:hyperlink r:id="rId9" w:history="1">
        <w:r w:rsidRPr="00622E45">
          <w:rPr>
            <w:rStyle w:val="a4"/>
            <w:rFonts w:ascii="Times New Roman" w:hAnsi="Times New Roman"/>
            <w:color w:val="auto"/>
            <w:sz w:val="28"/>
            <w:szCs w:val="28"/>
          </w:rPr>
          <w:t>трудовым законодательством</w:t>
        </w:r>
      </w:hyperlink>
      <w:r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выступать заказчиком на поставки товаров, выполнение работ и оказание услуг, связанных с осуществлением отдельных 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предоставлять по требованию уполномоченных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 xml:space="preserve">органов </w:t>
      </w:r>
      <w:r w:rsidR="005F2BEB" w:rsidRPr="00622E45">
        <w:rPr>
          <w:rFonts w:ascii="Times New Roman" w:hAnsi="Times New Roman"/>
          <w:sz w:val="28"/>
          <w:szCs w:val="28"/>
        </w:rPr>
        <w:t xml:space="preserve">местного самоуправления поселения </w:t>
      </w:r>
      <w:r w:rsidRPr="00622E45">
        <w:rPr>
          <w:rFonts w:ascii="Times New Roman" w:hAnsi="Times New Roman"/>
          <w:sz w:val="28"/>
          <w:szCs w:val="28"/>
        </w:rPr>
        <w:t>документы, связанные с осуществлением отдельных 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>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9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9</w:t>
      </w:r>
    </w:p>
    <w:bookmarkEnd w:id="8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Органы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B5670C" w:rsidRPr="00622E45">
        <w:rPr>
          <w:rFonts w:ascii="Times New Roman" w:hAnsi="Times New Roman"/>
          <w:sz w:val="28"/>
          <w:szCs w:val="28"/>
        </w:rPr>
        <w:t xml:space="preserve"> Курганинский район </w:t>
      </w:r>
      <w:r w:rsidRPr="00622E45">
        <w:rPr>
          <w:rFonts w:ascii="Times New Roman" w:hAnsi="Times New Roman"/>
          <w:sz w:val="28"/>
          <w:szCs w:val="28"/>
        </w:rPr>
        <w:t>при осуществлении отдельных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вправе: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вносить предложения органам </w:t>
      </w:r>
      <w:r w:rsidR="00B5670C" w:rsidRPr="00622E4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 xml:space="preserve">Курганинского района </w:t>
      </w:r>
      <w:r w:rsidRPr="00622E45">
        <w:rPr>
          <w:rFonts w:ascii="Times New Roman" w:hAnsi="Times New Roman"/>
          <w:sz w:val="28"/>
          <w:szCs w:val="28"/>
        </w:rPr>
        <w:t xml:space="preserve">об изменении размеров </w:t>
      </w:r>
      <w:r w:rsidR="00B5670C" w:rsidRPr="00622E45">
        <w:rPr>
          <w:rFonts w:ascii="Times New Roman" w:hAnsi="Times New Roman"/>
          <w:sz w:val="28"/>
          <w:szCs w:val="28"/>
        </w:rPr>
        <w:t>иных межбюджетных трансфертов</w:t>
      </w:r>
      <w:r w:rsidRPr="00622E45">
        <w:rPr>
          <w:rFonts w:ascii="Times New Roman" w:hAnsi="Times New Roman"/>
          <w:sz w:val="28"/>
          <w:szCs w:val="28"/>
        </w:rPr>
        <w:t xml:space="preserve"> на осуществление отдельных 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 xml:space="preserve"> в случае непредвиденных обстоятельств;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использовать собственные материальные ресурсы и финансовые средства для осуществления переданных им отдельных полномочий</w:t>
      </w:r>
      <w:r w:rsidR="005F2BEB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в случаях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и порядке, предусмотренных законодательством;</w:t>
      </w:r>
    </w:p>
    <w:p w:rsidR="00001DE2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обжаловать в судебном поря</w:t>
      </w:r>
      <w:r w:rsidR="005F2BEB" w:rsidRPr="00622E45">
        <w:rPr>
          <w:rFonts w:ascii="Times New Roman" w:hAnsi="Times New Roman"/>
          <w:sz w:val="28"/>
          <w:szCs w:val="28"/>
        </w:rPr>
        <w:t xml:space="preserve">дке предписания уполномоченных </w:t>
      </w:r>
      <w:r w:rsidRPr="00622E45">
        <w:rPr>
          <w:rFonts w:ascii="Times New Roman" w:hAnsi="Times New Roman"/>
          <w:sz w:val="28"/>
          <w:szCs w:val="28"/>
        </w:rPr>
        <w:t xml:space="preserve">органов </w:t>
      </w:r>
      <w:r w:rsidR="005F2BEB" w:rsidRPr="00622E45">
        <w:rPr>
          <w:rFonts w:ascii="Times New Roman" w:hAnsi="Times New Roman"/>
          <w:sz w:val="28"/>
          <w:szCs w:val="28"/>
        </w:rPr>
        <w:t xml:space="preserve">местного самоуправления поселения </w:t>
      </w:r>
      <w:r w:rsidRPr="00622E45">
        <w:rPr>
          <w:rFonts w:ascii="Times New Roman" w:hAnsi="Times New Roman"/>
          <w:sz w:val="28"/>
          <w:szCs w:val="28"/>
        </w:rPr>
        <w:t>по устранению нарушений требований законов по вопросам осуществления органами местного самоуправления или должностными лицами местного самоуправления отдельных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полномочий</w:t>
      </w:r>
      <w:r w:rsidR="006C6D04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="00C23C01">
        <w:rPr>
          <w:rFonts w:ascii="Times New Roman" w:hAnsi="Times New Roman"/>
          <w:sz w:val="28"/>
          <w:szCs w:val="28"/>
        </w:rPr>
        <w:t>;</w:t>
      </w:r>
    </w:p>
    <w:p w:rsidR="00001DE2" w:rsidRPr="00622E45" w:rsidRDefault="00C23C01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наличии потребности перераспределять расходы на содержание работников органа местного самоуправления муниципального образования </w:t>
      </w:r>
      <w:r>
        <w:rPr>
          <w:rFonts w:ascii="Times New Roman" w:hAnsi="Times New Roman"/>
          <w:sz w:val="28"/>
          <w:szCs w:val="28"/>
        </w:rPr>
        <w:lastRenderedPageBreak/>
        <w:t>Курганинский район, осуществляющих переданные полномочия в пределах общего объема межбюджетных трансфертов, предоставленных им из бюджета Безводного сельского поселения, на реализацию переданных в соответствии с Решением отдельных полномочий.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2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Статья </w:t>
      </w:r>
      <w:r w:rsidR="00835E0A"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10</w:t>
      </w:r>
    </w:p>
    <w:bookmarkEnd w:id="9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835E0A" w:rsidRPr="00622E45">
        <w:rPr>
          <w:rFonts w:ascii="Times New Roman" w:hAnsi="Times New Roman"/>
          <w:sz w:val="28"/>
          <w:szCs w:val="28"/>
        </w:rPr>
        <w:t xml:space="preserve"> муниципального образования Курганинский район</w:t>
      </w:r>
      <w:r w:rsidRPr="00622E45">
        <w:rPr>
          <w:rFonts w:ascii="Times New Roman" w:hAnsi="Times New Roman"/>
          <w:sz w:val="28"/>
          <w:szCs w:val="28"/>
        </w:rPr>
        <w:t xml:space="preserve"> несут ответственность за осуществление переданных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им отдельных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 xml:space="preserve">полномочий </w:t>
      </w:r>
      <w:r w:rsidR="00835E0A" w:rsidRPr="00622E45">
        <w:rPr>
          <w:rFonts w:ascii="Times New Roman" w:hAnsi="Times New Roman"/>
          <w:sz w:val="28"/>
          <w:szCs w:val="28"/>
        </w:rPr>
        <w:t xml:space="preserve">поселения </w:t>
      </w:r>
      <w:r w:rsidR="00C87080" w:rsidRPr="00622E45">
        <w:rPr>
          <w:rFonts w:ascii="Times New Roman" w:hAnsi="Times New Roman"/>
          <w:sz w:val="28"/>
          <w:szCs w:val="28"/>
        </w:rPr>
        <w:t>в пределах,</w:t>
      </w:r>
      <w:r w:rsidRPr="00622E45">
        <w:rPr>
          <w:rFonts w:ascii="Times New Roman" w:hAnsi="Times New Roman"/>
          <w:sz w:val="28"/>
          <w:szCs w:val="28"/>
        </w:rPr>
        <w:t xml:space="preserve"> выделенных </w:t>
      </w:r>
      <w:r w:rsidR="00835E0A" w:rsidRPr="00622E45">
        <w:rPr>
          <w:rFonts w:ascii="Times New Roman" w:hAnsi="Times New Roman"/>
          <w:sz w:val="28"/>
          <w:szCs w:val="28"/>
        </w:rPr>
        <w:t>им</w:t>
      </w:r>
      <w:r w:rsidRPr="00622E45">
        <w:rPr>
          <w:rFonts w:ascii="Times New Roman" w:hAnsi="Times New Roman"/>
          <w:sz w:val="28"/>
          <w:szCs w:val="28"/>
        </w:rPr>
        <w:t xml:space="preserve"> на эти цели материальных ресурсов и финансовых средств.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0" w:name="sub_13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Статья </w:t>
      </w:r>
      <w:r w:rsidR="00835E0A"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11</w:t>
      </w:r>
    </w:p>
    <w:bookmarkEnd w:id="10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Контроль за исполнением отдельных полномочий</w:t>
      </w:r>
      <w:r w:rsidR="00835E0A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>, переданных органам местного самоуправления</w:t>
      </w:r>
      <w:r w:rsidR="00B5670C" w:rsidRPr="00622E45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B5670C" w:rsidRPr="00622E45">
        <w:rPr>
          <w:rFonts w:ascii="Times New Roman" w:hAnsi="Times New Roman"/>
          <w:sz w:val="28"/>
          <w:szCs w:val="28"/>
        </w:rPr>
        <w:t xml:space="preserve"> Курганинский район</w:t>
      </w:r>
      <w:r w:rsidRPr="00622E45">
        <w:rPr>
          <w:rFonts w:ascii="Times New Roman" w:hAnsi="Times New Roman"/>
          <w:sz w:val="28"/>
          <w:szCs w:val="28"/>
        </w:rPr>
        <w:t xml:space="preserve">, осуществляется органами </w:t>
      </w:r>
      <w:r w:rsidR="00B5670C" w:rsidRPr="00622E4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Курганинского района</w:t>
      </w:r>
      <w:r w:rsidR="00B5670C" w:rsidRPr="00622E45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в установленном порядке.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4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 xml:space="preserve">Статья </w:t>
      </w:r>
      <w:r w:rsidR="00835E0A"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12</w:t>
      </w:r>
    </w:p>
    <w:bookmarkEnd w:id="11"/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 xml:space="preserve">Осуществление органами местного самоуправления </w:t>
      </w:r>
      <w:r w:rsidR="00622E45" w:rsidRPr="00622E45">
        <w:rPr>
          <w:rFonts w:ascii="Times New Roman" w:hAnsi="Times New Roman"/>
          <w:sz w:val="28"/>
          <w:szCs w:val="28"/>
        </w:rPr>
        <w:t>муниципального образования</w:t>
      </w:r>
      <w:r w:rsidR="00E50B47" w:rsidRPr="00622E45">
        <w:rPr>
          <w:rFonts w:ascii="Times New Roman" w:hAnsi="Times New Roman"/>
          <w:sz w:val="28"/>
          <w:szCs w:val="28"/>
        </w:rPr>
        <w:t xml:space="preserve"> Курганинский район </w:t>
      </w:r>
      <w:r w:rsidRPr="00622E45">
        <w:rPr>
          <w:rFonts w:ascii="Times New Roman" w:hAnsi="Times New Roman"/>
          <w:sz w:val="28"/>
          <w:szCs w:val="28"/>
        </w:rPr>
        <w:t>переданных им отдельных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Pr="00622E45">
        <w:rPr>
          <w:rFonts w:ascii="Times New Roman" w:hAnsi="Times New Roman"/>
          <w:sz w:val="28"/>
          <w:szCs w:val="28"/>
        </w:rPr>
        <w:t>полномочий</w:t>
      </w:r>
      <w:r w:rsidR="00835E0A" w:rsidRPr="00622E45">
        <w:rPr>
          <w:rFonts w:ascii="Times New Roman" w:hAnsi="Times New Roman"/>
          <w:sz w:val="28"/>
          <w:szCs w:val="28"/>
        </w:rPr>
        <w:t xml:space="preserve"> поселения</w:t>
      </w:r>
      <w:r w:rsidRPr="00622E45">
        <w:rPr>
          <w:rFonts w:ascii="Times New Roman" w:hAnsi="Times New Roman"/>
          <w:sz w:val="28"/>
          <w:szCs w:val="28"/>
        </w:rPr>
        <w:t xml:space="preserve"> прекращается на основании </w:t>
      </w:r>
      <w:r w:rsidR="00E50B47" w:rsidRPr="00622E45">
        <w:rPr>
          <w:rFonts w:ascii="Times New Roman" w:hAnsi="Times New Roman"/>
          <w:sz w:val="28"/>
          <w:szCs w:val="28"/>
        </w:rPr>
        <w:t xml:space="preserve">решения </w:t>
      </w:r>
      <w:r w:rsidR="00835E0A" w:rsidRPr="00622E45">
        <w:rPr>
          <w:rFonts w:ascii="Times New Roman" w:hAnsi="Times New Roman"/>
          <w:sz w:val="28"/>
          <w:szCs w:val="28"/>
        </w:rPr>
        <w:t>С</w:t>
      </w:r>
      <w:r w:rsidR="00E50B47" w:rsidRPr="00622E45">
        <w:rPr>
          <w:rFonts w:ascii="Times New Roman" w:hAnsi="Times New Roman"/>
          <w:sz w:val="28"/>
          <w:szCs w:val="28"/>
        </w:rPr>
        <w:t>овета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5344B0">
        <w:rPr>
          <w:rFonts w:ascii="Times New Roman" w:hAnsi="Times New Roman"/>
          <w:sz w:val="28"/>
          <w:szCs w:val="28"/>
        </w:rPr>
        <w:t>Безводного сельского поселения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2E45" w:rsidRPr="00622E45">
        <w:rPr>
          <w:rFonts w:ascii="Times New Roman" w:hAnsi="Times New Roman"/>
          <w:sz w:val="28"/>
          <w:szCs w:val="28"/>
        </w:rPr>
        <w:t>Курганинского района</w:t>
      </w:r>
      <w:r w:rsidRPr="00622E45">
        <w:rPr>
          <w:rFonts w:ascii="Times New Roman" w:hAnsi="Times New Roman"/>
          <w:sz w:val="28"/>
          <w:szCs w:val="28"/>
        </w:rPr>
        <w:t>.</w:t>
      </w: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5"/>
      <w:r w:rsidRPr="00622E45">
        <w:rPr>
          <w:rStyle w:val="a3"/>
          <w:rFonts w:ascii="Times New Roman" w:hAnsi="Times New Roman"/>
          <w:bCs/>
          <w:color w:val="auto"/>
          <w:sz w:val="28"/>
          <w:szCs w:val="28"/>
        </w:rPr>
        <w:t>Статья 15</w:t>
      </w:r>
    </w:p>
    <w:bookmarkEnd w:id="12"/>
    <w:p w:rsidR="00001DE2" w:rsidRPr="00622E45" w:rsidRDefault="00E50B47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622E45">
        <w:rPr>
          <w:rFonts w:ascii="Times New Roman" w:hAnsi="Times New Roman"/>
          <w:sz w:val="28"/>
          <w:szCs w:val="28"/>
        </w:rPr>
        <w:t>Настоящие решение вступает в силу со дня его официального опубликования</w:t>
      </w:r>
      <w:r w:rsidR="00835E0A" w:rsidRPr="00622E45">
        <w:rPr>
          <w:rFonts w:ascii="Times New Roman" w:hAnsi="Times New Roman"/>
          <w:sz w:val="28"/>
          <w:szCs w:val="28"/>
        </w:rPr>
        <w:t xml:space="preserve"> и распространяется на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835E0A" w:rsidRPr="00622E45">
        <w:rPr>
          <w:rFonts w:ascii="Times New Roman" w:hAnsi="Times New Roman"/>
          <w:sz w:val="28"/>
          <w:szCs w:val="28"/>
        </w:rPr>
        <w:t>правоотношения, возникшие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835E0A" w:rsidRPr="00622E45">
        <w:rPr>
          <w:rFonts w:ascii="Times New Roman" w:hAnsi="Times New Roman"/>
          <w:sz w:val="28"/>
          <w:szCs w:val="28"/>
        </w:rPr>
        <w:t>с 1 января 2012</w:t>
      </w:r>
      <w:r w:rsidR="00272ADF">
        <w:rPr>
          <w:rFonts w:ascii="Times New Roman" w:hAnsi="Times New Roman"/>
          <w:sz w:val="28"/>
          <w:szCs w:val="28"/>
        </w:rPr>
        <w:t xml:space="preserve"> </w:t>
      </w:r>
      <w:r w:rsidR="00835E0A" w:rsidRPr="00622E45">
        <w:rPr>
          <w:rFonts w:ascii="Times New Roman" w:hAnsi="Times New Roman"/>
          <w:sz w:val="28"/>
          <w:szCs w:val="28"/>
        </w:rPr>
        <w:t>года.</w:t>
      </w:r>
    </w:p>
    <w:p w:rsidR="00001DE2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D3630F" w:rsidRPr="00622E45" w:rsidRDefault="00D3630F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01DE2" w:rsidRPr="00622E45" w:rsidRDefault="00001DE2" w:rsidP="00622E4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E30CC" w:rsidRDefault="003E30CC" w:rsidP="003E30CC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</w:p>
    <w:p w:rsidR="003E30CC" w:rsidRDefault="003E30CC" w:rsidP="00C87080">
      <w:pPr>
        <w:pStyle w:val="consplusnormal"/>
        <w:spacing w:before="0" w:beforeAutospacing="0" w:after="0" w:afterAutospacing="0"/>
        <w:jc w:val="both"/>
        <w:rPr>
          <w:sz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</w:t>
      </w:r>
      <w:proofErr w:type="spellStart"/>
      <w:r w:rsidR="003102BD">
        <w:rPr>
          <w:sz w:val="28"/>
          <w:szCs w:val="28"/>
        </w:rPr>
        <w:t>М.В.Ежов</w:t>
      </w:r>
      <w:proofErr w:type="spellEnd"/>
    </w:p>
    <w:p w:rsidR="00504D99" w:rsidRPr="00D3630F" w:rsidRDefault="00C87080" w:rsidP="00C87080">
      <w:pPr>
        <w:pStyle w:val="afff"/>
        <w:spacing w:before="0" w:beforeAutospacing="0" w:after="0" w:afterAutospacing="0"/>
        <w:ind w:left="6237"/>
        <w:jc w:val="center"/>
        <w:rPr>
          <w:sz w:val="28"/>
          <w:szCs w:val="28"/>
        </w:rPr>
      </w:pPr>
      <w:bookmarkStart w:id="13" w:name="sub_200"/>
      <w:r>
        <w:rPr>
          <w:sz w:val="28"/>
          <w:szCs w:val="28"/>
        </w:rPr>
        <w:br w:type="page"/>
      </w:r>
      <w:r w:rsidR="002F4707">
        <w:rPr>
          <w:sz w:val="28"/>
          <w:szCs w:val="28"/>
        </w:rPr>
        <w:lastRenderedPageBreak/>
        <w:t>ПРИЛОЖЕНИЕ № 1</w:t>
      </w:r>
    </w:p>
    <w:p w:rsidR="00D3630F" w:rsidRDefault="00C87080" w:rsidP="00C87080">
      <w:pPr>
        <w:pStyle w:val="afff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66B0">
        <w:rPr>
          <w:sz w:val="28"/>
          <w:szCs w:val="28"/>
        </w:rPr>
        <w:t>к Порядку</w:t>
      </w:r>
    </w:p>
    <w:p w:rsidR="00C87080" w:rsidRDefault="00C87080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</w:p>
    <w:p w:rsidR="00E87D9A" w:rsidRPr="00E87D9A" w:rsidRDefault="00504D99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D3630F" w:rsidRDefault="00E87D9A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  <w:bookmarkStart w:id="14" w:name="OLE_LINK1"/>
      <w:r w:rsidRPr="00E87D9A">
        <w:rPr>
          <w:sz w:val="28"/>
          <w:szCs w:val="28"/>
        </w:rPr>
        <w:t xml:space="preserve">расчета объемов межбюджетных трансфертов, передаваемых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622E45">
        <w:rPr>
          <w:sz w:val="28"/>
          <w:szCs w:val="28"/>
        </w:rPr>
        <w:t>Курганинского района</w:t>
      </w:r>
      <w:r w:rsidR="00622E45" w:rsidRPr="00E87D9A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 xml:space="preserve">в бюджет муниципального образования Курганинский район на осуществление полномочий по </w:t>
      </w:r>
      <w:r w:rsidRPr="00E87D9A">
        <w:rPr>
          <w:bCs/>
          <w:sz w:val="28"/>
          <w:szCs w:val="28"/>
        </w:rPr>
        <w:t>формированию, утверждению, исполнению бюджета поселения и</w:t>
      </w:r>
      <w:r w:rsidR="00C87080">
        <w:rPr>
          <w:bCs/>
          <w:sz w:val="28"/>
          <w:szCs w:val="28"/>
        </w:rPr>
        <w:t xml:space="preserve"> </w:t>
      </w:r>
      <w:r w:rsidRPr="00E87D9A">
        <w:rPr>
          <w:bCs/>
          <w:sz w:val="28"/>
          <w:szCs w:val="28"/>
        </w:rPr>
        <w:t>контролю</w:t>
      </w:r>
      <w:r w:rsidR="00C87080">
        <w:rPr>
          <w:bCs/>
          <w:sz w:val="28"/>
          <w:szCs w:val="28"/>
        </w:rPr>
        <w:t xml:space="preserve"> </w:t>
      </w:r>
      <w:r w:rsidRPr="00E87D9A">
        <w:rPr>
          <w:bCs/>
          <w:sz w:val="28"/>
          <w:szCs w:val="28"/>
        </w:rPr>
        <w:t>за исполнением данного бюджета</w:t>
      </w:r>
      <w:r w:rsidR="00C87080">
        <w:rPr>
          <w:bCs/>
          <w:sz w:val="28"/>
          <w:szCs w:val="28"/>
        </w:rPr>
        <w:t xml:space="preserve"> </w:t>
      </w:r>
      <w:r w:rsidRPr="00E87D9A">
        <w:rPr>
          <w:bCs/>
          <w:sz w:val="28"/>
          <w:szCs w:val="28"/>
        </w:rPr>
        <w:t>в части осуществления внешней проверки годового отчета об исполнении бюджета</w:t>
      </w:r>
      <w:bookmarkEnd w:id="14"/>
    </w:p>
    <w:p w:rsidR="00C87080" w:rsidRDefault="00C87080" w:rsidP="00C87080">
      <w:pPr>
        <w:pStyle w:val="afff"/>
        <w:spacing w:before="0" w:beforeAutospacing="0" w:after="0" w:afterAutospacing="0"/>
        <w:jc w:val="both"/>
        <w:rPr>
          <w:sz w:val="28"/>
          <w:szCs w:val="28"/>
        </w:rPr>
      </w:pPr>
    </w:p>
    <w:p w:rsidR="00C87080" w:rsidRDefault="00E87D9A" w:rsidP="00C87080">
      <w:pPr>
        <w:pStyle w:val="a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D9A">
        <w:rPr>
          <w:sz w:val="28"/>
          <w:szCs w:val="28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0A1A12">
        <w:rPr>
          <w:sz w:val="28"/>
          <w:szCs w:val="28"/>
        </w:rPr>
        <w:t>Курганинского района</w:t>
      </w:r>
      <w:r w:rsidRPr="00E87D9A">
        <w:rPr>
          <w:sz w:val="28"/>
          <w:szCs w:val="28"/>
        </w:rPr>
        <w:t xml:space="preserve"> в бюджет муниципального образования Курганинский район (далее – межбюджетные трансферты) в случае передачи полномочий по </w:t>
      </w:r>
      <w:r w:rsidRPr="00E87D9A">
        <w:rPr>
          <w:bCs/>
          <w:sz w:val="28"/>
          <w:szCs w:val="28"/>
        </w:rPr>
        <w:t>формированию, утверждению, исполнению бюджета поселения и контролю за исполнением данного бюджета</w:t>
      </w:r>
      <w:r w:rsidR="00C87080">
        <w:rPr>
          <w:bCs/>
          <w:sz w:val="28"/>
          <w:szCs w:val="28"/>
        </w:rPr>
        <w:t xml:space="preserve"> </w:t>
      </w:r>
      <w:r w:rsidRPr="00E87D9A">
        <w:rPr>
          <w:bCs/>
          <w:sz w:val="28"/>
          <w:szCs w:val="28"/>
        </w:rPr>
        <w:t>в части осуществления внешней проверки годового отчета об исполнении бюджета</w:t>
      </w:r>
      <w:r w:rsidRPr="00E87D9A">
        <w:rPr>
          <w:sz w:val="28"/>
          <w:szCs w:val="28"/>
        </w:rPr>
        <w:t>.</w:t>
      </w:r>
    </w:p>
    <w:p w:rsidR="00E87D9A" w:rsidRPr="00E87D9A" w:rsidRDefault="00E87D9A" w:rsidP="00C87080">
      <w:pPr>
        <w:pStyle w:val="a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D9A">
        <w:rPr>
          <w:sz w:val="28"/>
          <w:szCs w:val="28"/>
        </w:rPr>
        <w:t xml:space="preserve">2. Межбюджетные трансферты предоставляются в целях финансового обеспечения деятельности органа местного самоуправления </w:t>
      </w:r>
      <w:r w:rsidR="000A1A12">
        <w:rPr>
          <w:sz w:val="28"/>
          <w:szCs w:val="28"/>
        </w:rPr>
        <w:t>муниципального образования</w:t>
      </w:r>
      <w:r w:rsidRPr="00E87D9A">
        <w:rPr>
          <w:sz w:val="28"/>
          <w:szCs w:val="28"/>
        </w:rPr>
        <w:t xml:space="preserve"> Курганинский район в связи с осуществлением им контрольных</w:t>
      </w:r>
      <w:r w:rsidR="00C87080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>и экспертно-аналитических мероприятий в рамках переданных полномочий поселений.</w:t>
      </w:r>
    </w:p>
    <w:p w:rsidR="00E87D9A" w:rsidRPr="00E87D9A" w:rsidRDefault="00E87D9A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D9A">
        <w:rPr>
          <w:sz w:val="28"/>
          <w:szCs w:val="28"/>
        </w:rPr>
        <w:t xml:space="preserve">3. Объемы межбюджетных трансфертов, предоставляемых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0A1A12">
        <w:rPr>
          <w:sz w:val="28"/>
          <w:szCs w:val="28"/>
        </w:rPr>
        <w:t>Курганинского района</w:t>
      </w:r>
      <w:r w:rsidR="000A1A12" w:rsidRPr="00E87D9A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 xml:space="preserve">в бюджет муниципального района, определяются с учетом необходимости обеспечения оплатой труда с начислениями работников органа местного самоуправления </w:t>
      </w:r>
      <w:r w:rsidR="000A1A12">
        <w:rPr>
          <w:sz w:val="28"/>
          <w:szCs w:val="28"/>
        </w:rPr>
        <w:t>муниципального образования</w:t>
      </w:r>
      <w:r w:rsidR="00C87080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>Курганинский район,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 – осуществления контрольных и экспертно-аналитических мероприятий), оплаты транспортных расходов при служебных разъездах</w:t>
      </w:r>
      <w:r w:rsidR="00C87080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>и командировках указанных работников, возмещения расходов по оплате ГСМ при использовании личного автотранспорта, а также оплаты договоров гражданско-правового характера</w:t>
      </w:r>
      <w:r w:rsidR="00C87080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>(договоров возмездного оказания услуг)</w:t>
      </w:r>
      <w:r w:rsidR="00C87080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>в случае привлечения к контрольным и экспертно-аналитическим мероприятиям независимых специалистов и экспертов.</w:t>
      </w:r>
    </w:p>
    <w:p w:rsidR="00727FCB" w:rsidRDefault="00E87D9A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D9A">
        <w:rPr>
          <w:sz w:val="28"/>
          <w:szCs w:val="28"/>
        </w:rPr>
        <w:t>4.</w:t>
      </w:r>
      <w:r w:rsidR="00C87080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 xml:space="preserve">Общий объем межбюджетных трансфертов, предоставляемых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="00504D99" w:rsidRPr="00E87D9A">
        <w:rPr>
          <w:sz w:val="28"/>
          <w:szCs w:val="28"/>
        </w:rPr>
        <w:t xml:space="preserve"> </w:t>
      </w:r>
      <w:r w:rsidR="00C87080" w:rsidRPr="00E87D9A">
        <w:rPr>
          <w:sz w:val="28"/>
          <w:szCs w:val="28"/>
        </w:rPr>
        <w:t>бюджету муниципального района,</w:t>
      </w:r>
      <w:r w:rsidRPr="00E87D9A">
        <w:rPr>
          <w:sz w:val="28"/>
          <w:szCs w:val="28"/>
        </w:rPr>
        <w:t xml:space="preserve"> рассчитывается по следующей формуле:</w:t>
      </w:r>
      <w:r w:rsidR="00C87080">
        <w:rPr>
          <w:sz w:val="28"/>
          <w:szCs w:val="28"/>
        </w:rPr>
        <w:t xml:space="preserve"> </w:t>
      </w:r>
    </w:p>
    <w:p w:rsidR="00E87D9A" w:rsidRPr="00E87D9A" w:rsidRDefault="00C87080" w:rsidP="00C87080">
      <w:pPr>
        <w:pStyle w:val="consplusnormal"/>
        <w:spacing w:before="120" w:beforeAutospacing="0" w:after="120" w:afterAutospacing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ОМБi</w:t>
      </w:r>
      <w:proofErr w:type="spellEnd"/>
      <w:r>
        <w:rPr>
          <w:sz w:val="28"/>
          <w:szCs w:val="28"/>
        </w:rPr>
        <w:t xml:space="preserve"> = ЗП х </w:t>
      </w:r>
      <w:proofErr w:type="spellStart"/>
      <w:r>
        <w:rPr>
          <w:sz w:val="28"/>
          <w:szCs w:val="28"/>
        </w:rPr>
        <w:t>Киз</w:t>
      </w:r>
      <w:proofErr w:type="spellEnd"/>
    </w:p>
    <w:p w:rsidR="00E87D9A" w:rsidRPr="00E87D9A" w:rsidRDefault="00E87D9A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lastRenderedPageBreak/>
        <w:t>ОМБi</w:t>
      </w:r>
      <w:proofErr w:type="spellEnd"/>
      <w:r w:rsidRPr="00E87D9A">
        <w:rPr>
          <w:sz w:val="28"/>
          <w:szCs w:val="28"/>
        </w:rPr>
        <w:t xml:space="preserve"> – объем межбюджетного трансферта, предоставляемый из бюджета поселения;</w:t>
      </w:r>
    </w:p>
    <w:p w:rsidR="00E87D9A" w:rsidRPr="00E87D9A" w:rsidRDefault="00E87D9A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D9A">
        <w:rPr>
          <w:sz w:val="28"/>
          <w:szCs w:val="28"/>
        </w:rPr>
        <w:t>ЗП - стандартные расходы на оплату труда, установленные в размере 45,5 тыс. рублей. Норматив расходов может ежегодно индексироваться.</w:t>
      </w:r>
    </w:p>
    <w:p w:rsidR="00E87D9A" w:rsidRDefault="00E87D9A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t>Киз</w:t>
      </w:r>
      <w:proofErr w:type="spellEnd"/>
      <w:r w:rsidRPr="00E87D9A">
        <w:rPr>
          <w:sz w:val="28"/>
          <w:szCs w:val="28"/>
        </w:rPr>
        <w:t xml:space="preserve"> - коэффициент иных </w:t>
      </w:r>
      <w:r w:rsidR="002F4707">
        <w:rPr>
          <w:sz w:val="28"/>
          <w:szCs w:val="28"/>
        </w:rPr>
        <w:t>затрат, установленный</w:t>
      </w:r>
      <w:r w:rsidR="00C87080">
        <w:rPr>
          <w:sz w:val="28"/>
          <w:szCs w:val="28"/>
        </w:rPr>
        <w:t xml:space="preserve"> </w:t>
      </w:r>
      <w:r w:rsidR="002F4707">
        <w:rPr>
          <w:sz w:val="28"/>
          <w:szCs w:val="28"/>
        </w:rPr>
        <w:t>равным 1.</w:t>
      </w:r>
    </w:p>
    <w:p w:rsidR="002F4707" w:rsidRPr="00E87D9A" w:rsidRDefault="002F4707" w:rsidP="00C87080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E87D9A" w:rsidRPr="00E87D9A" w:rsidRDefault="00E87D9A" w:rsidP="00C87080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2F4707" w:rsidRDefault="002F4707" w:rsidP="00C8708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</w:p>
    <w:p w:rsidR="002F4707" w:rsidRPr="00E87D9A" w:rsidRDefault="002F4707" w:rsidP="002F470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 </w:t>
      </w:r>
      <w:r w:rsidR="001C17E4">
        <w:rPr>
          <w:sz w:val="28"/>
          <w:szCs w:val="28"/>
        </w:rPr>
        <w:t xml:space="preserve">          </w:t>
      </w:r>
      <w:r w:rsidR="00353947">
        <w:rPr>
          <w:sz w:val="28"/>
          <w:szCs w:val="28"/>
        </w:rPr>
        <w:t>М.В.Ежов</w:t>
      </w:r>
    </w:p>
    <w:bookmarkEnd w:id="13"/>
    <w:p w:rsidR="00D3630F" w:rsidRDefault="00C87080" w:rsidP="00C87080">
      <w:pPr>
        <w:pStyle w:val="afff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4707">
        <w:rPr>
          <w:sz w:val="28"/>
          <w:szCs w:val="28"/>
        </w:rPr>
        <w:lastRenderedPageBreak/>
        <w:t>ПРИЛОЖЕНИЕ № 2</w:t>
      </w:r>
    </w:p>
    <w:p w:rsidR="002F4707" w:rsidRPr="00D3630F" w:rsidRDefault="002A66B0" w:rsidP="00C87080">
      <w:pPr>
        <w:pStyle w:val="afff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D3630F" w:rsidRDefault="00D3630F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</w:p>
    <w:p w:rsidR="00AB0C92" w:rsidRPr="00AB0C92" w:rsidRDefault="00504D99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AB0C92" w:rsidRPr="00AB0C92" w:rsidRDefault="00AB0C92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  <w:r w:rsidRPr="00AB0C92">
        <w:rPr>
          <w:sz w:val="28"/>
          <w:szCs w:val="28"/>
        </w:rPr>
        <w:t>расчета объемов межбюджетных трансфертов, передаваемых из бюджет</w:t>
      </w:r>
      <w:r w:rsidR="0072218A">
        <w:rPr>
          <w:sz w:val="28"/>
          <w:szCs w:val="28"/>
        </w:rPr>
        <w:t xml:space="preserve">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="00504D99" w:rsidRPr="00AB0C92">
        <w:rPr>
          <w:sz w:val="28"/>
          <w:szCs w:val="28"/>
        </w:rPr>
        <w:t xml:space="preserve"> </w:t>
      </w:r>
      <w:r w:rsidRPr="00AB0C92">
        <w:rPr>
          <w:sz w:val="28"/>
          <w:szCs w:val="28"/>
        </w:rPr>
        <w:t xml:space="preserve">в бюджет </w:t>
      </w:r>
      <w:r w:rsidR="0072218A">
        <w:rPr>
          <w:sz w:val="28"/>
          <w:szCs w:val="28"/>
        </w:rPr>
        <w:t>муниципального образования Курганинский район</w:t>
      </w:r>
      <w:r w:rsidRPr="00AB0C92">
        <w:rPr>
          <w:sz w:val="28"/>
          <w:szCs w:val="28"/>
        </w:rPr>
        <w:t xml:space="preserve"> на осуществление полномочий по </w:t>
      </w:r>
      <w:r w:rsidRPr="00AB0C92">
        <w:rPr>
          <w:bCs/>
          <w:sz w:val="28"/>
          <w:szCs w:val="28"/>
        </w:rPr>
        <w:t>организации библиотечного обслуживания населения, комплектования и обеспечение сохранности библиотечных фондов библиотек поселения</w:t>
      </w:r>
    </w:p>
    <w:p w:rsidR="00AB0C92" w:rsidRDefault="00AB0C92" w:rsidP="00C87080"/>
    <w:p w:rsidR="00AB0C92" w:rsidRPr="00FA1F7F" w:rsidRDefault="00AB0C92" w:rsidP="00C87080">
      <w:pPr>
        <w:pStyle w:val="a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1F7F">
        <w:rPr>
          <w:sz w:val="28"/>
          <w:szCs w:val="28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Pr="00FA1F7F">
        <w:rPr>
          <w:sz w:val="28"/>
          <w:szCs w:val="28"/>
        </w:rPr>
        <w:t xml:space="preserve"> в бюджет муниципального образования Курганинский район</w:t>
      </w:r>
      <w:r w:rsidR="00504D99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 xml:space="preserve">(далее – межбюджетные трансферты) в случае передачи полномочий по </w:t>
      </w:r>
      <w:r w:rsidRPr="00FA1F7F">
        <w:rPr>
          <w:bCs/>
          <w:sz w:val="28"/>
          <w:szCs w:val="28"/>
        </w:rPr>
        <w:t>организации библиотечного обслуживания населения, комплектования и обеспечение сохранности библиотечных фондов библиотек поселения</w:t>
      </w:r>
      <w:r w:rsidRPr="00FA1F7F">
        <w:rPr>
          <w:sz w:val="28"/>
          <w:szCs w:val="28"/>
        </w:rPr>
        <w:t>.</w:t>
      </w:r>
    </w:p>
    <w:p w:rsidR="00AB0C92" w:rsidRDefault="00FA1F7F" w:rsidP="00C870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A1F7F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целях финансового обеспечения </w:t>
      </w:r>
      <w:r>
        <w:rPr>
          <w:rFonts w:ascii="Times New Roman" w:hAnsi="Times New Roman"/>
          <w:sz w:val="28"/>
          <w:szCs w:val="28"/>
        </w:rPr>
        <w:t xml:space="preserve">деятельности </w:t>
      </w:r>
      <w:r w:rsidRPr="00FA1F7F">
        <w:rPr>
          <w:rFonts w:ascii="Times New Roman" w:hAnsi="Times New Roman"/>
          <w:sz w:val="28"/>
          <w:szCs w:val="28"/>
        </w:rPr>
        <w:t>библиотек</w:t>
      </w:r>
      <w:r>
        <w:rPr>
          <w:rFonts w:ascii="Times New Roman" w:hAnsi="Times New Roman"/>
          <w:sz w:val="28"/>
          <w:szCs w:val="28"/>
        </w:rPr>
        <w:t>.</w:t>
      </w:r>
    </w:p>
    <w:p w:rsidR="00FA1F7F" w:rsidRPr="00FA1F7F" w:rsidRDefault="00FA1F7F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F7F">
        <w:rPr>
          <w:sz w:val="28"/>
          <w:szCs w:val="28"/>
        </w:rPr>
        <w:t>3. Объемы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DC40AB">
        <w:rPr>
          <w:sz w:val="28"/>
          <w:szCs w:val="28"/>
        </w:rPr>
        <w:t>Курганинского городского</w:t>
      </w:r>
      <w:r w:rsidR="00C87080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>поселени</w:t>
      </w:r>
      <w:r>
        <w:rPr>
          <w:sz w:val="28"/>
          <w:szCs w:val="28"/>
        </w:rPr>
        <w:t>я</w:t>
      </w:r>
      <w:r w:rsidRPr="00FA1F7F">
        <w:rPr>
          <w:sz w:val="28"/>
          <w:szCs w:val="28"/>
        </w:rPr>
        <w:t xml:space="preserve"> в бюджет муниципального района, определяются с учетом необходимости обеспечения оплатой труда</w:t>
      </w:r>
      <w:r w:rsidR="00C87080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 xml:space="preserve">с начислениями работников </w:t>
      </w:r>
      <w:r>
        <w:rPr>
          <w:sz w:val="28"/>
          <w:szCs w:val="28"/>
        </w:rPr>
        <w:t>библиотек</w:t>
      </w:r>
      <w:r w:rsidRPr="00FA1F7F">
        <w:rPr>
          <w:sz w:val="28"/>
          <w:szCs w:val="28"/>
        </w:rPr>
        <w:t>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полномочий, оплаты транспортных расходов при служебных разъездах</w:t>
      </w:r>
      <w:r w:rsidR="00C87080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>и командировках указанных работников, возмещения расходов по оплате ГСМ при использовании личного автотранспорта</w:t>
      </w:r>
      <w:r>
        <w:rPr>
          <w:sz w:val="28"/>
          <w:szCs w:val="28"/>
        </w:rPr>
        <w:t>.</w:t>
      </w:r>
    </w:p>
    <w:p w:rsidR="00FA1F7F" w:rsidRDefault="00FA1F7F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7D9A">
        <w:rPr>
          <w:sz w:val="28"/>
          <w:szCs w:val="28"/>
        </w:rPr>
        <w:t xml:space="preserve">Общий объем межбюджетных трансфертов, предоставляемых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="00504D99" w:rsidRPr="00E87D9A">
        <w:rPr>
          <w:sz w:val="28"/>
          <w:szCs w:val="28"/>
        </w:rPr>
        <w:t xml:space="preserve"> </w:t>
      </w:r>
      <w:r w:rsidR="00C87080" w:rsidRPr="00E87D9A">
        <w:rPr>
          <w:sz w:val="28"/>
          <w:szCs w:val="28"/>
        </w:rPr>
        <w:t>бюджету муниципального района,</w:t>
      </w:r>
      <w:r w:rsidRPr="00E87D9A">
        <w:rPr>
          <w:sz w:val="28"/>
          <w:szCs w:val="28"/>
        </w:rPr>
        <w:t xml:space="preserve"> рассчитывается по следующей формуле:</w:t>
      </w:r>
    </w:p>
    <w:p w:rsidR="00FA1F7F" w:rsidRPr="00E87D9A" w:rsidRDefault="00FA1F7F" w:rsidP="00C87080">
      <w:pPr>
        <w:pStyle w:val="consplusnormal"/>
        <w:spacing w:before="120" w:beforeAutospacing="0" w:after="120" w:afterAutospacing="0"/>
        <w:jc w:val="center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t>ОМБi</w:t>
      </w:r>
      <w:proofErr w:type="spellEnd"/>
      <w:r w:rsidRPr="00E87D9A">
        <w:rPr>
          <w:sz w:val="28"/>
          <w:szCs w:val="28"/>
        </w:rPr>
        <w:t xml:space="preserve"> = ЗП х </w:t>
      </w:r>
      <w:proofErr w:type="spellStart"/>
      <w:r w:rsidRPr="00E87D9A">
        <w:rPr>
          <w:sz w:val="28"/>
          <w:szCs w:val="28"/>
        </w:rPr>
        <w:t>Киз</w:t>
      </w:r>
      <w:proofErr w:type="spellEnd"/>
      <w:r w:rsidRPr="00E87D9A">
        <w:rPr>
          <w:sz w:val="28"/>
          <w:szCs w:val="28"/>
        </w:rPr>
        <w:t xml:space="preserve"> </w:t>
      </w:r>
    </w:p>
    <w:p w:rsidR="00FA1F7F" w:rsidRPr="00E87D9A" w:rsidRDefault="00FA1F7F" w:rsidP="00277D6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t>ОМБi</w:t>
      </w:r>
      <w:proofErr w:type="spellEnd"/>
      <w:r w:rsidRPr="00E87D9A">
        <w:rPr>
          <w:sz w:val="28"/>
          <w:szCs w:val="28"/>
        </w:rPr>
        <w:t xml:space="preserve"> – объем межбюджетного трансферта, предоставляемый из бюджета поселения;</w:t>
      </w:r>
    </w:p>
    <w:p w:rsidR="00FA1F7F" w:rsidRPr="00E87D9A" w:rsidRDefault="00FA1F7F" w:rsidP="00277D6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D9A">
        <w:rPr>
          <w:sz w:val="28"/>
          <w:szCs w:val="28"/>
        </w:rPr>
        <w:t xml:space="preserve">ЗП - стандартные расходы на оплату труда, установленные в размере </w:t>
      </w:r>
      <w:r w:rsidR="00353947">
        <w:rPr>
          <w:sz w:val="28"/>
          <w:szCs w:val="28"/>
        </w:rPr>
        <w:t>618,2</w:t>
      </w:r>
      <w:r w:rsidR="00504D99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>тыс. рублей. Норматив расходов может ежегодно индексироваться.</w:t>
      </w:r>
    </w:p>
    <w:p w:rsidR="00FA1F7F" w:rsidRDefault="00FA1F7F" w:rsidP="00277D6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t>Киз</w:t>
      </w:r>
      <w:proofErr w:type="spellEnd"/>
      <w:r w:rsidRPr="00E87D9A">
        <w:rPr>
          <w:sz w:val="28"/>
          <w:szCs w:val="28"/>
        </w:rPr>
        <w:t xml:space="preserve"> - коэффициент иных затрат, установленный</w:t>
      </w:r>
      <w:r w:rsidR="00C87080">
        <w:rPr>
          <w:sz w:val="28"/>
          <w:szCs w:val="28"/>
        </w:rPr>
        <w:t xml:space="preserve"> </w:t>
      </w:r>
      <w:r w:rsidRPr="00E87D9A">
        <w:rPr>
          <w:sz w:val="28"/>
          <w:szCs w:val="28"/>
        </w:rPr>
        <w:t>равным 1</w:t>
      </w:r>
      <w:r w:rsidR="00CD3EC4">
        <w:rPr>
          <w:sz w:val="28"/>
          <w:szCs w:val="28"/>
        </w:rPr>
        <w:t>,0</w:t>
      </w:r>
      <w:r w:rsidR="00504D99">
        <w:rPr>
          <w:sz w:val="28"/>
          <w:szCs w:val="28"/>
        </w:rPr>
        <w:t>31</w:t>
      </w:r>
      <w:r w:rsidR="002F4707">
        <w:rPr>
          <w:sz w:val="28"/>
          <w:szCs w:val="28"/>
        </w:rPr>
        <w:t>.</w:t>
      </w:r>
    </w:p>
    <w:p w:rsidR="00C87080" w:rsidRDefault="00C87080" w:rsidP="00C87080">
      <w:pPr>
        <w:pStyle w:val="consplusnormal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FA1F7F" w:rsidRDefault="00FA1F7F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F4707" w:rsidRDefault="002F4707" w:rsidP="00C8708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</w:p>
    <w:p w:rsidR="002F4707" w:rsidRPr="00E87D9A" w:rsidRDefault="002F4707" w:rsidP="002F470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 </w:t>
      </w:r>
      <w:r w:rsidR="0035394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53947">
        <w:rPr>
          <w:sz w:val="28"/>
          <w:szCs w:val="28"/>
        </w:rPr>
        <w:t>М.В.Ежов</w:t>
      </w:r>
    </w:p>
    <w:p w:rsidR="00D3630F" w:rsidRPr="00D3630F" w:rsidRDefault="00C87080" w:rsidP="00C87080">
      <w:pPr>
        <w:pStyle w:val="afff"/>
        <w:spacing w:before="0" w:beforeAutospacing="0" w:after="0" w:afterAutospacing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2F4707">
        <w:rPr>
          <w:sz w:val="28"/>
          <w:szCs w:val="28"/>
        </w:rPr>
        <w:lastRenderedPageBreak/>
        <w:t>ПРИЛОЖЕНИЕ № 3</w:t>
      </w:r>
    </w:p>
    <w:p w:rsidR="0072218A" w:rsidRDefault="002A66B0" w:rsidP="00C87080">
      <w:pPr>
        <w:pStyle w:val="afff"/>
        <w:spacing w:before="0" w:beforeAutospacing="0" w:after="0" w:afterAutospacing="0"/>
        <w:ind w:left="6237"/>
        <w:jc w:val="center"/>
      </w:pPr>
      <w:r>
        <w:rPr>
          <w:sz w:val="28"/>
          <w:szCs w:val="28"/>
        </w:rPr>
        <w:t>к Порядку</w:t>
      </w:r>
    </w:p>
    <w:p w:rsidR="0072218A" w:rsidRDefault="0072218A" w:rsidP="00C87080"/>
    <w:p w:rsidR="0072218A" w:rsidRPr="0072218A" w:rsidRDefault="00504D99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МЕТОДИКА</w:t>
      </w:r>
    </w:p>
    <w:p w:rsidR="00D3630F" w:rsidRDefault="0072218A" w:rsidP="00C87080">
      <w:pPr>
        <w:pStyle w:val="afff"/>
        <w:spacing w:before="0" w:beforeAutospacing="0" w:after="0" w:afterAutospacing="0"/>
        <w:jc w:val="center"/>
        <w:rPr>
          <w:sz w:val="28"/>
          <w:szCs w:val="28"/>
        </w:rPr>
      </w:pPr>
      <w:r w:rsidRPr="0072218A">
        <w:rPr>
          <w:sz w:val="28"/>
          <w:szCs w:val="28"/>
        </w:rPr>
        <w:t>расчета объемов межбюджетных трансфертов, передаваемых из бюджет</w:t>
      </w:r>
      <w:r>
        <w:rPr>
          <w:sz w:val="28"/>
          <w:szCs w:val="28"/>
        </w:rPr>
        <w:t>а</w:t>
      </w:r>
      <w:r w:rsidRPr="0072218A">
        <w:rPr>
          <w:sz w:val="28"/>
          <w:szCs w:val="28"/>
        </w:rPr>
        <w:t xml:space="preserve">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="00504D99" w:rsidRPr="0072218A">
        <w:rPr>
          <w:sz w:val="28"/>
          <w:szCs w:val="28"/>
        </w:rPr>
        <w:t xml:space="preserve"> </w:t>
      </w:r>
      <w:r w:rsidRPr="0072218A">
        <w:rPr>
          <w:sz w:val="28"/>
          <w:szCs w:val="28"/>
        </w:rPr>
        <w:t xml:space="preserve">в бюджет муниципального </w:t>
      </w:r>
      <w:r>
        <w:rPr>
          <w:sz w:val="28"/>
          <w:szCs w:val="28"/>
        </w:rPr>
        <w:t>образования Курганинский район</w:t>
      </w:r>
      <w:r w:rsidR="00C87080">
        <w:rPr>
          <w:sz w:val="28"/>
          <w:szCs w:val="28"/>
        </w:rPr>
        <w:t xml:space="preserve"> </w:t>
      </w:r>
      <w:r w:rsidRPr="0072218A">
        <w:rPr>
          <w:sz w:val="28"/>
          <w:szCs w:val="28"/>
        </w:rPr>
        <w:t xml:space="preserve">на осуществление </w:t>
      </w:r>
      <w:r>
        <w:rPr>
          <w:sz w:val="28"/>
          <w:szCs w:val="28"/>
        </w:rPr>
        <w:t>полномочий по</w:t>
      </w:r>
      <w:r w:rsidRPr="0072218A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</w:t>
      </w:r>
      <w:r w:rsidRPr="0072218A">
        <w:rPr>
          <w:sz w:val="28"/>
          <w:szCs w:val="28"/>
        </w:rPr>
        <w:t xml:space="preserve"> и организации деятельности аварийно-спасательных служб и (или) аварийно-спасательных формирований поселения</w:t>
      </w:r>
      <w:r w:rsidRPr="0072218A">
        <w:rPr>
          <w:sz w:val="28"/>
          <w:szCs w:val="28"/>
        </w:rPr>
        <w:tab/>
      </w:r>
    </w:p>
    <w:p w:rsidR="00727FCB" w:rsidRDefault="0072218A" w:rsidP="00C87080">
      <w:pPr>
        <w:pStyle w:val="a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A1F7F">
        <w:rPr>
          <w:sz w:val="28"/>
          <w:szCs w:val="28"/>
        </w:rPr>
        <w:t xml:space="preserve">1. Настоящая Методика определяет цели предоставления и порядок расчета объемов межбюджетных трансфертов, передаваемых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Pr="00FA1F7F">
        <w:rPr>
          <w:sz w:val="28"/>
          <w:szCs w:val="28"/>
        </w:rPr>
        <w:t xml:space="preserve"> в бюджет муниципального образования Курганинский район</w:t>
      </w:r>
      <w:r w:rsidR="00504D99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>(далее – межбюджетные трансферты) в случае передачи полномочий</w:t>
      </w:r>
      <w:r w:rsidR="00C87080">
        <w:rPr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 w:rsidRPr="0072218A">
        <w:rPr>
          <w:sz w:val="28"/>
          <w:szCs w:val="28"/>
        </w:rPr>
        <w:t xml:space="preserve"> содержани</w:t>
      </w:r>
      <w:r>
        <w:rPr>
          <w:sz w:val="28"/>
          <w:szCs w:val="28"/>
        </w:rPr>
        <w:t>ю</w:t>
      </w:r>
      <w:r w:rsidRPr="0072218A">
        <w:rPr>
          <w:sz w:val="28"/>
          <w:szCs w:val="28"/>
        </w:rPr>
        <w:t xml:space="preserve"> и организации деятельности аварийно-спасательных служб и (или) аварийно-спасательных формирований поселения</w:t>
      </w:r>
      <w:r>
        <w:rPr>
          <w:sz w:val="28"/>
          <w:szCs w:val="28"/>
        </w:rPr>
        <w:t>.</w:t>
      </w:r>
    </w:p>
    <w:p w:rsidR="0072218A" w:rsidRPr="00707F1E" w:rsidRDefault="0072218A" w:rsidP="00C87080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A1F7F">
        <w:rPr>
          <w:rFonts w:ascii="Times New Roman" w:hAnsi="Times New Roman"/>
          <w:sz w:val="28"/>
          <w:szCs w:val="28"/>
        </w:rPr>
        <w:t xml:space="preserve">2. Межбюджетные трансферты предоставляются в целях финансового обеспечения </w:t>
      </w:r>
      <w:r>
        <w:rPr>
          <w:rFonts w:ascii="Times New Roman" w:hAnsi="Times New Roman"/>
          <w:sz w:val="28"/>
          <w:szCs w:val="28"/>
        </w:rPr>
        <w:t>деятельности</w:t>
      </w:r>
      <w:r w:rsidR="00C87080">
        <w:rPr>
          <w:rFonts w:ascii="Times New Roman" w:hAnsi="Times New Roman"/>
          <w:sz w:val="28"/>
          <w:szCs w:val="28"/>
        </w:rPr>
        <w:t xml:space="preserve"> </w:t>
      </w:r>
      <w:r w:rsidR="006233CF">
        <w:rPr>
          <w:rFonts w:ascii="Times New Roman" w:hAnsi="Times New Roman"/>
          <w:sz w:val="28"/>
          <w:szCs w:val="28"/>
        </w:rPr>
        <w:t>муниципального бюджетного учреждения «Курганинская служба спасения».</w:t>
      </w:r>
    </w:p>
    <w:p w:rsidR="002F4707" w:rsidRPr="00FA1F7F" w:rsidRDefault="0072218A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1F7F">
        <w:rPr>
          <w:sz w:val="28"/>
          <w:szCs w:val="28"/>
        </w:rPr>
        <w:t>3. Объемы межбюджетных трансфертов, предоставляемых из бюджет</w:t>
      </w:r>
      <w:r>
        <w:rPr>
          <w:sz w:val="28"/>
          <w:szCs w:val="28"/>
        </w:rPr>
        <w:t xml:space="preserve">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="00504D99" w:rsidRPr="00FA1F7F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>в бюджет муниципального района, определяются с учетом необходимости обеспечения оплатой труда с начислениями работников</w:t>
      </w:r>
      <w:r w:rsidR="00707F1E">
        <w:rPr>
          <w:sz w:val="28"/>
          <w:szCs w:val="28"/>
        </w:rPr>
        <w:t xml:space="preserve"> </w:t>
      </w:r>
      <w:r w:rsidR="006233CF">
        <w:rPr>
          <w:sz w:val="28"/>
          <w:szCs w:val="28"/>
        </w:rPr>
        <w:t xml:space="preserve">муниципального бюджетного </w:t>
      </w:r>
      <w:r w:rsidR="00731FBF">
        <w:rPr>
          <w:sz w:val="28"/>
          <w:szCs w:val="28"/>
        </w:rPr>
        <w:t>учреждения</w:t>
      </w:r>
      <w:r w:rsidR="006233CF">
        <w:rPr>
          <w:sz w:val="28"/>
          <w:szCs w:val="28"/>
        </w:rPr>
        <w:t xml:space="preserve"> «Курганинская служба спасения»</w:t>
      </w:r>
      <w:r w:rsidRPr="00FA1F7F">
        <w:rPr>
          <w:sz w:val="28"/>
          <w:szCs w:val="28"/>
        </w:rPr>
        <w:t>, осуществляющих переданные полномочия, их материально-технического обеспечения (в том числе обеспечения их мебелью, средствами вычислительной и оргтехники, средствами связи, материальными запасами и иными средствами, необходимыми для исполнения полномочий, оплаты транспортных расходов при служебных разъездах</w:t>
      </w:r>
      <w:r w:rsidR="00C87080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>и командировках указанных работников,</w:t>
      </w:r>
      <w:r w:rsidR="00C87080">
        <w:rPr>
          <w:sz w:val="28"/>
          <w:szCs w:val="28"/>
        </w:rPr>
        <w:t xml:space="preserve"> </w:t>
      </w:r>
      <w:r w:rsidRPr="00FA1F7F">
        <w:rPr>
          <w:sz w:val="28"/>
          <w:szCs w:val="28"/>
        </w:rPr>
        <w:t>возмещения расходов по оплате ГСМ при использовании личного автотранспорта</w:t>
      </w:r>
      <w:r>
        <w:rPr>
          <w:sz w:val="28"/>
          <w:szCs w:val="28"/>
        </w:rPr>
        <w:t>.</w:t>
      </w:r>
      <w:r w:rsidR="00C87080">
        <w:rPr>
          <w:sz w:val="28"/>
          <w:szCs w:val="28"/>
        </w:rPr>
        <w:t xml:space="preserve"> </w:t>
      </w:r>
    </w:p>
    <w:p w:rsidR="0072218A" w:rsidRDefault="0072218A" w:rsidP="00C87080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87D9A">
        <w:rPr>
          <w:sz w:val="28"/>
          <w:szCs w:val="28"/>
        </w:rPr>
        <w:t xml:space="preserve">Общий объем межбюджетных трансфертов, предоставляемых из бюджета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  <w:r w:rsidR="00504D99">
        <w:rPr>
          <w:sz w:val="28"/>
          <w:szCs w:val="28"/>
        </w:rPr>
        <w:t>Курганинского района</w:t>
      </w:r>
      <w:r w:rsidR="00504D99" w:rsidRPr="00E87D9A">
        <w:rPr>
          <w:sz w:val="28"/>
          <w:szCs w:val="28"/>
        </w:rPr>
        <w:t xml:space="preserve"> </w:t>
      </w:r>
      <w:r w:rsidR="00C87080" w:rsidRPr="00E87D9A">
        <w:rPr>
          <w:sz w:val="28"/>
          <w:szCs w:val="28"/>
        </w:rPr>
        <w:t>бюджету муниципального района,</w:t>
      </w:r>
      <w:r w:rsidRPr="00E87D9A">
        <w:rPr>
          <w:sz w:val="28"/>
          <w:szCs w:val="28"/>
        </w:rPr>
        <w:t xml:space="preserve"> рассчитывается по следующей формуле:</w:t>
      </w:r>
    </w:p>
    <w:p w:rsidR="0072218A" w:rsidRPr="00E87D9A" w:rsidRDefault="0072218A" w:rsidP="00277D66">
      <w:pPr>
        <w:pStyle w:val="consplusnormal"/>
        <w:spacing w:before="120" w:beforeAutospacing="0" w:after="120" w:afterAutospacing="0"/>
        <w:jc w:val="center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t>ОМБi</w:t>
      </w:r>
      <w:proofErr w:type="spellEnd"/>
      <w:r w:rsidRPr="00E87D9A">
        <w:rPr>
          <w:sz w:val="28"/>
          <w:szCs w:val="28"/>
        </w:rPr>
        <w:t xml:space="preserve"> = </w:t>
      </w:r>
      <w:proofErr w:type="spellStart"/>
      <w:r w:rsidR="006233CF">
        <w:rPr>
          <w:sz w:val="28"/>
          <w:szCs w:val="28"/>
        </w:rPr>
        <w:t>Рзп</w:t>
      </w:r>
      <w:proofErr w:type="spellEnd"/>
      <w:r w:rsidR="006233CF">
        <w:rPr>
          <w:sz w:val="28"/>
          <w:szCs w:val="28"/>
        </w:rPr>
        <w:t xml:space="preserve"> и </w:t>
      </w:r>
      <w:proofErr w:type="spellStart"/>
      <w:r w:rsidR="006233CF">
        <w:rPr>
          <w:sz w:val="28"/>
          <w:szCs w:val="28"/>
        </w:rPr>
        <w:t>мз</w:t>
      </w:r>
      <w:proofErr w:type="spellEnd"/>
      <w:r w:rsidRPr="00E87D9A">
        <w:rPr>
          <w:sz w:val="28"/>
          <w:szCs w:val="28"/>
        </w:rPr>
        <w:t xml:space="preserve"> х </w:t>
      </w:r>
      <w:proofErr w:type="spellStart"/>
      <w:r w:rsidRPr="00E87D9A">
        <w:rPr>
          <w:sz w:val="28"/>
          <w:szCs w:val="28"/>
        </w:rPr>
        <w:t>Киз</w:t>
      </w:r>
      <w:proofErr w:type="spellEnd"/>
      <w:r w:rsidRPr="00E87D9A">
        <w:rPr>
          <w:sz w:val="28"/>
          <w:szCs w:val="28"/>
        </w:rPr>
        <w:t xml:space="preserve"> </w:t>
      </w:r>
    </w:p>
    <w:p w:rsidR="0072218A" w:rsidRPr="00E87D9A" w:rsidRDefault="0072218A" w:rsidP="00277D6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t>ОМБi</w:t>
      </w:r>
      <w:proofErr w:type="spellEnd"/>
      <w:r w:rsidRPr="00E87D9A">
        <w:rPr>
          <w:sz w:val="28"/>
          <w:szCs w:val="28"/>
        </w:rPr>
        <w:t xml:space="preserve"> – объем межбюджетного трансферта, предоставляемый из бюджета поселения;</w:t>
      </w:r>
    </w:p>
    <w:p w:rsidR="006233CF" w:rsidRDefault="006233CF" w:rsidP="00277D6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Рзп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мз</w:t>
      </w:r>
      <w:proofErr w:type="spellEnd"/>
      <w:r w:rsidR="0072218A" w:rsidRPr="00E87D9A">
        <w:rPr>
          <w:sz w:val="28"/>
          <w:szCs w:val="28"/>
        </w:rPr>
        <w:t xml:space="preserve"> - расходы на </w:t>
      </w:r>
      <w:r>
        <w:rPr>
          <w:sz w:val="28"/>
          <w:szCs w:val="28"/>
        </w:rPr>
        <w:t xml:space="preserve">оплату труда и </w:t>
      </w:r>
      <w:r w:rsidR="00C87080">
        <w:rPr>
          <w:sz w:val="28"/>
          <w:szCs w:val="28"/>
        </w:rPr>
        <w:t>начисления,</w:t>
      </w:r>
      <w:r>
        <w:rPr>
          <w:sz w:val="28"/>
          <w:szCs w:val="28"/>
        </w:rPr>
        <w:t xml:space="preserve"> и</w:t>
      </w:r>
      <w:r w:rsidR="00C87080">
        <w:rPr>
          <w:sz w:val="28"/>
          <w:szCs w:val="28"/>
        </w:rPr>
        <w:t xml:space="preserve"> </w:t>
      </w:r>
      <w:r w:rsidR="00103AD5">
        <w:rPr>
          <w:sz w:val="28"/>
          <w:szCs w:val="28"/>
        </w:rPr>
        <w:t>материальные затраты</w:t>
      </w:r>
      <w:r>
        <w:rPr>
          <w:sz w:val="28"/>
          <w:szCs w:val="28"/>
        </w:rPr>
        <w:t>,</w:t>
      </w:r>
      <w:r w:rsidR="0072218A" w:rsidRPr="00E87D9A">
        <w:rPr>
          <w:sz w:val="28"/>
          <w:szCs w:val="28"/>
        </w:rPr>
        <w:t xml:space="preserve"> установленные в размере </w:t>
      </w:r>
      <w:r w:rsidR="00353947">
        <w:rPr>
          <w:sz w:val="28"/>
          <w:szCs w:val="28"/>
        </w:rPr>
        <w:t>50,1</w:t>
      </w:r>
      <w:r w:rsidR="00504D99">
        <w:rPr>
          <w:sz w:val="28"/>
          <w:szCs w:val="28"/>
        </w:rPr>
        <w:t xml:space="preserve"> </w:t>
      </w:r>
      <w:r w:rsidR="0072218A" w:rsidRPr="00E87D9A">
        <w:rPr>
          <w:sz w:val="28"/>
          <w:szCs w:val="28"/>
        </w:rPr>
        <w:t xml:space="preserve">тыс. рублей. </w:t>
      </w:r>
    </w:p>
    <w:p w:rsidR="0072218A" w:rsidRPr="00E87D9A" w:rsidRDefault="0072218A" w:rsidP="00277D6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87D9A">
        <w:rPr>
          <w:sz w:val="28"/>
          <w:szCs w:val="28"/>
        </w:rPr>
        <w:t>Норматив расходов может ежегодно индексироваться.</w:t>
      </w:r>
    </w:p>
    <w:p w:rsidR="0072218A" w:rsidRPr="00E87D9A" w:rsidRDefault="0072218A" w:rsidP="00277D66">
      <w:pPr>
        <w:pStyle w:val="consplusnormal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E87D9A">
        <w:rPr>
          <w:sz w:val="28"/>
          <w:szCs w:val="28"/>
        </w:rPr>
        <w:t>Киз</w:t>
      </w:r>
      <w:proofErr w:type="spellEnd"/>
      <w:r w:rsidRPr="00E87D9A">
        <w:rPr>
          <w:sz w:val="28"/>
          <w:szCs w:val="28"/>
        </w:rPr>
        <w:t xml:space="preserve"> - коэффициент иных </w:t>
      </w:r>
      <w:r w:rsidR="002F4707">
        <w:rPr>
          <w:sz w:val="28"/>
          <w:szCs w:val="28"/>
        </w:rPr>
        <w:t>затрат, установленный</w:t>
      </w:r>
      <w:r w:rsidR="00C87080">
        <w:rPr>
          <w:sz w:val="28"/>
          <w:szCs w:val="28"/>
        </w:rPr>
        <w:t xml:space="preserve"> </w:t>
      </w:r>
      <w:r w:rsidR="002F4707">
        <w:rPr>
          <w:sz w:val="28"/>
          <w:szCs w:val="28"/>
        </w:rPr>
        <w:t>равным 1.</w:t>
      </w:r>
    </w:p>
    <w:p w:rsidR="00C87080" w:rsidRPr="00E87D9A" w:rsidRDefault="00C87080" w:rsidP="00C8708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2F4707" w:rsidRDefault="002F4707" w:rsidP="00C8708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344B0">
        <w:rPr>
          <w:sz w:val="28"/>
          <w:szCs w:val="28"/>
        </w:rPr>
        <w:t>Безводного сельского поселения</w:t>
      </w:r>
      <w:r w:rsidR="00C87080">
        <w:rPr>
          <w:sz w:val="28"/>
          <w:szCs w:val="28"/>
        </w:rPr>
        <w:t xml:space="preserve"> </w:t>
      </w:r>
    </w:p>
    <w:p w:rsidR="002A66B0" w:rsidRDefault="002F4707" w:rsidP="002F4707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Курганинского района                                                              </w:t>
      </w:r>
      <w:r w:rsidR="001C17E4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="00353947">
        <w:rPr>
          <w:sz w:val="28"/>
          <w:szCs w:val="28"/>
        </w:rPr>
        <w:t>М.В.Ежов</w:t>
      </w:r>
    </w:p>
    <w:sectPr w:rsidR="002A66B0" w:rsidSect="001C17E4">
      <w:pgSz w:w="11905" w:h="16837" w:code="9"/>
      <w:pgMar w:top="1134" w:right="567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F7DD2"/>
    <w:multiLevelType w:val="hybridMultilevel"/>
    <w:tmpl w:val="6A9078B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DE2"/>
    <w:rsid w:val="00001DE2"/>
    <w:rsid w:val="00025E84"/>
    <w:rsid w:val="000A1A12"/>
    <w:rsid w:val="000A1DA9"/>
    <w:rsid w:val="000B1EAB"/>
    <w:rsid w:val="000E478D"/>
    <w:rsid w:val="00103AD5"/>
    <w:rsid w:val="001C17E4"/>
    <w:rsid w:val="001E3A23"/>
    <w:rsid w:val="00272ADF"/>
    <w:rsid w:val="00277D66"/>
    <w:rsid w:val="002A66B0"/>
    <w:rsid w:val="002B7942"/>
    <w:rsid w:val="002F4707"/>
    <w:rsid w:val="002F5F53"/>
    <w:rsid w:val="003102BD"/>
    <w:rsid w:val="00325FFF"/>
    <w:rsid w:val="00331F45"/>
    <w:rsid w:val="00353947"/>
    <w:rsid w:val="00377211"/>
    <w:rsid w:val="00381B55"/>
    <w:rsid w:val="00390493"/>
    <w:rsid w:val="00394B73"/>
    <w:rsid w:val="003E30CC"/>
    <w:rsid w:val="00465C11"/>
    <w:rsid w:val="004D66E3"/>
    <w:rsid w:val="004E4274"/>
    <w:rsid w:val="00504D99"/>
    <w:rsid w:val="005344B0"/>
    <w:rsid w:val="005764C4"/>
    <w:rsid w:val="005C0BFC"/>
    <w:rsid w:val="005C525A"/>
    <w:rsid w:val="005D752F"/>
    <w:rsid w:val="005F2BEB"/>
    <w:rsid w:val="00622E45"/>
    <w:rsid w:val="006233CF"/>
    <w:rsid w:val="00663E12"/>
    <w:rsid w:val="006C6D04"/>
    <w:rsid w:val="00707F1E"/>
    <w:rsid w:val="0072218A"/>
    <w:rsid w:val="00727FCB"/>
    <w:rsid w:val="00731FBF"/>
    <w:rsid w:val="00785280"/>
    <w:rsid w:val="007A6054"/>
    <w:rsid w:val="007D1D37"/>
    <w:rsid w:val="00803114"/>
    <w:rsid w:val="00835E0A"/>
    <w:rsid w:val="008445CC"/>
    <w:rsid w:val="008F4412"/>
    <w:rsid w:val="009301FA"/>
    <w:rsid w:val="009977D1"/>
    <w:rsid w:val="009F0894"/>
    <w:rsid w:val="00A32082"/>
    <w:rsid w:val="00A948CC"/>
    <w:rsid w:val="00AB0C92"/>
    <w:rsid w:val="00B11E4B"/>
    <w:rsid w:val="00B5670C"/>
    <w:rsid w:val="00BE35E9"/>
    <w:rsid w:val="00C01D63"/>
    <w:rsid w:val="00C23C01"/>
    <w:rsid w:val="00C41CBF"/>
    <w:rsid w:val="00C763B1"/>
    <w:rsid w:val="00C87080"/>
    <w:rsid w:val="00CA08CF"/>
    <w:rsid w:val="00CD3EC4"/>
    <w:rsid w:val="00D3630F"/>
    <w:rsid w:val="00D90DAD"/>
    <w:rsid w:val="00DC40AB"/>
    <w:rsid w:val="00E50B47"/>
    <w:rsid w:val="00E62A69"/>
    <w:rsid w:val="00E87D9A"/>
    <w:rsid w:val="00F27D09"/>
    <w:rsid w:val="00F76C11"/>
    <w:rsid w:val="00FA1F7F"/>
    <w:rsid w:val="00FB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0C3506"/>
  <w15:chartTrackingRefBased/>
  <w15:docId w15:val="{C4797B23-EBDF-4950-AE5A-4A3F69BB5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5C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445CC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445C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445CC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445CC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45C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445C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445C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445C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445CC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8445CC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445CC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445CC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445CC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445CC"/>
    <w:pPr>
      <w:jc w:val="both"/>
    </w:pPr>
    <w:rPr>
      <w:rFonts w:ascii="Verdana" w:hAnsi="Verdana" w:cs="Verdana"/>
    </w:rPr>
  </w:style>
  <w:style w:type="paragraph" w:styleId="a9">
    <w:name w:val="Title"/>
    <w:basedOn w:val="a8"/>
    <w:next w:val="a"/>
    <w:uiPriority w:val="99"/>
    <w:rsid w:val="008445CC"/>
    <w:rPr>
      <w:rFonts w:ascii="Arial" w:hAnsi="Arial" w:cs="Times New Roman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8445CC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445CC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445CC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445CC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445CC"/>
    <w:pPr>
      <w:jc w:val="both"/>
    </w:pPr>
    <w:rPr>
      <w:rFonts w:cs="Arial"/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445CC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445CC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445CC"/>
  </w:style>
  <w:style w:type="paragraph" w:customStyle="1" w:styleId="af2">
    <w:name w:val="Колонтитул (левый)"/>
    <w:basedOn w:val="af1"/>
    <w:next w:val="a"/>
    <w:uiPriority w:val="99"/>
    <w:rsid w:val="008445CC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445CC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445CC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445CC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445CC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445CC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445CC"/>
    <w:rPr>
      <w:rFonts w:cs="Times New Roman"/>
      <w:b/>
      <w:color w:val="000080"/>
    </w:rPr>
  </w:style>
  <w:style w:type="character" w:customStyle="1" w:styleId="af9">
    <w:name w:val="Не вступил в силу"/>
    <w:basedOn w:val="a3"/>
    <w:uiPriority w:val="99"/>
    <w:rsid w:val="008445CC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445CC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445CC"/>
    <w:pPr>
      <w:jc w:val="both"/>
    </w:pPr>
  </w:style>
  <w:style w:type="paragraph" w:customStyle="1" w:styleId="afc">
    <w:name w:val="Объект"/>
    <w:basedOn w:val="a"/>
    <w:next w:val="a"/>
    <w:uiPriority w:val="99"/>
    <w:rsid w:val="008445CC"/>
    <w:pPr>
      <w:jc w:val="both"/>
    </w:pPr>
    <w:rPr>
      <w:rFonts w:ascii="Times New Roman" w:hAnsi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445CC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445CC"/>
    <w:pPr>
      <w:ind w:left="140"/>
    </w:pPr>
    <w:rPr>
      <w:rFonts w:ascii="Arial" w:hAnsi="Arial" w:cs="Times New Roman"/>
    </w:rPr>
  </w:style>
  <w:style w:type="character" w:customStyle="1" w:styleId="aff">
    <w:name w:val="Опечатки"/>
    <w:uiPriority w:val="99"/>
    <w:rsid w:val="008445CC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445CC"/>
    <w:rPr>
      <w:rFonts w:ascii="Arial" w:hAnsi="Arial" w:cs="Times New Roman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445CC"/>
    <w:rPr>
      <w:rFonts w:ascii="Arial" w:hAnsi="Arial" w:cs="Times New Roman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8445CC"/>
  </w:style>
  <w:style w:type="paragraph" w:customStyle="1" w:styleId="aff3">
    <w:name w:val="Пример."/>
    <w:basedOn w:val="a"/>
    <w:next w:val="a"/>
    <w:uiPriority w:val="99"/>
    <w:rsid w:val="008445CC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445CC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445CC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445CC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445CC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8445CC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445CC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445CC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445CC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445CC"/>
  </w:style>
  <w:style w:type="character" w:customStyle="1" w:styleId="affd">
    <w:name w:val="Утратил силу"/>
    <w:basedOn w:val="a3"/>
    <w:uiPriority w:val="99"/>
    <w:rsid w:val="008445CC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445CC"/>
    <w:pPr>
      <w:jc w:val="center"/>
    </w:pPr>
  </w:style>
  <w:style w:type="paragraph" w:styleId="afff">
    <w:name w:val="Normal (Web)"/>
    <w:basedOn w:val="a"/>
    <w:uiPriority w:val="99"/>
    <w:rsid w:val="00E87D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customStyle="1" w:styleId="consplusnormal">
    <w:name w:val="consplusnormal"/>
    <w:basedOn w:val="a"/>
    <w:uiPriority w:val="99"/>
    <w:rsid w:val="00E87D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</w:rPr>
  </w:style>
  <w:style w:type="paragraph" w:styleId="afff0">
    <w:name w:val="Balloon Text"/>
    <w:basedOn w:val="a"/>
    <w:link w:val="afff1"/>
    <w:uiPriority w:val="99"/>
    <w:semiHidden/>
    <w:rsid w:val="006C6D04"/>
    <w:rPr>
      <w:rFonts w:ascii="Tahoma" w:hAnsi="Tahoma" w:cs="Tahoma"/>
      <w:sz w:val="16"/>
      <w:szCs w:val="16"/>
    </w:rPr>
  </w:style>
  <w:style w:type="character" w:customStyle="1" w:styleId="afff1">
    <w:name w:val="Текст выноски Знак"/>
    <w:basedOn w:val="a0"/>
    <w:link w:val="afff0"/>
    <w:uiPriority w:val="99"/>
    <w:semiHidden/>
    <w:rsid w:val="008445CC"/>
    <w:rPr>
      <w:rFonts w:ascii="Tahoma" w:hAnsi="Tahoma" w:cs="Tahoma"/>
      <w:sz w:val="16"/>
      <w:szCs w:val="16"/>
    </w:rPr>
  </w:style>
  <w:style w:type="paragraph" w:styleId="afff2">
    <w:name w:val="Plain Text"/>
    <w:basedOn w:val="a"/>
    <w:link w:val="afff3"/>
    <w:rsid w:val="002F4707"/>
    <w:pPr>
      <w:widowControl/>
      <w:autoSpaceDE/>
      <w:autoSpaceDN/>
      <w:adjustRightInd/>
    </w:pPr>
    <w:rPr>
      <w:rFonts w:ascii="Courier New" w:hAnsi="Courier New"/>
      <w:sz w:val="20"/>
      <w:szCs w:val="20"/>
    </w:rPr>
  </w:style>
  <w:style w:type="character" w:customStyle="1" w:styleId="afff3">
    <w:name w:val="Текст Знак"/>
    <w:basedOn w:val="a0"/>
    <w:link w:val="afff2"/>
    <w:rsid w:val="002F4707"/>
    <w:rPr>
      <w:rFonts w:ascii="Courier New" w:hAnsi="Courier New"/>
      <w:sz w:val="20"/>
      <w:szCs w:val="20"/>
    </w:rPr>
  </w:style>
  <w:style w:type="paragraph" w:styleId="afff4">
    <w:name w:val="Body Text"/>
    <w:basedOn w:val="a"/>
    <w:link w:val="afff5"/>
    <w:rsid w:val="002F5F53"/>
    <w:pPr>
      <w:widowControl/>
      <w:autoSpaceDE/>
      <w:autoSpaceDN/>
      <w:adjustRightInd/>
      <w:spacing w:after="120"/>
    </w:pPr>
    <w:rPr>
      <w:rFonts w:ascii="Times New Roman" w:hAnsi="Times New Roman"/>
      <w:sz w:val="20"/>
      <w:szCs w:val="20"/>
    </w:rPr>
  </w:style>
  <w:style w:type="character" w:customStyle="1" w:styleId="afff5">
    <w:name w:val="Основной текст Знак"/>
    <w:basedOn w:val="a0"/>
    <w:link w:val="afff4"/>
    <w:rsid w:val="002F5F53"/>
    <w:rPr>
      <w:sz w:val="20"/>
      <w:szCs w:val="20"/>
    </w:rPr>
  </w:style>
  <w:style w:type="table" w:styleId="afff6">
    <w:name w:val="Table Grid"/>
    <w:basedOn w:val="a1"/>
    <w:rsid w:val="003E3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69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2012604.602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12604.61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526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38BE7-DAD3-4480-A3F8-B6599037B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2517</Words>
  <Characters>14353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Совета Безводного сельского поселения</vt:lpstr>
    </vt:vector>
  </TitlesOfParts>
  <Company>НПП "Гарант-Сервис"</Company>
  <LinksUpToDate>false</LinksUpToDate>
  <CharactersWithSpaces>16837</CharactersWithSpaces>
  <SharedDoc>false</SharedDoc>
  <HLinks>
    <vt:vector size="30" baseType="variant">
      <vt:variant>
        <vt:i4>6881330</vt:i4>
      </vt:variant>
      <vt:variant>
        <vt:i4>12</vt:i4>
      </vt:variant>
      <vt:variant>
        <vt:i4>0</vt:i4>
      </vt:variant>
      <vt:variant>
        <vt:i4>5</vt:i4>
      </vt:variant>
      <vt:variant>
        <vt:lpwstr>garantf1://12025268.0/</vt:lpwstr>
      </vt:variant>
      <vt:variant>
        <vt:lpwstr/>
      </vt:variant>
      <vt:variant>
        <vt:i4>8257599</vt:i4>
      </vt:variant>
      <vt:variant>
        <vt:i4>9</vt:i4>
      </vt:variant>
      <vt:variant>
        <vt:i4>0</vt:i4>
      </vt:variant>
      <vt:variant>
        <vt:i4>5</vt:i4>
      </vt:variant>
      <vt:variant>
        <vt:lpwstr>garantf1://12012604.69/</vt:lpwstr>
      </vt:variant>
      <vt:variant>
        <vt:lpwstr/>
      </vt:variant>
      <vt:variant>
        <vt:i4>4194317</vt:i4>
      </vt:variant>
      <vt:variant>
        <vt:i4>6</vt:i4>
      </vt:variant>
      <vt:variant>
        <vt:i4>0</vt:i4>
      </vt:variant>
      <vt:variant>
        <vt:i4>5</vt:i4>
      </vt:variant>
      <vt:variant>
        <vt:lpwstr>garantf1://12012604.6027/</vt:lpwstr>
      </vt:variant>
      <vt:variant>
        <vt:lpwstr/>
      </vt:variant>
      <vt:variant>
        <vt:i4>5832716</vt:i4>
      </vt:variant>
      <vt:variant>
        <vt:i4>3</vt:i4>
      </vt:variant>
      <vt:variant>
        <vt:i4>0</vt:i4>
      </vt:variant>
      <vt:variant>
        <vt:i4>5</vt:i4>
      </vt:variant>
      <vt:variant>
        <vt:lpwstr>garantf1://12012604.613/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Совета Безводного сельского поселения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2</cp:revision>
  <cp:lastPrinted>2012-11-09T06:13:00Z</cp:lastPrinted>
  <dcterms:created xsi:type="dcterms:W3CDTF">2020-06-22T06:16:00Z</dcterms:created>
  <dcterms:modified xsi:type="dcterms:W3CDTF">2020-06-22T06:16:00Z</dcterms:modified>
</cp:coreProperties>
</file>