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4" w:rsidRPr="00685A44" w:rsidRDefault="009C0B74" w:rsidP="00E027BC">
      <w:pPr>
        <w:jc w:val="center"/>
        <w:rPr>
          <w:b/>
          <w:sz w:val="28"/>
          <w:szCs w:val="28"/>
        </w:rPr>
      </w:pPr>
      <w:r w:rsidRPr="00685A44">
        <w:rPr>
          <w:b/>
          <w:sz w:val="28"/>
          <w:szCs w:val="28"/>
        </w:rPr>
        <w:t>РЕШЕНИЕ</w:t>
      </w:r>
    </w:p>
    <w:p w:rsidR="009C0B74" w:rsidRPr="00685A44" w:rsidRDefault="009C0B74" w:rsidP="00E027BC">
      <w:pPr>
        <w:jc w:val="center"/>
        <w:rPr>
          <w:b/>
          <w:sz w:val="28"/>
          <w:szCs w:val="28"/>
        </w:rPr>
      </w:pPr>
      <w:r w:rsidRPr="00685A44">
        <w:rPr>
          <w:b/>
          <w:sz w:val="28"/>
          <w:szCs w:val="28"/>
        </w:rPr>
        <w:t xml:space="preserve">Совета Безводного сельского поселения </w:t>
      </w:r>
    </w:p>
    <w:p w:rsidR="009C0B74" w:rsidRPr="00685A44" w:rsidRDefault="009C0B74" w:rsidP="00E027BC">
      <w:pPr>
        <w:jc w:val="center"/>
        <w:rPr>
          <w:b/>
          <w:sz w:val="28"/>
          <w:szCs w:val="28"/>
        </w:rPr>
      </w:pPr>
      <w:r w:rsidRPr="00685A44">
        <w:rPr>
          <w:b/>
          <w:sz w:val="28"/>
          <w:szCs w:val="28"/>
        </w:rPr>
        <w:t>Курганинского района</w:t>
      </w:r>
    </w:p>
    <w:p w:rsidR="009C0B74" w:rsidRPr="00685A44" w:rsidRDefault="009C0B74" w:rsidP="00E027BC">
      <w:pPr>
        <w:jc w:val="center"/>
        <w:rPr>
          <w:sz w:val="28"/>
          <w:szCs w:val="28"/>
        </w:rPr>
      </w:pPr>
    </w:p>
    <w:p w:rsidR="009C0B74" w:rsidRPr="00685A44" w:rsidRDefault="009C0B74" w:rsidP="00E027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85A44">
        <w:rPr>
          <w:sz w:val="28"/>
          <w:szCs w:val="28"/>
        </w:rPr>
        <w:t>т</w:t>
      </w:r>
      <w:r>
        <w:rPr>
          <w:sz w:val="28"/>
          <w:szCs w:val="28"/>
        </w:rPr>
        <w:t xml:space="preserve"> 06.09.2013</w:t>
      </w:r>
      <w:r w:rsidRPr="00685A4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№ 24</w:t>
      </w:r>
    </w:p>
    <w:p w:rsidR="009C0B74" w:rsidRDefault="009C0B74" w:rsidP="00E027BC">
      <w:pPr>
        <w:jc w:val="center"/>
        <w:rPr>
          <w:sz w:val="16"/>
          <w:szCs w:val="16"/>
        </w:rPr>
      </w:pPr>
      <w:r>
        <w:rPr>
          <w:sz w:val="16"/>
          <w:szCs w:val="16"/>
        </w:rPr>
        <w:t>поселок Степной</w:t>
      </w:r>
    </w:p>
    <w:p w:rsidR="006569A8" w:rsidRPr="006569A8" w:rsidRDefault="006569A8" w:rsidP="00E027BC">
      <w:pPr>
        <w:widowControl/>
        <w:jc w:val="center"/>
        <w:rPr>
          <w:sz w:val="28"/>
          <w:szCs w:val="28"/>
        </w:rPr>
      </w:pP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 xml:space="preserve">О создании муниципального дорожного фонда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 xml:space="preserve">муниципального образования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>Безводное сельское поселение Курганинского района</w:t>
      </w:r>
      <w:r w:rsidR="00E027BC">
        <w:rPr>
          <w:b/>
          <w:sz w:val="28"/>
          <w:szCs w:val="28"/>
        </w:rPr>
        <w:t xml:space="preserve">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 xml:space="preserve">и утверждении порядка формирования и использования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 xml:space="preserve">бюджетных ассигнований муниципального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 xml:space="preserve">дорожного фонда муниципального образования </w:t>
      </w:r>
    </w:p>
    <w:p w:rsidR="009C0B74" w:rsidRDefault="006569A8" w:rsidP="00E027BC">
      <w:pPr>
        <w:widowControl/>
        <w:jc w:val="center"/>
        <w:rPr>
          <w:b/>
          <w:sz w:val="28"/>
          <w:szCs w:val="28"/>
        </w:rPr>
      </w:pPr>
      <w:r w:rsidRPr="00491072">
        <w:rPr>
          <w:b/>
          <w:sz w:val="28"/>
          <w:szCs w:val="28"/>
        </w:rPr>
        <w:t>Безводное сельское поселение Курганинского района</w:t>
      </w:r>
    </w:p>
    <w:p w:rsidR="009C0B74" w:rsidRDefault="009C0B74" w:rsidP="00E027BC">
      <w:pPr>
        <w:widowControl/>
        <w:jc w:val="center"/>
        <w:rPr>
          <w:b/>
          <w:sz w:val="28"/>
          <w:szCs w:val="28"/>
        </w:rPr>
      </w:pPr>
    </w:p>
    <w:p w:rsidR="006569A8" w:rsidRPr="009C0B74" w:rsidRDefault="006569A8" w:rsidP="009C0B74">
      <w:pPr>
        <w:widowControl/>
        <w:ind w:firstLine="851"/>
        <w:jc w:val="both"/>
        <w:rPr>
          <w:b/>
          <w:sz w:val="28"/>
          <w:szCs w:val="28"/>
        </w:rPr>
      </w:pPr>
      <w:r w:rsidRPr="006569A8">
        <w:rPr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</w:t>
      </w:r>
      <w:r w:rsidR="00E027B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Безводного сельского поселения Курганинского района</w:t>
      </w:r>
      <w:r w:rsidR="00E027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0B7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C0B74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C0B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0B7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  <w:r w:rsidR="00E027BC">
        <w:rPr>
          <w:sz w:val="28"/>
          <w:szCs w:val="28"/>
        </w:rPr>
        <w:t xml:space="preserve"> </w:t>
      </w:r>
    </w:p>
    <w:p w:rsidR="006569A8" w:rsidRPr="006569A8" w:rsidRDefault="006569A8" w:rsidP="009C0B74">
      <w:pPr>
        <w:widowControl/>
        <w:numPr>
          <w:ilvl w:val="0"/>
          <w:numId w:val="1"/>
        </w:numPr>
        <w:tabs>
          <w:tab w:val="left" w:pos="1099"/>
        </w:tabs>
        <w:spacing w:line="307" w:lineRule="exact"/>
        <w:ind w:firstLine="854"/>
        <w:jc w:val="both"/>
        <w:rPr>
          <w:sz w:val="28"/>
          <w:szCs w:val="28"/>
        </w:rPr>
      </w:pPr>
      <w:r w:rsidRPr="006569A8">
        <w:rPr>
          <w:sz w:val="28"/>
          <w:szCs w:val="28"/>
        </w:rPr>
        <w:t>Создать муниципальный дорожный фонд муниципального</w:t>
      </w:r>
      <w:r w:rsidRPr="006569A8">
        <w:rPr>
          <w:sz w:val="28"/>
          <w:szCs w:val="28"/>
        </w:rPr>
        <w:br/>
        <w:t xml:space="preserve">образования </w:t>
      </w:r>
      <w:r>
        <w:rPr>
          <w:sz w:val="28"/>
          <w:szCs w:val="28"/>
        </w:rPr>
        <w:t>Безводное сельское поселение Курганинского района.</w:t>
      </w:r>
      <w:r w:rsidR="00E027BC">
        <w:rPr>
          <w:sz w:val="28"/>
          <w:szCs w:val="28"/>
        </w:rPr>
        <w:t xml:space="preserve"> </w:t>
      </w:r>
    </w:p>
    <w:p w:rsidR="006569A8" w:rsidRDefault="006569A8" w:rsidP="009C0B74">
      <w:pPr>
        <w:widowControl/>
        <w:numPr>
          <w:ilvl w:val="0"/>
          <w:numId w:val="1"/>
        </w:numPr>
        <w:tabs>
          <w:tab w:val="left" w:pos="1219"/>
        </w:tabs>
        <w:spacing w:line="307" w:lineRule="exact"/>
        <w:ind w:firstLine="851"/>
        <w:jc w:val="both"/>
        <w:rPr>
          <w:sz w:val="28"/>
          <w:szCs w:val="28"/>
        </w:rPr>
      </w:pPr>
      <w:r w:rsidRPr="006569A8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муниципального образования </w:t>
      </w:r>
      <w:r>
        <w:rPr>
          <w:sz w:val="28"/>
          <w:szCs w:val="28"/>
        </w:rPr>
        <w:t>Безводное сельское поселение Курганинского района</w:t>
      </w:r>
      <w:r w:rsidR="00E027BC">
        <w:rPr>
          <w:sz w:val="28"/>
          <w:szCs w:val="28"/>
        </w:rPr>
        <w:t xml:space="preserve"> </w:t>
      </w:r>
      <w:r w:rsidRPr="006569A8">
        <w:rPr>
          <w:sz w:val="28"/>
          <w:szCs w:val="28"/>
        </w:rPr>
        <w:t>(далее - Порядок) (прилагается).</w:t>
      </w:r>
    </w:p>
    <w:p w:rsidR="009C0B74" w:rsidRPr="009C0B74" w:rsidRDefault="009C0B74" w:rsidP="009C0B74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9C0B74" w:rsidRPr="006569A8" w:rsidRDefault="009C0B74" w:rsidP="009C0B74">
      <w:pPr>
        <w:widowControl/>
        <w:numPr>
          <w:ilvl w:val="0"/>
          <w:numId w:val="1"/>
        </w:numPr>
        <w:tabs>
          <w:tab w:val="left" w:pos="1219"/>
        </w:tabs>
        <w:spacing w:line="30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6569A8" w:rsidRDefault="006569A8" w:rsidP="009C0B74">
      <w:pPr>
        <w:widowControl/>
        <w:numPr>
          <w:ilvl w:val="0"/>
          <w:numId w:val="1"/>
        </w:numPr>
        <w:tabs>
          <w:tab w:val="left" w:pos="1219"/>
        </w:tabs>
        <w:spacing w:line="307" w:lineRule="exact"/>
        <w:ind w:firstLine="851"/>
        <w:jc w:val="both"/>
        <w:rPr>
          <w:sz w:val="28"/>
          <w:szCs w:val="28"/>
        </w:rPr>
      </w:pPr>
      <w:r w:rsidRPr="006569A8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2014 года.</w:t>
      </w:r>
    </w:p>
    <w:p w:rsidR="009C0B74" w:rsidRDefault="009C0B74" w:rsidP="009C0B74">
      <w:pPr>
        <w:widowControl/>
        <w:tabs>
          <w:tab w:val="left" w:pos="1219"/>
        </w:tabs>
        <w:spacing w:line="307" w:lineRule="exact"/>
        <w:jc w:val="both"/>
        <w:rPr>
          <w:sz w:val="28"/>
          <w:szCs w:val="28"/>
        </w:rPr>
      </w:pPr>
    </w:p>
    <w:p w:rsidR="009C0B74" w:rsidRDefault="009C0B74" w:rsidP="009C0B74">
      <w:pPr>
        <w:widowControl/>
        <w:tabs>
          <w:tab w:val="left" w:pos="1219"/>
        </w:tabs>
        <w:spacing w:line="307" w:lineRule="exact"/>
        <w:jc w:val="both"/>
        <w:rPr>
          <w:sz w:val="28"/>
          <w:szCs w:val="28"/>
        </w:rPr>
      </w:pPr>
    </w:p>
    <w:p w:rsidR="00E027BC" w:rsidRDefault="009C0B74" w:rsidP="009C0B74">
      <w:pPr>
        <w:tabs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43040">
        <w:rPr>
          <w:sz w:val="28"/>
          <w:szCs w:val="28"/>
        </w:rPr>
        <w:t xml:space="preserve"> Безводного</w:t>
      </w:r>
    </w:p>
    <w:p w:rsidR="009C0B74" w:rsidRPr="006569A8" w:rsidRDefault="00E027BC" w:rsidP="00E027BC">
      <w:pPr>
        <w:tabs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9C0B74" w:rsidRPr="0064304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9C0B74" w:rsidRPr="00643040">
        <w:rPr>
          <w:sz w:val="28"/>
          <w:szCs w:val="28"/>
        </w:rPr>
        <w:t>оселе</w:t>
      </w:r>
      <w:r w:rsidR="009C0B74"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B74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C0B74">
        <w:rPr>
          <w:sz w:val="28"/>
          <w:szCs w:val="28"/>
        </w:rPr>
        <w:t>Ежов</w:t>
      </w:r>
    </w:p>
    <w:sectPr w:rsidR="009C0B74" w:rsidRPr="006569A8" w:rsidSect="009C0B74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67" w:rsidRDefault="00D81A67">
      <w:r>
        <w:separator/>
      </w:r>
    </w:p>
  </w:endnote>
  <w:endnote w:type="continuationSeparator" w:id="0">
    <w:p w:rsidR="00D81A67" w:rsidRDefault="00D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67" w:rsidRDefault="00D81A67">
      <w:r>
        <w:separator/>
      </w:r>
    </w:p>
  </w:footnote>
  <w:footnote w:type="continuationSeparator" w:id="0">
    <w:p w:rsidR="00D81A67" w:rsidRDefault="00D8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B3914"/>
    <w:multiLevelType w:val="singleLevel"/>
    <w:tmpl w:val="B216749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A8"/>
    <w:rsid w:val="001D1835"/>
    <w:rsid w:val="00491072"/>
    <w:rsid w:val="00643040"/>
    <w:rsid w:val="006569A8"/>
    <w:rsid w:val="00685A44"/>
    <w:rsid w:val="009C0B74"/>
    <w:rsid w:val="00AF2786"/>
    <w:rsid w:val="00D81A67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3CC7B"/>
  <w14:defaultImageDpi w14:val="0"/>
  <w15:docId w15:val="{FF67ED33-07E5-4285-A1C2-8B7F129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dc:description/>
  <cp:lastModifiedBy>Aleks352</cp:lastModifiedBy>
  <cp:revision>3</cp:revision>
  <cp:lastPrinted>2013-10-10T08:49:00Z</cp:lastPrinted>
  <dcterms:created xsi:type="dcterms:W3CDTF">2020-05-26T22:01:00Z</dcterms:created>
  <dcterms:modified xsi:type="dcterms:W3CDTF">2020-05-26T22:03:00Z</dcterms:modified>
</cp:coreProperties>
</file>