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9FD" w:rsidRPr="00A219FD" w:rsidRDefault="00AC63AE" w:rsidP="0062739E">
      <w:pPr>
        <w:widowControl w:val="0"/>
        <w:suppressAutoHyphens w:val="0"/>
        <w:autoSpaceDE w:val="0"/>
        <w:autoSpaceDN w:val="0"/>
        <w:adjustRightInd w:val="0"/>
        <w:jc w:val="center"/>
        <w:rPr>
          <w:b/>
          <w:sz w:val="28"/>
          <w:szCs w:val="28"/>
          <w:lang w:eastAsia="ru-RU"/>
        </w:rPr>
      </w:pPr>
      <w:bookmarkStart w:id="0" w:name="_GoBack"/>
      <w:bookmarkEnd w:id="0"/>
      <w:r w:rsidRPr="00A219FD">
        <w:rPr>
          <w:b/>
          <w:noProof/>
          <w:sz w:val="28"/>
          <w:szCs w:val="28"/>
          <w:lang w:eastAsia="ru-RU"/>
        </w:rPr>
        <w:drawing>
          <wp:inline distT="0" distB="0" distL="0" distR="0">
            <wp:extent cx="704850" cy="781050"/>
            <wp:effectExtent l="0" t="0" r="0" b="0"/>
            <wp:docPr id="1" name="Рисунок 1"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zvodnoe_selo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inline>
        </w:drawing>
      </w:r>
    </w:p>
    <w:p w:rsidR="00A219FD" w:rsidRPr="00A219FD" w:rsidRDefault="00A219FD" w:rsidP="0062739E">
      <w:pPr>
        <w:widowControl w:val="0"/>
        <w:suppressAutoHyphens w:val="0"/>
        <w:autoSpaceDE w:val="0"/>
        <w:autoSpaceDN w:val="0"/>
        <w:adjustRightInd w:val="0"/>
        <w:jc w:val="center"/>
        <w:rPr>
          <w:b/>
          <w:sz w:val="28"/>
          <w:szCs w:val="28"/>
          <w:lang w:eastAsia="ru-RU"/>
        </w:rPr>
      </w:pPr>
      <w:r w:rsidRPr="00A219FD">
        <w:rPr>
          <w:b/>
          <w:sz w:val="28"/>
          <w:szCs w:val="28"/>
          <w:lang w:eastAsia="ru-RU"/>
        </w:rPr>
        <w:t>СОВЕТ БЕЗВОДНОГО СЕЛЬСКОГО ПОСЕЛЕНИЯ</w:t>
      </w:r>
    </w:p>
    <w:p w:rsidR="00A219FD" w:rsidRPr="00A219FD" w:rsidRDefault="00A219FD" w:rsidP="0062739E">
      <w:pPr>
        <w:widowControl w:val="0"/>
        <w:suppressAutoHyphens w:val="0"/>
        <w:autoSpaceDE w:val="0"/>
        <w:autoSpaceDN w:val="0"/>
        <w:adjustRightInd w:val="0"/>
        <w:jc w:val="center"/>
        <w:rPr>
          <w:b/>
          <w:sz w:val="28"/>
          <w:szCs w:val="28"/>
          <w:lang w:eastAsia="ru-RU"/>
        </w:rPr>
      </w:pPr>
      <w:r w:rsidRPr="00A219FD">
        <w:rPr>
          <w:b/>
          <w:sz w:val="28"/>
          <w:szCs w:val="28"/>
          <w:lang w:eastAsia="ru-RU"/>
        </w:rPr>
        <w:t>КУРГАНИНСКОГО РАЙОНА</w:t>
      </w:r>
    </w:p>
    <w:p w:rsidR="00A219FD" w:rsidRPr="00A219FD" w:rsidRDefault="00A219FD" w:rsidP="0062739E">
      <w:pPr>
        <w:widowControl w:val="0"/>
        <w:suppressAutoHyphens w:val="0"/>
        <w:autoSpaceDE w:val="0"/>
        <w:autoSpaceDN w:val="0"/>
        <w:adjustRightInd w:val="0"/>
        <w:jc w:val="center"/>
        <w:rPr>
          <w:b/>
          <w:sz w:val="28"/>
          <w:szCs w:val="28"/>
          <w:lang w:eastAsia="ru-RU"/>
        </w:rPr>
      </w:pPr>
    </w:p>
    <w:p w:rsidR="00A219FD" w:rsidRPr="00A219FD" w:rsidRDefault="00A219FD" w:rsidP="0062739E">
      <w:pPr>
        <w:widowControl w:val="0"/>
        <w:suppressAutoHyphens w:val="0"/>
        <w:autoSpaceDE w:val="0"/>
        <w:autoSpaceDN w:val="0"/>
        <w:adjustRightInd w:val="0"/>
        <w:jc w:val="center"/>
        <w:rPr>
          <w:b/>
          <w:sz w:val="28"/>
          <w:szCs w:val="28"/>
          <w:lang w:eastAsia="ru-RU"/>
        </w:rPr>
      </w:pPr>
      <w:r w:rsidRPr="00A219FD">
        <w:rPr>
          <w:b/>
          <w:sz w:val="28"/>
          <w:szCs w:val="28"/>
          <w:lang w:eastAsia="ru-RU"/>
        </w:rPr>
        <w:t>РЕШЕНИЕ</w:t>
      </w:r>
    </w:p>
    <w:p w:rsidR="00A219FD" w:rsidRPr="00A219FD" w:rsidRDefault="00A219FD" w:rsidP="0062739E">
      <w:pPr>
        <w:widowControl w:val="0"/>
        <w:suppressAutoHyphens w:val="0"/>
        <w:autoSpaceDE w:val="0"/>
        <w:autoSpaceDN w:val="0"/>
        <w:adjustRightInd w:val="0"/>
        <w:jc w:val="center"/>
        <w:rPr>
          <w:sz w:val="28"/>
          <w:szCs w:val="28"/>
          <w:lang w:eastAsia="ru-RU"/>
        </w:rPr>
      </w:pPr>
    </w:p>
    <w:p w:rsidR="00A219FD" w:rsidRPr="00A219FD" w:rsidRDefault="00EE42E6" w:rsidP="0062739E">
      <w:pPr>
        <w:widowControl w:val="0"/>
        <w:suppressAutoHyphens w:val="0"/>
        <w:autoSpaceDE w:val="0"/>
        <w:autoSpaceDN w:val="0"/>
        <w:adjustRightInd w:val="0"/>
        <w:jc w:val="center"/>
        <w:rPr>
          <w:sz w:val="28"/>
          <w:szCs w:val="28"/>
          <w:lang w:eastAsia="ru-RU"/>
        </w:rPr>
      </w:pPr>
      <w:r>
        <w:rPr>
          <w:sz w:val="28"/>
          <w:szCs w:val="28"/>
          <w:lang w:eastAsia="ru-RU"/>
        </w:rPr>
        <w:t>от 02.0</w:t>
      </w:r>
      <w:r w:rsidR="00C0650A">
        <w:rPr>
          <w:sz w:val="28"/>
          <w:szCs w:val="28"/>
          <w:lang w:eastAsia="ru-RU"/>
        </w:rPr>
        <w:t>6</w:t>
      </w:r>
      <w:r w:rsidR="00BD0108">
        <w:rPr>
          <w:sz w:val="28"/>
          <w:szCs w:val="28"/>
          <w:lang w:eastAsia="ru-RU"/>
        </w:rPr>
        <w:t>.2021</w:t>
      </w:r>
      <w:r w:rsidR="00A219FD" w:rsidRPr="00A219FD">
        <w:rPr>
          <w:sz w:val="28"/>
          <w:szCs w:val="28"/>
          <w:lang w:eastAsia="ru-RU"/>
        </w:rPr>
        <w:t xml:space="preserve">                                                                            </w:t>
      </w:r>
      <w:r w:rsidR="00A219FD">
        <w:rPr>
          <w:sz w:val="28"/>
          <w:szCs w:val="28"/>
          <w:lang w:eastAsia="ru-RU"/>
        </w:rPr>
        <w:t xml:space="preserve"> </w:t>
      </w:r>
      <w:r w:rsidR="00C0650A">
        <w:rPr>
          <w:sz w:val="28"/>
          <w:szCs w:val="28"/>
          <w:lang w:eastAsia="ru-RU"/>
        </w:rPr>
        <w:t xml:space="preserve">                           № 88</w:t>
      </w:r>
    </w:p>
    <w:p w:rsidR="00A219FD" w:rsidRPr="00A219FD" w:rsidRDefault="00A219FD" w:rsidP="0062739E">
      <w:pPr>
        <w:widowControl w:val="0"/>
        <w:suppressAutoHyphens w:val="0"/>
        <w:autoSpaceDE w:val="0"/>
        <w:autoSpaceDN w:val="0"/>
        <w:adjustRightInd w:val="0"/>
        <w:jc w:val="center"/>
        <w:rPr>
          <w:bCs/>
          <w:sz w:val="16"/>
          <w:szCs w:val="16"/>
          <w:lang w:eastAsia="ru-RU"/>
        </w:rPr>
      </w:pPr>
      <w:r w:rsidRPr="00A219FD">
        <w:rPr>
          <w:bCs/>
          <w:sz w:val="16"/>
          <w:szCs w:val="16"/>
          <w:lang w:eastAsia="ru-RU"/>
        </w:rPr>
        <w:t>поселок Степной</w:t>
      </w:r>
    </w:p>
    <w:p w:rsidR="007E46AE" w:rsidRPr="007E46AE" w:rsidRDefault="007E46AE" w:rsidP="0062739E">
      <w:pPr>
        <w:jc w:val="center"/>
        <w:rPr>
          <w:sz w:val="28"/>
          <w:szCs w:val="28"/>
        </w:rPr>
      </w:pPr>
    </w:p>
    <w:p w:rsidR="00262FEB" w:rsidRDefault="00262FEB" w:rsidP="0062739E">
      <w:pPr>
        <w:widowControl w:val="0"/>
        <w:jc w:val="center"/>
        <w:rPr>
          <w:b/>
          <w:sz w:val="28"/>
          <w:szCs w:val="28"/>
          <w:lang w:val="x-none" w:eastAsia="x-none"/>
        </w:rPr>
      </w:pPr>
      <w:r>
        <w:rPr>
          <w:b/>
          <w:sz w:val="28"/>
          <w:szCs w:val="28"/>
          <w:lang w:val="x-none" w:eastAsia="x-none"/>
        </w:rPr>
        <w:t>О внесении изменений в Устав</w:t>
      </w:r>
    </w:p>
    <w:p w:rsidR="00262FEB" w:rsidRDefault="00262FEB" w:rsidP="0062739E">
      <w:pPr>
        <w:widowControl w:val="0"/>
        <w:jc w:val="center"/>
        <w:rPr>
          <w:b/>
          <w:sz w:val="28"/>
          <w:szCs w:val="28"/>
          <w:lang w:eastAsia="x-none"/>
        </w:rPr>
      </w:pPr>
      <w:r>
        <w:rPr>
          <w:b/>
          <w:sz w:val="28"/>
          <w:szCs w:val="28"/>
          <w:lang w:eastAsia="x-none"/>
        </w:rPr>
        <w:t>Безводного сельского поселения Курганинского района</w:t>
      </w:r>
    </w:p>
    <w:p w:rsidR="00262FEB" w:rsidRDefault="00262FEB" w:rsidP="0062739E">
      <w:pPr>
        <w:widowControl w:val="0"/>
        <w:jc w:val="center"/>
        <w:rPr>
          <w:sz w:val="28"/>
          <w:szCs w:val="28"/>
          <w:lang w:val="x-none" w:eastAsia="x-none"/>
        </w:rPr>
      </w:pPr>
    </w:p>
    <w:p w:rsidR="00457400" w:rsidRDefault="00457400" w:rsidP="0062739E">
      <w:pPr>
        <w:widowControl w:val="0"/>
        <w:jc w:val="center"/>
        <w:rPr>
          <w:sz w:val="28"/>
          <w:szCs w:val="28"/>
          <w:lang w:val="x-none" w:eastAsia="x-none"/>
        </w:rPr>
      </w:pPr>
    </w:p>
    <w:p w:rsidR="00262FEB" w:rsidRDefault="00262FEB" w:rsidP="00262FEB">
      <w:pPr>
        <w:widowControl w:val="0"/>
        <w:ind w:firstLine="709"/>
        <w:jc w:val="both"/>
        <w:rPr>
          <w:sz w:val="28"/>
          <w:szCs w:val="28"/>
          <w:lang w:eastAsia="ru-RU"/>
        </w:rPr>
      </w:pPr>
      <w:r>
        <w:rPr>
          <w:sz w:val="28"/>
          <w:szCs w:val="28"/>
        </w:rPr>
        <w:t>В целях приведения Устава Безводного сельского поселения Курганинского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Безводного сельского поселения Курганинского района р е ш и л:</w:t>
      </w:r>
    </w:p>
    <w:p w:rsidR="00262FEB" w:rsidRDefault="00262FEB" w:rsidP="00262FEB">
      <w:pPr>
        <w:widowControl w:val="0"/>
        <w:tabs>
          <w:tab w:val="left" w:pos="1134"/>
        </w:tabs>
        <w:ind w:firstLine="709"/>
        <w:jc w:val="both"/>
        <w:rPr>
          <w:sz w:val="28"/>
          <w:szCs w:val="28"/>
          <w:lang w:val="x-none"/>
        </w:rPr>
      </w:pPr>
      <w:r>
        <w:rPr>
          <w:sz w:val="28"/>
          <w:szCs w:val="28"/>
          <w:lang w:val="x-none"/>
        </w:rPr>
        <w:t xml:space="preserve">1. Внести в Устав Безводного сельского поселения Курганинского района, принятый решением Совета Безводного сельского поселения Курганинского района от 28 апреля 2017 года № 17 </w:t>
      </w:r>
      <w:r>
        <w:rPr>
          <w:sz w:val="28"/>
          <w:szCs w:val="28"/>
        </w:rPr>
        <w:t>(</w:t>
      </w:r>
      <w:r>
        <w:rPr>
          <w:sz w:val="28"/>
          <w:szCs w:val="28"/>
          <w:lang w:val="x-none" w:eastAsia="x-none"/>
        </w:rPr>
        <w:t xml:space="preserve">в редакции решения Совета Безводного сельского поселения Курганинского района от 25 мая 2018 года № 83, </w:t>
      </w:r>
      <w:r>
        <w:rPr>
          <w:sz w:val="28"/>
          <w:szCs w:val="28"/>
          <w:lang w:eastAsia="x-none"/>
        </w:rPr>
        <w:t xml:space="preserve">от 6 мая 2019 года № 140), </w:t>
      </w:r>
      <w:r>
        <w:rPr>
          <w:sz w:val="28"/>
          <w:szCs w:val="28"/>
          <w:lang w:val="x-none" w:eastAsia="x-none"/>
        </w:rPr>
        <w:t>изменения, согласно приложению.</w:t>
      </w:r>
    </w:p>
    <w:p w:rsidR="00262FEB" w:rsidRDefault="00262FEB" w:rsidP="00262FEB">
      <w:pPr>
        <w:widowControl w:val="0"/>
        <w:tabs>
          <w:tab w:val="left" w:pos="1134"/>
        </w:tabs>
        <w:ind w:firstLine="709"/>
        <w:jc w:val="both"/>
        <w:rPr>
          <w:sz w:val="28"/>
          <w:szCs w:val="20"/>
          <w:lang w:val="x-none" w:eastAsia="x-none"/>
        </w:rPr>
      </w:pPr>
      <w:r>
        <w:rPr>
          <w:sz w:val="28"/>
          <w:szCs w:val="20"/>
          <w:lang w:eastAsia="x-none"/>
        </w:rPr>
        <w:t xml:space="preserve">2. </w:t>
      </w:r>
      <w:r>
        <w:rPr>
          <w:rFonts w:eastAsia="Calibri"/>
          <w:sz w:val="28"/>
          <w:szCs w:val="28"/>
          <w:lang w:val="x-none"/>
        </w:rPr>
        <w:t>Контроль за выполнением настоящего решения оставляю за собой.</w:t>
      </w:r>
    </w:p>
    <w:p w:rsidR="00262FEB" w:rsidRDefault="00262FEB" w:rsidP="00262FEB">
      <w:pPr>
        <w:widowControl w:val="0"/>
        <w:tabs>
          <w:tab w:val="left" w:pos="1134"/>
        </w:tabs>
        <w:ind w:firstLine="709"/>
        <w:jc w:val="both"/>
        <w:rPr>
          <w:sz w:val="28"/>
          <w:szCs w:val="28"/>
          <w:lang w:val="x-none" w:eastAsia="x-none"/>
        </w:rPr>
      </w:pPr>
      <w:r>
        <w:rPr>
          <w:sz w:val="28"/>
          <w:szCs w:val="20"/>
          <w:lang w:eastAsia="x-none"/>
        </w:rPr>
        <w:t xml:space="preserve">3. Настоящее </w:t>
      </w:r>
      <w:r>
        <w:rPr>
          <w:sz w:val="28"/>
          <w:szCs w:val="28"/>
          <w:lang w:val="x-none" w:eastAsia="x-none"/>
        </w:rPr>
        <w:t xml:space="preserve">решение вступает в силу со дня его официального опубликования, </w:t>
      </w:r>
      <w:r>
        <w:rPr>
          <w:sz w:val="28"/>
          <w:szCs w:val="28"/>
          <w:lang w:eastAsia="x-none"/>
        </w:rPr>
        <w:t>произведенного после государственной регистрации</w:t>
      </w:r>
      <w:r>
        <w:rPr>
          <w:sz w:val="28"/>
          <w:szCs w:val="28"/>
          <w:lang w:val="x-none" w:eastAsia="x-none"/>
        </w:rPr>
        <w:t>.</w:t>
      </w:r>
    </w:p>
    <w:p w:rsidR="007C5362" w:rsidRDefault="00262FEB" w:rsidP="007C5362">
      <w:pPr>
        <w:widowControl w:val="0"/>
        <w:suppressAutoHyphens w:val="0"/>
        <w:jc w:val="both"/>
        <w:rPr>
          <w:sz w:val="28"/>
          <w:szCs w:val="28"/>
          <w:lang w:val="x-none" w:eastAsia="x-none"/>
        </w:rPr>
      </w:pPr>
      <w:r>
        <w:rPr>
          <w:sz w:val="28"/>
          <w:szCs w:val="28"/>
          <w:lang w:val="x-none" w:eastAsia="x-none"/>
        </w:rPr>
        <w:t>При этом, положение пункта 4 статьи 8 Устава Безводного сельского поселения Ку</w:t>
      </w:r>
      <w:r>
        <w:rPr>
          <w:sz w:val="28"/>
          <w:szCs w:val="28"/>
          <w:lang w:eastAsia="x-none"/>
        </w:rPr>
        <w:t>рганинского</w:t>
      </w:r>
      <w:r>
        <w:rPr>
          <w:sz w:val="28"/>
          <w:szCs w:val="28"/>
          <w:lang w:val="x-none" w:eastAsia="x-none"/>
        </w:rPr>
        <w:t xml:space="preserve"> района (в редакции настоящего решения) применяется к правоотношениям, возникающим со дня вступления в силу Закона Краснодарского края от </w:t>
      </w:r>
      <w:r>
        <w:rPr>
          <w:sz w:val="28"/>
          <w:szCs w:val="28"/>
          <w:lang w:eastAsia="x-none"/>
        </w:rPr>
        <w:t xml:space="preserve">9 декабря </w:t>
      </w:r>
      <w:r>
        <w:rPr>
          <w:sz w:val="28"/>
          <w:szCs w:val="28"/>
          <w:lang w:val="x-none" w:eastAsia="x-none"/>
        </w:rPr>
        <w:t xml:space="preserve">2019 </w:t>
      </w:r>
      <w:r>
        <w:rPr>
          <w:sz w:val="28"/>
          <w:szCs w:val="28"/>
          <w:lang w:eastAsia="x-none"/>
        </w:rPr>
        <w:t xml:space="preserve">года </w:t>
      </w:r>
      <w:r>
        <w:rPr>
          <w:sz w:val="28"/>
          <w:szCs w:val="28"/>
          <w:lang w:val="x-none" w:eastAsia="x-none"/>
        </w:rPr>
        <w:t>№ 4174-КЗ "О внесении изменения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w:t>
      </w:r>
    </w:p>
    <w:p w:rsidR="007C5362" w:rsidRDefault="007C5362" w:rsidP="007C5362">
      <w:pPr>
        <w:widowControl w:val="0"/>
        <w:suppressAutoHyphens w:val="0"/>
        <w:jc w:val="both"/>
        <w:rPr>
          <w:sz w:val="28"/>
          <w:szCs w:val="28"/>
          <w:lang w:val="x-none" w:eastAsia="x-none"/>
        </w:rPr>
      </w:pPr>
    </w:p>
    <w:p w:rsidR="007C5362" w:rsidRDefault="007C5362" w:rsidP="007C5362">
      <w:pPr>
        <w:widowControl w:val="0"/>
        <w:suppressAutoHyphens w:val="0"/>
        <w:jc w:val="both"/>
        <w:rPr>
          <w:sz w:val="28"/>
          <w:szCs w:val="28"/>
          <w:lang w:val="x-none" w:eastAsia="x-none"/>
        </w:rPr>
      </w:pPr>
    </w:p>
    <w:p w:rsidR="007C5362" w:rsidRDefault="007C5362" w:rsidP="007C5362">
      <w:pPr>
        <w:widowControl w:val="0"/>
        <w:suppressAutoHyphens w:val="0"/>
        <w:jc w:val="both"/>
        <w:rPr>
          <w:sz w:val="28"/>
          <w:szCs w:val="28"/>
          <w:lang w:val="x-none" w:eastAsia="x-none"/>
        </w:rPr>
      </w:pPr>
    </w:p>
    <w:p w:rsidR="007C5362" w:rsidRPr="00051E01" w:rsidRDefault="007C5362" w:rsidP="007C5362">
      <w:pPr>
        <w:widowControl w:val="0"/>
        <w:suppressAutoHyphens w:val="0"/>
        <w:jc w:val="both"/>
        <w:rPr>
          <w:sz w:val="28"/>
          <w:szCs w:val="28"/>
          <w:lang w:eastAsia="ru-RU"/>
        </w:rPr>
      </w:pPr>
      <w:r w:rsidRPr="00051E01">
        <w:rPr>
          <w:sz w:val="28"/>
          <w:szCs w:val="28"/>
          <w:lang w:eastAsia="ru-RU"/>
        </w:rPr>
        <w:t>Глава Безводного сельского</w:t>
      </w:r>
    </w:p>
    <w:p w:rsidR="007C5362" w:rsidRPr="00051E01" w:rsidRDefault="007C5362" w:rsidP="007C5362">
      <w:pPr>
        <w:widowControl w:val="0"/>
        <w:suppressAutoHyphens w:val="0"/>
        <w:jc w:val="both"/>
        <w:rPr>
          <w:sz w:val="28"/>
          <w:szCs w:val="28"/>
          <w:lang w:eastAsia="ru-RU"/>
        </w:rPr>
      </w:pPr>
      <w:r w:rsidRPr="00051E01">
        <w:rPr>
          <w:sz w:val="28"/>
          <w:szCs w:val="28"/>
          <w:lang w:eastAsia="ru-RU"/>
        </w:rPr>
        <w:t>поселения Курганинского района                                              Н.Н. Барышникова</w:t>
      </w:r>
    </w:p>
    <w:p w:rsidR="00872A5A" w:rsidRDefault="007C5362" w:rsidP="007C5362">
      <w:pPr>
        <w:widowControl w:val="0"/>
        <w:tabs>
          <w:tab w:val="left" w:pos="1134"/>
        </w:tabs>
        <w:suppressAutoHyphens w:val="0"/>
        <w:ind w:left="5245"/>
        <w:jc w:val="both"/>
        <w:rPr>
          <w:sz w:val="28"/>
          <w:szCs w:val="20"/>
          <w:lang w:eastAsia="x-none"/>
        </w:rPr>
      </w:pPr>
      <w:r>
        <w:rPr>
          <w:sz w:val="28"/>
          <w:szCs w:val="20"/>
          <w:lang w:eastAsia="x-none"/>
        </w:rPr>
        <w:br w:type="page"/>
      </w:r>
      <w:r w:rsidR="00051E01" w:rsidRPr="00051E01">
        <w:rPr>
          <w:sz w:val="28"/>
          <w:szCs w:val="20"/>
          <w:lang w:eastAsia="x-none"/>
        </w:rPr>
        <w:lastRenderedPageBreak/>
        <w:t xml:space="preserve">Приложение </w:t>
      </w:r>
    </w:p>
    <w:p w:rsidR="00051E01" w:rsidRPr="00051E01" w:rsidRDefault="00642745" w:rsidP="007C5362">
      <w:pPr>
        <w:widowControl w:val="0"/>
        <w:tabs>
          <w:tab w:val="left" w:pos="1134"/>
        </w:tabs>
        <w:suppressAutoHyphens w:val="0"/>
        <w:ind w:left="5245"/>
        <w:jc w:val="both"/>
        <w:rPr>
          <w:sz w:val="28"/>
          <w:szCs w:val="20"/>
          <w:lang w:eastAsia="x-none"/>
        </w:rPr>
      </w:pPr>
      <w:r>
        <w:rPr>
          <w:sz w:val="28"/>
          <w:szCs w:val="20"/>
          <w:lang w:eastAsia="x-none"/>
        </w:rPr>
        <w:t>к решению</w:t>
      </w:r>
    </w:p>
    <w:p w:rsidR="00051E01" w:rsidRPr="00051E01" w:rsidRDefault="00051E01" w:rsidP="007C5362">
      <w:pPr>
        <w:widowControl w:val="0"/>
        <w:tabs>
          <w:tab w:val="left" w:pos="1134"/>
        </w:tabs>
        <w:suppressAutoHyphens w:val="0"/>
        <w:ind w:left="5245"/>
        <w:jc w:val="both"/>
        <w:rPr>
          <w:sz w:val="28"/>
          <w:szCs w:val="20"/>
          <w:lang w:eastAsia="x-none"/>
        </w:rPr>
      </w:pPr>
      <w:r w:rsidRPr="00051E01">
        <w:rPr>
          <w:sz w:val="28"/>
          <w:szCs w:val="20"/>
          <w:lang w:eastAsia="x-none"/>
        </w:rPr>
        <w:t>Совета Безводного сельского</w:t>
      </w:r>
    </w:p>
    <w:p w:rsidR="00051E01" w:rsidRPr="00DD58B7" w:rsidRDefault="00051E01" w:rsidP="007C5362">
      <w:pPr>
        <w:widowControl w:val="0"/>
        <w:tabs>
          <w:tab w:val="left" w:pos="1134"/>
        </w:tabs>
        <w:suppressAutoHyphens w:val="0"/>
        <w:ind w:left="5245"/>
        <w:jc w:val="both"/>
        <w:rPr>
          <w:sz w:val="28"/>
          <w:szCs w:val="20"/>
          <w:lang w:eastAsia="x-none"/>
        </w:rPr>
      </w:pPr>
      <w:r w:rsidRPr="00DD58B7">
        <w:rPr>
          <w:sz w:val="28"/>
          <w:szCs w:val="20"/>
          <w:lang w:eastAsia="x-none"/>
        </w:rPr>
        <w:t>поселения Курганинского района</w:t>
      </w:r>
    </w:p>
    <w:p w:rsidR="00051E01" w:rsidRPr="00051E01" w:rsidRDefault="00DD58B7" w:rsidP="007C5362">
      <w:pPr>
        <w:widowControl w:val="0"/>
        <w:tabs>
          <w:tab w:val="left" w:pos="1134"/>
        </w:tabs>
        <w:suppressAutoHyphens w:val="0"/>
        <w:ind w:left="5245"/>
        <w:jc w:val="both"/>
        <w:rPr>
          <w:sz w:val="28"/>
          <w:szCs w:val="20"/>
          <w:lang w:eastAsia="x-none"/>
        </w:rPr>
      </w:pPr>
      <w:r w:rsidRPr="00DD58B7">
        <w:rPr>
          <w:sz w:val="28"/>
          <w:szCs w:val="20"/>
          <w:lang w:eastAsia="x-none"/>
        </w:rPr>
        <w:t xml:space="preserve">от </w:t>
      </w:r>
      <w:r w:rsidR="00457400">
        <w:rPr>
          <w:spacing w:val="4"/>
          <w:sz w:val="28"/>
          <w:szCs w:val="28"/>
        </w:rPr>
        <w:t>02</w:t>
      </w:r>
      <w:r w:rsidRPr="00DD58B7">
        <w:rPr>
          <w:spacing w:val="4"/>
          <w:sz w:val="28"/>
          <w:szCs w:val="28"/>
        </w:rPr>
        <w:t>.</w:t>
      </w:r>
      <w:r w:rsidR="00457400">
        <w:rPr>
          <w:spacing w:val="4"/>
          <w:sz w:val="28"/>
          <w:szCs w:val="28"/>
        </w:rPr>
        <w:t>06</w:t>
      </w:r>
      <w:r w:rsidR="007B430A">
        <w:rPr>
          <w:spacing w:val="4"/>
          <w:sz w:val="28"/>
          <w:szCs w:val="28"/>
        </w:rPr>
        <w:t>.2021</w:t>
      </w:r>
      <w:r w:rsidRPr="00DD58B7">
        <w:rPr>
          <w:spacing w:val="4"/>
          <w:sz w:val="28"/>
          <w:szCs w:val="28"/>
        </w:rPr>
        <w:t xml:space="preserve"> года </w:t>
      </w:r>
      <w:r w:rsidR="00457400">
        <w:rPr>
          <w:sz w:val="28"/>
          <w:szCs w:val="20"/>
          <w:lang w:eastAsia="x-none"/>
        </w:rPr>
        <w:t>№ 88</w:t>
      </w:r>
    </w:p>
    <w:p w:rsidR="00051E01" w:rsidRPr="00051E01" w:rsidRDefault="00051E01" w:rsidP="00FD7BD7">
      <w:pPr>
        <w:widowControl w:val="0"/>
        <w:suppressAutoHyphens w:val="0"/>
        <w:jc w:val="center"/>
        <w:rPr>
          <w:sz w:val="28"/>
          <w:szCs w:val="20"/>
          <w:lang w:eastAsia="x-none"/>
        </w:rPr>
      </w:pPr>
    </w:p>
    <w:p w:rsidR="00051E01" w:rsidRPr="00051E01" w:rsidRDefault="00051E01" w:rsidP="00FD7BD7">
      <w:pPr>
        <w:widowControl w:val="0"/>
        <w:suppressAutoHyphens w:val="0"/>
        <w:jc w:val="center"/>
        <w:rPr>
          <w:sz w:val="28"/>
          <w:szCs w:val="20"/>
          <w:lang w:eastAsia="x-none"/>
        </w:rPr>
      </w:pPr>
    </w:p>
    <w:p w:rsidR="00051E01" w:rsidRPr="00051E01" w:rsidRDefault="00051E01" w:rsidP="00FD7BD7">
      <w:pPr>
        <w:widowControl w:val="0"/>
        <w:suppressAutoHyphens w:val="0"/>
        <w:jc w:val="center"/>
        <w:rPr>
          <w:b/>
          <w:sz w:val="28"/>
          <w:szCs w:val="20"/>
          <w:lang w:eastAsia="x-none"/>
        </w:rPr>
      </w:pPr>
      <w:r w:rsidRPr="00051E01">
        <w:rPr>
          <w:b/>
          <w:sz w:val="28"/>
          <w:szCs w:val="20"/>
          <w:lang w:eastAsia="x-none"/>
        </w:rPr>
        <w:t>Изменения</w:t>
      </w:r>
    </w:p>
    <w:p w:rsidR="00051E01" w:rsidRPr="00051E01" w:rsidRDefault="00051E01" w:rsidP="00FD7BD7">
      <w:pPr>
        <w:widowControl w:val="0"/>
        <w:suppressAutoHyphens w:val="0"/>
        <w:jc w:val="center"/>
        <w:rPr>
          <w:b/>
          <w:sz w:val="28"/>
          <w:szCs w:val="28"/>
          <w:lang w:eastAsia="x-none"/>
        </w:rPr>
      </w:pPr>
      <w:r w:rsidRPr="00051E01">
        <w:rPr>
          <w:b/>
          <w:sz w:val="28"/>
          <w:szCs w:val="20"/>
          <w:lang w:eastAsia="x-none"/>
        </w:rPr>
        <w:t xml:space="preserve">в Устав </w:t>
      </w:r>
      <w:r w:rsidRPr="00051E01">
        <w:rPr>
          <w:b/>
          <w:sz w:val="28"/>
          <w:szCs w:val="28"/>
          <w:lang w:eastAsia="x-none"/>
        </w:rPr>
        <w:t>Безводного сельского</w:t>
      </w:r>
    </w:p>
    <w:p w:rsidR="00051E01" w:rsidRPr="00051E01" w:rsidRDefault="00051E01" w:rsidP="00FD7BD7">
      <w:pPr>
        <w:widowControl w:val="0"/>
        <w:suppressAutoHyphens w:val="0"/>
        <w:jc w:val="center"/>
        <w:rPr>
          <w:b/>
          <w:sz w:val="28"/>
          <w:szCs w:val="20"/>
          <w:lang w:eastAsia="x-none"/>
        </w:rPr>
      </w:pPr>
      <w:r w:rsidRPr="00051E01">
        <w:rPr>
          <w:b/>
          <w:sz w:val="28"/>
          <w:szCs w:val="28"/>
          <w:lang w:eastAsia="x-none"/>
        </w:rPr>
        <w:t>поселения Курганинского района</w:t>
      </w:r>
    </w:p>
    <w:p w:rsidR="00051E01" w:rsidRPr="00051E01" w:rsidRDefault="00051E01" w:rsidP="00FD7BD7">
      <w:pPr>
        <w:widowControl w:val="0"/>
        <w:suppressAutoHyphens w:val="0"/>
        <w:jc w:val="center"/>
        <w:rPr>
          <w:sz w:val="28"/>
          <w:szCs w:val="20"/>
          <w:lang w:eastAsia="x-none"/>
        </w:rPr>
      </w:pPr>
    </w:p>
    <w:p w:rsidR="00262FEB" w:rsidRPr="00262FEB" w:rsidRDefault="00262FEB" w:rsidP="00FD7BD7">
      <w:pPr>
        <w:widowControl w:val="0"/>
        <w:suppressAutoHyphens w:val="0"/>
        <w:jc w:val="center"/>
        <w:rPr>
          <w:sz w:val="28"/>
          <w:szCs w:val="20"/>
          <w:lang w:eastAsia="x-none"/>
        </w:rPr>
      </w:pPr>
    </w:p>
    <w:p w:rsidR="00262FEB" w:rsidRPr="00262FEB" w:rsidRDefault="00262FEB" w:rsidP="00262FEB">
      <w:pPr>
        <w:widowControl w:val="0"/>
        <w:tabs>
          <w:tab w:val="left" w:pos="1134"/>
        </w:tabs>
        <w:suppressAutoHyphens w:val="0"/>
        <w:ind w:firstLine="709"/>
        <w:jc w:val="both"/>
        <w:rPr>
          <w:sz w:val="28"/>
          <w:szCs w:val="20"/>
          <w:lang w:eastAsia="x-none"/>
        </w:rPr>
      </w:pPr>
      <w:r w:rsidRPr="00262FEB">
        <w:rPr>
          <w:sz w:val="28"/>
          <w:szCs w:val="20"/>
          <w:lang w:eastAsia="x-none"/>
        </w:rPr>
        <w:t xml:space="preserve">1. В пункте 4 статьи 8 </w:t>
      </w:r>
      <w:r w:rsidRPr="00262FEB">
        <w:rPr>
          <w:color w:val="000000"/>
          <w:sz w:val="28"/>
          <w:szCs w:val="28"/>
          <w:lang w:val="x-none" w:eastAsia="x-none"/>
        </w:rPr>
        <w:t>"</w:t>
      </w:r>
      <w:r w:rsidRPr="00262FEB">
        <w:rPr>
          <w:sz w:val="28"/>
          <w:szCs w:val="28"/>
          <w:lang w:val="x-none" w:eastAsia="x-none"/>
        </w:rPr>
        <w:t>Вопросы местного значения поселения"</w:t>
      </w:r>
      <w:r w:rsidRPr="00262FEB">
        <w:rPr>
          <w:sz w:val="28"/>
          <w:szCs w:val="28"/>
          <w:lang w:eastAsia="x-none"/>
        </w:rPr>
        <w:t xml:space="preserve"> </w:t>
      </w:r>
      <w:r w:rsidRPr="00262FEB">
        <w:rPr>
          <w:sz w:val="28"/>
          <w:szCs w:val="20"/>
          <w:lang w:eastAsia="x-none"/>
        </w:rPr>
        <w:t>слова "</w:t>
      </w:r>
      <w:r w:rsidRPr="00262FEB">
        <w:rPr>
          <w:sz w:val="28"/>
          <w:szCs w:val="28"/>
          <w:lang w:val="x-none" w:eastAsia="x-none"/>
        </w:rPr>
        <w:t>электро-, тепло-, газо- и водоснабжения населения, водоотведения,</w:t>
      </w:r>
      <w:r w:rsidRPr="00262FEB">
        <w:rPr>
          <w:sz w:val="28"/>
          <w:szCs w:val="28"/>
          <w:lang w:eastAsia="x-none"/>
        </w:rPr>
        <w:t>" исключить.</w:t>
      </w:r>
    </w:p>
    <w:p w:rsidR="00262FEB" w:rsidRPr="00262FEB" w:rsidRDefault="00262FEB" w:rsidP="00262FEB">
      <w:pPr>
        <w:widowControl w:val="0"/>
        <w:tabs>
          <w:tab w:val="left" w:pos="1134"/>
        </w:tabs>
        <w:suppressAutoHyphens w:val="0"/>
        <w:ind w:firstLine="709"/>
        <w:jc w:val="both"/>
        <w:rPr>
          <w:sz w:val="28"/>
          <w:szCs w:val="28"/>
          <w:lang w:eastAsia="x-none"/>
        </w:rPr>
      </w:pPr>
      <w:r w:rsidRPr="00262FEB">
        <w:rPr>
          <w:sz w:val="28"/>
          <w:szCs w:val="28"/>
          <w:lang w:eastAsia="x-none"/>
        </w:rPr>
        <w:t xml:space="preserve">2. Статью 8 </w:t>
      </w:r>
      <w:r w:rsidRPr="00262FEB">
        <w:rPr>
          <w:color w:val="000000"/>
          <w:sz w:val="28"/>
          <w:szCs w:val="28"/>
          <w:lang w:val="x-none" w:eastAsia="x-none"/>
        </w:rPr>
        <w:t>"</w:t>
      </w:r>
      <w:r w:rsidRPr="00262FEB">
        <w:rPr>
          <w:sz w:val="28"/>
          <w:szCs w:val="28"/>
          <w:lang w:val="x-none" w:eastAsia="x-none"/>
        </w:rPr>
        <w:t>Вопросы местного значения поселения"</w:t>
      </w:r>
      <w:r w:rsidRPr="00262FEB">
        <w:rPr>
          <w:sz w:val="28"/>
          <w:szCs w:val="28"/>
          <w:lang w:eastAsia="x-none"/>
        </w:rPr>
        <w:t xml:space="preserve"> дополнить пунктом 28 следующего содержания:</w:t>
      </w:r>
    </w:p>
    <w:p w:rsidR="00262FEB" w:rsidRPr="00262FEB" w:rsidRDefault="00262FEB" w:rsidP="00262FEB">
      <w:pPr>
        <w:suppressAutoHyphens w:val="0"/>
        <w:autoSpaceDE w:val="0"/>
        <w:autoSpaceDN w:val="0"/>
        <w:adjustRightInd w:val="0"/>
        <w:ind w:firstLine="709"/>
        <w:jc w:val="both"/>
        <w:rPr>
          <w:rFonts w:eastAsia="Calibri"/>
          <w:color w:val="000000"/>
          <w:sz w:val="28"/>
          <w:szCs w:val="28"/>
          <w:lang w:eastAsia="ru-RU"/>
        </w:rPr>
      </w:pPr>
      <w:r w:rsidRPr="00262FEB">
        <w:rPr>
          <w:sz w:val="28"/>
          <w:szCs w:val="28"/>
          <w:lang w:eastAsia="ru-RU"/>
        </w:rPr>
        <w:t xml:space="preserve">"28) </w:t>
      </w:r>
      <w:r w:rsidRPr="00262FEB">
        <w:rPr>
          <w:rFonts w:eastAsia="Calibri"/>
          <w:color w:val="000000"/>
          <w:sz w:val="28"/>
          <w:szCs w:val="28"/>
          <w:lang w:eastAsia="ru-RU"/>
        </w:rPr>
        <w:t xml:space="preserve">принятие в соответствии с гражданским </w:t>
      </w:r>
      <w:hyperlink r:id="rId7" w:history="1">
        <w:r w:rsidRPr="00262FEB">
          <w:rPr>
            <w:rFonts w:eastAsia="Calibri"/>
            <w:color w:val="000000"/>
            <w:sz w:val="28"/>
            <w:szCs w:val="28"/>
            <w:u w:val="single"/>
            <w:lang w:eastAsia="ru-RU"/>
          </w:rPr>
          <w:t>законодательством</w:t>
        </w:r>
      </w:hyperlink>
      <w:r w:rsidRPr="00262FEB">
        <w:rPr>
          <w:rFonts w:eastAsia="Calibri"/>
          <w:color w:val="000000"/>
          <w:sz w:val="28"/>
          <w:szCs w:val="28"/>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262FEB" w:rsidRPr="00262FEB" w:rsidRDefault="00262FEB" w:rsidP="00262FEB">
      <w:pPr>
        <w:widowControl w:val="0"/>
        <w:tabs>
          <w:tab w:val="left" w:pos="1134"/>
        </w:tabs>
        <w:suppressAutoHyphens w:val="0"/>
        <w:ind w:firstLine="851"/>
        <w:jc w:val="both"/>
        <w:rPr>
          <w:sz w:val="28"/>
          <w:szCs w:val="28"/>
          <w:lang w:eastAsia="x-none"/>
        </w:rPr>
      </w:pPr>
      <w:r w:rsidRPr="00262FEB">
        <w:rPr>
          <w:sz w:val="28"/>
          <w:szCs w:val="28"/>
          <w:lang w:val="x-none" w:eastAsia="x-none"/>
        </w:rPr>
        <w:t>3.</w:t>
      </w:r>
      <w:r w:rsidRPr="00262FEB">
        <w:rPr>
          <w:sz w:val="28"/>
          <w:szCs w:val="28"/>
          <w:lang w:eastAsia="x-none"/>
        </w:rPr>
        <w:t xml:space="preserve"> Часть 1 статьи 9 «</w:t>
      </w:r>
      <w:r w:rsidRPr="00262FEB">
        <w:rPr>
          <w:sz w:val="28"/>
          <w:szCs w:val="28"/>
          <w:lang w:val="x-none" w:eastAsia="x-none"/>
        </w:rPr>
        <w:t>Права органов местного самоуправления поселения на решение вопросов, не отнесенных к вопросам местного значения поселений</w:t>
      </w:r>
      <w:r w:rsidRPr="00262FEB">
        <w:rPr>
          <w:sz w:val="28"/>
          <w:szCs w:val="28"/>
          <w:lang w:eastAsia="x-none"/>
        </w:rPr>
        <w:t>» дополнить пунктами 16 и 17 следующего содержания:</w:t>
      </w:r>
    </w:p>
    <w:p w:rsidR="00262FEB" w:rsidRPr="00262FEB" w:rsidRDefault="00262FEB" w:rsidP="00262FEB">
      <w:pPr>
        <w:widowControl w:val="0"/>
        <w:tabs>
          <w:tab w:val="left" w:pos="1134"/>
        </w:tabs>
        <w:suppressAutoHyphens w:val="0"/>
        <w:ind w:firstLine="851"/>
        <w:jc w:val="both"/>
        <w:rPr>
          <w:rFonts w:eastAsia="Calibri"/>
          <w:sz w:val="28"/>
          <w:szCs w:val="28"/>
          <w:lang w:eastAsia="x-none"/>
        </w:rPr>
      </w:pPr>
      <w:r w:rsidRPr="00262FEB">
        <w:rPr>
          <w:rFonts w:eastAsia="Calibri"/>
          <w:sz w:val="28"/>
          <w:szCs w:val="28"/>
          <w:lang w:eastAsia="x-none"/>
        </w:rPr>
        <w:t>«</w:t>
      </w:r>
      <w:r w:rsidRPr="00262FEB">
        <w:rPr>
          <w:rFonts w:eastAsia="Calibri"/>
          <w:sz w:val="28"/>
          <w:szCs w:val="28"/>
          <w:lang w:val="x-none" w:eastAsia="x-none"/>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262FEB">
        <w:rPr>
          <w:rFonts w:eastAsia="Calibri"/>
          <w:sz w:val="28"/>
          <w:szCs w:val="28"/>
          <w:lang w:eastAsia="x-none"/>
        </w:rPr>
        <w:t>;</w:t>
      </w:r>
    </w:p>
    <w:p w:rsidR="00262FEB" w:rsidRPr="00262FEB" w:rsidRDefault="00262FEB" w:rsidP="00262FEB">
      <w:pPr>
        <w:widowControl w:val="0"/>
        <w:tabs>
          <w:tab w:val="left" w:pos="1134"/>
        </w:tabs>
        <w:suppressAutoHyphens w:val="0"/>
        <w:ind w:firstLine="851"/>
        <w:jc w:val="both"/>
        <w:rPr>
          <w:rFonts w:eastAsia="Calibri"/>
          <w:sz w:val="28"/>
          <w:szCs w:val="28"/>
          <w:lang w:eastAsia="x-none"/>
        </w:rPr>
      </w:pPr>
      <w:r w:rsidRPr="00262FEB">
        <w:rPr>
          <w:rFonts w:eastAsia="Calibri"/>
          <w:sz w:val="28"/>
          <w:szCs w:val="28"/>
          <w:lang w:val="x-none" w:eastAsia="x-none"/>
        </w:rPr>
        <w:t xml:space="preserve">17) </w:t>
      </w:r>
      <w:r w:rsidRPr="00262FEB">
        <w:rPr>
          <w:sz w:val="28"/>
          <w:szCs w:val="28"/>
          <w:lang w:val="x-none"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262FEB">
        <w:rPr>
          <w:sz w:val="28"/>
          <w:szCs w:val="28"/>
          <w:lang w:eastAsia="ru-RU"/>
        </w:rPr>
        <w:t>.</w:t>
      </w:r>
      <w:r w:rsidRPr="00262FEB">
        <w:rPr>
          <w:rFonts w:eastAsia="Calibri"/>
          <w:sz w:val="28"/>
          <w:szCs w:val="28"/>
          <w:lang w:eastAsia="x-none"/>
        </w:rPr>
        <w:t>».</w:t>
      </w:r>
    </w:p>
    <w:p w:rsidR="00262FEB" w:rsidRPr="00262FEB" w:rsidRDefault="00262FEB" w:rsidP="00262FEB">
      <w:pPr>
        <w:widowControl w:val="0"/>
        <w:tabs>
          <w:tab w:val="left" w:pos="1134"/>
        </w:tabs>
        <w:suppressAutoHyphens w:val="0"/>
        <w:ind w:firstLine="851"/>
        <w:jc w:val="both"/>
        <w:rPr>
          <w:sz w:val="28"/>
          <w:szCs w:val="28"/>
          <w:lang w:eastAsia="x-none"/>
        </w:rPr>
      </w:pPr>
      <w:r w:rsidRPr="00262FEB">
        <w:rPr>
          <w:sz w:val="28"/>
          <w:szCs w:val="28"/>
          <w:lang w:eastAsia="x-none"/>
        </w:rPr>
        <w:t xml:space="preserve">4. </w:t>
      </w:r>
      <w:r w:rsidRPr="00262FEB">
        <w:rPr>
          <w:sz w:val="28"/>
          <w:szCs w:val="28"/>
          <w:lang w:val="x-none" w:eastAsia="x-none"/>
        </w:rPr>
        <w:t xml:space="preserve">Пункт 6 части 1 статьи 10 </w:t>
      </w:r>
      <w:r w:rsidRPr="00262FEB">
        <w:rPr>
          <w:color w:val="000000"/>
          <w:sz w:val="28"/>
          <w:szCs w:val="28"/>
          <w:lang w:val="x-none" w:eastAsia="x-none"/>
        </w:rPr>
        <w:t>"</w:t>
      </w:r>
      <w:r w:rsidRPr="00262FEB">
        <w:rPr>
          <w:sz w:val="28"/>
          <w:szCs w:val="28"/>
          <w:lang w:val="x-none" w:eastAsia="x-none"/>
        </w:rPr>
        <w:t>Полномочия органов местного самоуправления по решению вопросов местного значения" признать утратившим силу</w:t>
      </w:r>
      <w:r w:rsidRPr="00262FEB">
        <w:rPr>
          <w:bCs/>
          <w:iCs/>
          <w:sz w:val="28"/>
          <w:szCs w:val="28"/>
          <w:lang w:val="x-none" w:eastAsia="x-none"/>
        </w:rPr>
        <w:t>.</w:t>
      </w:r>
    </w:p>
    <w:p w:rsidR="00262FEB" w:rsidRPr="00262FEB" w:rsidRDefault="00262FEB" w:rsidP="00262FEB">
      <w:pPr>
        <w:widowControl w:val="0"/>
        <w:tabs>
          <w:tab w:val="left" w:pos="1134"/>
        </w:tabs>
        <w:suppressAutoHyphens w:val="0"/>
        <w:ind w:firstLine="851"/>
        <w:jc w:val="both"/>
        <w:rPr>
          <w:rFonts w:eastAsia="Calibri"/>
          <w:bCs/>
          <w:sz w:val="28"/>
          <w:szCs w:val="28"/>
          <w:lang w:eastAsia="ru-RU"/>
        </w:rPr>
      </w:pPr>
      <w:r w:rsidRPr="00262FEB">
        <w:rPr>
          <w:rFonts w:eastAsia="Calibri"/>
          <w:bCs/>
          <w:iCs/>
          <w:sz w:val="28"/>
          <w:szCs w:val="28"/>
          <w:lang w:eastAsia="x-none"/>
        </w:rPr>
        <w:t>5</w:t>
      </w:r>
      <w:r w:rsidRPr="00262FEB">
        <w:rPr>
          <w:rFonts w:eastAsia="Calibri"/>
          <w:bCs/>
          <w:iCs/>
          <w:sz w:val="28"/>
          <w:szCs w:val="28"/>
          <w:lang w:val="x-none" w:eastAsia="x-none"/>
        </w:rPr>
        <w:t xml:space="preserve">. Часть </w:t>
      </w:r>
      <w:r w:rsidRPr="00262FEB">
        <w:rPr>
          <w:rFonts w:eastAsia="Calibri"/>
          <w:bCs/>
          <w:iCs/>
          <w:sz w:val="28"/>
          <w:szCs w:val="28"/>
          <w:lang w:eastAsia="x-none"/>
        </w:rPr>
        <w:t>9</w:t>
      </w:r>
      <w:r w:rsidRPr="00262FEB">
        <w:rPr>
          <w:rFonts w:eastAsia="Calibri"/>
          <w:bCs/>
          <w:iCs/>
          <w:sz w:val="28"/>
          <w:szCs w:val="28"/>
          <w:lang w:val="x-none" w:eastAsia="x-none"/>
        </w:rPr>
        <w:t xml:space="preserve"> статьи </w:t>
      </w:r>
      <w:r w:rsidRPr="00262FEB">
        <w:rPr>
          <w:rFonts w:eastAsia="Calibri"/>
          <w:bCs/>
          <w:iCs/>
          <w:sz w:val="28"/>
          <w:szCs w:val="28"/>
          <w:lang w:eastAsia="x-none"/>
        </w:rPr>
        <w:t>16</w:t>
      </w:r>
      <w:r w:rsidRPr="00262FEB">
        <w:rPr>
          <w:rFonts w:eastAsia="Calibri"/>
          <w:bCs/>
          <w:iCs/>
          <w:sz w:val="28"/>
          <w:szCs w:val="28"/>
          <w:lang w:val="x-none" w:eastAsia="x-none"/>
        </w:rPr>
        <w:t xml:space="preserve"> </w:t>
      </w:r>
      <w:r w:rsidRPr="00262FEB">
        <w:rPr>
          <w:rFonts w:eastAsia="Calibri"/>
          <w:bCs/>
          <w:iCs/>
          <w:sz w:val="28"/>
          <w:szCs w:val="28"/>
          <w:lang w:eastAsia="x-none"/>
        </w:rPr>
        <w:t>«</w:t>
      </w:r>
      <w:r w:rsidRPr="00262FEB">
        <w:rPr>
          <w:sz w:val="28"/>
          <w:szCs w:val="28"/>
          <w:lang w:val="x-none" w:eastAsia="x-none"/>
        </w:rPr>
        <w:t>Территориальное общественное самоуправление</w:t>
      </w:r>
      <w:r w:rsidRPr="00262FEB">
        <w:rPr>
          <w:sz w:val="28"/>
          <w:szCs w:val="28"/>
          <w:lang w:eastAsia="x-none"/>
        </w:rPr>
        <w:t>»</w:t>
      </w:r>
      <w:r w:rsidRPr="00262FEB">
        <w:rPr>
          <w:rFonts w:eastAsia="Calibri"/>
          <w:bCs/>
          <w:sz w:val="28"/>
          <w:szCs w:val="28"/>
          <w:lang w:eastAsia="ru-RU"/>
        </w:rPr>
        <w:t xml:space="preserve"> дополнить пунктом 7 следующего содержания:</w:t>
      </w:r>
    </w:p>
    <w:p w:rsidR="00262FEB" w:rsidRPr="00262FEB" w:rsidRDefault="00262FEB" w:rsidP="00262FEB">
      <w:pPr>
        <w:widowControl w:val="0"/>
        <w:suppressAutoHyphens w:val="0"/>
        <w:autoSpaceDE w:val="0"/>
        <w:autoSpaceDN w:val="0"/>
        <w:adjustRightInd w:val="0"/>
        <w:ind w:firstLine="851"/>
        <w:jc w:val="both"/>
        <w:rPr>
          <w:bCs/>
          <w:iCs/>
          <w:sz w:val="28"/>
          <w:szCs w:val="28"/>
          <w:lang w:eastAsia="ru-RU"/>
        </w:rPr>
      </w:pPr>
      <w:r w:rsidRPr="00262FEB">
        <w:rPr>
          <w:bCs/>
          <w:iCs/>
          <w:sz w:val="28"/>
          <w:szCs w:val="28"/>
          <w:lang w:eastAsia="ru-RU"/>
        </w:rPr>
        <w:t>«</w:t>
      </w:r>
      <w:r w:rsidRPr="00262FEB">
        <w:rPr>
          <w:rFonts w:eastAsia="Calibri"/>
          <w:bCs/>
          <w:sz w:val="28"/>
          <w:szCs w:val="28"/>
          <w:lang w:eastAsia="ru-RU"/>
        </w:rPr>
        <w:t>7) обсуждение инициативного проекта и принятие решения по вопросу о его одобрении.».</w:t>
      </w:r>
    </w:p>
    <w:p w:rsidR="00262FEB" w:rsidRPr="00262FEB" w:rsidRDefault="00262FEB" w:rsidP="00262FEB">
      <w:pPr>
        <w:widowControl w:val="0"/>
        <w:suppressAutoHyphens w:val="0"/>
        <w:ind w:firstLine="851"/>
        <w:jc w:val="both"/>
        <w:rPr>
          <w:rFonts w:eastAsia="Calibri"/>
          <w:bCs/>
          <w:sz w:val="28"/>
          <w:szCs w:val="28"/>
          <w:lang w:eastAsia="ru-RU"/>
        </w:rPr>
      </w:pPr>
      <w:r w:rsidRPr="00262FEB">
        <w:rPr>
          <w:sz w:val="28"/>
          <w:szCs w:val="28"/>
          <w:lang w:eastAsia="ru-RU"/>
        </w:rPr>
        <w:t xml:space="preserve">6. Статью </w:t>
      </w:r>
      <w:r w:rsidRPr="00262FEB">
        <w:rPr>
          <w:rFonts w:eastAsia="Calibri"/>
          <w:bCs/>
          <w:iCs/>
          <w:sz w:val="28"/>
          <w:szCs w:val="28"/>
          <w:lang w:eastAsia="ru-RU"/>
        </w:rPr>
        <w:t>16 «</w:t>
      </w:r>
      <w:r w:rsidRPr="00262FEB">
        <w:rPr>
          <w:sz w:val="28"/>
          <w:szCs w:val="28"/>
          <w:lang w:eastAsia="ru-RU"/>
        </w:rPr>
        <w:t>Территориальное общественное самоуправление» дополнить частью 10.1 следующего содержания</w:t>
      </w:r>
      <w:r w:rsidRPr="00262FEB">
        <w:rPr>
          <w:rFonts w:eastAsia="Calibri"/>
          <w:bCs/>
          <w:sz w:val="28"/>
          <w:szCs w:val="28"/>
          <w:lang w:eastAsia="ru-RU"/>
        </w:rPr>
        <w:t>:</w:t>
      </w:r>
    </w:p>
    <w:p w:rsidR="00262FEB" w:rsidRPr="00262FEB" w:rsidRDefault="00262FEB" w:rsidP="00262FEB">
      <w:pPr>
        <w:widowControl w:val="0"/>
        <w:suppressAutoHyphens w:val="0"/>
        <w:autoSpaceDE w:val="0"/>
        <w:autoSpaceDN w:val="0"/>
        <w:adjustRightInd w:val="0"/>
        <w:ind w:firstLine="851"/>
        <w:jc w:val="both"/>
        <w:rPr>
          <w:rFonts w:eastAsia="Calibri"/>
          <w:bCs/>
          <w:sz w:val="28"/>
          <w:szCs w:val="28"/>
          <w:lang w:eastAsia="ru-RU"/>
        </w:rPr>
      </w:pPr>
      <w:r w:rsidRPr="00262FEB">
        <w:rPr>
          <w:rFonts w:eastAsia="Calibri"/>
          <w:bCs/>
          <w:sz w:val="28"/>
          <w:szCs w:val="28"/>
          <w:lang w:eastAsia="ru-RU"/>
        </w:rPr>
        <w:t>«10.1. Органы территориального общественного самоуправления могут выдвигать инициативный проект в качестве инициаторов проекта.».</w:t>
      </w:r>
    </w:p>
    <w:p w:rsidR="00262FEB" w:rsidRPr="00262FEB" w:rsidRDefault="00262FEB" w:rsidP="00262FEB">
      <w:pPr>
        <w:suppressAutoHyphens w:val="0"/>
        <w:autoSpaceDE w:val="0"/>
        <w:autoSpaceDN w:val="0"/>
        <w:adjustRightInd w:val="0"/>
        <w:ind w:firstLine="851"/>
        <w:jc w:val="both"/>
        <w:rPr>
          <w:bCs/>
          <w:sz w:val="28"/>
          <w:szCs w:val="28"/>
          <w:lang w:eastAsia="ru-RU"/>
        </w:rPr>
      </w:pPr>
      <w:r w:rsidRPr="00262FEB">
        <w:rPr>
          <w:bCs/>
          <w:sz w:val="28"/>
          <w:szCs w:val="28"/>
          <w:lang w:eastAsia="ru-RU"/>
        </w:rPr>
        <w:t>7. Часть 1 статьи 18 «</w:t>
      </w:r>
      <w:r w:rsidRPr="00262FEB">
        <w:rPr>
          <w:sz w:val="28"/>
          <w:szCs w:val="28"/>
          <w:lang w:eastAsia="ru-RU"/>
        </w:rPr>
        <w:t xml:space="preserve">Собрание граждан» после слов «должностных лиц местного самоуправления,» дополнить </w:t>
      </w:r>
      <w:r w:rsidRPr="00262FEB">
        <w:rPr>
          <w:rFonts w:eastAsia="Calibri"/>
          <w:bCs/>
          <w:sz w:val="28"/>
          <w:szCs w:val="28"/>
          <w:lang w:eastAsia="ru-RU"/>
        </w:rPr>
        <w:t>словами «</w:t>
      </w:r>
      <w:r w:rsidRPr="00262FEB">
        <w:rPr>
          <w:rFonts w:eastAsia="Calibri"/>
          <w:sz w:val="28"/>
          <w:szCs w:val="28"/>
          <w:lang w:eastAsia="ru-RU"/>
        </w:rPr>
        <w:t>обсуждения вопросов внесения инициативных проектов и их рассмотрения,»</w:t>
      </w:r>
      <w:r w:rsidRPr="00262FEB">
        <w:rPr>
          <w:sz w:val="28"/>
          <w:szCs w:val="28"/>
          <w:lang w:eastAsia="ru-RU"/>
        </w:rPr>
        <w:t>.</w:t>
      </w:r>
    </w:p>
    <w:p w:rsidR="00262FEB" w:rsidRPr="00262FEB" w:rsidRDefault="00262FEB" w:rsidP="00262FEB">
      <w:pPr>
        <w:widowControl w:val="0"/>
        <w:tabs>
          <w:tab w:val="left" w:pos="1134"/>
        </w:tabs>
        <w:suppressAutoHyphens w:val="0"/>
        <w:ind w:firstLine="851"/>
        <w:jc w:val="both"/>
        <w:rPr>
          <w:rFonts w:eastAsia="Calibri"/>
          <w:bCs/>
          <w:sz w:val="28"/>
          <w:szCs w:val="28"/>
          <w:lang w:eastAsia="ru-RU"/>
        </w:rPr>
      </w:pPr>
      <w:r w:rsidRPr="00262FEB">
        <w:rPr>
          <w:bCs/>
          <w:iCs/>
          <w:sz w:val="28"/>
          <w:szCs w:val="28"/>
          <w:lang w:eastAsia="x-none"/>
        </w:rPr>
        <w:t xml:space="preserve">8. Часть 2 </w:t>
      </w:r>
      <w:r w:rsidRPr="00262FEB">
        <w:rPr>
          <w:bCs/>
          <w:sz w:val="28"/>
          <w:szCs w:val="28"/>
          <w:lang w:val="x-none" w:eastAsia="x-none"/>
        </w:rPr>
        <w:t>статьи 18 «</w:t>
      </w:r>
      <w:r w:rsidRPr="00262FEB">
        <w:rPr>
          <w:sz w:val="28"/>
          <w:szCs w:val="28"/>
          <w:lang w:val="x-none" w:eastAsia="x-none"/>
        </w:rPr>
        <w:t xml:space="preserve">Собрание граждан» </w:t>
      </w:r>
      <w:r w:rsidRPr="00262FEB">
        <w:rPr>
          <w:rFonts w:eastAsia="Calibri"/>
          <w:bCs/>
          <w:sz w:val="28"/>
          <w:szCs w:val="28"/>
          <w:lang w:eastAsia="ru-RU"/>
        </w:rPr>
        <w:t xml:space="preserve">дополнить абзацем </w:t>
      </w:r>
      <w:r w:rsidRPr="00262FEB">
        <w:rPr>
          <w:rFonts w:eastAsia="Calibri"/>
          <w:bCs/>
          <w:sz w:val="28"/>
          <w:szCs w:val="28"/>
          <w:lang w:eastAsia="ru-RU"/>
        </w:rPr>
        <w:lastRenderedPageBreak/>
        <w:t>следующего содержания:</w:t>
      </w:r>
    </w:p>
    <w:p w:rsidR="00262FEB" w:rsidRPr="00262FEB" w:rsidRDefault="00262FEB" w:rsidP="00262FEB">
      <w:pPr>
        <w:widowControl w:val="0"/>
        <w:tabs>
          <w:tab w:val="left" w:pos="-1276"/>
        </w:tabs>
        <w:suppressAutoHyphens w:val="0"/>
        <w:overflowPunct w:val="0"/>
        <w:autoSpaceDE w:val="0"/>
        <w:spacing w:before="20" w:after="20"/>
        <w:ind w:firstLine="851"/>
        <w:jc w:val="both"/>
        <w:textAlignment w:val="baseline"/>
        <w:rPr>
          <w:rFonts w:eastAsia="Calibri"/>
          <w:kern w:val="1"/>
          <w:sz w:val="28"/>
          <w:szCs w:val="28"/>
          <w:lang w:eastAsia="en-US"/>
        </w:rPr>
      </w:pPr>
      <w:r w:rsidRPr="00262FEB">
        <w:rPr>
          <w:rFonts w:eastAsia="Calibri"/>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262FEB">
        <w:rPr>
          <w:rFonts w:eastAsia="Calibri"/>
          <w:kern w:val="1"/>
          <w:sz w:val="28"/>
          <w:szCs w:val="28"/>
          <w:lang w:eastAsia="en-US"/>
        </w:rPr>
        <w:t xml:space="preserve"> поселения</w:t>
      </w:r>
      <w:r w:rsidRPr="00262FEB">
        <w:rPr>
          <w:rFonts w:eastAsia="Calibri"/>
          <w:sz w:val="28"/>
          <w:szCs w:val="28"/>
          <w:lang w:eastAsia="en-US"/>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262FEB" w:rsidRPr="00262FEB" w:rsidRDefault="00262FEB" w:rsidP="00262FEB">
      <w:pPr>
        <w:widowControl w:val="0"/>
        <w:tabs>
          <w:tab w:val="left" w:pos="1134"/>
        </w:tabs>
        <w:suppressAutoHyphens w:val="0"/>
        <w:ind w:firstLine="851"/>
        <w:jc w:val="both"/>
        <w:rPr>
          <w:rFonts w:eastAsia="Calibri"/>
          <w:sz w:val="28"/>
          <w:szCs w:val="28"/>
          <w:lang w:eastAsia="x-none"/>
        </w:rPr>
      </w:pPr>
      <w:r w:rsidRPr="00262FEB">
        <w:rPr>
          <w:bCs/>
          <w:iCs/>
          <w:sz w:val="28"/>
          <w:szCs w:val="28"/>
          <w:lang w:eastAsia="x-none"/>
        </w:rPr>
        <w:t>9.</w:t>
      </w:r>
      <w:r w:rsidRPr="00262FEB">
        <w:rPr>
          <w:bCs/>
          <w:iCs/>
          <w:sz w:val="28"/>
          <w:szCs w:val="28"/>
          <w:lang w:val="x-none" w:eastAsia="x-none"/>
        </w:rPr>
        <w:t xml:space="preserve"> </w:t>
      </w:r>
      <w:r w:rsidRPr="00262FEB">
        <w:rPr>
          <w:bCs/>
          <w:iCs/>
          <w:sz w:val="28"/>
          <w:szCs w:val="28"/>
          <w:lang w:eastAsia="x-none"/>
        </w:rPr>
        <w:t>Часть 1 статьи 19 «</w:t>
      </w:r>
      <w:r w:rsidRPr="00262FEB">
        <w:rPr>
          <w:sz w:val="28"/>
          <w:szCs w:val="28"/>
          <w:lang w:val="x-none" w:eastAsia="x-none"/>
        </w:rPr>
        <w:t>Конференция граждан (собрание делегатов)</w:t>
      </w:r>
      <w:r w:rsidRPr="00262FEB">
        <w:rPr>
          <w:sz w:val="28"/>
          <w:szCs w:val="28"/>
          <w:lang w:eastAsia="x-none"/>
        </w:rPr>
        <w:t xml:space="preserve">» после слов </w:t>
      </w:r>
      <w:r w:rsidRPr="00262FEB">
        <w:rPr>
          <w:sz w:val="28"/>
          <w:szCs w:val="28"/>
          <w:lang w:val="x-none" w:eastAsia="x-none"/>
        </w:rPr>
        <w:t xml:space="preserve">«должностных лиц местного самоуправления» дополнить </w:t>
      </w:r>
      <w:r w:rsidRPr="00262FEB">
        <w:rPr>
          <w:rFonts w:eastAsia="Calibri"/>
          <w:bCs/>
          <w:sz w:val="28"/>
          <w:szCs w:val="28"/>
          <w:lang w:val="x-none" w:eastAsia="x-none"/>
        </w:rPr>
        <w:t>словами «</w:t>
      </w:r>
      <w:r w:rsidRPr="00262FEB">
        <w:rPr>
          <w:rFonts w:eastAsia="Calibri"/>
          <w:bCs/>
          <w:sz w:val="28"/>
          <w:szCs w:val="28"/>
          <w:lang w:eastAsia="x-none"/>
        </w:rPr>
        <w:t xml:space="preserve">, </w:t>
      </w:r>
      <w:r w:rsidRPr="00262FEB">
        <w:rPr>
          <w:rFonts w:eastAsia="Calibri"/>
          <w:sz w:val="28"/>
          <w:szCs w:val="28"/>
          <w:lang w:val="x-none" w:eastAsia="x-none"/>
        </w:rPr>
        <w:t>обсуждения вопросов внесения инициативных проектов и их рассмотрения»</w:t>
      </w:r>
      <w:r w:rsidRPr="00262FEB">
        <w:rPr>
          <w:rFonts w:eastAsia="Calibri"/>
          <w:sz w:val="28"/>
          <w:szCs w:val="28"/>
          <w:lang w:eastAsia="x-none"/>
        </w:rPr>
        <w:t>.</w:t>
      </w:r>
    </w:p>
    <w:p w:rsidR="00262FEB" w:rsidRPr="00262FEB" w:rsidRDefault="00262FEB" w:rsidP="00262FEB">
      <w:pPr>
        <w:suppressAutoHyphens w:val="0"/>
        <w:autoSpaceDE w:val="0"/>
        <w:autoSpaceDN w:val="0"/>
        <w:adjustRightInd w:val="0"/>
        <w:ind w:firstLine="851"/>
        <w:jc w:val="both"/>
        <w:rPr>
          <w:rFonts w:eastAsia="Calibri"/>
          <w:bCs/>
          <w:sz w:val="28"/>
          <w:szCs w:val="28"/>
          <w:lang w:eastAsia="ru-RU"/>
        </w:rPr>
      </w:pPr>
      <w:r w:rsidRPr="00262FEB">
        <w:rPr>
          <w:rFonts w:eastAsia="Calibri"/>
          <w:bCs/>
          <w:sz w:val="28"/>
          <w:szCs w:val="28"/>
          <w:lang w:eastAsia="ru-RU"/>
        </w:rPr>
        <w:t xml:space="preserve">10. Часть 2 статьи 20 «Опрос граждан» </w:t>
      </w:r>
      <w:r w:rsidRPr="00262FEB">
        <w:rPr>
          <w:sz w:val="28"/>
          <w:szCs w:val="28"/>
          <w:lang w:eastAsia="ru-RU"/>
        </w:rPr>
        <w:t xml:space="preserve">дополнить </w:t>
      </w:r>
      <w:r w:rsidRPr="00262FEB">
        <w:rPr>
          <w:rFonts w:eastAsia="Calibri"/>
          <w:bCs/>
          <w:sz w:val="28"/>
          <w:szCs w:val="28"/>
          <w:lang w:eastAsia="ru-RU"/>
        </w:rPr>
        <w:t>абзацем следующего содержания:</w:t>
      </w:r>
    </w:p>
    <w:p w:rsidR="00262FEB" w:rsidRPr="00262FEB" w:rsidRDefault="00262FEB" w:rsidP="00262FEB">
      <w:pPr>
        <w:suppressAutoHyphens w:val="0"/>
        <w:autoSpaceDE w:val="0"/>
        <w:autoSpaceDN w:val="0"/>
        <w:adjustRightInd w:val="0"/>
        <w:ind w:firstLine="851"/>
        <w:jc w:val="both"/>
        <w:rPr>
          <w:bCs/>
          <w:sz w:val="28"/>
          <w:szCs w:val="28"/>
          <w:lang w:eastAsia="ru-RU"/>
        </w:rPr>
      </w:pPr>
      <w:r w:rsidRPr="00262FEB">
        <w:rPr>
          <w:rFonts w:eastAsia="Calibri"/>
          <w:sz w:val="28"/>
          <w:szCs w:val="28"/>
          <w:lang w:eastAsia="ru-RU"/>
        </w:rPr>
        <w:t xml:space="preserve">«В опросе граждан по вопросу выявления мнения граждан о поддержке инициативного проекта вправе участвовать жители </w:t>
      </w:r>
      <w:r w:rsidRPr="00262FEB">
        <w:rPr>
          <w:sz w:val="28"/>
          <w:szCs w:val="28"/>
          <w:lang w:eastAsia="ru-RU"/>
        </w:rPr>
        <w:t xml:space="preserve">поселения </w:t>
      </w:r>
      <w:r w:rsidRPr="00262FEB">
        <w:rPr>
          <w:rFonts w:eastAsia="Calibri"/>
          <w:sz w:val="28"/>
          <w:szCs w:val="28"/>
          <w:lang w:eastAsia="ru-RU"/>
        </w:rPr>
        <w:t>или его части, в которых предлагается реализовать инициативный проект, достигшие шестнадцатилетнего возраста.»</w:t>
      </w:r>
      <w:r w:rsidRPr="00262FEB">
        <w:rPr>
          <w:sz w:val="28"/>
          <w:szCs w:val="28"/>
          <w:lang w:eastAsia="ru-RU"/>
        </w:rPr>
        <w:t>.</w:t>
      </w:r>
    </w:p>
    <w:p w:rsidR="00262FEB" w:rsidRPr="00262FEB" w:rsidRDefault="00262FEB" w:rsidP="00262FEB">
      <w:pPr>
        <w:widowControl w:val="0"/>
        <w:tabs>
          <w:tab w:val="left" w:pos="1134"/>
        </w:tabs>
        <w:suppressAutoHyphens w:val="0"/>
        <w:ind w:firstLine="851"/>
        <w:jc w:val="both"/>
        <w:rPr>
          <w:rFonts w:eastAsia="Calibri"/>
          <w:bCs/>
          <w:sz w:val="28"/>
          <w:szCs w:val="28"/>
          <w:lang w:eastAsia="x-none"/>
        </w:rPr>
      </w:pPr>
      <w:r w:rsidRPr="00262FEB">
        <w:rPr>
          <w:bCs/>
          <w:iCs/>
          <w:sz w:val="28"/>
          <w:szCs w:val="28"/>
          <w:lang w:eastAsia="x-none"/>
        </w:rPr>
        <w:t>11</w:t>
      </w:r>
      <w:r w:rsidRPr="00262FEB">
        <w:rPr>
          <w:bCs/>
          <w:iCs/>
          <w:sz w:val="28"/>
          <w:szCs w:val="28"/>
          <w:lang w:val="x-none" w:eastAsia="x-none"/>
        </w:rPr>
        <w:t>.</w:t>
      </w:r>
      <w:r w:rsidRPr="00262FEB">
        <w:rPr>
          <w:bCs/>
          <w:iCs/>
          <w:sz w:val="28"/>
          <w:szCs w:val="28"/>
          <w:lang w:eastAsia="x-none"/>
        </w:rPr>
        <w:t xml:space="preserve"> </w:t>
      </w:r>
      <w:r w:rsidRPr="00262FEB">
        <w:rPr>
          <w:rFonts w:eastAsia="Calibri"/>
          <w:bCs/>
          <w:sz w:val="28"/>
          <w:szCs w:val="28"/>
          <w:lang w:val="x-none" w:eastAsia="x-none"/>
        </w:rPr>
        <w:t xml:space="preserve">Часть </w:t>
      </w:r>
      <w:r w:rsidRPr="00262FEB">
        <w:rPr>
          <w:rFonts w:eastAsia="Calibri"/>
          <w:bCs/>
          <w:sz w:val="28"/>
          <w:szCs w:val="28"/>
          <w:lang w:eastAsia="x-none"/>
        </w:rPr>
        <w:t>3</w:t>
      </w:r>
      <w:r w:rsidRPr="00262FEB">
        <w:rPr>
          <w:rFonts w:eastAsia="Calibri"/>
          <w:bCs/>
          <w:sz w:val="28"/>
          <w:szCs w:val="28"/>
          <w:lang w:val="x-none" w:eastAsia="x-none"/>
        </w:rPr>
        <w:t xml:space="preserve"> статьи 20 «Опрос граждан»</w:t>
      </w:r>
      <w:r w:rsidRPr="00262FEB">
        <w:rPr>
          <w:rFonts w:eastAsia="Calibri"/>
          <w:bCs/>
          <w:sz w:val="28"/>
          <w:szCs w:val="28"/>
          <w:lang w:eastAsia="x-none"/>
        </w:rPr>
        <w:t xml:space="preserve"> дополнить пунктом 3 следующего содержания:</w:t>
      </w:r>
    </w:p>
    <w:p w:rsidR="00262FEB" w:rsidRPr="00262FEB" w:rsidRDefault="00262FEB" w:rsidP="00262FEB">
      <w:pPr>
        <w:widowControl w:val="0"/>
        <w:tabs>
          <w:tab w:val="left" w:pos="1134"/>
        </w:tabs>
        <w:suppressAutoHyphens w:val="0"/>
        <w:ind w:firstLine="851"/>
        <w:jc w:val="both"/>
        <w:rPr>
          <w:sz w:val="28"/>
          <w:szCs w:val="28"/>
          <w:lang w:eastAsia="x-none"/>
        </w:rPr>
      </w:pPr>
      <w:r w:rsidRPr="00262FEB">
        <w:rPr>
          <w:rFonts w:eastAsia="Calibri"/>
          <w:sz w:val="28"/>
          <w:szCs w:val="28"/>
          <w:lang w:eastAsia="x-none"/>
        </w:rPr>
        <w:t>«</w:t>
      </w:r>
      <w:r w:rsidRPr="00262FEB">
        <w:rPr>
          <w:rFonts w:eastAsia="Calibri"/>
          <w:sz w:val="28"/>
          <w:szCs w:val="28"/>
          <w:lang w:val="x-none" w:eastAsia="x-none"/>
        </w:rPr>
        <w:t xml:space="preserve">3) жителей </w:t>
      </w:r>
      <w:r w:rsidRPr="00262FEB">
        <w:rPr>
          <w:color w:val="000000"/>
          <w:sz w:val="28"/>
          <w:szCs w:val="28"/>
          <w:lang w:val="x-none" w:eastAsia="x-none"/>
        </w:rPr>
        <w:t xml:space="preserve">поселения </w:t>
      </w:r>
      <w:r w:rsidRPr="00262FEB">
        <w:rPr>
          <w:rFonts w:eastAsia="Calibri"/>
          <w:sz w:val="28"/>
          <w:szCs w:val="28"/>
          <w:lang w:val="x-none" w:eastAsia="x-none"/>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262FEB">
        <w:rPr>
          <w:rFonts w:eastAsia="Calibri"/>
          <w:sz w:val="28"/>
          <w:szCs w:val="28"/>
          <w:lang w:eastAsia="x-none"/>
        </w:rPr>
        <w:t>»</w:t>
      </w:r>
      <w:r w:rsidRPr="00262FEB">
        <w:rPr>
          <w:sz w:val="28"/>
          <w:szCs w:val="28"/>
          <w:lang w:eastAsia="x-none"/>
        </w:rPr>
        <w:t>.</w:t>
      </w:r>
    </w:p>
    <w:p w:rsidR="00262FEB" w:rsidRPr="00262FEB" w:rsidRDefault="00262FEB" w:rsidP="00262FEB">
      <w:pPr>
        <w:widowControl w:val="0"/>
        <w:tabs>
          <w:tab w:val="left" w:pos="1134"/>
        </w:tabs>
        <w:suppressAutoHyphens w:val="0"/>
        <w:ind w:firstLine="851"/>
        <w:jc w:val="both"/>
        <w:rPr>
          <w:rFonts w:eastAsia="Calibri"/>
          <w:bCs/>
          <w:sz w:val="28"/>
          <w:szCs w:val="28"/>
          <w:lang w:eastAsia="x-none"/>
        </w:rPr>
      </w:pPr>
      <w:r w:rsidRPr="00262FEB">
        <w:rPr>
          <w:sz w:val="28"/>
          <w:szCs w:val="28"/>
          <w:lang w:eastAsia="x-none"/>
        </w:rPr>
        <w:t>12</w:t>
      </w:r>
      <w:r w:rsidRPr="00262FEB">
        <w:rPr>
          <w:sz w:val="28"/>
          <w:szCs w:val="28"/>
          <w:lang w:val="x-none" w:eastAsia="x-none"/>
        </w:rPr>
        <w:t xml:space="preserve">. Часть </w:t>
      </w:r>
      <w:r w:rsidRPr="00262FEB">
        <w:rPr>
          <w:sz w:val="28"/>
          <w:szCs w:val="28"/>
          <w:lang w:eastAsia="x-none"/>
        </w:rPr>
        <w:t>5</w:t>
      </w:r>
      <w:r w:rsidRPr="00262FEB">
        <w:rPr>
          <w:sz w:val="28"/>
          <w:szCs w:val="28"/>
          <w:lang w:val="x-none" w:eastAsia="x-none"/>
        </w:rPr>
        <w:t xml:space="preserve"> </w:t>
      </w:r>
      <w:r w:rsidRPr="00262FEB">
        <w:rPr>
          <w:rFonts w:eastAsia="Calibri"/>
          <w:bCs/>
          <w:sz w:val="28"/>
          <w:szCs w:val="28"/>
          <w:lang w:val="x-none" w:eastAsia="x-none"/>
        </w:rPr>
        <w:t>статьи 20 «Опрос граждан»</w:t>
      </w:r>
      <w:r w:rsidRPr="00262FEB">
        <w:rPr>
          <w:rFonts w:eastAsia="Calibri"/>
          <w:bCs/>
          <w:sz w:val="28"/>
          <w:szCs w:val="28"/>
          <w:lang w:eastAsia="x-none"/>
        </w:rPr>
        <w:t xml:space="preserve"> изложить в следующей редакции:</w:t>
      </w:r>
    </w:p>
    <w:p w:rsidR="00262FEB" w:rsidRPr="00262FEB" w:rsidRDefault="00262FEB" w:rsidP="00262FEB">
      <w:pPr>
        <w:widowControl w:val="0"/>
        <w:tabs>
          <w:tab w:val="left" w:pos="-1276"/>
        </w:tabs>
        <w:suppressAutoHyphens w:val="0"/>
        <w:snapToGrid w:val="0"/>
        <w:ind w:firstLine="851"/>
        <w:jc w:val="both"/>
        <w:rPr>
          <w:sz w:val="28"/>
          <w:szCs w:val="28"/>
          <w:lang w:eastAsia="ru-RU"/>
        </w:rPr>
      </w:pPr>
      <w:r w:rsidRPr="00262FEB">
        <w:rPr>
          <w:sz w:val="28"/>
          <w:szCs w:val="28"/>
          <w:lang w:eastAsia="ru-RU"/>
        </w:rPr>
        <w:t xml:space="preserve">«5. Решение о назначении опроса граждан принимается Советом. </w:t>
      </w:r>
      <w:r w:rsidRPr="00262FEB">
        <w:rPr>
          <w:rFonts w:eastAsia="Calibri"/>
          <w:sz w:val="28"/>
          <w:szCs w:val="28"/>
          <w:lang w:eastAsia="ru-RU"/>
        </w:rPr>
        <w:t xml:space="preserve">Для проведения опроса граждан может использоваться официальный сайт </w:t>
      </w:r>
      <w:r w:rsidRPr="00262FEB">
        <w:rPr>
          <w:color w:val="000000"/>
          <w:sz w:val="28"/>
          <w:szCs w:val="28"/>
          <w:lang w:eastAsia="ru-RU"/>
        </w:rPr>
        <w:t xml:space="preserve">поселения </w:t>
      </w:r>
      <w:r w:rsidRPr="00262FEB">
        <w:rPr>
          <w:rFonts w:eastAsia="Calibri"/>
          <w:sz w:val="28"/>
          <w:szCs w:val="28"/>
          <w:lang w:eastAsia="ru-RU"/>
        </w:rPr>
        <w:t>в информационно-телекоммуникационной сети «Интернет».</w:t>
      </w:r>
      <w:r w:rsidRPr="00262FEB">
        <w:rPr>
          <w:rFonts w:eastAsia="Calibri"/>
          <w:b/>
          <w:lang w:eastAsia="ru-RU"/>
        </w:rPr>
        <w:t xml:space="preserve"> </w:t>
      </w:r>
      <w:r w:rsidRPr="00262FEB">
        <w:rPr>
          <w:sz w:val="28"/>
          <w:szCs w:val="28"/>
          <w:lang w:eastAsia="ru-RU"/>
        </w:rPr>
        <w:t>В нормативном правовом акте Совета о назначении опроса граждан устанавливаются:</w:t>
      </w:r>
    </w:p>
    <w:p w:rsidR="00262FEB" w:rsidRPr="00262FEB" w:rsidRDefault="00262FEB" w:rsidP="00262FEB">
      <w:pPr>
        <w:widowControl w:val="0"/>
        <w:tabs>
          <w:tab w:val="left" w:pos="-1276"/>
        </w:tabs>
        <w:suppressAutoHyphens w:val="0"/>
        <w:snapToGrid w:val="0"/>
        <w:ind w:firstLine="851"/>
        <w:jc w:val="both"/>
        <w:rPr>
          <w:sz w:val="28"/>
          <w:szCs w:val="28"/>
          <w:lang w:eastAsia="ru-RU"/>
        </w:rPr>
      </w:pPr>
      <w:r w:rsidRPr="00262FEB">
        <w:rPr>
          <w:sz w:val="28"/>
          <w:szCs w:val="28"/>
          <w:lang w:eastAsia="ru-RU"/>
        </w:rPr>
        <w:t>1) дата и сроки проведения опроса;</w:t>
      </w:r>
    </w:p>
    <w:p w:rsidR="00262FEB" w:rsidRPr="00262FEB" w:rsidRDefault="00262FEB" w:rsidP="00262FEB">
      <w:pPr>
        <w:widowControl w:val="0"/>
        <w:tabs>
          <w:tab w:val="left" w:pos="-1276"/>
        </w:tabs>
        <w:suppressAutoHyphens w:val="0"/>
        <w:snapToGrid w:val="0"/>
        <w:ind w:firstLine="851"/>
        <w:jc w:val="both"/>
        <w:rPr>
          <w:sz w:val="28"/>
          <w:szCs w:val="28"/>
          <w:lang w:eastAsia="ru-RU"/>
        </w:rPr>
      </w:pPr>
      <w:r w:rsidRPr="00262FEB">
        <w:rPr>
          <w:sz w:val="28"/>
          <w:szCs w:val="28"/>
          <w:lang w:eastAsia="ru-RU"/>
        </w:rPr>
        <w:t>2) формулировка вопроса (вопросов), предлагаемого (предлагаемых) при проведении опроса;</w:t>
      </w:r>
    </w:p>
    <w:p w:rsidR="00262FEB" w:rsidRPr="00262FEB" w:rsidRDefault="00262FEB" w:rsidP="00262FEB">
      <w:pPr>
        <w:widowControl w:val="0"/>
        <w:tabs>
          <w:tab w:val="left" w:pos="-1276"/>
        </w:tabs>
        <w:suppressAutoHyphens w:val="0"/>
        <w:snapToGrid w:val="0"/>
        <w:ind w:firstLine="851"/>
        <w:jc w:val="both"/>
        <w:rPr>
          <w:sz w:val="28"/>
          <w:szCs w:val="28"/>
          <w:lang w:eastAsia="ru-RU"/>
        </w:rPr>
      </w:pPr>
      <w:r w:rsidRPr="00262FEB">
        <w:rPr>
          <w:sz w:val="28"/>
          <w:szCs w:val="28"/>
          <w:lang w:eastAsia="ru-RU"/>
        </w:rPr>
        <w:t>3) методика проведения опроса;</w:t>
      </w:r>
    </w:p>
    <w:p w:rsidR="00262FEB" w:rsidRPr="00262FEB" w:rsidRDefault="00262FEB" w:rsidP="00262FEB">
      <w:pPr>
        <w:widowControl w:val="0"/>
        <w:tabs>
          <w:tab w:val="left" w:pos="-1276"/>
        </w:tabs>
        <w:suppressAutoHyphens w:val="0"/>
        <w:snapToGrid w:val="0"/>
        <w:ind w:firstLine="851"/>
        <w:jc w:val="both"/>
        <w:rPr>
          <w:sz w:val="28"/>
          <w:szCs w:val="28"/>
          <w:lang w:eastAsia="ru-RU"/>
        </w:rPr>
      </w:pPr>
      <w:r w:rsidRPr="00262FEB">
        <w:rPr>
          <w:sz w:val="28"/>
          <w:szCs w:val="28"/>
          <w:lang w:eastAsia="ru-RU"/>
        </w:rPr>
        <w:t>4) форма опросного листа;</w:t>
      </w:r>
    </w:p>
    <w:p w:rsidR="00262FEB" w:rsidRPr="00262FEB" w:rsidRDefault="00262FEB" w:rsidP="00262FEB">
      <w:pPr>
        <w:widowControl w:val="0"/>
        <w:tabs>
          <w:tab w:val="left" w:pos="-1276"/>
        </w:tabs>
        <w:suppressAutoHyphens w:val="0"/>
        <w:snapToGrid w:val="0"/>
        <w:ind w:firstLine="851"/>
        <w:jc w:val="both"/>
        <w:rPr>
          <w:sz w:val="28"/>
          <w:szCs w:val="28"/>
          <w:lang w:eastAsia="ru-RU"/>
        </w:rPr>
      </w:pPr>
      <w:r w:rsidRPr="00262FEB">
        <w:rPr>
          <w:sz w:val="28"/>
          <w:szCs w:val="28"/>
          <w:lang w:eastAsia="ru-RU"/>
        </w:rPr>
        <w:t>5) минимальная численность жителей муниципального образования, участвующих в опросе;</w:t>
      </w:r>
    </w:p>
    <w:p w:rsidR="00262FEB" w:rsidRPr="00262FEB" w:rsidRDefault="00262FEB" w:rsidP="00262FEB">
      <w:pPr>
        <w:widowControl w:val="0"/>
        <w:tabs>
          <w:tab w:val="left" w:pos="1134"/>
        </w:tabs>
        <w:suppressAutoHyphens w:val="0"/>
        <w:ind w:firstLine="851"/>
        <w:jc w:val="both"/>
        <w:rPr>
          <w:sz w:val="28"/>
          <w:szCs w:val="28"/>
          <w:lang w:val="x-none" w:eastAsia="x-none"/>
        </w:rPr>
      </w:pPr>
      <w:r w:rsidRPr="00262FEB">
        <w:rPr>
          <w:rFonts w:eastAsia="Calibri"/>
          <w:sz w:val="28"/>
          <w:szCs w:val="28"/>
          <w:lang w:val="x-none" w:eastAsia="x-none"/>
        </w:rPr>
        <w:t xml:space="preserve">6) порядок идентификации участников опроса в случае проведения опроса граждан с использованием официального сайта </w:t>
      </w:r>
      <w:r w:rsidRPr="00262FEB">
        <w:rPr>
          <w:color w:val="000000"/>
          <w:sz w:val="28"/>
          <w:szCs w:val="28"/>
          <w:lang w:val="x-none" w:eastAsia="x-none"/>
        </w:rPr>
        <w:t xml:space="preserve">поселения </w:t>
      </w:r>
      <w:r w:rsidRPr="00262FEB">
        <w:rPr>
          <w:rFonts w:eastAsia="Calibri"/>
          <w:sz w:val="28"/>
          <w:szCs w:val="28"/>
          <w:lang w:val="x-none" w:eastAsia="x-none"/>
        </w:rPr>
        <w:t>в информационно-телекоммуникационной сети «Интернет».</w:t>
      </w:r>
      <w:r w:rsidRPr="00262FEB">
        <w:rPr>
          <w:rFonts w:eastAsia="Calibri"/>
          <w:sz w:val="28"/>
          <w:szCs w:val="28"/>
          <w:lang w:eastAsia="x-none"/>
        </w:rPr>
        <w:t>»</w:t>
      </w:r>
      <w:r w:rsidRPr="00262FEB">
        <w:rPr>
          <w:sz w:val="28"/>
          <w:szCs w:val="28"/>
          <w:lang w:val="x-none" w:eastAsia="x-none"/>
        </w:rPr>
        <w:t>.</w:t>
      </w:r>
    </w:p>
    <w:p w:rsidR="00262FEB" w:rsidRPr="00262FEB" w:rsidRDefault="00262FEB" w:rsidP="00262FEB">
      <w:pPr>
        <w:widowControl w:val="0"/>
        <w:tabs>
          <w:tab w:val="left" w:pos="1134"/>
        </w:tabs>
        <w:suppressAutoHyphens w:val="0"/>
        <w:ind w:firstLine="851"/>
        <w:jc w:val="both"/>
        <w:rPr>
          <w:sz w:val="28"/>
          <w:szCs w:val="28"/>
          <w:lang w:eastAsia="x-none"/>
        </w:rPr>
      </w:pPr>
      <w:r w:rsidRPr="00262FEB">
        <w:rPr>
          <w:color w:val="000000"/>
          <w:sz w:val="28"/>
          <w:szCs w:val="28"/>
          <w:lang w:eastAsia="x-none"/>
        </w:rPr>
        <w:t xml:space="preserve">13. </w:t>
      </w:r>
      <w:r w:rsidRPr="00262FEB">
        <w:rPr>
          <w:color w:val="000000"/>
          <w:sz w:val="28"/>
          <w:szCs w:val="28"/>
          <w:lang w:val="x-none" w:eastAsia="x-none"/>
        </w:rPr>
        <w:t xml:space="preserve">Пункт 1 части 7 </w:t>
      </w:r>
      <w:r w:rsidRPr="00262FEB">
        <w:rPr>
          <w:rFonts w:eastAsia="Calibri"/>
          <w:bCs/>
          <w:sz w:val="28"/>
          <w:szCs w:val="28"/>
          <w:lang w:val="x-none" w:eastAsia="x-none"/>
        </w:rPr>
        <w:t>статьи 20 «Опрос граждан» дополнить словами «</w:t>
      </w:r>
      <w:r w:rsidRPr="00262FEB">
        <w:rPr>
          <w:rFonts w:eastAsia="Calibri"/>
          <w:sz w:val="28"/>
          <w:szCs w:val="28"/>
          <w:lang w:val="x-none" w:eastAsia="x-none"/>
        </w:rPr>
        <w:t xml:space="preserve">или жителей </w:t>
      </w:r>
      <w:r w:rsidRPr="00262FEB">
        <w:rPr>
          <w:sz w:val="28"/>
          <w:szCs w:val="28"/>
          <w:lang w:val="x-none" w:eastAsia="x-none"/>
        </w:rPr>
        <w:t>поселения»</w:t>
      </w:r>
      <w:r w:rsidRPr="00262FEB">
        <w:rPr>
          <w:sz w:val="28"/>
          <w:szCs w:val="28"/>
          <w:lang w:eastAsia="x-none"/>
        </w:rPr>
        <w:t>.</w:t>
      </w:r>
    </w:p>
    <w:p w:rsidR="00262FEB" w:rsidRPr="00262FEB" w:rsidRDefault="00262FEB" w:rsidP="00262FEB">
      <w:pPr>
        <w:widowControl w:val="0"/>
        <w:suppressAutoHyphens w:val="0"/>
        <w:snapToGrid w:val="0"/>
        <w:ind w:firstLine="851"/>
        <w:jc w:val="both"/>
        <w:rPr>
          <w:sz w:val="28"/>
          <w:szCs w:val="28"/>
          <w:lang w:eastAsia="ru-RU"/>
        </w:rPr>
      </w:pPr>
      <w:r w:rsidRPr="00262FEB">
        <w:rPr>
          <w:sz w:val="28"/>
          <w:szCs w:val="28"/>
          <w:lang w:eastAsia="ru-RU"/>
        </w:rPr>
        <w:t>14. Часть 1 статьи 21.1 «Сход граждан» дополнить пунктом 4 следующего содержания:</w:t>
      </w:r>
    </w:p>
    <w:p w:rsidR="00262FEB" w:rsidRPr="00262FEB" w:rsidRDefault="00262FEB" w:rsidP="00262FEB">
      <w:pPr>
        <w:widowControl w:val="0"/>
        <w:suppressAutoHyphens w:val="0"/>
        <w:autoSpaceDE w:val="0"/>
        <w:autoSpaceDN w:val="0"/>
        <w:adjustRightInd w:val="0"/>
        <w:ind w:firstLine="851"/>
        <w:jc w:val="both"/>
        <w:rPr>
          <w:bCs/>
          <w:iCs/>
          <w:sz w:val="28"/>
          <w:szCs w:val="28"/>
          <w:lang w:eastAsia="ru-RU"/>
        </w:rPr>
      </w:pPr>
      <w:r w:rsidRPr="00262FEB">
        <w:rPr>
          <w:rFonts w:eastAsia="Calibri"/>
          <w:bCs/>
          <w:sz w:val="28"/>
          <w:szCs w:val="28"/>
          <w:lang w:eastAsia="ru-RU"/>
        </w:rPr>
        <w:t xml:space="preserve">«4) </w:t>
      </w:r>
      <w:r w:rsidRPr="00262FEB">
        <w:rPr>
          <w:rFonts w:eastAsia="Calibri"/>
          <w:sz w:val="28"/>
          <w:szCs w:val="28"/>
          <w:lang w:eastAsia="ru-RU"/>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62FEB" w:rsidRPr="00262FEB" w:rsidRDefault="00262FEB" w:rsidP="00262FEB">
      <w:pPr>
        <w:suppressAutoHyphens w:val="0"/>
        <w:autoSpaceDE w:val="0"/>
        <w:autoSpaceDN w:val="0"/>
        <w:adjustRightInd w:val="0"/>
        <w:ind w:firstLine="709"/>
        <w:jc w:val="both"/>
        <w:rPr>
          <w:bCs/>
          <w:sz w:val="28"/>
          <w:szCs w:val="28"/>
          <w:lang w:eastAsia="ru-RU"/>
        </w:rPr>
      </w:pPr>
      <w:r w:rsidRPr="00262FEB">
        <w:rPr>
          <w:rFonts w:eastAsia="Calibri"/>
          <w:bCs/>
          <w:iCs/>
          <w:sz w:val="28"/>
          <w:szCs w:val="28"/>
          <w:lang w:eastAsia="ru-RU"/>
        </w:rPr>
        <w:lastRenderedPageBreak/>
        <w:t>15. Часть 2 статьи 21.1 "</w:t>
      </w:r>
      <w:r w:rsidRPr="00262FEB">
        <w:rPr>
          <w:bCs/>
          <w:sz w:val="28"/>
          <w:szCs w:val="28"/>
          <w:lang w:eastAsia="ru-RU"/>
        </w:rPr>
        <w:t>Сход граждан" изложить в следующей редакции:</w:t>
      </w:r>
    </w:p>
    <w:p w:rsidR="00262FEB" w:rsidRPr="00262FEB" w:rsidRDefault="00262FEB" w:rsidP="00262FEB">
      <w:pPr>
        <w:suppressAutoHyphens w:val="0"/>
        <w:autoSpaceDE w:val="0"/>
        <w:autoSpaceDN w:val="0"/>
        <w:adjustRightInd w:val="0"/>
        <w:ind w:firstLine="709"/>
        <w:jc w:val="both"/>
        <w:rPr>
          <w:bCs/>
          <w:iCs/>
          <w:sz w:val="28"/>
          <w:szCs w:val="28"/>
          <w:lang w:eastAsia="ru-RU"/>
        </w:rPr>
      </w:pPr>
      <w:r w:rsidRPr="00262FEB">
        <w:rPr>
          <w:bCs/>
          <w:iCs/>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262FEB">
        <w:rPr>
          <w:bCs/>
          <w:sz w:val="28"/>
          <w:szCs w:val="28"/>
          <w:lang w:eastAsia="ru-RU"/>
        </w:rPr>
        <w:t>(либо части его территории)</w:t>
      </w:r>
      <w:r w:rsidRPr="00262FEB">
        <w:rPr>
          <w:bCs/>
          <w:iCs/>
          <w:sz w:val="28"/>
          <w:szCs w:val="28"/>
          <w:lang w:eastAsia="ru-RU"/>
        </w:rPr>
        <w:t xml:space="preserve">. </w:t>
      </w:r>
      <w:r w:rsidRPr="00262FEB">
        <w:rPr>
          <w:sz w:val="28"/>
          <w:szCs w:val="28"/>
          <w:lang w:eastAsia="ru-RU"/>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262FEB">
        <w:rPr>
          <w:bCs/>
          <w:iCs/>
          <w:sz w:val="28"/>
          <w:szCs w:val="28"/>
          <w:lang w:eastAsia="ru-RU"/>
        </w:rPr>
        <w:t>Решение такого схода граждан считается принятым, если за него проголосовало более половины участников схода граждан.".</w:t>
      </w:r>
    </w:p>
    <w:p w:rsidR="00262FEB" w:rsidRPr="00262FEB" w:rsidRDefault="00262FEB" w:rsidP="00262FEB">
      <w:pPr>
        <w:widowControl w:val="0"/>
        <w:suppressAutoHyphens w:val="0"/>
        <w:snapToGrid w:val="0"/>
        <w:ind w:firstLine="851"/>
        <w:jc w:val="both"/>
        <w:rPr>
          <w:sz w:val="28"/>
          <w:szCs w:val="28"/>
          <w:lang w:eastAsia="ru-RU"/>
        </w:rPr>
      </w:pPr>
      <w:r w:rsidRPr="00262FEB">
        <w:rPr>
          <w:sz w:val="28"/>
          <w:szCs w:val="28"/>
          <w:lang w:eastAsia="ru-RU"/>
        </w:rPr>
        <w:t>16. Дополнить статью 21.1 «Сход граждан» частью 3 следующего содержания:</w:t>
      </w:r>
    </w:p>
    <w:p w:rsidR="00262FEB" w:rsidRPr="00262FEB" w:rsidRDefault="00262FEB" w:rsidP="00262FEB">
      <w:pPr>
        <w:widowControl w:val="0"/>
        <w:suppressAutoHyphens w:val="0"/>
        <w:autoSpaceDE w:val="0"/>
        <w:autoSpaceDN w:val="0"/>
        <w:adjustRightInd w:val="0"/>
        <w:ind w:firstLine="851"/>
        <w:jc w:val="both"/>
        <w:rPr>
          <w:rFonts w:eastAsia="Calibri"/>
          <w:sz w:val="28"/>
          <w:szCs w:val="28"/>
          <w:lang w:eastAsia="ru-RU"/>
        </w:rPr>
      </w:pPr>
      <w:r w:rsidRPr="00262FEB">
        <w:rPr>
          <w:rFonts w:eastAsia="Calibri"/>
          <w:bCs/>
          <w:sz w:val="28"/>
          <w:szCs w:val="28"/>
          <w:lang w:eastAsia="ru-RU"/>
        </w:rPr>
        <w:t>«3.</w:t>
      </w:r>
      <w:r w:rsidRPr="00262FEB">
        <w:rPr>
          <w:rFonts w:eastAsia="Calibri"/>
          <w:sz w:val="28"/>
          <w:szCs w:val="28"/>
          <w:lang w:eastAsia="ru-RU"/>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262FEB" w:rsidRPr="00262FEB" w:rsidRDefault="00262FEB" w:rsidP="00262FEB">
      <w:pPr>
        <w:widowControl w:val="0"/>
        <w:suppressAutoHyphens w:val="0"/>
        <w:autoSpaceDE w:val="0"/>
        <w:autoSpaceDN w:val="0"/>
        <w:adjustRightInd w:val="0"/>
        <w:ind w:firstLine="851"/>
        <w:jc w:val="both"/>
        <w:rPr>
          <w:rFonts w:eastAsia="Calibri"/>
          <w:sz w:val="28"/>
          <w:szCs w:val="28"/>
          <w:lang w:eastAsia="ru-RU"/>
        </w:rPr>
      </w:pPr>
      <w:r w:rsidRPr="00262FEB">
        <w:rPr>
          <w:rFonts w:eastAsia="Calibri"/>
          <w:sz w:val="28"/>
          <w:szCs w:val="28"/>
          <w:lang w:eastAsia="ru-RU"/>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262FEB" w:rsidRPr="00262FEB" w:rsidRDefault="00262FEB" w:rsidP="00262FEB">
      <w:pPr>
        <w:widowControl w:val="0"/>
        <w:suppressAutoHyphens w:val="0"/>
        <w:snapToGrid w:val="0"/>
        <w:ind w:firstLine="851"/>
        <w:jc w:val="both"/>
        <w:rPr>
          <w:sz w:val="28"/>
          <w:szCs w:val="28"/>
          <w:lang w:eastAsia="ru-RU"/>
        </w:rPr>
      </w:pPr>
      <w:r w:rsidRPr="00262FEB">
        <w:rPr>
          <w:sz w:val="28"/>
          <w:szCs w:val="28"/>
          <w:lang w:eastAsia="ru-RU"/>
        </w:rPr>
        <w:t xml:space="preserve"> 17. Дополнить Устав статьей 21.2 следующего содержания:</w:t>
      </w:r>
    </w:p>
    <w:p w:rsidR="00262FEB" w:rsidRPr="00262FEB" w:rsidRDefault="00262FEB" w:rsidP="00262FEB">
      <w:pPr>
        <w:widowControl w:val="0"/>
        <w:suppressAutoHyphens w:val="0"/>
        <w:snapToGrid w:val="0"/>
        <w:ind w:firstLine="851"/>
        <w:jc w:val="both"/>
        <w:rPr>
          <w:b/>
          <w:color w:val="000000"/>
          <w:sz w:val="28"/>
          <w:szCs w:val="28"/>
          <w:lang w:eastAsia="ru-RU"/>
        </w:rPr>
      </w:pPr>
      <w:r w:rsidRPr="00262FEB">
        <w:rPr>
          <w:b/>
          <w:color w:val="000000"/>
          <w:sz w:val="28"/>
          <w:szCs w:val="28"/>
          <w:lang w:eastAsia="ru-RU"/>
        </w:rPr>
        <w:t>«Статья 21.2. Инициативные проекты</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bookmarkStart w:id="1" w:name="Par2"/>
      <w:bookmarkEnd w:id="1"/>
      <w:r w:rsidRPr="00262FEB">
        <w:rPr>
          <w:bCs/>
          <w:sz w:val="28"/>
          <w:szCs w:val="28"/>
          <w:lang w:eastAsia="ru-RU"/>
        </w:rPr>
        <w:t>3. Инициативный проект должен содержать следующие сведения:</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1) описание проблемы, решение которой имеет приоритетное значение для жителей поселения или его части;</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2) обоснование предложений по решению указанной проблемы;</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 xml:space="preserve">3) описание ожидаемого результата (ожидаемых результатов) </w:t>
      </w:r>
      <w:r w:rsidRPr="00262FEB">
        <w:rPr>
          <w:bCs/>
          <w:sz w:val="28"/>
          <w:szCs w:val="28"/>
          <w:lang w:eastAsia="ru-RU"/>
        </w:rPr>
        <w:lastRenderedPageBreak/>
        <w:t>реализации инициативного проекта;</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4) предварительный расчет необходимых расходов на реализацию инициативного проекта;</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5) планируемые сроки реализации инициативного проекта;</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9) иные сведения, предусмотренные нормативным правовым актом Совета.</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262FEB">
        <w:rPr>
          <w:rFonts w:eastAsia="Calibri"/>
          <w:sz w:val="28"/>
          <w:szCs w:val="28"/>
          <w:lang w:eastAsia="ru-RU"/>
        </w:rPr>
        <w:t>«Интернет»</w:t>
      </w:r>
      <w:r w:rsidRPr="00262FEB">
        <w:rPr>
          <w:bCs/>
          <w:sz w:val="28"/>
          <w:szCs w:val="28"/>
          <w:lang w:eastAsia="ru-RU"/>
        </w:rPr>
        <w:t xml:space="preserve">, указанная информация размещается на официальном сайте муниципального образования Курганинский район. </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bookmarkStart w:id="2" w:name="Par16"/>
      <w:bookmarkEnd w:id="2"/>
      <w:r w:rsidRPr="00262FEB">
        <w:rPr>
          <w:bCs/>
          <w:sz w:val="28"/>
          <w:szCs w:val="28"/>
          <w:lang w:eastAsia="ru-RU"/>
        </w:rPr>
        <w:lastRenderedPageBreak/>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bookmarkStart w:id="3" w:name="Par19"/>
      <w:bookmarkEnd w:id="3"/>
      <w:r w:rsidRPr="00262FEB">
        <w:rPr>
          <w:bCs/>
          <w:sz w:val="28"/>
          <w:szCs w:val="28"/>
          <w:lang w:eastAsia="ru-RU"/>
        </w:rPr>
        <w:t>7. Администрация принимает решение об отказе в поддержке инициативного проекта в одном из следующих случаев:</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1) несоблюдение установленного порядка внесения инициативного проекта и его рассмотрения;</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bookmarkStart w:id="4" w:name="Par24"/>
      <w:bookmarkEnd w:id="4"/>
      <w:r w:rsidRPr="00262FEB">
        <w:rPr>
          <w:bCs/>
          <w:sz w:val="28"/>
          <w:szCs w:val="28"/>
          <w:lang w:eastAsia="ru-RU"/>
        </w:rPr>
        <w:t>5) наличие возможности решения описанной в инициативном проекте проблемы более эффективным способом;</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 xml:space="preserve">6) признание инициативного проекта </w:t>
      </w:r>
      <w:r w:rsidR="007C5362" w:rsidRPr="00262FEB">
        <w:rPr>
          <w:bCs/>
          <w:sz w:val="28"/>
          <w:szCs w:val="28"/>
          <w:lang w:eastAsia="ru-RU"/>
        </w:rPr>
        <w:t>непрошедшим</w:t>
      </w:r>
      <w:r w:rsidRPr="00262FEB">
        <w:rPr>
          <w:bCs/>
          <w:sz w:val="28"/>
          <w:szCs w:val="28"/>
          <w:lang w:eastAsia="ru-RU"/>
        </w:rPr>
        <w:t xml:space="preserve"> конкурсный отбор.</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bookmarkStart w:id="5" w:name="Par26"/>
      <w:bookmarkEnd w:id="5"/>
      <w:r w:rsidRPr="00262FEB">
        <w:rPr>
          <w:bCs/>
          <w:sz w:val="28"/>
          <w:szCs w:val="28"/>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bookmarkStart w:id="6" w:name="Par27"/>
      <w:bookmarkEnd w:id="6"/>
      <w:r w:rsidRPr="00262FEB">
        <w:rPr>
          <w:bCs/>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262FEB">
        <w:rPr>
          <w:rFonts w:eastAsia="Calibri"/>
          <w:bCs/>
          <w:sz w:val="28"/>
          <w:szCs w:val="28"/>
          <w:lang w:eastAsia="ru-RU"/>
        </w:rPr>
        <w:t>нормативным правовым актом главы администрации (губернатора) Краснодарского края</w:t>
      </w:r>
      <w:r w:rsidRPr="00262FEB">
        <w:rPr>
          <w:bCs/>
          <w:sz w:val="28"/>
          <w:szCs w:val="28"/>
          <w:lang w:eastAsia="ru-RU"/>
        </w:rPr>
        <w:t>.</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bookmarkStart w:id="7" w:name="Par29"/>
      <w:bookmarkEnd w:id="7"/>
      <w:r w:rsidRPr="00262FEB">
        <w:rPr>
          <w:bCs/>
          <w:sz w:val="28"/>
          <w:szCs w:val="28"/>
          <w:lang w:eastAsia="ru-RU"/>
        </w:rPr>
        <w:t xml:space="preserve">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w:t>
      </w:r>
      <w:r w:rsidRPr="00262FEB">
        <w:rPr>
          <w:bCs/>
          <w:sz w:val="28"/>
          <w:szCs w:val="28"/>
          <w:lang w:eastAsia="ru-RU"/>
        </w:rPr>
        <w:lastRenderedPageBreak/>
        <w:t>информирует об этом инициаторов проекта.</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bookmarkStart w:id="8" w:name="Par30"/>
      <w:bookmarkEnd w:id="8"/>
      <w:r w:rsidRPr="00262FEB">
        <w:rPr>
          <w:bCs/>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262FEB">
        <w:rPr>
          <w:rFonts w:eastAsia="Calibri"/>
          <w:sz w:val="28"/>
          <w:szCs w:val="28"/>
          <w:lang w:eastAsia="ru-RU"/>
        </w:rPr>
        <w:t>«Интернет»</w:t>
      </w:r>
      <w:r w:rsidRPr="00262FEB">
        <w:rPr>
          <w:bCs/>
          <w:sz w:val="28"/>
          <w:szCs w:val="28"/>
          <w:lang w:eastAsia="ru-RU"/>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262FEB">
        <w:rPr>
          <w:rFonts w:eastAsia="Calibri"/>
          <w:sz w:val="28"/>
          <w:szCs w:val="28"/>
          <w:lang w:eastAsia="ru-RU"/>
        </w:rPr>
        <w:t>«Интернет»</w:t>
      </w:r>
      <w:r w:rsidRPr="00262FEB">
        <w:rPr>
          <w:bCs/>
          <w:sz w:val="28"/>
          <w:szCs w:val="28"/>
          <w:lang w:eastAsia="ru-RU"/>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262FEB">
        <w:rPr>
          <w:rFonts w:eastAsia="Calibri"/>
          <w:sz w:val="28"/>
          <w:szCs w:val="28"/>
          <w:lang w:eastAsia="ru-RU"/>
        </w:rPr>
        <w:t>«Интернет»</w:t>
      </w:r>
      <w:r w:rsidRPr="00262FEB">
        <w:rPr>
          <w:bCs/>
          <w:sz w:val="28"/>
          <w:szCs w:val="28"/>
          <w:lang w:eastAsia="ru-RU"/>
        </w:rPr>
        <w:t xml:space="preserve">, указанная информация размещается на официальном сайте муниципального образования Курганинский район, в состав которого входит поселение. </w:t>
      </w:r>
    </w:p>
    <w:p w:rsidR="00262FEB" w:rsidRPr="00262FEB" w:rsidRDefault="00262FEB" w:rsidP="00262FEB">
      <w:pPr>
        <w:widowControl w:val="0"/>
        <w:suppressAutoHyphens w:val="0"/>
        <w:autoSpaceDE w:val="0"/>
        <w:autoSpaceDN w:val="0"/>
        <w:adjustRightInd w:val="0"/>
        <w:ind w:firstLine="851"/>
        <w:jc w:val="both"/>
        <w:rPr>
          <w:rFonts w:eastAsia="Calibri"/>
          <w:sz w:val="28"/>
          <w:szCs w:val="28"/>
          <w:lang w:eastAsia="ru-RU"/>
        </w:rPr>
      </w:pPr>
      <w:r w:rsidRPr="00262FEB">
        <w:rPr>
          <w:rFonts w:eastAsia="Calibri"/>
          <w:sz w:val="28"/>
          <w:szCs w:val="28"/>
          <w:lang w:eastAsia="ru-RU"/>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262FEB" w:rsidRPr="00262FEB" w:rsidRDefault="00262FEB" w:rsidP="00262FEB">
      <w:pPr>
        <w:widowControl w:val="0"/>
        <w:suppressAutoHyphens w:val="0"/>
        <w:snapToGrid w:val="0"/>
        <w:ind w:firstLine="851"/>
        <w:jc w:val="both"/>
        <w:rPr>
          <w:rFonts w:eastAsia="Calibri"/>
          <w:sz w:val="28"/>
          <w:szCs w:val="28"/>
          <w:lang w:eastAsia="ru-RU"/>
        </w:rPr>
      </w:pPr>
      <w:r w:rsidRPr="00262FEB">
        <w:rPr>
          <w:rFonts w:eastAsia="Calibri"/>
          <w:sz w:val="28"/>
          <w:szCs w:val="28"/>
          <w:lang w:eastAsia="ru-RU"/>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62FEB" w:rsidRPr="00262FEB" w:rsidRDefault="00262FEB" w:rsidP="00262FEB">
      <w:pPr>
        <w:suppressAutoHyphens w:val="0"/>
        <w:autoSpaceDE w:val="0"/>
        <w:autoSpaceDN w:val="0"/>
        <w:adjustRightInd w:val="0"/>
        <w:ind w:firstLine="851"/>
        <w:jc w:val="both"/>
        <w:rPr>
          <w:rFonts w:eastAsia="Calibri"/>
          <w:sz w:val="28"/>
          <w:szCs w:val="28"/>
          <w:lang w:eastAsia="ru-RU"/>
        </w:rPr>
      </w:pPr>
      <w:r w:rsidRPr="00262FEB">
        <w:rPr>
          <w:rFonts w:eastAsia="Calibri"/>
          <w:sz w:val="28"/>
          <w:szCs w:val="28"/>
          <w:lang w:eastAsia="ru-RU"/>
        </w:rPr>
        <w:t xml:space="preserve">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w:t>
      </w:r>
      <w:r w:rsidRPr="00262FEB">
        <w:rPr>
          <w:rFonts w:eastAsia="Calibri"/>
          <w:sz w:val="28"/>
          <w:szCs w:val="28"/>
          <w:lang w:eastAsia="ru-RU"/>
        </w:rPr>
        <w:lastRenderedPageBreak/>
        <w:t>платежи подлежат возврату лицам (в том числе организациям), осуществившим их перечисление в местный бюджет.</w:t>
      </w:r>
    </w:p>
    <w:p w:rsidR="00262FEB" w:rsidRPr="00262FEB" w:rsidRDefault="00262FEB" w:rsidP="00262FEB">
      <w:pPr>
        <w:widowControl w:val="0"/>
        <w:suppressAutoHyphens w:val="0"/>
        <w:snapToGrid w:val="0"/>
        <w:ind w:firstLine="851"/>
        <w:jc w:val="both"/>
        <w:rPr>
          <w:rFonts w:eastAsia="Calibri"/>
          <w:sz w:val="28"/>
          <w:szCs w:val="28"/>
          <w:lang w:eastAsia="ru-RU"/>
        </w:rPr>
      </w:pPr>
      <w:r w:rsidRPr="00262FEB">
        <w:rPr>
          <w:rFonts w:eastAsia="Calibri"/>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262FEB" w:rsidRPr="00262FEB" w:rsidRDefault="00262FEB" w:rsidP="00262FEB">
      <w:pPr>
        <w:suppressAutoHyphens w:val="0"/>
        <w:autoSpaceDE w:val="0"/>
        <w:autoSpaceDN w:val="0"/>
        <w:adjustRightInd w:val="0"/>
        <w:ind w:firstLine="709"/>
        <w:jc w:val="both"/>
        <w:rPr>
          <w:bCs/>
          <w:iCs/>
          <w:sz w:val="28"/>
          <w:szCs w:val="28"/>
          <w:lang w:eastAsia="ru-RU"/>
        </w:rPr>
      </w:pPr>
      <w:r w:rsidRPr="00262FEB">
        <w:rPr>
          <w:bCs/>
          <w:iCs/>
          <w:sz w:val="28"/>
          <w:szCs w:val="28"/>
          <w:lang w:eastAsia="ru-RU"/>
        </w:rPr>
        <w:t>18. Абзац третий части 3 статьи 23 "</w:t>
      </w:r>
      <w:r w:rsidRPr="00262FEB">
        <w:rPr>
          <w:sz w:val="28"/>
          <w:lang w:eastAsia="ru-RU"/>
        </w:rPr>
        <w:t xml:space="preserve">Структура органов местного самоуправления поселения" </w:t>
      </w:r>
      <w:r w:rsidRPr="00262FEB">
        <w:rPr>
          <w:bCs/>
          <w:sz w:val="28"/>
          <w:szCs w:val="28"/>
          <w:lang w:eastAsia="ru-RU"/>
        </w:rPr>
        <w:t>изложить в следующей редакции:</w:t>
      </w:r>
    </w:p>
    <w:p w:rsidR="00262FEB" w:rsidRPr="00262FEB" w:rsidRDefault="00262FEB" w:rsidP="00262FEB">
      <w:pPr>
        <w:suppressAutoHyphens w:val="0"/>
        <w:ind w:firstLine="709"/>
        <w:jc w:val="both"/>
        <w:rPr>
          <w:strike/>
          <w:sz w:val="28"/>
          <w:szCs w:val="28"/>
          <w:lang w:eastAsia="ru-RU"/>
        </w:rPr>
      </w:pPr>
      <w:r w:rsidRPr="00262FEB">
        <w:rPr>
          <w:sz w:val="28"/>
          <w:szCs w:val="28"/>
          <w:lang w:eastAsia="ru-RU"/>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262FEB" w:rsidRPr="00262FEB" w:rsidRDefault="00262FEB" w:rsidP="00262FEB">
      <w:pPr>
        <w:suppressAutoHyphens w:val="0"/>
        <w:autoSpaceDE w:val="0"/>
        <w:autoSpaceDN w:val="0"/>
        <w:adjustRightInd w:val="0"/>
        <w:ind w:firstLine="709"/>
        <w:jc w:val="both"/>
        <w:rPr>
          <w:bCs/>
          <w:sz w:val="28"/>
          <w:szCs w:val="28"/>
          <w:lang w:eastAsia="ru-RU"/>
        </w:rPr>
      </w:pPr>
      <w:r w:rsidRPr="00262FEB">
        <w:rPr>
          <w:bCs/>
          <w:sz w:val="28"/>
          <w:szCs w:val="28"/>
          <w:lang w:eastAsia="ru-RU"/>
        </w:rPr>
        <w:t xml:space="preserve"> 19. Пункт 11 части 7 статьи 25 "</w:t>
      </w:r>
      <w:r w:rsidRPr="00262FEB">
        <w:rPr>
          <w:sz w:val="28"/>
          <w:szCs w:val="28"/>
          <w:lang w:eastAsia="ru-RU"/>
        </w:rPr>
        <w:t xml:space="preserve">Депутат Совета" дополнить </w:t>
      </w:r>
      <w:r w:rsidRPr="00262FEB">
        <w:rPr>
          <w:rFonts w:eastAsia="Calibri"/>
          <w:bCs/>
          <w:sz w:val="28"/>
          <w:szCs w:val="28"/>
          <w:lang w:eastAsia="ru-RU"/>
        </w:rPr>
        <w:t xml:space="preserve">словами </w:t>
      </w:r>
      <w:r w:rsidRPr="00262FEB">
        <w:rPr>
          <w:sz w:val="28"/>
          <w:szCs w:val="28"/>
          <w:lang w:eastAsia="ru-RU"/>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262FEB" w:rsidRPr="00262FEB" w:rsidRDefault="00262FEB" w:rsidP="00262FEB">
      <w:pPr>
        <w:widowControl w:val="0"/>
        <w:tabs>
          <w:tab w:val="left" w:pos="1134"/>
        </w:tabs>
        <w:suppressAutoHyphens w:val="0"/>
        <w:ind w:firstLine="709"/>
        <w:jc w:val="both"/>
        <w:rPr>
          <w:rFonts w:eastAsia="Calibri"/>
          <w:bCs/>
          <w:sz w:val="28"/>
          <w:szCs w:val="28"/>
          <w:lang w:eastAsia="ru-RU"/>
        </w:rPr>
      </w:pPr>
      <w:r w:rsidRPr="00262FEB">
        <w:rPr>
          <w:bCs/>
          <w:iCs/>
          <w:sz w:val="28"/>
          <w:szCs w:val="28"/>
          <w:lang w:eastAsia="x-none"/>
        </w:rPr>
        <w:t>20. Часть 9 статьи 30 "</w:t>
      </w:r>
      <w:r w:rsidRPr="00262FEB">
        <w:rPr>
          <w:sz w:val="28"/>
          <w:szCs w:val="28"/>
          <w:lang w:val="x-none" w:eastAsia="x-none"/>
        </w:rPr>
        <w:t>Глава поселения</w:t>
      </w:r>
      <w:r w:rsidRPr="00262FEB">
        <w:rPr>
          <w:sz w:val="28"/>
          <w:szCs w:val="28"/>
          <w:lang w:eastAsia="x-none"/>
        </w:rPr>
        <w:t>"</w:t>
      </w:r>
      <w:r w:rsidRPr="00262FEB">
        <w:rPr>
          <w:rFonts w:eastAsia="Calibri"/>
          <w:bCs/>
          <w:sz w:val="28"/>
          <w:szCs w:val="28"/>
          <w:lang w:eastAsia="ru-RU"/>
        </w:rPr>
        <w:t xml:space="preserve"> изложить в следующей редакции:</w:t>
      </w:r>
    </w:p>
    <w:p w:rsidR="00262FEB" w:rsidRPr="00262FEB" w:rsidRDefault="00262FEB" w:rsidP="00262FEB">
      <w:pPr>
        <w:widowControl w:val="0"/>
        <w:suppressAutoHyphens w:val="0"/>
        <w:ind w:firstLine="709"/>
        <w:jc w:val="both"/>
        <w:rPr>
          <w:sz w:val="28"/>
          <w:szCs w:val="28"/>
          <w:lang w:eastAsia="ru-RU"/>
        </w:rPr>
      </w:pPr>
      <w:r w:rsidRPr="00262FEB">
        <w:rPr>
          <w:sz w:val="28"/>
          <w:szCs w:val="28"/>
          <w:lang w:eastAsia="ru-RU"/>
        </w:rPr>
        <w:t>"9. Глава поселения не вправе:</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1) заниматься предпринимательской деятельностью лично или через доверенных лиц;</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2) участвовать в управлении коммерческой или некоммерческой организацией, за исключением следующих случаев:</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 xml:space="preserve">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w:t>
      </w:r>
      <w:r w:rsidRPr="00262FEB">
        <w:rPr>
          <w:sz w:val="28"/>
          <w:szCs w:val="28"/>
          <w:lang w:eastAsia="ru-RU"/>
        </w:rPr>
        <w:lastRenderedPageBreak/>
        <w:t>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д) иные случаи, предусмотренные федеральными законами;</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2FEB" w:rsidRPr="00262FEB" w:rsidRDefault="00262FEB" w:rsidP="00262FEB">
      <w:pPr>
        <w:widowControl w:val="0"/>
        <w:tabs>
          <w:tab w:val="left" w:pos="1134"/>
        </w:tabs>
        <w:suppressAutoHyphens w:val="0"/>
        <w:ind w:firstLine="709"/>
        <w:jc w:val="both"/>
        <w:rPr>
          <w:bCs/>
          <w:iCs/>
          <w:sz w:val="28"/>
          <w:szCs w:val="28"/>
          <w:lang w:eastAsia="x-none"/>
        </w:rPr>
      </w:pPr>
      <w:r w:rsidRPr="00262FEB">
        <w:rPr>
          <w:sz w:val="28"/>
          <w:szCs w:val="28"/>
          <w:lang w:val="x-none"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262FEB">
        <w:rPr>
          <w:sz w:val="28"/>
          <w:szCs w:val="28"/>
          <w:lang w:eastAsia="ru-RU"/>
        </w:rPr>
        <w:t>".</w:t>
      </w:r>
    </w:p>
    <w:p w:rsidR="00262FEB" w:rsidRPr="00262FEB" w:rsidRDefault="00262FEB" w:rsidP="00262FEB">
      <w:pPr>
        <w:suppressAutoHyphens w:val="0"/>
        <w:autoSpaceDE w:val="0"/>
        <w:autoSpaceDN w:val="0"/>
        <w:adjustRightInd w:val="0"/>
        <w:ind w:firstLine="709"/>
        <w:jc w:val="both"/>
        <w:rPr>
          <w:bCs/>
          <w:sz w:val="28"/>
          <w:szCs w:val="28"/>
          <w:lang w:eastAsia="ru-RU"/>
        </w:rPr>
      </w:pPr>
      <w:r w:rsidRPr="00262FEB">
        <w:rPr>
          <w:rFonts w:eastAsia="Calibri"/>
          <w:bCs/>
          <w:sz w:val="28"/>
          <w:szCs w:val="28"/>
          <w:lang w:eastAsia="ru-RU"/>
        </w:rPr>
        <w:t>21. Пункт 16 части 1 статьи 32 "</w:t>
      </w:r>
      <w:r w:rsidRPr="00262FEB">
        <w:rPr>
          <w:sz w:val="28"/>
          <w:szCs w:val="28"/>
          <w:lang w:eastAsia="ru-RU"/>
        </w:rPr>
        <w:t>Досрочное прекращение полномочий главы</w:t>
      </w:r>
      <w:r w:rsidRPr="00262FEB">
        <w:rPr>
          <w:color w:val="000000"/>
          <w:sz w:val="28"/>
          <w:szCs w:val="28"/>
          <w:lang w:eastAsia="ru-RU"/>
        </w:rPr>
        <w:t xml:space="preserve"> </w:t>
      </w:r>
      <w:r w:rsidRPr="00262FEB">
        <w:rPr>
          <w:sz w:val="28"/>
          <w:szCs w:val="28"/>
          <w:lang w:eastAsia="ru-RU"/>
        </w:rPr>
        <w:t>поселения"</w:t>
      </w:r>
      <w:r w:rsidRPr="00262FEB">
        <w:rPr>
          <w:rFonts w:eastAsia="Calibri"/>
          <w:bCs/>
          <w:sz w:val="28"/>
          <w:szCs w:val="28"/>
          <w:lang w:eastAsia="ru-RU"/>
        </w:rPr>
        <w:t xml:space="preserve"> </w:t>
      </w:r>
      <w:r w:rsidRPr="00262FEB">
        <w:rPr>
          <w:sz w:val="28"/>
          <w:szCs w:val="28"/>
          <w:lang w:eastAsia="ru-RU"/>
        </w:rPr>
        <w:t xml:space="preserve">дополнить </w:t>
      </w:r>
      <w:r w:rsidRPr="00262FEB">
        <w:rPr>
          <w:rFonts w:eastAsia="Calibri"/>
          <w:bCs/>
          <w:sz w:val="28"/>
          <w:szCs w:val="28"/>
          <w:lang w:eastAsia="ru-RU"/>
        </w:rPr>
        <w:t xml:space="preserve">словами </w:t>
      </w:r>
      <w:r w:rsidRPr="00262FEB">
        <w:rPr>
          <w:sz w:val="28"/>
          <w:szCs w:val="28"/>
          <w:lang w:eastAsia="ru-RU"/>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262FEB" w:rsidRPr="00262FEB" w:rsidRDefault="00262FEB" w:rsidP="00262FEB">
      <w:pPr>
        <w:widowControl w:val="0"/>
        <w:tabs>
          <w:tab w:val="left" w:pos="1134"/>
        </w:tabs>
        <w:suppressAutoHyphens w:val="0"/>
        <w:ind w:firstLine="709"/>
        <w:jc w:val="both"/>
        <w:rPr>
          <w:sz w:val="28"/>
          <w:szCs w:val="28"/>
          <w:lang w:eastAsia="x-none"/>
        </w:rPr>
      </w:pPr>
      <w:r w:rsidRPr="00262FEB">
        <w:rPr>
          <w:bCs/>
          <w:iCs/>
          <w:sz w:val="28"/>
          <w:szCs w:val="28"/>
          <w:lang w:eastAsia="x-none"/>
        </w:rPr>
        <w:t xml:space="preserve"> 22. В абзаце втором части 3 статьи</w:t>
      </w:r>
      <w:r w:rsidRPr="00262FEB">
        <w:rPr>
          <w:bCs/>
          <w:iCs/>
          <w:sz w:val="28"/>
          <w:szCs w:val="28"/>
          <w:lang w:val="x-none" w:eastAsia="x-none"/>
        </w:rPr>
        <w:t xml:space="preserve"> 3</w:t>
      </w:r>
      <w:r w:rsidRPr="00262FEB">
        <w:rPr>
          <w:bCs/>
          <w:iCs/>
          <w:sz w:val="28"/>
          <w:szCs w:val="28"/>
          <w:lang w:eastAsia="x-none"/>
        </w:rPr>
        <w:t>3</w:t>
      </w:r>
      <w:r w:rsidRPr="00262FEB">
        <w:rPr>
          <w:bCs/>
          <w:iCs/>
          <w:sz w:val="28"/>
          <w:szCs w:val="28"/>
          <w:lang w:val="x-none" w:eastAsia="x-none"/>
        </w:rPr>
        <w:t xml:space="preserve"> "</w:t>
      </w:r>
      <w:r w:rsidRPr="00262FEB">
        <w:rPr>
          <w:sz w:val="28"/>
          <w:szCs w:val="28"/>
          <w:lang w:val="x-none" w:eastAsia="x-none"/>
        </w:rPr>
        <w:t xml:space="preserve">Гарантии осуществления полномочий главы поселения, депутата Совета" </w:t>
      </w:r>
      <w:r w:rsidRPr="00262FEB">
        <w:rPr>
          <w:sz w:val="28"/>
          <w:szCs w:val="28"/>
          <w:lang w:eastAsia="x-none"/>
        </w:rPr>
        <w:t>предложение "</w:t>
      </w:r>
      <w:r w:rsidRPr="00262FEB">
        <w:rPr>
          <w:sz w:val="28"/>
          <w:szCs w:val="28"/>
          <w:lang w:val="x-none" w:eastAsia="x-none"/>
        </w:rPr>
        <w:t>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r w:rsidRPr="00262FEB">
        <w:rPr>
          <w:sz w:val="28"/>
          <w:szCs w:val="28"/>
          <w:lang w:eastAsia="x-none"/>
        </w:rPr>
        <w:t>" исключить.</w:t>
      </w:r>
    </w:p>
    <w:p w:rsidR="00262FEB" w:rsidRPr="00262FEB" w:rsidRDefault="00262FEB" w:rsidP="00262FEB">
      <w:pPr>
        <w:widowControl w:val="0"/>
        <w:suppressAutoHyphens w:val="0"/>
        <w:snapToGrid w:val="0"/>
        <w:ind w:firstLine="709"/>
        <w:jc w:val="both"/>
        <w:rPr>
          <w:rFonts w:eastAsia="Calibri"/>
          <w:sz w:val="28"/>
          <w:szCs w:val="28"/>
          <w:lang w:eastAsia="ru-RU"/>
        </w:rPr>
      </w:pPr>
      <w:r w:rsidRPr="00262FEB">
        <w:rPr>
          <w:rFonts w:eastAsia="Calibri"/>
          <w:sz w:val="28"/>
          <w:szCs w:val="28"/>
          <w:lang w:eastAsia="ru-RU"/>
        </w:rPr>
        <w:t xml:space="preserve"> 23. Часть 5 статьи 33 «</w:t>
      </w:r>
      <w:r w:rsidRPr="00262FEB">
        <w:rPr>
          <w:sz w:val="28"/>
          <w:szCs w:val="28"/>
          <w:lang w:eastAsia="ru-RU"/>
        </w:rPr>
        <w:t>Гарантии осуществления полномочий главы поселения, депутата Совета</w:t>
      </w:r>
      <w:r w:rsidRPr="00262FEB">
        <w:rPr>
          <w:rFonts w:eastAsia="Calibri"/>
          <w:sz w:val="28"/>
          <w:szCs w:val="28"/>
          <w:lang w:eastAsia="ru-RU"/>
        </w:rPr>
        <w:t>» изложить в следующей редакции:</w:t>
      </w:r>
    </w:p>
    <w:p w:rsidR="00262FEB" w:rsidRPr="00262FEB" w:rsidRDefault="00262FEB" w:rsidP="00262FEB">
      <w:pPr>
        <w:widowControl w:val="0"/>
        <w:suppressAutoHyphens w:val="0"/>
        <w:autoSpaceDE w:val="0"/>
        <w:ind w:firstLine="851"/>
        <w:jc w:val="both"/>
        <w:rPr>
          <w:rFonts w:eastAsia="Arial"/>
          <w:kern w:val="1"/>
          <w:sz w:val="28"/>
          <w:szCs w:val="28"/>
          <w:lang w:eastAsia="fa-IR" w:bidi="fa-IR"/>
        </w:rPr>
      </w:pPr>
      <w:r w:rsidRPr="00262FEB">
        <w:rPr>
          <w:rFonts w:eastAsia="Arial"/>
          <w:kern w:val="1"/>
          <w:sz w:val="28"/>
          <w:szCs w:val="28"/>
          <w:lang w:eastAsia="fa-IR" w:bidi="fa-IR"/>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262FEB" w:rsidRPr="00262FEB" w:rsidRDefault="00262FEB" w:rsidP="00262FEB">
      <w:pPr>
        <w:widowControl w:val="0"/>
        <w:suppressAutoHyphens w:val="0"/>
        <w:autoSpaceDE w:val="0"/>
        <w:ind w:firstLine="851"/>
        <w:jc w:val="both"/>
        <w:rPr>
          <w:rFonts w:eastAsia="Arial"/>
          <w:kern w:val="1"/>
          <w:sz w:val="28"/>
          <w:szCs w:val="28"/>
          <w:lang w:eastAsia="fa-IR" w:bidi="fa-IR"/>
        </w:rPr>
      </w:pPr>
      <w:r w:rsidRPr="00262FEB">
        <w:rPr>
          <w:rFonts w:eastAsia="Arial"/>
          <w:kern w:val="1"/>
          <w:sz w:val="28"/>
          <w:szCs w:val="28"/>
          <w:lang w:eastAsia="fa-IR" w:bidi="fa-IR"/>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262FEB" w:rsidRPr="00262FEB" w:rsidRDefault="00262FEB" w:rsidP="00262FEB">
      <w:pPr>
        <w:widowControl w:val="0"/>
        <w:suppressAutoHyphens w:val="0"/>
        <w:ind w:firstLine="851"/>
        <w:jc w:val="both"/>
        <w:rPr>
          <w:strike/>
          <w:sz w:val="28"/>
          <w:szCs w:val="28"/>
          <w:lang w:eastAsia="ru-RU"/>
        </w:rPr>
      </w:pPr>
      <w:r w:rsidRPr="00262FEB">
        <w:rPr>
          <w:bCs/>
          <w:color w:val="000000"/>
          <w:sz w:val="28"/>
          <w:szCs w:val="28"/>
          <w:lang w:eastAsia="ru-RU"/>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3 рабочих дня в месяц.».</w:t>
      </w:r>
    </w:p>
    <w:p w:rsidR="00262FEB" w:rsidRPr="00262FEB" w:rsidRDefault="00262FEB" w:rsidP="00262FEB">
      <w:pPr>
        <w:widowControl w:val="0"/>
        <w:tabs>
          <w:tab w:val="left" w:pos="1134"/>
        </w:tabs>
        <w:suppressAutoHyphens w:val="0"/>
        <w:ind w:firstLine="709"/>
        <w:jc w:val="both"/>
        <w:rPr>
          <w:sz w:val="28"/>
          <w:szCs w:val="28"/>
          <w:lang w:eastAsia="x-none"/>
        </w:rPr>
      </w:pPr>
      <w:r w:rsidRPr="00262FEB">
        <w:rPr>
          <w:bCs/>
          <w:iCs/>
          <w:sz w:val="28"/>
          <w:szCs w:val="28"/>
          <w:lang w:eastAsia="x-none"/>
        </w:rPr>
        <w:t>24. Статью 69 "</w:t>
      </w:r>
      <w:r w:rsidRPr="00262FEB">
        <w:rPr>
          <w:sz w:val="28"/>
          <w:szCs w:val="28"/>
          <w:lang w:val="x-none" w:eastAsia="x-none"/>
        </w:rPr>
        <w:t>Муниципальные</w:t>
      </w:r>
      <w:r w:rsidRPr="00262FEB">
        <w:rPr>
          <w:sz w:val="28"/>
          <w:szCs w:val="28"/>
          <w:lang w:eastAsia="x-none"/>
        </w:rPr>
        <w:t xml:space="preserve"> </w:t>
      </w:r>
      <w:r w:rsidRPr="00262FEB">
        <w:rPr>
          <w:sz w:val="28"/>
          <w:szCs w:val="28"/>
          <w:lang w:val="x-none" w:eastAsia="x-none"/>
        </w:rPr>
        <w:t>заимствования, муниципальные гарантии</w:t>
      </w:r>
      <w:r w:rsidRPr="00262FEB">
        <w:rPr>
          <w:sz w:val="28"/>
          <w:szCs w:val="28"/>
          <w:lang w:eastAsia="x-none"/>
        </w:rPr>
        <w:t>" изложить в следующей редакции:</w:t>
      </w:r>
    </w:p>
    <w:p w:rsidR="00262FEB" w:rsidRPr="00262FEB" w:rsidRDefault="00262FEB" w:rsidP="00262FEB">
      <w:pPr>
        <w:widowControl w:val="0"/>
        <w:suppressAutoHyphens w:val="0"/>
        <w:ind w:firstLine="709"/>
        <w:jc w:val="both"/>
        <w:rPr>
          <w:b/>
          <w:sz w:val="28"/>
          <w:szCs w:val="28"/>
          <w:lang w:eastAsia="ru-RU"/>
        </w:rPr>
      </w:pPr>
      <w:r w:rsidRPr="00262FEB">
        <w:rPr>
          <w:b/>
          <w:sz w:val="28"/>
          <w:szCs w:val="28"/>
          <w:lang w:eastAsia="ru-RU"/>
        </w:rPr>
        <w:t>"Статья 69. Муниципальные заимствования, муниципальные гарантии</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 xml:space="preserve">1. Под муниципальными внутренними заимствованиями понимается привлечение от имени поселения заемных средств в местный бюджет путем </w:t>
      </w:r>
      <w:r w:rsidRPr="00262FEB">
        <w:rPr>
          <w:sz w:val="28"/>
          <w:szCs w:val="28"/>
          <w:lang w:eastAsia="ru-RU"/>
        </w:rPr>
        <w:lastRenderedPageBreak/>
        <w:t>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3. Право осуществления муниципальных заимствований от имени поселения принадлежит администрации.</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4. Программа муниципальных заимствований является приложением к решению о местном бюджете.</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5. Предельные объемы размещения муниципальных ценных бумаг на очередной финансовый год</w:t>
      </w:r>
      <w:r w:rsidRPr="00262FEB">
        <w:rPr>
          <w:rFonts w:eastAsia="Calibri"/>
          <w:sz w:val="28"/>
          <w:szCs w:val="28"/>
          <w:lang w:eastAsia="ru-RU"/>
        </w:rPr>
        <w:t xml:space="preserve"> </w:t>
      </w:r>
      <w:r w:rsidRPr="00262FEB">
        <w:rPr>
          <w:sz w:val="28"/>
          <w:szCs w:val="28"/>
          <w:lang w:eastAsia="ru-RU"/>
        </w:rPr>
        <w:t>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262FEB" w:rsidRPr="00262FEB" w:rsidRDefault="00262FEB" w:rsidP="00262FEB">
      <w:pPr>
        <w:suppressAutoHyphens w:val="0"/>
        <w:autoSpaceDE w:val="0"/>
        <w:autoSpaceDN w:val="0"/>
        <w:adjustRightInd w:val="0"/>
        <w:ind w:firstLine="709"/>
        <w:jc w:val="both"/>
        <w:rPr>
          <w:bCs/>
          <w:color w:val="000000"/>
          <w:sz w:val="28"/>
          <w:szCs w:val="28"/>
          <w:lang w:eastAsia="ru-RU"/>
        </w:rPr>
      </w:pPr>
      <w:r w:rsidRPr="00262FEB">
        <w:rPr>
          <w:bCs/>
          <w:sz w:val="28"/>
          <w:szCs w:val="28"/>
          <w:lang w:eastAsia="ru-RU"/>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262FEB">
        <w:rPr>
          <w:rFonts w:eastAsia="Calibri"/>
          <w:sz w:val="28"/>
          <w:szCs w:val="28"/>
          <w:lang w:eastAsia="ru-RU"/>
        </w:rPr>
        <w:t xml:space="preserve">на очередной финансовый год </w:t>
      </w:r>
      <w:r w:rsidRPr="00262FEB">
        <w:rPr>
          <w:bCs/>
          <w:color w:val="000000"/>
          <w:sz w:val="28"/>
          <w:szCs w:val="28"/>
          <w:lang w:eastAsia="ru-RU"/>
        </w:rPr>
        <w:t>решений администрации, а также договора о предоставлении муниципальной гарантии.</w:t>
      </w:r>
    </w:p>
    <w:p w:rsidR="00262FEB" w:rsidRPr="00262FEB" w:rsidRDefault="00262FEB" w:rsidP="00262FEB">
      <w:pPr>
        <w:suppressAutoHyphens w:val="0"/>
        <w:autoSpaceDE w:val="0"/>
        <w:autoSpaceDN w:val="0"/>
        <w:adjustRightInd w:val="0"/>
        <w:ind w:firstLine="709"/>
        <w:jc w:val="both"/>
        <w:rPr>
          <w:bCs/>
          <w:color w:val="000000"/>
          <w:sz w:val="28"/>
          <w:szCs w:val="28"/>
          <w:lang w:eastAsia="ru-RU"/>
        </w:rPr>
      </w:pPr>
      <w:r w:rsidRPr="00262FEB">
        <w:rPr>
          <w:bCs/>
          <w:color w:val="000000"/>
          <w:sz w:val="28"/>
          <w:szCs w:val="28"/>
          <w:lang w:eastAsia="ru-RU"/>
        </w:rPr>
        <w:t>Письменная форма муниципальной гарантии является обязательной.</w:t>
      </w:r>
    </w:p>
    <w:p w:rsidR="00262FEB" w:rsidRPr="00262FEB" w:rsidRDefault="00262FEB" w:rsidP="00262FEB">
      <w:pPr>
        <w:suppressAutoHyphens w:val="0"/>
        <w:autoSpaceDE w:val="0"/>
        <w:autoSpaceDN w:val="0"/>
        <w:adjustRightInd w:val="0"/>
        <w:ind w:firstLine="709"/>
        <w:jc w:val="both"/>
        <w:rPr>
          <w:bCs/>
          <w:color w:val="000000"/>
          <w:sz w:val="28"/>
          <w:szCs w:val="28"/>
          <w:lang w:eastAsia="ru-RU"/>
        </w:rPr>
      </w:pPr>
      <w:r w:rsidRPr="00262FEB">
        <w:rPr>
          <w:bCs/>
          <w:color w:val="000000"/>
          <w:sz w:val="28"/>
          <w:szCs w:val="28"/>
          <w:lang w:eastAsia="ru-RU"/>
        </w:rPr>
        <w:t>Муниципальная гарантия предоставляется в валюте, в которой выражена сумма основного обязательства.</w:t>
      </w:r>
    </w:p>
    <w:p w:rsidR="00262FEB" w:rsidRPr="00262FEB" w:rsidRDefault="00262FEB" w:rsidP="00262FEB">
      <w:pPr>
        <w:suppressAutoHyphens w:val="0"/>
        <w:autoSpaceDE w:val="0"/>
        <w:autoSpaceDN w:val="0"/>
        <w:adjustRightInd w:val="0"/>
        <w:ind w:firstLine="709"/>
        <w:jc w:val="both"/>
        <w:rPr>
          <w:bCs/>
          <w:color w:val="000000"/>
          <w:sz w:val="28"/>
          <w:szCs w:val="28"/>
          <w:lang w:eastAsia="ru-RU"/>
        </w:rPr>
      </w:pPr>
      <w:r w:rsidRPr="00262FEB">
        <w:rPr>
          <w:bCs/>
          <w:color w:val="000000"/>
          <w:sz w:val="28"/>
          <w:szCs w:val="28"/>
          <w:lang w:eastAsia="ru-RU"/>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262FEB" w:rsidRPr="00262FEB" w:rsidRDefault="00262FEB" w:rsidP="00262FEB">
      <w:pPr>
        <w:suppressAutoHyphens w:val="0"/>
        <w:autoSpaceDE w:val="0"/>
        <w:autoSpaceDN w:val="0"/>
        <w:adjustRightInd w:val="0"/>
        <w:ind w:firstLine="709"/>
        <w:jc w:val="both"/>
        <w:rPr>
          <w:bCs/>
          <w:color w:val="000000"/>
          <w:sz w:val="28"/>
          <w:szCs w:val="28"/>
          <w:lang w:eastAsia="ru-RU"/>
        </w:rPr>
      </w:pPr>
      <w:r w:rsidRPr="00262FEB">
        <w:rPr>
          <w:bCs/>
          <w:color w:val="000000"/>
          <w:sz w:val="28"/>
          <w:szCs w:val="28"/>
          <w:lang w:eastAsia="ru-RU"/>
        </w:rPr>
        <w:t xml:space="preserve">Кредиты и займы </w:t>
      </w:r>
      <w:r w:rsidRPr="00262FEB">
        <w:rPr>
          <w:bCs/>
          <w:sz w:val="28"/>
          <w:szCs w:val="28"/>
          <w:lang w:eastAsia="ru-RU"/>
        </w:rPr>
        <w:t>(в том числе облигационные)</w:t>
      </w:r>
      <w:r w:rsidRPr="00262FEB">
        <w:rPr>
          <w:bCs/>
          <w:color w:val="000000"/>
          <w:sz w:val="28"/>
          <w:szCs w:val="28"/>
          <w:lang w:eastAsia="ru-RU"/>
        </w:rPr>
        <w:t>, обеспечиваемые муниципальными гарантиями, должны быть целевыми.</w:t>
      </w:r>
    </w:p>
    <w:p w:rsidR="00262FEB" w:rsidRPr="00262FEB" w:rsidRDefault="00262FEB" w:rsidP="00262FEB">
      <w:pPr>
        <w:suppressAutoHyphens w:val="0"/>
        <w:autoSpaceDE w:val="0"/>
        <w:autoSpaceDN w:val="0"/>
        <w:adjustRightInd w:val="0"/>
        <w:ind w:firstLine="709"/>
        <w:jc w:val="both"/>
        <w:rPr>
          <w:bCs/>
          <w:color w:val="000000"/>
          <w:sz w:val="28"/>
          <w:szCs w:val="28"/>
          <w:lang w:eastAsia="ru-RU"/>
        </w:rPr>
      </w:pPr>
      <w:r w:rsidRPr="00262FEB">
        <w:rPr>
          <w:bCs/>
          <w:color w:val="000000"/>
          <w:sz w:val="28"/>
          <w:szCs w:val="28"/>
          <w:lang w:eastAsia="ru-RU"/>
        </w:rPr>
        <w:t>7. В случае установления факта нецелевого использования средств кредита (займа</w:t>
      </w:r>
      <w:r w:rsidRPr="00262FEB">
        <w:rPr>
          <w:bCs/>
          <w:sz w:val="28"/>
          <w:szCs w:val="28"/>
          <w:lang w:eastAsia="ru-RU"/>
        </w:rPr>
        <w:t>, в том числе облигационного</w:t>
      </w:r>
      <w:r w:rsidRPr="00262FEB">
        <w:rPr>
          <w:bCs/>
          <w:color w:val="000000"/>
          <w:sz w:val="28"/>
          <w:szCs w:val="28"/>
          <w:lang w:eastAsia="ru-RU"/>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262FEB" w:rsidRPr="00262FEB" w:rsidRDefault="00262FEB" w:rsidP="00262FEB">
      <w:pPr>
        <w:suppressAutoHyphens w:val="0"/>
        <w:autoSpaceDE w:val="0"/>
        <w:autoSpaceDN w:val="0"/>
        <w:adjustRightInd w:val="0"/>
        <w:ind w:firstLine="709"/>
        <w:jc w:val="both"/>
        <w:rPr>
          <w:bCs/>
          <w:color w:val="000000"/>
          <w:sz w:val="28"/>
          <w:szCs w:val="28"/>
          <w:lang w:eastAsia="ru-RU"/>
        </w:rPr>
      </w:pPr>
      <w:r w:rsidRPr="00262FEB">
        <w:rPr>
          <w:bCs/>
          <w:color w:val="000000"/>
          <w:sz w:val="28"/>
          <w:szCs w:val="28"/>
          <w:lang w:eastAsia="ru-RU"/>
        </w:rPr>
        <w:t xml:space="preserve">8. Предоставление муниципальной гарантии, а также заключение договора о предоставлении муниципальной гарантии осуществляется после </w:t>
      </w:r>
      <w:r w:rsidRPr="00262FEB">
        <w:rPr>
          <w:bCs/>
          <w:color w:val="000000"/>
          <w:sz w:val="28"/>
          <w:szCs w:val="28"/>
          <w:lang w:eastAsia="ru-RU"/>
        </w:rPr>
        <w:lastRenderedPageBreak/>
        <w:t xml:space="preserve">представления принципалом и (или) бенефициаром в администрацию, либо агенту, привлеченному в соответствии с </w:t>
      </w:r>
      <w:hyperlink r:id="rId8" w:history="1">
        <w:r w:rsidRPr="00262FEB">
          <w:rPr>
            <w:bCs/>
            <w:color w:val="000000"/>
            <w:sz w:val="28"/>
            <w:szCs w:val="28"/>
            <w:lang w:eastAsia="ru-RU"/>
          </w:rPr>
          <w:t>пунктом 5</w:t>
        </w:r>
      </w:hyperlink>
      <w:r w:rsidRPr="00262FEB">
        <w:rPr>
          <w:bCs/>
          <w:color w:val="000000"/>
          <w:sz w:val="28"/>
          <w:szCs w:val="28"/>
          <w:lang w:eastAsia="ru-RU"/>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262FEB" w:rsidRPr="00262FEB" w:rsidRDefault="00262FEB" w:rsidP="00262FEB">
      <w:pPr>
        <w:suppressAutoHyphens w:val="0"/>
        <w:autoSpaceDE w:val="0"/>
        <w:autoSpaceDN w:val="0"/>
        <w:adjustRightInd w:val="0"/>
        <w:ind w:firstLine="709"/>
        <w:jc w:val="both"/>
        <w:rPr>
          <w:bCs/>
          <w:color w:val="000000"/>
          <w:sz w:val="28"/>
          <w:szCs w:val="28"/>
          <w:lang w:eastAsia="ru-RU"/>
        </w:rPr>
      </w:pPr>
      <w:r w:rsidRPr="00262FEB">
        <w:rPr>
          <w:bCs/>
          <w:color w:val="000000"/>
          <w:sz w:val="28"/>
          <w:szCs w:val="28"/>
          <w:lang w:eastAsia="ru-RU"/>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9" w:history="1">
        <w:r w:rsidRPr="00262FEB">
          <w:rPr>
            <w:bCs/>
            <w:color w:val="000000"/>
            <w:sz w:val="28"/>
            <w:szCs w:val="28"/>
            <w:lang w:eastAsia="ru-RU"/>
          </w:rPr>
          <w:t>абзацем третьим пункта 1.1</w:t>
        </w:r>
      </w:hyperlink>
      <w:r w:rsidRPr="00262FEB">
        <w:rPr>
          <w:bCs/>
          <w:color w:val="000000"/>
          <w:sz w:val="28"/>
          <w:szCs w:val="28"/>
          <w:lang w:eastAsia="ru-RU"/>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w:t>
      </w:r>
      <w:hyperlink r:id="rId10" w:history="1">
        <w:r w:rsidRPr="00262FEB">
          <w:rPr>
            <w:bCs/>
            <w:color w:val="000000"/>
            <w:sz w:val="28"/>
            <w:szCs w:val="28"/>
            <w:lang w:eastAsia="ru-RU"/>
          </w:rPr>
          <w:t>пунктом 5</w:t>
        </w:r>
      </w:hyperlink>
      <w:r w:rsidRPr="00262FEB">
        <w:rPr>
          <w:bCs/>
          <w:color w:val="000000"/>
          <w:sz w:val="28"/>
          <w:szCs w:val="28"/>
          <w:lang w:eastAsia="ru-RU"/>
        </w:rPr>
        <w:t xml:space="preserve"> статьи 115.2 Бюджетного кодекса Российской Федерации.</w:t>
      </w:r>
    </w:p>
    <w:p w:rsidR="00262FEB" w:rsidRPr="00262FEB" w:rsidRDefault="00262FEB" w:rsidP="00262FEB">
      <w:pPr>
        <w:suppressAutoHyphens w:val="0"/>
        <w:autoSpaceDE w:val="0"/>
        <w:autoSpaceDN w:val="0"/>
        <w:adjustRightInd w:val="0"/>
        <w:ind w:firstLine="709"/>
        <w:jc w:val="both"/>
        <w:rPr>
          <w:color w:val="000000"/>
          <w:sz w:val="28"/>
          <w:szCs w:val="28"/>
          <w:lang w:eastAsia="ru-RU"/>
        </w:rPr>
      </w:pPr>
      <w:r w:rsidRPr="00262FEB">
        <w:rPr>
          <w:color w:val="000000"/>
          <w:sz w:val="28"/>
          <w:szCs w:val="28"/>
          <w:lang w:eastAsia="ru-RU"/>
        </w:rPr>
        <w:t>9. Программы муниципальных гарантий в валюте Российской Федерации и иностранной валюте являются приложением к решению о местном бюджете.</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color w:val="000000"/>
          <w:sz w:val="28"/>
          <w:szCs w:val="28"/>
          <w:lang w:eastAsia="ru-RU"/>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262FEB">
        <w:rPr>
          <w:rFonts w:eastAsia="Calibri"/>
          <w:color w:val="000000"/>
          <w:sz w:val="28"/>
          <w:szCs w:val="28"/>
          <w:lang w:eastAsia="ru-RU"/>
        </w:rPr>
        <w:t>на очередной финансовый год</w:t>
      </w:r>
      <w:r w:rsidRPr="00262FEB">
        <w:rPr>
          <w:rFonts w:eastAsia="Calibri"/>
          <w:sz w:val="28"/>
          <w:szCs w:val="28"/>
          <w:lang w:eastAsia="ru-RU"/>
        </w:rPr>
        <w:t xml:space="preserve"> </w:t>
      </w:r>
      <w:r w:rsidRPr="00262FEB">
        <w:rPr>
          <w:sz w:val="28"/>
          <w:szCs w:val="28"/>
          <w:lang w:eastAsia="ru-RU"/>
        </w:rPr>
        <w:t>в соответствии с требованиями Бюджетного кодекса Российской Федерации и в порядке, установленном муниципальными правовыми актами.</w:t>
      </w:r>
    </w:p>
    <w:p w:rsidR="00262FEB" w:rsidRPr="00262FEB" w:rsidRDefault="00262FEB" w:rsidP="00262FEB">
      <w:pPr>
        <w:suppressAutoHyphens w:val="0"/>
        <w:autoSpaceDE w:val="0"/>
        <w:autoSpaceDN w:val="0"/>
        <w:adjustRightInd w:val="0"/>
        <w:ind w:firstLine="709"/>
        <w:jc w:val="both"/>
        <w:rPr>
          <w:bCs/>
          <w:sz w:val="28"/>
          <w:szCs w:val="28"/>
          <w:lang w:eastAsia="ru-RU"/>
        </w:rPr>
      </w:pPr>
      <w:r w:rsidRPr="00262FEB">
        <w:rPr>
          <w:bCs/>
          <w:sz w:val="28"/>
          <w:szCs w:val="28"/>
          <w:lang w:eastAsia="ru-RU"/>
        </w:rPr>
        <w:t>Обязательства, вытекающие из муниципальной гарантии, включаются в состав муниципального долга.</w:t>
      </w:r>
    </w:p>
    <w:p w:rsidR="00262FEB" w:rsidRPr="00262FEB" w:rsidRDefault="00262FEB" w:rsidP="00262FEB">
      <w:pPr>
        <w:widowControl w:val="0"/>
        <w:tabs>
          <w:tab w:val="left" w:pos="1134"/>
        </w:tabs>
        <w:suppressAutoHyphens w:val="0"/>
        <w:ind w:firstLine="709"/>
        <w:jc w:val="both"/>
        <w:rPr>
          <w:bCs/>
          <w:sz w:val="28"/>
          <w:szCs w:val="28"/>
          <w:lang w:eastAsia="ru-RU"/>
        </w:rPr>
      </w:pPr>
      <w:r w:rsidRPr="00262FEB">
        <w:rPr>
          <w:bCs/>
          <w:sz w:val="28"/>
          <w:szCs w:val="28"/>
          <w:lang w:val="x-none" w:eastAsia="ru-RU"/>
        </w:rPr>
        <w:t>Предоставление и исполнение муниципальной гарантии подлежит отражению в муниципальной долговой книге.</w:t>
      </w:r>
      <w:r w:rsidRPr="00262FEB">
        <w:rPr>
          <w:bCs/>
          <w:sz w:val="28"/>
          <w:szCs w:val="28"/>
          <w:lang w:eastAsia="ru-RU"/>
        </w:rPr>
        <w:t>".</w:t>
      </w:r>
    </w:p>
    <w:p w:rsidR="00262FEB" w:rsidRPr="00262FEB" w:rsidRDefault="00262FEB" w:rsidP="00262FEB">
      <w:pPr>
        <w:widowControl w:val="0"/>
        <w:suppressAutoHyphens w:val="0"/>
        <w:snapToGrid w:val="0"/>
        <w:ind w:firstLine="709"/>
        <w:jc w:val="both"/>
        <w:rPr>
          <w:sz w:val="28"/>
          <w:szCs w:val="28"/>
          <w:lang w:eastAsia="ru-RU"/>
        </w:rPr>
      </w:pPr>
      <w:r w:rsidRPr="00262FEB">
        <w:rPr>
          <w:sz w:val="28"/>
          <w:szCs w:val="28"/>
          <w:lang w:eastAsia="ru-RU"/>
        </w:rPr>
        <w:t>25. В части 3 статьи 70 «Исполнение местного бюджета» слово «Кассовое» заменить словом «Казначейское».</w:t>
      </w:r>
    </w:p>
    <w:p w:rsidR="00262FEB" w:rsidRPr="00262FEB" w:rsidRDefault="00262FEB" w:rsidP="00262FEB">
      <w:pPr>
        <w:widowControl w:val="0"/>
        <w:tabs>
          <w:tab w:val="left" w:pos="1134"/>
        </w:tabs>
        <w:suppressAutoHyphens w:val="0"/>
        <w:ind w:firstLine="709"/>
        <w:jc w:val="both"/>
        <w:rPr>
          <w:bCs/>
          <w:iCs/>
          <w:sz w:val="28"/>
          <w:szCs w:val="28"/>
          <w:lang w:eastAsia="x-none"/>
        </w:rPr>
      </w:pPr>
      <w:r w:rsidRPr="00262FEB">
        <w:rPr>
          <w:bCs/>
          <w:iCs/>
          <w:sz w:val="28"/>
          <w:szCs w:val="28"/>
          <w:lang w:eastAsia="x-none"/>
        </w:rPr>
        <w:t xml:space="preserve">26. Часть 1 статьи 71 </w:t>
      </w:r>
      <w:r w:rsidRPr="00262FEB">
        <w:rPr>
          <w:sz w:val="28"/>
          <w:szCs w:val="28"/>
          <w:lang w:val="x-none" w:eastAsia="x-none"/>
        </w:rPr>
        <w:t xml:space="preserve">"Осуществление финансового контроля" </w:t>
      </w:r>
      <w:r w:rsidRPr="00262FEB">
        <w:rPr>
          <w:bCs/>
          <w:iCs/>
          <w:sz w:val="28"/>
          <w:szCs w:val="28"/>
          <w:lang w:eastAsia="x-none"/>
        </w:rPr>
        <w:t>изложить в следующей редакции:</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262FEB" w:rsidRPr="00262FEB" w:rsidRDefault="00262FEB" w:rsidP="00262FEB">
      <w:pPr>
        <w:widowControl w:val="0"/>
        <w:tabs>
          <w:tab w:val="left" w:pos="1134"/>
        </w:tabs>
        <w:suppressAutoHyphens w:val="0"/>
        <w:ind w:firstLine="709"/>
        <w:jc w:val="both"/>
        <w:rPr>
          <w:rFonts w:eastAsia="Calibri"/>
          <w:bCs/>
          <w:sz w:val="28"/>
          <w:szCs w:val="28"/>
          <w:lang w:eastAsia="x-none"/>
        </w:rPr>
      </w:pPr>
      <w:r w:rsidRPr="00262FEB">
        <w:rPr>
          <w:rFonts w:eastAsia="Calibri"/>
          <w:bCs/>
          <w:sz w:val="28"/>
          <w:szCs w:val="28"/>
          <w:lang w:val="x-none" w:eastAsia="x-none"/>
        </w:rPr>
        <w:t>Муниципальный финансовый контроль подразделяется на внешний и внутренний, предварительный и последующий.</w:t>
      </w:r>
      <w:r w:rsidRPr="00262FEB">
        <w:rPr>
          <w:rFonts w:eastAsia="Calibri"/>
          <w:bCs/>
          <w:sz w:val="28"/>
          <w:szCs w:val="28"/>
          <w:lang w:eastAsia="x-none"/>
        </w:rPr>
        <w:t>".</w:t>
      </w:r>
    </w:p>
    <w:p w:rsidR="00262FEB" w:rsidRPr="00262FEB" w:rsidRDefault="00262FEB" w:rsidP="00262FEB">
      <w:pPr>
        <w:suppressAutoHyphens w:val="0"/>
        <w:autoSpaceDE w:val="0"/>
        <w:autoSpaceDN w:val="0"/>
        <w:adjustRightInd w:val="0"/>
        <w:ind w:firstLine="709"/>
        <w:jc w:val="both"/>
        <w:rPr>
          <w:rFonts w:eastAsia="Calibri"/>
          <w:bCs/>
          <w:sz w:val="28"/>
          <w:szCs w:val="28"/>
          <w:lang w:eastAsia="ru-RU"/>
        </w:rPr>
      </w:pPr>
      <w:r w:rsidRPr="00262FEB">
        <w:rPr>
          <w:rFonts w:eastAsia="Calibri"/>
          <w:bCs/>
          <w:sz w:val="28"/>
          <w:szCs w:val="28"/>
          <w:lang w:eastAsia="ru-RU"/>
        </w:rPr>
        <w:t xml:space="preserve">27. Части 5, 6 статьи 71 </w:t>
      </w:r>
      <w:r w:rsidRPr="00262FEB">
        <w:rPr>
          <w:sz w:val="28"/>
          <w:szCs w:val="28"/>
          <w:lang w:eastAsia="ru-RU"/>
        </w:rPr>
        <w:t xml:space="preserve">"Осуществление финансового контроля" </w:t>
      </w:r>
      <w:r w:rsidRPr="00262FEB">
        <w:rPr>
          <w:rFonts w:eastAsia="Calibri"/>
          <w:bCs/>
          <w:sz w:val="28"/>
          <w:szCs w:val="28"/>
          <w:lang w:eastAsia="ru-RU"/>
        </w:rPr>
        <w:t>изложить в следующей редакции:</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rFonts w:eastAsia="Calibri"/>
          <w:bCs/>
          <w:sz w:val="28"/>
          <w:szCs w:val="28"/>
          <w:lang w:eastAsia="ru-RU"/>
        </w:rPr>
        <w:t>"</w:t>
      </w:r>
      <w:r w:rsidRPr="00262FEB">
        <w:rPr>
          <w:sz w:val="28"/>
          <w:szCs w:val="28"/>
          <w:lang w:eastAsia="ru-RU"/>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 xml:space="preserve">контроль за соблюдением положений правовых актов, регулирующих бюджетные правоотношения, в том числе устанавливающих требования к </w:t>
      </w:r>
      <w:r w:rsidRPr="00262FEB">
        <w:rPr>
          <w:sz w:val="28"/>
          <w:szCs w:val="28"/>
          <w:lang w:eastAsia="ru-RU"/>
        </w:rPr>
        <w:lastRenderedPageBreak/>
        <w:t>бухгалтерскому учету и составлению и представлению бухгалтерской (финансовой) отчетности муниципальных учреждений;</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2FEB" w:rsidRPr="00262FEB" w:rsidRDefault="00262FEB" w:rsidP="00262FEB">
      <w:pPr>
        <w:widowControl w:val="0"/>
        <w:tabs>
          <w:tab w:val="left" w:pos="4395"/>
        </w:tabs>
        <w:suppressAutoHyphens w:val="0"/>
        <w:snapToGrid w:val="0"/>
        <w:ind w:firstLine="709"/>
        <w:jc w:val="both"/>
        <w:rPr>
          <w:bCs/>
          <w:strike/>
          <w:color w:val="000000"/>
          <w:sz w:val="28"/>
          <w:szCs w:val="28"/>
          <w:lang w:eastAsia="ru-RU"/>
        </w:rPr>
      </w:pPr>
      <w:r w:rsidRPr="00262FEB">
        <w:rPr>
          <w:bCs/>
          <w:color w:val="000000"/>
          <w:sz w:val="28"/>
          <w:szCs w:val="28"/>
          <w:lang w:eastAsia="ru-RU"/>
        </w:rPr>
        <w:t>6. Внутренний муниципальный финансовый контроль осуществляется в установленном Бюджетным кодексом Российской Федерации порядке.</w:t>
      </w:r>
      <w:r w:rsidRPr="00262FEB">
        <w:rPr>
          <w:sz w:val="28"/>
          <w:szCs w:val="28"/>
          <w:lang w:eastAsia="ru-RU"/>
        </w:rPr>
        <w:t>".</w:t>
      </w:r>
    </w:p>
    <w:p w:rsidR="00262FEB" w:rsidRPr="00262FEB" w:rsidRDefault="00262FEB" w:rsidP="00262FEB">
      <w:pPr>
        <w:widowControl w:val="0"/>
        <w:tabs>
          <w:tab w:val="left" w:pos="1134"/>
        </w:tabs>
        <w:suppressAutoHyphens w:val="0"/>
        <w:ind w:firstLine="709"/>
        <w:jc w:val="both"/>
        <w:rPr>
          <w:rFonts w:eastAsia="Calibri"/>
          <w:bCs/>
          <w:sz w:val="28"/>
          <w:szCs w:val="28"/>
          <w:lang w:eastAsia="x-none"/>
        </w:rPr>
      </w:pPr>
      <w:r w:rsidRPr="00262FEB">
        <w:rPr>
          <w:rFonts w:eastAsia="Calibri"/>
          <w:bCs/>
          <w:sz w:val="28"/>
          <w:szCs w:val="28"/>
          <w:lang w:eastAsia="x-none"/>
        </w:rPr>
        <w:t xml:space="preserve">28. Части 7-9 статьи 71 </w:t>
      </w:r>
      <w:r w:rsidRPr="00262FEB">
        <w:rPr>
          <w:sz w:val="28"/>
          <w:szCs w:val="28"/>
          <w:lang w:val="x-none" w:eastAsia="x-none"/>
        </w:rPr>
        <w:t xml:space="preserve">"Осуществление финансового контроля" </w:t>
      </w:r>
      <w:r w:rsidRPr="00262FEB">
        <w:rPr>
          <w:rFonts w:eastAsia="Calibri"/>
          <w:bCs/>
          <w:sz w:val="28"/>
          <w:szCs w:val="28"/>
          <w:lang w:eastAsia="x-none"/>
        </w:rPr>
        <w:t>признать утратившими силу.</w:t>
      </w:r>
    </w:p>
    <w:p w:rsidR="00262FEB" w:rsidRPr="00262FEB" w:rsidRDefault="00262FEB" w:rsidP="00262FEB">
      <w:pPr>
        <w:widowControl w:val="0"/>
        <w:tabs>
          <w:tab w:val="left" w:pos="1134"/>
        </w:tabs>
        <w:suppressAutoHyphens w:val="0"/>
        <w:ind w:firstLine="709"/>
        <w:jc w:val="both"/>
        <w:rPr>
          <w:bCs/>
          <w:iCs/>
          <w:sz w:val="28"/>
          <w:szCs w:val="28"/>
          <w:lang w:eastAsia="x-none"/>
        </w:rPr>
      </w:pPr>
      <w:r w:rsidRPr="00262FEB">
        <w:rPr>
          <w:bCs/>
          <w:iCs/>
          <w:sz w:val="28"/>
          <w:szCs w:val="28"/>
          <w:lang w:eastAsia="x-none"/>
        </w:rPr>
        <w:t xml:space="preserve">29. В части 1 статьи 72 </w:t>
      </w:r>
      <w:r w:rsidRPr="00262FEB">
        <w:rPr>
          <w:sz w:val="28"/>
          <w:szCs w:val="28"/>
          <w:lang w:val="x-none" w:eastAsia="x-none"/>
        </w:rPr>
        <w:t>"</w:t>
      </w:r>
      <w:r w:rsidRPr="00262FEB">
        <w:rPr>
          <w:rFonts w:eastAsia="Calibri"/>
          <w:bCs/>
          <w:sz w:val="28"/>
          <w:szCs w:val="28"/>
          <w:lang w:val="x-none" w:eastAsia="x-none"/>
        </w:rPr>
        <w:t>Составление, внешняя проверка, рассмотрение и утверждение бюджетной отчетности"</w:t>
      </w:r>
      <w:r w:rsidRPr="00262FEB">
        <w:rPr>
          <w:rFonts w:eastAsia="Calibri"/>
          <w:bCs/>
          <w:sz w:val="28"/>
          <w:szCs w:val="28"/>
          <w:lang w:eastAsia="x-none"/>
        </w:rPr>
        <w:t xml:space="preserve"> </w:t>
      </w:r>
      <w:r w:rsidRPr="00262FEB">
        <w:rPr>
          <w:bCs/>
          <w:iCs/>
          <w:sz w:val="28"/>
          <w:szCs w:val="28"/>
          <w:lang w:eastAsia="x-none"/>
        </w:rPr>
        <w:t>слово "сводной" исключить.</w:t>
      </w:r>
    </w:p>
    <w:p w:rsidR="00262FEB" w:rsidRPr="00262FEB" w:rsidRDefault="00262FEB" w:rsidP="00262FEB">
      <w:pPr>
        <w:widowControl w:val="0"/>
        <w:tabs>
          <w:tab w:val="left" w:pos="1134"/>
        </w:tabs>
        <w:suppressAutoHyphens w:val="0"/>
        <w:ind w:firstLine="709"/>
        <w:jc w:val="both"/>
        <w:rPr>
          <w:bCs/>
          <w:iCs/>
          <w:sz w:val="28"/>
          <w:szCs w:val="28"/>
          <w:lang w:eastAsia="x-none"/>
        </w:rPr>
      </w:pPr>
      <w:r w:rsidRPr="00262FEB">
        <w:rPr>
          <w:bCs/>
          <w:iCs/>
          <w:sz w:val="28"/>
          <w:szCs w:val="28"/>
          <w:lang w:eastAsia="x-none"/>
        </w:rPr>
        <w:t xml:space="preserve">30. Часть 7 статьи 72 </w:t>
      </w:r>
      <w:r w:rsidRPr="00262FEB">
        <w:rPr>
          <w:sz w:val="28"/>
          <w:szCs w:val="28"/>
          <w:lang w:val="x-none" w:eastAsia="x-none"/>
        </w:rPr>
        <w:t>"</w:t>
      </w:r>
      <w:r w:rsidRPr="00262FEB">
        <w:rPr>
          <w:rFonts w:eastAsia="Calibri"/>
          <w:bCs/>
          <w:sz w:val="28"/>
          <w:szCs w:val="28"/>
          <w:lang w:val="x-none" w:eastAsia="x-none"/>
        </w:rPr>
        <w:t>Составление, внешняя проверка, рассмотрение и утверждение бюджетной отчетности"</w:t>
      </w:r>
      <w:r w:rsidRPr="00262FEB">
        <w:rPr>
          <w:rFonts w:eastAsia="Calibri"/>
          <w:bCs/>
          <w:sz w:val="28"/>
          <w:szCs w:val="28"/>
          <w:lang w:eastAsia="x-none"/>
        </w:rPr>
        <w:t xml:space="preserve"> </w:t>
      </w:r>
      <w:r w:rsidRPr="00262FEB">
        <w:rPr>
          <w:bCs/>
          <w:iCs/>
          <w:sz w:val="28"/>
          <w:szCs w:val="28"/>
          <w:lang w:eastAsia="x-none"/>
        </w:rPr>
        <w:t>изложить в следующей редакции:</w:t>
      </w:r>
    </w:p>
    <w:p w:rsidR="00262FEB" w:rsidRPr="00262FEB" w:rsidRDefault="00262FEB" w:rsidP="00262FEB">
      <w:pPr>
        <w:suppressAutoHyphens w:val="0"/>
        <w:autoSpaceDE w:val="0"/>
        <w:autoSpaceDN w:val="0"/>
        <w:adjustRightInd w:val="0"/>
        <w:ind w:firstLine="709"/>
        <w:jc w:val="both"/>
        <w:rPr>
          <w:rFonts w:eastAsia="Calibri"/>
          <w:sz w:val="28"/>
          <w:szCs w:val="28"/>
          <w:lang w:eastAsia="ru-RU"/>
        </w:rPr>
      </w:pPr>
      <w:r w:rsidRPr="00262FEB">
        <w:rPr>
          <w:rFonts w:eastAsia="Calibri"/>
          <w:sz w:val="28"/>
          <w:szCs w:val="28"/>
          <w:lang w:eastAsia="ru-RU"/>
        </w:rPr>
        <w:t xml:space="preserve">"7. Одновременно с годовым отчетом об исполнении местного бюджета представляются </w:t>
      </w:r>
      <w:r w:rsidRPr="00262FEB">
        <w:rPr>
          <w:sz w:val="28"/>
          <w:szCs w:val="28"/>
          <w:lang w:eastAsia="ru-RU"/>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Pr="00262FEB">
        <w:rPr>
          <w:b/>
          <w:sz w:val="28"/>
          <w:szCs w:val="28"/>
          <w:lang w:eastAsia="ru-RU"/>
        </w:rPr>
        <w:t xml:space="preserve"> </w:t>
      </w:r>
      <w:r w:rsidRPr="00262FEB">
        <w:rPr>
          <w:rFonts w:eastAsia="Calibri"/>
          <w:sz w:val="28"/>
          <w:szCs w:val="28"/>
          <w:lang w:eastAsia="ru-RU"/>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262FEB" w:rsidRPr="00262FEB" w:rsidRDefault="00262FEB" w:rsidP="00262FEB">
      <w:pPr>
        <w:widowControl w:val="0"/>
        <w:suppressAutoHyphens w:val="0"/>
        <w:snapToGrid w:val="0"/>
        <w:ind w:firstLine="851"/>
        <w:jc w:val="both"/>
        <w:rPr>
          <w:sz w:val="28"/>
          <w:szCs w:val="28"/>
          <w:lang w:eastAsia="ru-RU"/>
        </w:rPr>
      </w:pPr>
      <w:r w:rsidRPr="00262FEB">
        <w:rPr>
          <w:sz w:val="28"/>
          <w:szCs w:val="28"/>
          <w:lang w:eastAsia="ru-RU"/>
        </w:rPr>
        <w:t>31. Статью 73 «Управление муниципальным долгом» изложить в следующей редакции:</w:t>
      </w:r>
    </w:p>
    <w:p w:rsidR="00262FEB" w:rsidRPr="00262FEB" w:rsidRDefault="00262FEB" w:rsidP="00262FEB">
      <w:pPr>
        <w:widowControl w:val="0"/>
        <w:suppressAutoHyphens w:val="0"/>
        <w:autoSpaceDE w:val="0"/>
        <w:autoSpaceDN w:val="0"/>
        <w:adjustRightInd w:val="0"/>
        <w:ind w:firstLine="851"/>
        <w:jc w:val="both"/>
        <w:rPr>
          <w:rFonts w:eastAsia="Calibri"/>
          <w:b/>
          <w:sz w:val="28"/>
          <w:szCs w:val="28"/>
          <w:lang w:eastAsia="ru-RU"/>
        </w:rPr>
      </w:pPr>
      <w:r w:rsidRPr="00262FEB">
        <w:rPr>
          <w:rFonts w:eastAsia="Calibri"/>
          <w:b/>
          <w:sz w:val="28"/>
          <w:szCs w:val="28"/>
          <w:lang w:eastAsia="ru-RU"/>
        </w:rPr>
        <w:t>«Статья 73. Управление муниципальным долгом</w:t>
      </w:r>
    </w:p>
    <w:p w:rsidR="00262FEB" w:rsidRPr="00262FEB" w:rsidRDefault="00262FEB" w:rsidP="00262FEB">
      <w:pPr>
        <w:widowControl w:val="0"/>
        <w:suppressAutoHyphens w:val="0"/>
        <w:autoSpaceDE w:val="0"/>
        <w:autoSpaceDN w:val="0"/>
        <w:adjustRightInd w:val="0"/>
        <w:ind w:firstLine="851"/>
        <w:jc w:val="both"/>
        <w:rPr>
          <w:rFonts w:eastAsia="Calibri"/>
          <w:bCs/>
          <w:sz w:val="28"/>
          <w:szCs w:val="28"/>
          <w:lang w:eastAsia="ru-RU"/>
        </w:rPr>
      </w:pPr>
      <w:r w:rsidRPr="00262FEB">
        <w:rPr>
          <w:rFonts w:eastAsia="Calibri"/>
          <w:bCs/>
          <w:sz w:val="28"/>
          <w:szCs w:val="28"/>
          <w:lang w:eastAsia="ru-RU"/>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262FEB">
        <w:rPr>
          <w:sz w:val="28"/>
          <w:szCs w:val="28"/>
          <w:lang w:eastAsia="ru-RU"/>
        </w:rPr>
        <w:t xml:space="preserve">поселения </w:t>
      </w:r>
      <w:r w:rsidRPr="00262FEB">
        <w:rPr>
          <w:rFonts w:eastAsia="Calibri"/>
          <w:bCs/>
          <w:sz w:val="28"/>
          <w:szCs w:val="28"/>
          <w:lang w:eastAsia="ru-RU"/>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262FEB" w:rsidRPr="00262FEB" w:rsidRDefault="00262FEB" w:rsidP="00262FEB">
      <w:pPr>
        <w:widowControl w:val="0"/>
        <w:suppressAutoHyphens w:val="0"/>
        <w:autoSpaceDE w:val="0"/>
        <w:autoSpaceDN w:val="0"/>
        <w:adjustRightInd w:val="0"/>
        <w:ind w:firstLine="851"/>
        <w:jc w:val="both"/>
        <w:rPr>
          <w:rFonts w:eastAsia="Calibri"/>
          <w:bCs/>
          <w:sz w:val="28"/>
          <w:szCs w:val="28"/>
          <w:lang w:eastAsia="ru-RU"/>
        </w:rPr>
      </w:pPr>
      <w:r w:rsidRPr="00262FEB">
        <w:rPr>
          <w:rFonts w:eastAsia="Calibri"/>
          <w:bCs/>
          <w:sz w:val="28"/>
          <w:szCs w:val="28"/>
          <w:lang w:eastAsia="ru-RU"/>
        </w:rPr>
        <w:lastRenderedPageBreak/>
        <w:t>2. Управление муниципальным долгом осуществляется администрацией.</w:t>
      </w:r>
    </w:p>
    <w:p w:rsidR="00262FEB" w:rsidRPr="00262FEB" w:rsidRDefault="00262FEB" w:rsidP="00262FEB">
      <w:pPr>
        <w:widowControl w:val="0"/>
        <w:suppressAutoHyphens w:val="0"/>
        <w:autoSpaceDE w:val="0"/>
        <w:autoSpaceDN w:val="0"/>
        <w:adjustRightInd w:val="0"/>
        <w:ind w:firstLine="851"/>
        <w:jc w:val="both"/>
        <w:rPr>
          <w:sz w:val="28"/>
          <w:szCs w:val="28"/>
          <w:lang w:eastAsia="ru-RU"/>
        </w:rPr>
      </w:pPr>
      <w:r w:rsidRPr="00262FEB">
        <w:rPr>
          <w:rFonts w:eastAsia="Calibri"/>
          <w:bCs/>
          <w:sz w:val="28"/>
          <w:szCs w:val="28"/>
          <w:lang w:eastAsia="ru-RU"/>
        </w:rPr>
        <w:t xml:space="preserve">3. </w:t>
      </w:r>
      <w:r w:rsidRPr="00262FEB">
        <w:rPr>
          <w:rFonts w:eastAsia="Calibri"/>
          <w:sz w:val="28"/>
          <w:szCs w:val="28"/>
          <w:lang w:eastAsia="ru-RU"/>
        </w:rPr>
        <w:t xml:space="preserve">Учет и регистрация муниципальных долговых обязательств </w:t>
      </w:r>
      <w:r w:rsidRPr="00262FEB">
        <w:rPr>
          <w:sz w:val="28"/>
          <w:szCs w:val="28"/>
          <w:lang w:eastAsia="ru-RU"/>
        </w:rPr>
        <w:t xml:space="preserve">поселения </w:t>
      </w:r>
      <w:r w:rsidRPr="00262FEB">
        <w:rPr>
          <w:rFonts w:eastAsia="Calibri"/>
          <w:sz w:val="28"/>
          <w:szCs w:val="28"/>
          <w:lang w:eastAsia="ru-RU"/>
        </w:rPr>
        <w:t>осуществляются в муниципальной долговой книге.</w:t>
      </w:r>
    </w:p>
    <w:p w:rsidR="00262FEB" w:rsidRPr="00262FEB" w:rsidRDefault="00262FEB" w:rsidP="00262FEB">
      <w:pPr>
        <w:widowControl w:val="0"/>
        <w:suppressAutoHyphens w:val="0"/>
        <w:autoSpaceDE w:val="0"/>
        <w:autoSpaceDN w:val="0"/>
        <w:adjustRightInd w:val="0"/>
        <w:ind w:firstLine="851"/>
        <w:jc w:val="both"/>
        <w:rPr>
          <w:rFonts w:eastAsia="Calibri"/>
          <w:sz w:val="28"/>
          <w:szCs w:val="28"/>
          <w:lang w:eastAsia="ru-RU"/>
        </w:rPr>
      </w:pPr>
      <w:r w:rsidRPr="00262FEB">
        <w:rPr>
          <w:rFonts w:eastAsia="Calibri"/>
          <w:sz w:val="28"/>
          <w:szCs w:val="28"/>
          <w:lang w:eastAsia="ru-RU"/>
        </w:rPr>
        <w:t xml:space="preserve">Ведение муниципальной долговой книги осуществляется финансовым органом </w:t>
      </w:r>
      <w:r w:rsidRPr="00262FEB">
        <w:rPr>
          <w:sz w:val="28"/>
          <w:szCs w:val="28"/>
          <w:lang w:eastAsia="ru-RU"/>
        </w:rPr>
        <w:t>поселения</w:t>
      </w:r>
      <w:r w:rsidRPr="00262FEB">
        <w:rPr>
          <w:rFonts w:eastAsia="Calibri"/>
          <w:sz w:val="28"/>
          <w:szCs w:val="28"/>
          <w:lang w:eastAsia="ru-RU"/>
        </w:rPr>
        <w:t>.</w:t>
      </w:r>
    </w:p>
    <w:p w:rsidR="00262FEB" w:rsidRPr="00262FEB" w:rsidRDefault="00262FEB" w:rsidP="00262FEB">
      <w:pPr>
        <w:widowControl w:val="0"/>
        <w:suppressAutoHyphens w:val="0"/>
        <w:autoSpaceDE w:val="0"/>
        <w:autoSpaceDN w:val="0"/>
        <w:adjustRightInd w:val="0"/>
        <w:ind w:firstLine="851"/>
        <w:jc w:val="both"/>
        <w:rPr>
          <w:rFonts w:eastAsia="Calibri"/>
          <w:sz w:val="28"/>
          <w:szCs w:val="28"/>
          <w:lang w:eastAsia="ru-RU"/>
        </w:rPr>
      </w:pPr>
      <w:r w:rsidRPr="00262FEB">
        <w:rPr>
          <w:rFonts w:eastAsia="Calibri"/>
          <w:sz w:val="28"/>
          <w:szCs w:val="28"/>
          <w:lang w:eastAsia="ru-RU"/>
        </w:rPr>
        <w:t xml:space="preserve">4. Информация о долговых обязательствах вносится финансовым органом </w:t>
      </w:r>
      <w:r w:rsidRPr="00262FEB">
        <w:rPr>
          <w:sz w:val="28"/>
          <w:szCs w:val="28"/>
          <w:lang w:eastAsia="ru-RU"/>
        </w:rPr>
        <w:t xml:space="preserve">поселения </w:t>
      </w:r>
      <w:r w:rsidRPr="00262FEB">
        <w:rPr>
          <w:rFonts w:eastAsia="Calibri"/>
          <w:sz w:val="28"/>
          <w:szCs w:val="28"/>
          <w:lang w:eastAsia="ru-RU"/>
        </w:rPr>
        <w:t>в муниципальную долговую книгу в срок, не превышающий пяти рабочих дней с момента возникновения соответствующего обязательства.</w:t>
      </w:r>
    </w:p>
    <w:p w:rsidR="00262FEB" w:rsidRPr="00262FEB" w:rsidRDefault="00262FEB" w:rsidP="00262FEB">
      <w:pPr>
        <w:widowControl w:val="0"/>
        <w:suppressAutoHyphens w:val="0"/>
        <w:autoSpaceDE w:val="0"/>
        <w:autoSpaceDN w:val="0"/>
        <w:adjustRightInd w:val="0"/>
        <w:ind w:firstLine="851"/>
        <w:jc w:val="both"/>
        <w:rPr>
          <w:rFonts w:eastAsia="Calibri"/>
          <w:sz w:val="28"/>
          <w:szCs w:val="28"/>
          <w:lang w:eastAsia="ru-RU"/>
        </w:rPr>
      </w:pPr>
      <w:r w:rsidRPr="00262FEB">
        <w:rPr>
          <w:rFonts w:eastAsia="Calibri"/>
          <w:sz w:val="28"/>
          <w:szCs w:val="28"/>
          <w:lang w:eastAsia="ru-RU"/>
        </w:rPr>
        <w:t xml:space="preserve">В муниципальную долговую книгу вносятся сведения об объеме долговых обязательств </w:t>
      </w:r>
      <w:r w:rsidRPr="00262FEB">
        <w:rPr>
          <w:sz w:val="28"/>
          <w:szCs w:val="28"/>
          <w:lang w:eastAsia="ru-RU"/>
        </w:rPr>
        <w:t>поселения</w:t>
      </w:r>
      <w:r w:rsidRPr="00262FEB">
        <w:rPr>
          <w:rFonts w:eastAsia="Calibri"/>
          <w:sz w:val="28"/>
          <w:szCs w:val="28"/>
          <w:lang w:eastAsia="ru-RU"/>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262FEB" w:rsidRPr="00262FEB" w:rsidRDefault="00262FEB" w:rsidP="00262FEB">
      <w:pPr>
        <w:widowControl w:val="0"/>
        <w:suppressAutoHyphens w:val="0"/>
        <w:ind w:firstLine="709"/>
        <w:jc w:val="both"/>
        <w:rPr>
          <w:rFonts w:eastAsia="Calibri"/>
          <w:sz w:val="28"/>
          <w:szCs w:val="28"/>
          <w:lang w:eastAsia="ru-RU"/>
        </w:rPr>
      </w:pPr>
      <w:r w:rsidRPr="00262FEB">
        <w:rPr>
          <w:rFonts w:eastAsia="Calibri"/>
          <w:sz w:val="28"/>
          <w:szCs w:val="28"/>
          <w:lang w:eastAsia="ru-RU"/>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97276D" w:rsidRDefault="0097276D" w:rsidP="0097276D">
      <w:pPr>
        <w:pStyle w:val="ae"/>
        <w:widowControl w:val="0"/>
        <w:rPr>
          <w:rFonts w:ascii="Times New Roman" w:hAnsi="Times New Roman"/>
          <w:b/>
          <w:sz w:val="28"/>
          <w:szCs w:val="28"/>
        </w:rPr>
      </w:pPr>
    </w:p>
    <w:p w:rsidR="00262FEB" w:rsidRDefault="00262FEB" w:rsidP="0097276D">
      <w:pPr>
        <w:pStyle w:val="ae"/>
        <w:widowControl w:val="0"/>
        <w:rPr>
          <w:rFonts w:ascii="Times New Roman" w:hAnsi="Times New Roman"/>
          <w:b/>
          <w:sz w:val="28"/>
          <w:szCs w:val="28"/>
        </w:rPr>
      </w:pPr>
    </w:p>
    <w:p w:rsidR="00262FEB" w:rsidRDefault="00262FEB" w:rsidP="0097276D">
      <w:pPr>
        <w:pStyle w:val="ae"/>
        <w:widowControl w:val="0"/>
        <w:rPr>
          <w:rFonts w:ascii="Times New Roman" w:hAnsi="Times New Roman"/>
          <w:b/>
          <w:sz w:val="28"/>
          <w:szCs w:val="28"/>
        </w:rPr>
      </w:pPr>
    </w:p>
    <w:p w:rsidR="00F045CC" w:rsidRDefault="00F045CC" w:rsidP="00814BB2">
      <w:pPr>
        <w:suppressAutoHyphens w:val="0"/>
        <w:jc w:val="both"/>
        <w:rPr>
          <w:sz w:val="28"/>
          <w:szCs w:val="28"/>
          <w:lang w:eastAsia="ru-RU"/>
        </w:rPr>
      </w:pPr>
      <w:r>
        <w:rPr>
          <w:sz w:val="28"/>
          <w:szCs w:val="28"/>
          <w:lang w:eastAsia="ru-RU"/>
        </w:rPr>
        <w:t xml:space="preserve">Глава Безводного </w:t>
      </w:r>
      <w:r w:rsidR="00814BB2" w:rsidRPr="00156745">
        <w:rPr>
          <w:sz w:val="28"/>
          <w:szCs w:val="28"/>
          <w:lang w:eastAsia="ru-RU"/>
        </w:rPr>
        <w:t xml:space="preserve">сельского </w:t>
      </w:r>
    </w:p>
    <w:p w:rsidR="00F045CC" w:rsidRDefault="00F045CC" w:rsidP="00F045CC">
      <w:pPr>
        <w:shd w:val="clear" w:color="auto" w:fill="FFFFFF"/>
        <w:rPr>
          <w:spacing w:val="-10"/>
          <w:sz w:val="28"/>
          <w:szCs w:val="28"/>
        </w:rPr>
      </w:pPr>
      <w:r>
        <w:rPr>
          <w:sz w:val="28"/>
          <w:szCs w:val="28"/>
          <w:lang w:eastAsia="ru-RU"/>
        </w:rPr>
        <w:t>поселения Курганинского района                                               Н.Н. Барышникова</w:t>
      </w:r>
    </w:p>
    <w:sectPr w:rsidR="00F045CC" w:rsidSect="00A14961">
      <w:pgSz w:w="11906" w:h="16838"/>
      <w:pgMar w:top="1134" w:right="567"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E4DA9"/>
    <w:multiLevelType w:val="hybridMultilevel"/>
    <w:tmpl w:val="FBBAA3E2"/>
    <w:lvl w:ilvl="0" w:tplc="476EB3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7D"/>
    <w:rsid w:val="00023A3B"/>
    <w:rsid w:val="00051E01"/>
    <w:rsid w:val="000555CB"/>
    <w:rsid w:val="0005688F"/>
    <w:rsid w:val="00070BA9"/>
    <w:rsid w:val="00071510"/>
    <w:rsid w:val="0007173D"/>
    <w:rsid w:val="00084830"/>
    <w:rsid w:val="00096A37"/>
    <w:rsid w:val="000C2E47"/>
    <w:rsid w:val="00104C55"/>
    <w:rsid w:val="001137F6"/>
    <w:rsid w:val="00124697"/>
    <w:rsid w:val="0012719E"/>
    <w:rsid w:val="00156745"/>
    <w:rsid w:val="00162B33"/>
    <w:rsid w:val="00172F84"/>
    <w:rsid w:val="00182070"/>
    <w:rsid w:val="00187180"/>
    <w:rsid w:val="0019362B"/>
    <w:rsid w:val="001A13C5"/>
    <w:rsid w:val="001D6466"/>
    <w:rsid w:val="001E4214"/>
    <w:rsid w:val="002311ED"/>
    <w:rsid w:val="0023230D"/>
    <w:rsid w:val="00252480"/>
    <w:rsid w:val="0025456A"/>
    <w:rsid w:val="00262FEB"/>
    <w:rsid w:val="002635CB"/>
    <w:rsid w:val="00264388"/>
    <w:rsid w:val="00270736"/>
    <w:rsid w:val="00293BB9"/>
    <w:rsid w:val="0029704B"/>
    <w:rsid w:val="002A5127"/>
    <w:rsid w:val="002A7734"/>
    <w:rsid w:val="002D365C"/>
    <w:rsid w:val="002F0012"/>
    <w:rsid w:val="002F6DB5"/>
    <w:rsid w:val="00303E85"/>
    <w:rsid w:val="00306004"/>
    <w:rsid w:val="003259C9"/>
    <w:rsid w:val="00327CC9"/>
    <w:rsid w:val="00330A9A"/>
    <w:rsid w:val="00331762"/>
    <w:rsid w:val="00357DDF"/>
    <w:rsid w:val="00373ECD"/>
    <w:rsid w:val="00392CDC"/>
    <w:rsid w:val="00393839"/>
    <w:rsid w:val="003B16F3"/>
    <w:rsid w:val="003B3263"/>
    <w:rsid w:val="003C2385"/>
    <w:rsid w:val="003D1FAD"/>
    <w:rsid w:val="003D777D"/>
    <w:rsid w:val="004131A1"/>
    <w:rsid w:val="004350E7"/>
    <w:rsid w:val="00457400"/>
    <w:rsid w:val="004600CC"/>
    <w:rsid w:val="004A410A"/>
    <w:rsid w:val="004B6B4F"/>
    <w:rsid w:val="004E267B"/>
    <w:rsid w:val="004E565B"/>
    <w:rsid w:val="00514B35"/>
    <w:rsid w:val="0052621A"/>
    <w:rsid w:val="0052773E"/>
    <w:rsid w:val="00527EE7"/>
    <w:rsid w:val="0055069B"/>
    <w:rsid w:val="00585377"/>
    <w:rsid w:val="00590B42"/>
    <w:rsid w:val="005957EB"/>
    <w:rsid w:val="005A5BBD"/>
    <w:rsid w:val="005B4A88"/>
    <w:rsid w:val="005B6E97"/>
    <w:rsid w:val="005C0B09"/>
    <w:rsid w:val="005C0C3C"/>
    <w:rsid w:val="005C1B89"/>
    <w:rsid w:val="005D15E8"/>
    <w:rsid w:val="005F7BC7"/>
    <w:rsid w:val="00612295"/>
    <w:rsid w:val="0062739E"/>
    <w:rsid w:val="0063754E"/>
    <w:rsid w:val="00642745"/>
    <w:rsid w:val="006558A4"/>
    <w:rsid w:val="006774AC"/>
    <w:rsid w:val="00680120"/>
    <w:rsid w:val="00692774"/>
    <w:rsid w:val="006B5E69"/>
    <w:rsid w:val="006C0FCA"/>
    <w:rsid w:val="006D0AF7"/>
    <w:rsid w:val="006F7B7D"/>
    <w:rsid w:val="00700043"/>
    <w:rsid w:val="00703C88"/>
    <w:rsid w:val="007160B0"/>
    <w:rsid w:val="007406CE"/>
    <w:rsid w:val="007417A8"/>
    <w:rsid w:val="00774829"/>
    <w:rsid w:val="00776C3B"/>
    <w:rsid w:val="007B430A"/>
    <w:rsid w:val="007C5362"/>
    <w:rsid w:val="007E46AE"/>
    <w:rsid w:val="007E5601"/>
    <w:rsid w:val="007E6D33"/>
    <w:rsid w:val="00814BB2"/>
    <w:rsid w:val="00816832"/>
    <w:rsid w:val="0082767C"/>
    <w:rsid w:val="00831C85"/>
    <w:rsid w:val="008377FB"/>
    <w:rsid w:val="00842469"/>
    <w:rsid w:val="00842A8D"/>
    <w:rsid w:val="00844592"/>
    <w:rsid w:val="00872A5A"/>
    <w:rsid w:val="00876DE3"/>
    <w:rsid w:val="00885AC3"/>
    <w:rsid w:val="00887D23"/>
    <w:rsid w:val="00891510"/>
    <w:rsid w:val="008B06C0"/>
    <w:rsid w:val="008E49FB"/>
    <w:rsid w:val="008F4639"/>
    <w:rsid w:val="009132AE"/>
    <w:rsid w:val="00941239"/>
    <w:rsid w:val="00960858"/>
    <w:rsid w:val="009658A9"/>
    <w:rsid w:val="00971D22"/>
    <w:rsid w:val="0097276D"/>
    <w:rsid w:val="009850AF"/>
    <w:rsid w:val="0098525F"/>
    <w:rsid w:val="009979E5"/>
    <w:rsid w:val="009C51E5"/>
    <w:rsid w:val="009D5FE6"/>
    <w:rsid w:val="00A039CF"/>
    <w:rsid w:val="00A14961"/>
    <w:rsid w:val="00A14ABE"/>
    <w:rsid w:val="00A219FD"/>
    <w:rsid w:val="00A50EE6"/>
    <w:rsid w:val="00A6728F"/>
    <w:rsid w:val="00A96A36"/>
    <w:rsid w:val="00AA6B87"/>
    <w:rsid w:val="00AB1B3E"/>
    <w:rsid w:val="00AC63AE"/>
    <w:rsid w:val="00B04596"/>
    <w:rsid w:val="00B36B00"/>
    <w:rsid w:val="00B83A52"/>
    <w:rsid w:val="00BC635E"/>
    <w:rsid w:val="00BD0108"/>
    <w:rsid w:val="00BD3C22"/>
    <w:rsid w:val="00BD4000"/>
    <w:rsid w:val="00BE7649"/>
    <w:rsid w:val="00C02AD8"/>
    <w:rsid w:val="00C0650A"/>
    <w:rsid w:val="00C2738D"/>
    <w:rsid w:val="00C35315"/>
    <w:rsid w:val="00C402DC"/>
    <w:rsid w:val="00C432E8"/>
    <w:rsid w:val="00C50879"/>
    <w:rsid w:val="00C73A69"/>
    <w:rsid w:val="00C81CEF"/>
    <w:rsid w:val="00CA1447"/>
    <w:rsid w:val="00CA511B"/>
    <w:rsid w:val="00CA6F74"/>
    <w:rsid w:val="00CB2361"/>
    <w:rsid w:val="00CD145D"/>
    <w:rsid w:val="00CD5897"/>
    <w:rsid w:val="00D0032D"/>
    <w:rsid w:val="00D01BF2"/>
    <w:rsid w:val="00D45430"/>
    <w:rsid w:val="00D72DAF"/>
    <w:rsid w:val="00DB0CBB"/>
    <w:rsid w:val="00DC06DA"/>
    <w:rsid w:val="00DD063E"/>
    <w:rsid w:val="00DD446B"/>
    <w:rsid w:val="00DD58B7"/>
    <w:rsid w:val="00E16AD6"/>
    <w:rsid w:val="00E43116"/>
    <w:rsid w:val="00E6359A"/>
    <w:rsid w:val="00E63735"/>
    <w:rsid w:val="00EB6F75"/>
    <w:rsid w:val="00EE0620"/>
    <w:rsid w:val="00EE0F1D"/>
    <w:rsid w:val="00EE197C"/>
    <w:rsid w:val="00EE42E6"/>
    <w:rsid w:val="00EF6747"/>
    <w:rsid w:val="00F045CC"/>
    <w:rsid w:val="00F12E27"/>
    <w:rsid w:val="00F2679D"/>
    <w:rsid w:val="00F4060A"/>
    <w:rsid w:val="00F707D2"/>
    <w:rsid w:val="00F76DC7"/>
    <w:rsid w:val="00F8037C"/>
    <w:rsid w:val="00FA0F39"/>
    <w:rsid w:val="00FC270B"/>
    <w:rsid w:val="00FC444F"/>
    <w:rsid w:val="00FD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A56B8B"/>
  <w15:chartTrackingRefBased/>
  <w15:docId w15:val="{BDBFD4E2-BCE0-4E96-A3F5-4798C0C7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C22"/>
    <w:pPr>
      <w:suppressAutoHyphens/>
    </w:pPr>
    <w:rPr>
      <w:sz w:val="24"/>
      <w:szCs w:val="24"/>
      <w:lang w:eastAsia="ar-SA"/>
    </w:rPr>
  </w:style>
  <w:style w:type="paragraph" w:styleId="2">
    <w:name w:val="heading 2"/>
    <w:basedOn w:val="a"/>
    <w:next w:val="a"/>
    <w:link w:val="20"/>
    <w:qFormat/>
    <w:rsid w:val="007E46AE"/>
    <w:pPr>
      <w:keepNext/>
      <w:suppressAutoHyphens w:val="0"/>
      <w:jc w:val="center"/>
      <w:outlineLvl w:val="1"/>
    </w:pPr>
    <w:rPr>
      <w:b/>
      <w:bCs/>
      <w:sz w:val="28"/>
      <w:lang w:eastAsia="ru-RU"/>
    </w:rPr>
  </w:style>
  <w:style w:type="paragraph" w:styleId="3">
    <w:name w:val="heading 3"/>
    <w:basedOn w:val="a"/>
    <w:next w:val="a"/>
    <w:link w:val="30"/>
    <w:qFormat/>
    <w:rsid w:val="007E46AE"/>
    <w:pPr>
      <w:keepNext/>
      <w:suppressAutoHyphens w:val="0"/>
      <w:jc w:val="center"/>
      <w:outlineLvl w:val="2"/>
    </w:pPr>
    <w:rPr>
      <w:b/>
      <w:bCs/>
      <w:caps/>
      <w:sz w:val="27"/>
      <w:lang w:eastAsia="ru-RU"/>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
    <w:name w:val="Основной шрифт абзаца1"/>
  </w:style>
  <w:style w:type="character" w:customStyle="1" w:styleId="a3">
    <w:name w:val="Символ нумерации"/>
  </w:style>
  <w:style w:type="paragraph" w:styleId="a4">
    <w:name w:val="Title"/>
    <w:basedOn w:val="a"/>
    <w:next w:val="a5"/>
    <w:pPr>
      <w:keepNext/>
      <w:spacing w:before="240" w:after="120"/>
    </w:pPr>
    <w:rPr>
      <w:rFonts w:ascii="Arial" w:eastAsia="Lucida Sans Unicode" w:hAnsi="Arial" w:cs="Tahoma"/>
      <w:sz w:val="28"/>
      <w:szCs w:val="28"/>
    </w:rPr>
  </w:style>
  <w:style w:type="paragraph" w:styleId="a5">
    <w:name w:val="Body Text"/>
    <w:basedOn w:val="a"/>
    <w:link w:val="a6"/>
    <w:pPr>
      <w:jc w:val="center"/>
    </w:pPr>
    <w:rPr>
      <w:b/>
      <w:sz w:val="28"/>
      <w:szCs w:val="28"/>
    </w:rPr>
  </w:style>
  <w:style w:type="paragraph" w:styleId="a7">
    <w:name w:val="List"/>
    <w:basedOn w:val="a5"/>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8">
    <w:name w:val="Balloon Text"/>
    <w:basedOn w:val="a"/>
    <w:rPr>
      <w:rFonts w:ascii="Tahoma" w:hAnsi="Tahoma" w:cs="Tahoma"/>
      <w:sz w:val="16"/>
      <w:szCs w:val="16"/>
    </w:rPr>
  </w:style>
  <w:style w:type="paragraph" w:styleId="a9">
    <w:name w:val="Название"/>
    <w:basedOn w:val="a"/>
    <w:next w:val="aa"/>
    <w:link w:val="ab"/>
    <w:qFormat/>
    <w:pPr>
      <w:jc w:val="center"/>
    </w:pPr>
    <w:rPr>
      <w:sz w:val="28"/>
    </w:rPr>
  </w:style>
  <w:style w:type="paragraph" w:styleId="aa">
    <w:name w:val="Subtitle"/>
    <w:basedOn w:val="a4"/>
    <w:next w:val="a5"/>
    <w:qFormat/>
    <w:pPr>
      <w:jc w:val="center"/>
    </w:pPr>
    <w:rPr>
      <w:i/>
      <w:iCs/>
    </w:rPr>
  </w:style>
  <w:style w:type="paragraph" w:customStyle="1" w:styleId="21">
    <w:name w:val="Основной текст 21"/>
    <w:basedOn w:val="a"/>
    <w:rsid w:val="008B06C0"/>
    <w:rPr>
      <w:b/>
      <w:sz w:val="28"/>
      <w:szCs w:val="20"/>
    </w:rPr>
  </w:style>
  <w:style w:type="character" w:customStyle="1" w:styleId="a6">
    <w:name w:val="Основной текст Знак"/>
    <w:link w:val="a5"/>
    <w:rsid w:val="0029704B"/>
    <w:rPr>
      <w:b/>
      <w:sz w:val="28"/>
      <w:szCs w:val="28"/>
      <w:lang w:eastAsia="ar-SA"/>
    </w:rPr>
  </w:style>
  <w:style w:type="character" w:customStyle="1" w:styleId="ab">
    <w:name w:val="Название Знак"/>
    <w:link w:val="a9"/>
    <w:rsid w:val="0029704B"/>
    <w:rPr>
      <w:sz w:val="28"/>
      <w:szCs w:val="24"/>
      <w:lang w:eastAsia="ar-SA"/>
    </w:rPr>
  </w:style>
  <w:style w:type="paragraph" w:styleId="ac">
    <w:name w:val="Body Text Indent"/>
    <w:basedOn w:val="a"/>
    <w:link w:val="ad"/>
    <w:uiPriority w:val="99"/>
    <w:unhideWhenUsed/>
    <w:rsid w:val="00BD4000"/>
    <w:pPr>
      <w:spacing w:after="120"/>
      <w:ind w:left="283"/>
    </w:pPr>
  </w:style>
  <w:style w:type="character" w:customStyle="1" w:styleId="ad">
    <w:name w:val="Основной текст с отступом Знак"/>
    <w:link w:val="ac"/>
    <w:uiPriority w:val="99"/>
    <w:rsid w:val="00BD4000"/>
    <w:rPr>
      <w:sz w:val="24"/>
      <w:szCs w:val="24"/>
      <w:lang w:eastAsia="ar-SA"/>
    </w:rPr>
  </w:style>
  <w:style w:type="paragraph" w:styleId="ae">
    <w:name w:val="Plain Text"/>
    <w:basedOn w:val="a"/>
    <w:link w:val="af"/>
    <w:rsid w:val="007E46AE"/>
    <w:pPr>
      <w:suppressAutoHyphens w:val="0"/>
    </w:pPr>
    <w:rPr>
      <w:rFonts w:ascii="Courier New" w:hAnsi="Courier New"/>
      <w:sz w:val="20"/>
      <w:szCs w:val="20"/>
      <w:lang w:eastAsia="ru-RU"/>
    </w:rPr>
  </w:style>
  <w:style w:type="character" w:customStyle="1" w:styleId="af">
    <w:name w:val="Текст Знак"/>
    <w:link w:val="ae"/>
    <w:rsid w:val="007E46AE"/>
    <w:rPr>
      <w:rFonts w:ascii="Courier New" w:hAnsi="Courier New"/>
    </w:rPr>
  </w:style>
  <w:style w:type="paragraph" w:customStyle="1" w:styleId="ConsNormal">
    <w:name w:val="ConsNormal"/>
    <w:rsid w:val="007E46AE"/>
    <w:pPr>
      <w:widowControl w:val="0"/>
      <w:snapToGrid w:val="0"/>
      <w:ind w:right="19772" w:firstLine="720"/>
    </w:pPr>
    <w:rPr>
      <w:rFonts w:ascii="Arial" w:hAnsi="Arial"/>
    </w:rPr>
  </w:style>
  <w:style w:type="paragraph" w:customStyle="1" w:styleId="210">
    <w:name w:val="Основной текст с отступом 21"/>
    <w:basedOn w:val="a"/>
    <w:rsid w:val="007E46AE"/>
    <w:pPr>
      <w:widowControl w:val="0"/>
      <w:ind w:firstLine="900"/>
    </w:pPr>
    <w:rPr>
      <w:kern w:val="1"/>
      <w:sz w:val="28"/>
      <w:lang w:eastAsia="en-US"/>
    </w:rPr>
  </w:style>
  <w:style w:type="paragraph" w:customStyle="1" w:styleId="22">
    <w:name w:val="Основной текст с отступом 22"/>
    <w:basedOn w:val="a"/>
    <w:rsid w:val="007E46AE"/>
    <w:pPr>
      <w:widowControl w:val="0"/>
      <w:overflowPunct w:val="0"/>
      <w:autoSpaceDE w:val="0"/>
      <w:spacing w:before="20" w:after="20"/>
      <w:ind w:firstLine="708"/>
      <w:jc w:val="both"/>
      <w:textAlignment w:val="baseline"/>
    </w:pPr>
    <w:rPr>
      <w:rFonts w:eastAsia="Calibri"/>
      <w:kern w:val="1"/>
      <w:sz w:val="28"/>
      <w:szCs w:val="28"/>
      <w:lang w:eastAsia="en-US"/>
    </w:rPr>
  </w:style>
  <w:style w:type="character" w:styleId="af0">
    <w:name w:val="Hyperlink"/>
    <w:uiPriority w:val="99"/>
    <w:unhideWhenUsed/>
    <w:rsid w:val="007E46AE"/>
    <w:rPr>
      <w:color w:val="0000FF"/>
      <w:u w:val="single"/>
    </w:rPr>
  </w:style>
  <w:style w:type="character" w:customStyle="1" w:styleId="20">
    <w:name w:val="Заголовок 2 Знак"/>
    <w:link w:val="2"/>
    <w:rsid w:val="007E46AE"/>
    <w:rPr>
      <w:b/>
      <w:bCs/>
      <w:sz w:val="28"/>
      <w:szCs w:val="24"/>
    </w:rPr>
  </w:style>
  <w:style w:type="character" w:customStyle="1" w:styleId="30">
    <w:name w:val="Заголовок 3 Знак"/>
    <w:link w:val="3"/>
    <w:rsid w:val="007E46AE"/>
    <w:rPr>
      <w:b/>
      <w:bCs/>
      <w:caps/>
      <w:sz w:val="27"/>
      <w:szCs w:val="24"/>
    </w:rPr>
  </w:style>
  <w:style w:type="paragraph" w:styleId="af1">
    <w:name w:val="header"/>
    <w:basedOn w:val="a"/>
    <w:link w:val="af2"/>
    <w:uiPriority w:val="99"/>
    <w:rsid w:val="007E46AE"/>
    <w:pPr>
      <w:tabs>
        <w:tab w:val="center" w:pos="4677"/>
        <w:tab w:val="right" w:pos="9355"/>
      </w:tabs>
      <w:suppressAutoHyphens w:val="0"/>
    </w:pPr>
    <w:rPr>
      <w:sz w:val="28"/>
      <w:lang w:val="x-none" w:eastAsia="x-none"/>
    </w:rPr>
  </w:style>
  <w:style w:type="character" w:customStyle="1" w:styleId="af2">
    <w:name w:val="Верхний колонтитул Знак"/>
    <w:link w:val="af1"/>
    <w:uiPriority w:val="99"/>
    <w:rsid w:val="007E46AE"/>
    <w:rPr>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5136">
      <w:bodyDiv w:val="1"/>
      <w:marLeft w:val="0"/>
      <w:marRight w:val="0"/>
      <w:marTop w:val="0"/>
      <w:marBottom w:val="0"/>
      <w:divBdr>
        <w:top w:val="none" w:sz="0" w:space="0" w:color="auto"/>
        <w:left w:val="none" w:sz="0" w:space="0" w:color="auto"/>
        <w:bottom w:val="none" w:sz="0" w:space="0" w:color="auto"/>
        <w:right w:val="none" w:sz="0" w:space="0" w:color="auto"/>
      </w:divBdr>
    </w:div>
    <w:div w:id="387076280">
      <w:bodyDiv w:val="1"/>
      <w:marLeft w:val="0"/>
      <w:marRight w:val="0"/>
      <w:marTop w:val="0"/>
      <w:marBottom w:val="0"/>
      <w:divBdr>
        <w:top w:val="none" w:sz="0" w:space="0" w:color="auto"/>
        <w:left w:val="none" w:sz="0" w:space="0" w:color="auto"/>
        <w:bottom w:val="none" w:sz="0" w:space="0" w:color="auto"/>
        <w:right w:val="none" w:sz="0" w:space="0" w:color="auto"/>
      </w:divBdr>
    </w:div>
    <w:div w:id="946431308">
      <w:bodyDiv w:val="1"/>
      <w:marLeft w:val="0"/>
      <w:marRight w:val="0"/>
      <w:marTop w:val="0"/>
      <w:marBottom w:val="0"/>
      <w:divBdr>
        <w:top w:val="none" w:sz="0" w:space="0" w:color="auto"/>
        <w:left w:val="none" w:sz="0" w:space="0" w:color="auto"/>
        <w:bottom w:val="none" w:sz="0" w:space="0" w:color="auto"/>
        <w:right w:val="none" w:sz="0" w:space="0" w:color="auto"/>
      </w:divBdr>
    </w:div>
    <w:div w:id="190502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FF488E4D0B61CCAF64FD63DD7D323EEC5532FC17EF8B97CFFD74372BDC74D19D2CA46CB9413075C8EAD7D88404D5F2FC9D7B974F45S0CFK" TargetMode="External"/><Relationship Id="rId3" Type="http://schemas.openxmlformats.org/officeDocument/2006/relationships/styles" Target="styles.xml"/><Relationship Id="rId7" Type="http://schemas.openxmlformats.org/officeDocument/2006/relationships/hyperlink" Target="consultantplus://offline/ref=71896795445CAB72B68C233FDA060D2AEC94717036D8D3ADBB5FD1D7E47F19F2A9CF107AB638ED7EA0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4FF488E4D0B61CCAF64FD63DD7D323EEC5532FC17EF8B97CFFD74372BDC74D19D2CA46AB5463675C8EAD7D88404D5F2FC9D7B974F45S0CFK" TargetMode="External"/><Relationship Id="rId4" Type="http://schemas.openxmlformats.org/officeDocument/2006/relationships/settings" Target="settings.xml"/><Relationship Id="rId9" Type="http://schemas.openxmlformats.org/officeDocument/2006/relationships/hyperlink" Target="consultantplus://offline/ref=14FF488E4D0B61CCAF64FD63DD7D323EEC5532FC17EF8B97CFFD74372BDC74D19D2CA46AB5473975C8EAD7D88404D5F2FC9D7B974F45S0C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6DD60-8EA5-49A1-973A-C284354D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4827</Words>
  <Characters>27520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32283</CharactersWithSpaces>
  <SharedDoc>false</SharedDoc>
  <HLinks>
    <vt:vector size="24" baseType="variant">
      <vt:variant>
        <vt:i4>6684730</vt:i4>
      </vt:variant>
      <vt:variant>
        <vt:i4>9</vt:i4>
      </vt:variant>
      <vt:variant>
        <vt:i4>0</vt:i4>
      </vt:variant>
      <vt:variant>
        <vt:i4>5</vt:i4>
      </vt:variant>
      <vt:variant>
        <vt:lpwstr>consultantplus://offline/ref=14FF488E4D0B61CCAF64FD63DD7D323EEC5532FC17EF8B97CFFD74372BDC74D19D2CA46AB5463675C8EAD7D88404D5F2FC9D7B974F45S0CFK</vt:lpwstr>
      </vt:variant>
      <vt:variant>
        <vt:lpwstr/>
      </vt:variant>
      <vt:variant>
        <vt:i4>6684724</vt:i4>
      </vt:variant>
      <vt:variant>
        <vt:i4>6</vt:i4>
      </vt:variant>
      <vt:variant>
        <vt:i4>0</vt:i4>
      </vt:variant>
      <vt:variant>
        <vt:i4>5</vt:i4>
      </vt:variant>
      <vt:variant>
        <vt:lpwstr>consultantplus://offline/ref=14FF488E4D0B61CCAF64FD63DD7D323EEC5532FC17EF8B97CFFD74372BDC74D19D2CA46AB5473975C8EAD7D88404D5F2FC9D7B974F45S0CFK</vt:lpwstr>
      </vt:variant>
      <vt:variant>
        <vt:lpwstr/>
      </vt:variant>
      <vt:variant>
        <vt:i4>6684725</vt:i4>
      </vt:variant>
      <vt:variant>
        <vt:i4>3</vt:i4>
      </vt:variant>
      <vt:variant>
        <vt:i4>0</vt:i4>
      </vt:variant>
      <vt:variant>
        <vt:i4>5</vt:i4>
      </vt:variant>
      <vt:variant>
        <vt:lpwstr>consultantplus://offline/ref=14FF488E4D0B61CCAF64FD63DD7D323EEC5532FC17EF8B97CFFD74372BDC74D19D2CA46CB9413075C8EAD7D88404D5F2FC9D7B974F45S0CFK</vt:lpwstr>
      </vt:variant>
      <vt:variant>
        <vt:lpwstr/>
      </vt:variant>
      <vt:variant>
        <vt:i4>5111899</vt:i4>
      </vt:variant>
      <vt:variant>
        <vt:i4>0</vt:i4>
      </vt:variant>
      <vt:variant>
        <vt:i4>0</vt:i4>
      </vt:variant>
      <vt:variant>
        <vt:i4>5</vt:i4>
      </vt:variant>
      <vt:variant>
        <vt:lpwstr>consultantplus://offline/ref=71896795445CAB72B68C233FDA060D2AEC94717036D8D3ADBB5FD1D7E47F19F2A9CF107AB638ED7EA0J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cp:lastModifiedBy>Aleks352</cp:lastModifiedBy>
  <cp:revision>2</cp:revision>
  <cp:lastPrinted>2019-04-24T12:11:00Z</cp:lastPrinted>
  <dcterms:created xsi:type="dcterms:W3CDTF">2021-06-02T12:39:00Z</dcterms:created>
  <dcterms:modified xsi:type="dcterms:W3CDTF">2021-06-02T12:39:00Z</dcterms:modified>
</cp:coreProperties>
</file>