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3D" w:rsidRPr="00FF373D" w:rsidRDefault="00FF373D" w:rsidP="00FF373D">
      <w:pPr>
        <w:pStyle w:val="a3"/>
        <w:ind w:firstLine="0"/>
        <w:jc w:val="center"/>
        <w:rPr>
          <w:bCs/>
          <w:szCs w:val="28"/>
          <w:lang w:eastAsia="ru-RU"/>
        </w:rPr>
      </w:pPr>
      <w:bookmarkStart w:id="0" w:name="_GoBack"/>
      <w:bookmarkEnd w:id="0"/>
    </w:p>
    <w:p w:rsidR="00FF373D" w:rsidRPr="00FF373D" w:rsidRDefault="00FF373D" w:rsidP="00FF373D">
      <w:pPr>
        <w:pStyle w:val="a3"/>
        <w:ind w:firstLine="0"/>
        <w:jc w:val="center"/>
        <w:rPr>
          <w:bCs/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Cs/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Cs/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Cs/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Cs/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Cs/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Cs/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Cs/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Cs/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Cs/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Cs/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Cs/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Cs/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Cs/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Cs/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Cs/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sz w:val="72"/>
          <w:szCs w:val="72"/>
          <w:lang w:eastAsia="ru-RU"/>
        </w:rPr>
      </w:pPr>
      <w:r w:rsidRPr="00FF373D">
        <w:rPr>
          <w:b/>
          <w:bCs/>
          <w:sz w:val="72"/>
          <w:szCs w:val="72"/>
          <w:lang w:eastAsia="ru-RU"/>
        </w:rPr>
        <w:t>УСТАВ</w:t>
      </w:r>
    </w:p>
    <w:p w:rsidR="00FF373D" w:rsidRPr="00FF373D" w:rsidRDefault="00FF373D" w:rsidP="00FF373D">
      <w:pPr>
        <w:pStyle w:val="a3"/>
        <w:ind w:firstLine="0"/>
        <w:jc w:val="center"/>
        <w:rPr>
          <w:b/>
          <w:bCs/>
          <w:sz w:val="40"/>
          <w:szCs w:val="40"/>
          <w:lang w:eastAsia="ru-RU"/>
        </w:rPr>
      </w:pPr>
      <w:r w:rsidRPr="00FF373D">
        <w:rPr>
          <w:b/>
          <w:bCs/>
          <w:sz w:val="40"/>
          <w:szCs w:val="40"/>
          <w:lang w:eastAsia="ru-RU"/>
        </w:rPr>
        <w:t>добровольной народной дружины Безводного сельского поселения Курганинского района</w:t>
      </w:r>
    </w:p>
    <w:p w:rsidR="00FF373D" w:rsidRPr="00FF373D" w:rsidRDefault="00FF373D" w:rsidP="00FF373D">
      <w:pPr>
        <w:pStyle w:val="a3"/>
        <w:ind w:firstLine="0"/>
        <w:jc w:val="center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szCs w:val="28"/>
          <w:lang w:eastAsia="ru-RU"/>
        </w:rPr>
      </w:pPr>
      <w:r w:rsidRPr="00FF373D">
        <w:rPr>
          <w:szCs w:val="28"/>
          <w:lang w:eastAsia="ru-RU"/>
        </w:rPr>
        <w:t>пос. Степной</w:t>
      </w:r>
    </w:p>
    <w:p w:rsidR="00FF373D" w:rsidRPr="00FF373D" w:rsidRDefault="00FF373D" w:rsidP="00FF373D">
      <w:pPr>
        <w:pStyle w:val="a3"/>
        <w:ind w:firstLine="0"/>
        <w:jc w:val="center"/>
        <w:rPr>
          <w:szCs w:val="28"/>
          <w:lang w:eastAsia="ru-RU"/>
        </w:rPr>
      </w:pPr>
      <w:r w:rsidRPr="00FF373D">
        <w:rPr>
          <w:szCs w:val="28"/>
          <w:lang w:eastAsia="ru-RU"/>
        </w:rPr>
        <w:t>2016 год</w:t>
      </w:r>
    </w:p>
    <w:p w:rsidR="00FF373D" w:rsidRPr="00FF373D" w:rsidRDefault="00FF373D" w:rsidP="00FF373D">
      <w:pPr>
        <w:pStyle w:val="a3"/>
        <w:ind w:firstLine="0"/>
        <w:jc w:val="center"/>
        <w:rPr>
          <w:b/>
          <w:szCs w:val="28"/>
          <w:lang w:eastAsia="ru-RU"/>
        </w:rPr>
      </w:pPr>
      <w:r w:rsidRPr="00FF373D">
        <w:rPr>
          <w:b/>
          <w:szCs w:val="28"/>
          <w:lang w:eastAsia="ru-RU"/>
        </w:rPr>
        <w:lastRenderedPageBreak/>
        <w:t>ОБЩИЕ ПОЛОЖЕНИЯ.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Добровольная народная дружина Безводного сельского поселения Курганинского района (далее по тексту - Дружина) является добровольным, основанном на членстве, общественным объединением, созданным с целью оказания содействия органам государственной власти, правоохранительным органам, органам местного самоуправления в обеспечении общественного порядка, профилактике правонарушений и преступлений, повышения гражданской активности и уровня самосознания граждан Дружина создана без ограничения срока деятельности.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Полное название: Добровольная народная дружина Безводного сельского поселения Курганинского района.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Дружина осуществляет свою деятельность на территории Безводного сельского поселения Курганинского района Краснодарского края.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 xml:space="preserve">Дружина в своей деятельности руководствуется Конституцией Российской Федерации, федеральными законами и нормативными актами, законами и </w:t>
      </w:r>
      <w:r w:rsidRPr="00FF373D">
        <w:rPr>
          <w:szCs w:val="28"/>
          <w:lang w:eastAsia="ru-RU"/>
        </w:rPr>
        <w:t xml:space="preserve">нормативными актами Краснодарского края, </w:t>
      </w:r>
      <w:r w:rsidRPr="00FF373D">
        <w:rPr>
          <w:szCs w:val="28"/>
          <w:lang w:eastAsia="ru-RU"/>
        </w:rPr>
        <w:t>и настоящим Уставом.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Деятельность Дружины основывается на принципах добровольности, законности, приоритетности защиты прав и свобод человека и гражданина, права каждого на самозащиту от противоправных посягательств всеми способами, не запрещенными законом;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Не допускается в Дружине создание и деятельность политических партий и религиозных объединений.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Дружина не является</w:t>
      </w:r>
      <w:r w:rsidRPr="00FF373D"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юридическим лицом.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Вмешательство органов государственной власти и их должностных лиц в деятельность Дружины не допускается, за исключением случаев, предусмотренных Федеральным законом №44 «Об участии граждан в охране общественного порядка».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 xml:space="preserve">Местонахождение: Краснодарский край, Курганинский район, </w:t>
      </w:r>
      <w:proofErr w:type="gramStart"/>
      <w:r w:rsidRPr="00FF373D">
        <w:rPr>
          <w:szCs w:val="28"/>
          <w:lang w:eastAsia="ru-RU"/>
        </w:rPr>
        <w:t>пос.Степной</w:t>
      </w:r>
      <w:proofErr w:type="gramEnd"/>
      <w:r w:rsidRPr="00FF373D">
        <w:rPr>
          <w:szCs w:val="28"/>
          <w:lang w:eastAsia="ru-RU"/>
        </w:rPr>
        <w:t>, ул.Мира,35.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/>
          <w:szCs w:val="28"/>
          <w:lang w:eastAsia="ru-RU"/>
        </w:rPr>
      </w:pPr>
      <w:r w:rsidRPr="00FF373D">
        <w:rPr>
          <w:b/>
          <w:szCs w:val="28"/>
          <w:lang w:eastAsia="ru-RU"/>
        </w:rPr>
        <w:t>ОСНОВНЫЕ ЗАДАЧИ.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Основными направлениями деятельности Дружины являются: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 содействие органам внутренних дел (полиции) и иным правоохранительным органам в охране общественного порядка;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 участие в предупреждении и пресечении правонарушений на территории по месту создания народной дружины;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lastRenderedPageBreak/>
        <w:t>-</w:t>
      </w:r>
      <w:r w:rsidRPr="00FF373D"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участие в охране общественного порядка в случаях возникновения чрезвычайных ситуаций;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 w:rsidRPr="00FF373D"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распространение правовых знаний, разъяснение норм поведения в общественных местах.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Выполняя уставные задачи, Дружина: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 w:rsidRPr="00FF373D"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в порядке, определяемом правоохранительными органами и органами местного самоуправления, участвует в охране общественного порядка на установленной территории, оказывает содействие правоохранительным органам в предупреждении и пресечении правонарушений и преступлений;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 w:rsidRPr="00FF373D"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оказывает содействие правоохранительным органам в их деятельности по пресечению, раскрытию и расследованию преступлений;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 w:rsidRPr="00FF373D"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участвует в профилактической работе с лицами, склонными к совершению правонарушений;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 w:rsidRPr="00FF373D"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принимает участие в работе по предупреждению и пресечению детской безнадзорности и беспризорности, правонарушений среди несовершеннолетних, индивидуальной профилактической работе с родителями и законными представителями несовершеннолетних, допускающих правонарушения;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 w:rsidRPr="00FF373D"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участвует в порядке, определяемом правоохранительными органами, в обеспечении безопасности дорожного движения транспорта и пешеходов, предупреждения дорожно-транспортных происшествий;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 w:rsidRPr="00FF373D"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оказывает помощь государственным и правоохранительным органам в обеспечении безопасности населения и общественного порядка при возникновении стихийных бедствий, катастроф, аварий, эпидемий, иных чрезвычайных ситуаций и ликвидаций их последствий;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 w:rsidRPr="00FF373D"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оказывает помощь государственным органам и службам в выявлении лиц, проживающих без регистрации по месту жительства или пребывания, иностранных граждан, находящихся нелегально на территории России;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 w:rsidRPr="00FF373D"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обобщает и анализирует информацию о состоянии правопорядка, доводит ее до сведения государственных и правоохранительных органов, вносит предложения по укреплению правопорядка, устранению причин и условий, способствующих совершению правонарушений.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 xml:space="preserve"> 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Основными формами деятельности Дружины являются: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 w:rsidRPr="00FF373D"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совместное патрулирование дружинников с сотрудниками полиции на закрепленной территории в соответствии с совместным Соглашением с ОМВД России по Курганинскому району и графиками совместной работы;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 w:rsidRPr="00FF373D"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дежурство дружинников для оказания содействия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 w:rsidRPr="00FF373D"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участие дружинников в мероприятиях правоохранительных органов по предупреждению, пресечению, раскрытию преступлений;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lastRenderedPageBreak/>
        <w:t>-</w:t>
      </w:r>
      <w:r w:rsidRPr="00FF373D"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использование средств массовой информации для пропаганды правовых знаний, профилактики правонарушений, формирования у населения правовой культуры и уважительного отношения к закону;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 w:rsidRPr="00FF373D"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в своей деятельности Дружина может применять иные формы, не противоречащие законодательству России.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Дружина ведет свою деятельность во взаимодействии с ОМВД России по Курганинскому району, администрацией муниципального образования Курганинский район, общественными объединениями и гражданами России.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/>
          <w:szCs w:val="28"/>
          <w:lang w:eastAsia="ru-RU"/>
        </w:rPr>
      </w:pPr>
      <w:r w:rsidRPr="00FF373D">
        <w:rPr>
          <w:b/>
          <w:szCs w:val="28"/>
          <w:lang w:eastAsia="ru-RU"/>
        </w:rPr>
        <w:t>ПРАВА И ОБЯЗАННОСТИ.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Для осуществления деятельности, предусмотренной настоящим Уставом, Дружина имеет право: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-требовать от граждан и должностных лиц прекратить противоправные деяния;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-применять физическую силу в случаях и порядке, предусмотренных настоящим Федеральным законом;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-осуществлять иные права, предусмотренные Федеральным Законом от 02.04.2014 года №44-ФЗ «Об участии граждан в охране общественного порядка», другими федеральными законами.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Народные дружинники при участии в охране общественного порядка обязаны: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знать и соблюдать требования законодательных и иных нормативных правовых актов в сфере охраны общественного порядка;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при объявлении сбора народной дружины прибывать к месту сбора в установленном порядке;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соблюдать права и законные интересы граждан, общественных объединений, религиозных и иных организаций принимать меры по предотвращению и пресечению правонарушений;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 xml:space="preserve">оказывать первую помощь гражданам при несчастных случаях, травмах, отравлениях и </w:t>
      </w:r>
      <w:r w:rsidRPr="00FF373D">
        <w:rPr>
          <w:szCs w:val="28"/>
          <w:lang w:eastAsia="ru-RU"/>
        </w:rPr>
        <w:t>других состояниях,</w:t>
      </w:r>
      <w:r w:rsidRPr="00FF373D">
        <w:rPr>
          <w:szCs w:val="28"/>
          <w:lang w:eastAsia="ru-RU"/>
        </w:rPr>
        <w:t xml:space="preserve"> и заболеваниях, угрожающих их жизни и здоровью, при наличии соответствующей подготовки и (или) навыков;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lastRenderedPageBreak/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Народные дружинники могут привлекаться к участию в охране общественного порядка в их рабочее время, с согласия руководителя организации по месту их работы.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/>
          <w:szCs w:val="28"/>
          <w:lang w:eastAsia="ru-RU"/>
        </w:rPr>
      </w:pPr>
      <w:r w:rsidRPr="00FF373D">
        <w:rPr>
          <w:b/>
          <w:szCs w:val="28"/>
          <w:lang w:eastAsia="ru-RU"/>
        </w:rPr>
        <w:t>ЧЛЕНСТВО В ДРУЖИНЕ.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Членами Дружины на добровольной основе могут быть граждане России, достигшие 18 лет и способные по своим деловым качествам исполнять обязанности народных дружинников.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В Дружину не могут быть приняты граждане: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имеющие неснятую или непогашенную судимость;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в отношении которых осуществляется уголовное преследование;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ранее осужденные за умышленные преступления;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страдающие психическими расстройствами, больные наркоманией или алкоголизмом;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признанные недееспособными или ограниченно дееспособными по решению суда, вступившему в законную силу;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имеющие гражданство (подданство) иностранного государства.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Народные дружинники могут быть исключены из народных дружин в следующих случаях: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на основании личного заявления народного дружинника;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при наступлении обстоятельств, указанных в части 2 статьи 14 ФЗ-44;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в связи с прекращением гражданства Российской Федерации.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lastRenderedPageBreak/>
        <w:t>Гражданин, изъявивший желание стать членом Дружины, подает письменное заявление, копию паспорта гражданина России, справки из наркологического и психоневрологического диспансеров, 2 фото и заполняет учетную анкету по установленной форме.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Заявление рассматривается в течение одного месяца. Во время этого срока кандидат имеет право проходить правовую, специальную и физическую подготовку, участвовать в отдельных мероприятиях по охране общественного порядка.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Членство в Дружине удостоверяется удостоверением установленной формы. При прекращении членства в Дружине удостоверение изымается.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Народному дружиннику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/>
          <w:szCs w:val="28"/>
          <w:lang w:eastAsia="ru-RU"/>
        </w:rPr>
      </w:pPr>
      <w:r w:rsidRPr="00FF373D">
        <w:rPr>
          <w:b/>
          <w:szCs w:val="28"/>
          <w:lang w:eastAsia="ru-RU"/>
        </w:rPr>
        <w:t>РУКОВОДЯЩИЕ ОРГАНЫ.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Руководящим органом Дружины является командир, начальник штаба и ОМВД России по Курганинскому району.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Не реже одного раза в год собирается общее собрание членов Дружины. Решения Общего собрания принимаются простым большинством голосов, за исключением вопросов реорганизации и ликвидации Дружины, которые принимаются единогласно, и вопросов о внесении изменений и дополнений в Устав, избрания Командира Дружины, которые принимаются квалифицированным большинством в 2/3 голосов.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Общее собрание правомочно принимать решения, если на нем присутствуют не менее 2/3 членов Дружины. Общее собрание правомочно принимать решения по любым вопросам деятельности Дружины.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К компетенции Общего собрания относится: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утверждение Устава, внесение в него изменений и дополнений;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реорганизация и ликвидация Дружины;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избрание Командира Дружины и начальника штаба.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Начальник штаба Дружины: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составляет планы работ по охране общественного порядка, планы дежурств и патрулирования;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ведет документацию Дружины;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утверждает символику Дружины, образцы удостоверений, нарукавных повязок, единую форму одежды;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распространяет информацию о деятельности Дружины;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осуществляет взаимодействие с правоохранительными, государственными органами и органами местного самоуправления, иными органами и организациями;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действует без доверенности от имени Дружины;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совместно с Командиром Дружины вносит ходатайства о поощрении членов Дружины, рассматривает заявления членов Дружины, принимает решения о прекращении членства в Дружине.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/>
          <w:szCs w:val="28"/>
          <w:lang w:eastAsia="ru-RU"/>
        </w:rPr>
      </w:pPr>
      <w:r w:rsidRPr="00FF373D">
        <w:rPr>
          <w:b/>
          <w:szCs w:val="28"/>
          <w:lang w:eastAsia="ru-RU"/>
        </w:rPr>
        <w:t>МАТЕРИАЛЬНОЕ СТИМУЛИРОВАНИЕ И КОМПЕНСАЦИИ</w:t>
      </w:r>
      <w:r>
        <w:rPr>
          <w:b/>
          <w:szCs w:val="28"/>
          <w:lang w:eastAsia="ru-RU"/>
        </w:rPr>
        <w:t xml:space="preserve"> </w:t>
      </w:r>
      <w:r w:rsidRPr="00FF373D">
        <w:rPr>
          <w:b/>
          <w:szCs w:val="28"/>
          <w:lang w:eastAsia="ru-RU"/>
        </w:rPr>
        <w:t>НАРОДНЫХ ДРУЖИННИКОВ.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709"/>
        <w:rPr>
          <w:b/>
          <w:szCs w:val="28"/>
          <w:lang w:eastAsia="ru-RU"/>
        </w:rPr>
      </w:pPr>
      <w:r w:rsidRPr="00FF373D">
        <w:rPr>
          <w:szCs w:val="28"/>
          <w:lang w:eastAsia="ru-RU"/>
        </w:rPr>
        <w:t>Дружина не преследует цели извлечения прибыли и не перераспределяет</w:t>
      </w:r>
      <w:r w:rsidRPr="00FF373D"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прибыль от своей деятельности между своими членами, а полученные средства направляются на решение задач Дружины.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Народным дружинникам по месту основной работы может выплачиваться вознаграждение за помощь в раскрытии преступлений и задержании лиц, их совершивших по ходатайству командира или начальника штаба Дружины.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Источниками формирования средств являются: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добровольные взносы, пожертвования, отчисления юридических и физических лиц на уставную деятельность.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иные поступления, не запрещенные действующим законодательством.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/>
          <w:szCs w:val="28"/>
          <w:lang w:eastAsia="ru-RU"/>
        </w:rPr>
      </w:pPr>
      <w:r w:rsidRPr="00FF373D">
        <w:rPr>
          <w:b/>
          <w:szCs w:val="28"/>
          <w:lang w:eastAsia="ru-RU"/>
        </w:rPr>
        <w:t>ВНЕСЕНИЕ ИЗМЕНЕНИЙ И ДОПОЛНЕНИЙ В УСТАВ.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Решение о внесении изменений и дополнении и дополнений в Устав принимаются Общим собранием при участии в собрании не менее 2/3 членов Дружины, квалифицированным большинством голосов.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Изменения и дополнения в Устав регистрируются в установленном законом порядке и сроки.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/>
          <w:szCs w:val="28"/>
          <w:lang w:eastAsia="ru-RU"/>
        </w:rPr>
      </w:pPr>
      <w:r w:rsidRPr="00FF373D">
        <w:rPr>
          <w:b/>
          <w:szCs w:val="28"/>
          <w:lang w:eastAsia="ru-RU"/>
        </w:rPr>
        <w:t>ОТВЕТСВЕННОСТЬ НАРОДНЫХ ДРУЖИННИКОВ.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0"/>
        <w:jc w:val="center"/>
        <w:rPr>
          <w:b/>
          <w:szCs w:val="28"/>
          <w:lang w:eastAsia="ru-RU"/>
        </w:rPr>
      </w:pPr>
      <w:r w:rsidRPr="00FF373D">
        <w:rPr>
          <w:b/>
          <w:szCs w:val="28"/>
          <w:lang w:eastAsia="ru-RU"/>
        </w:rPr>
        <w:t>ПРЕКРАЩЕНИЕ ДЕЯТЕЛЬНОСТИ.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Прекращение деятельности может быть произведено путем реорганизации или ликвидации. Дружина не может быть реорганизована в хозяйственное общество или товарищество.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Реорганизация осуществляется по решению Общего собрания и принимается единогласно.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Ликвидация Дружины осуществляется по решению общего собрания в соответствии с Уставом либо по решению суда по основаниям и в порядке, которые предусмотрены Федеральным законом «Об участии граждан в охране общественного порядка».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lastRenderedPageBreak/>
        <w:t>Сведения и документы, необходимые для осуществления государственной регистрации Дружины в связи с ее ликвидацией, представляются в УМВД России по Краснодарскому краю, принявшей решение о государственной регистрации Дружины при ее создании.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Ликвидация считается завершенной, а Дружина – прекратившей свою деятельность, после внесени</w:t>
      </w:r>
      <w:r>
        <w:rPr>
          <w:szCs w:val="28"/>
          <w:lang w:eastAsia="ru-RU"/>
        </w:rPr>
        <w:t>я записи в региональный реестр.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Члены добровольной народной дружины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Безводного сельского поселения: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____</w:t>
      </w:r>
      <w:r>
        <w:rPr>
          <w:szCs w:val="28"/>
          <w:lang w:eastAsia="ru-RU"/>
        </w:rPr>
        <w:t>_</w:t>
      </w:r>
      <w:r w:rsidRPr="00FF373D">
        <w:rPr>
          <w:szCs w:val="28"/>
          <w:lang w:eastAsia="ru-RU"/>
        </w:rPr>
        <w:t>___________</w:t>
      </w:r>
      <w:r w:rsidRPr="00FF373D"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Д.А. Дмитриенко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_____</w:t>
      </w:r>
      <w:r>
        <w:rPr>
          <w:szCs w:val="28"/>
          <w:lang w:eastAsia="ru-RU"/>
        </w:rPr>
        <w:t>_</w:t>
      </w:r>
      <w:r w:rsidRPr="00FF373D">
        <w:rPr>
          <w:szCs w:val="28"/>
          <w:lang w:eastAsia="ru-RU"/>
        </w:rPr>
        <w:t>__________</w:t>
      </w:r>
      <w:r w:rsidRPr="00FF373D"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П.С. Белоногов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________________ А.П. Кравцов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>________________ Ю.А.</w:t>
      </w:r>
      <w:r>
        <w:rPr>
          <w:szCs w:val="28"/>
          <w:lang w:eastAsia="ru-RU"/>
        </w:rPr>
        <w:t xml:space="preserve"> </w:t>
      </w:r>
      <w:r w:rsidRPr="00FF373D">
        <w:rPr>
          <w:szCs w:val="28"/>
          <w:lang w:eastAsia="ru-RU"/>
        </w:rPr>
        <w:t>Белогубов</w:t>
      </w:r>
    </w:p>
    <w:p w:rsidR="00FF373D" w:rsidRPr="00FF373D" w:rsidRDefault="00FF373D" w:rsidP="00FF373D">
      <w:pPr>
        <w:pStyle w:val="a3"/>
        <w:ind w:firstLine="709"/>
        <w:rPr>
          <w:szCs w:val="28"/>
          <w:lang w:eastAsia="ru-RU"/>
        </w:rPr>
      </w:pPr>
      <w:r w:rsidRPr="00FF373D">
        <w:rPr>
          <w:szCs w:val="28"/>
          <w:lang w:eastAsia="ru-RU"/>
        </w:rPr>
        <w:t xml:space="preserve">________________ В.Н. </w:t>
      </w:r>
      <w:proofErr w:type="spellStart"/>
      <w:r w:rsidRPr="00FF373D">
        <w:rPr>
          <w:szCs w:val="28"/>
          <w:lang w:eastAsia="ru-RU"/>
        </w:rPr>
        <w:t>Вениосов</w:t>
      </w:r>
      <w:proofErr w:type="spellEnd"/>
    </w:p>
    <w:p w:rsidR="00DE08B7" w:rsidRPr="00FF373D" w:rsidRDefault="00FF373D" w:rsidP="00FF373D">
      <w:pPr>
        <w:ind w:firstLine="709"/>
        <w:rPr>
          <w:szCs w:val="28"/>
        </w:rPr>
      </w:pPr>
      <w:r w:rsidRPr="00FF373D">
        <w:rPr>
          <w:szCs w:val="28"/>
          <w:lang w:eastAsia="ru-RU"/>
        </w:rPr>
        <w:t>________________ Г.К. Сидненко</w:t>
      </w:r>
    </w:p>
    <w:sectPr w:rsidR="00DE08B7" w:rsidRPr="00FF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3D"/>
    <w:rsid w:val="00DE08B7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964C"/>
  <w15:chartTrackingRefBased/>
  <w15:docId w15:val="{EC35F55C-FC96-486B-86A3-589D2F17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3D"/>
    <w:pPr>
      <w:ind w:firstLine="851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73D"/>
    <w:pPr>
      <w:ind w:firstLine="851"/>
      <w:jc w:val="both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2022-12-30T08:55:00Z</dcterms:created>
  <dcterms:modified xsi:type="dcterms:W3CDTF">2022-12-30T09:05:00Z</dcterms:modified>
</cp:coreProperties>
</file>