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9D" w:rsidRDefault="00673B9D" w:rsidP="006A79A7">
      <w:pPr>
        <w:pStyle w:val="Style3"/>
        <w:widowControl/>
        <w:spacing w:line="240" w:lineRule="auto"/>
        <w:ind w:left="5222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</w:t>
      </w:r>
      <w:r w:rsidR="006A79A7">
        <w:rPr>
          <w:rStyle w:val="FontStyle50"/>
          <w:sz w:val="28"/>
          <w:szCs w:val="28"/>
        </w:rPr>
        <w:t>риложение</w:t>
      </w:r>
      <w:r w:rsidRPr="00BD71E0">
        <w:rPr>
          <w:rStyle w:val="FontStyle50"/>
          <w:sz w:val="28"/>
          <w:szCs w:val="28"/>
        </w:rPr>
        <w:t xml:space="preserve"> № </w:t>
      </w:r>
      <w:r>
        <w:rPr>
          <w:rStyle w:val="FontStyle50"/>
          <w:sz w:val="28"/>
          <w:szCs w:val="28"/>
        </w:rPr>
        <w:t>8</w:t>
      </w:r>
    </w:p>
    <w:p w:rsidR="00673B9D" w:rsidRDefault="00673B9D" w:rsidP="006A79A7">
      <w:pPr>
        <w:pStyle w:val="Style3"/>
        <w:widowControl/>
        <w:spacing w:line="240" w:lineRule="auto"/>
        <w:ind w:left="5222" w:firstLine="0"/>
        <w:rPr>
          <w:rStyle w:val="FontStyle50"/>
          <w:sz w:val="28"/>
          <w:szCs w:val="28"/>
        </w:rPr>
      </w:pPr>
      <w:r w:rsidRPr="00441F45">
        <w:rPr>
          <w:rStyle w:val="FontStyle50"/>
          <w:sz w:val="28"/>
          <w:szCs w:val="28"/>
        </w:rPr>
        <w:t xml:space="preserve">к Порядку принятия решения о разработке, формировании, реализации и оценки эффективности реализации муниципальных программ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</w:p>
    <w:p w:rsidR="006A79A7" w:rsidRDefault="006A79A7" w:rsidP="00673B9D">
      <w:pPr>
        <w:pStyle w:val="Style5"/>
        <w:widowControl/>
        <w:spacing w:before="202" w:line="240" w:lineRule="auto"/>
        <w:jc w:val="center"/>
        <w:rPr>
          <w:rStyle w:val="FontStyle54"/>
          <w:b w:val="0"/>
          <w:sz w:val="28"/>
          <w:szCs w:val="28"/>
        </w:rPr>
      </w:pPr>
    </w:p>
    <w:p w:rsidR="00673B9D" w:rsidRPr="00DD015B" w:rsidRDefault="00673B9D" w:rsidP="00673B9D">
      <w:pPr>
        <w:pStyle w:val="Style5"/>
        <w:widowControl/>
        <w:spacing w:before="202" w:line="240" w:lineRule="auto"/>
        <w:jc w:val="center"/>
        <w:rPr>
          <w:rStyle w:val="FontStyle54"/>
          <w:b w:val="0"/>
          <w:sz w:val="28"/>
          <w:szCs w:val="28"/>
        </w:rPr>
      </w:pPr>
      <w:r w:rsidRPr="00DD015B">
        <w:rPr>
          <w:rStyle w:val="FontStyle54"/>
          <w:b w:val="0"/>
          <w:sz w:val="28"/>
          <w:szCs w:val="28"/>
        </w:rPr>
        <w:t>ПОРЯДОК</w:t>
      </w:r>
    </w:p>
    <w:p w:rsidR="00673B9D" w:rsidRPr="00C51CFD" w:rsidRDefault="00673B9D" w:rsidP="00673B9D">
      <w:pPr>
        <w:pStyle w:val="Style4"/>
        <w:widowControl/>
        <w:ind w:left="1162" w:right="1090"/>
        <w:rPr>
          <w:rStyle w:val="FontStyle54"/>
          <w:b w:val="0"/>
          <w:sz w:val="28"/>
          <w:szCs w:val="28"/>
        </w:rPr>
      </w:pPr>
      <w:r w:rsidRPr="00DD015B">
        <w:rPr>
          <w:rStyle w:val="FontStyle54"/>
          <w:b w:val="0"/>
          <w:sz w:val="28"/>
          <w:szCs w:val="28"/>
        </w:rPr>
        <w:t xml:space="preserve">проведения публичного обсуждения проектов муниципальных программ </w:t>
      </w:r>
      <w:r w:rsidR="00845C1E">
        <w:rPr>
          <w:rStyle w:val="FontStyle54"/>
          <w:b w:val="0"/>
          <w:sz w:val="28"/>
          <w:szCs w:val="28"/>
        </w:rPr>
        <w:t>Безводного сельского поселения</w:t>
      </w:r>
    </w:p>
    <w:p w:rsidR="00673B9D" w:rsidRPr="00BD71E0" w:rsidRDefault="006A79A7" w:rsidP="006A79A7">
      <w:pPr>
        <w:pStyle w:val="Style7"/>
        <w:widowControl/>
        <w:numPr>
          <w:ilvl w:val="0"/>
          <w:numId w:val="1"/>
        </w:numPr>
        <w:tabs>
          <w:tab w:val="left" w:pos="667"/>
        </w:tabs>
        <w:spacing w:before="206"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>Для целей настоящего Порядка применяются следующие понятия и термины:</w:t>
      </w:r>
    </w:p>
    <w:p w:rsidR="00673B9D" w:rsidRPr="00BD71E0" w:rsidRDefault="00673B9D" w:rsidP="006A79A7">
      <w:pPr>
        <w:pStyle w:val="Style2"/>
        <w:widowControl/>
        <w:spacing w:before="29"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публичное обсуждение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 xml:space="preserve"> (далее </w:t>
      </w:r>
      <w:r>
        <w:rPr>
          <w:rStyle w:val="FontStyle50"/>
          <w:sz w:val="28"/>
          <w:szCs w:val="28"/>
        </w:rPr>
        <w:t xml:space="preserve">–муниципальная </w:t>
      </w:r>
      <w:r w:rsidRPr="00BD71E0">
        <w:rPr>
          <w:rStyle w:val="FontStyle50"/>
          <w:sz w:val="28"/>
          <w:szCs w:val="28"/>
        </w:rPr>
        <w:t>программа) - форма реализации прав насе</w:t>
      </w:r>
      <w:r w:rsidRPr="00BD71E0">
        <w:rPr>
          <w:rStyle w:val="FontStyle50"/>
          <w:sz w:val="28"/>
          <w:szCs w:val="28"/>
        </w:rPr>
        <w:softHyphen/>
        <w:t xml:space="preserve">ления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 xml:space="preserve"> (общественности) на участие в процессе принятия решений органа</w:t>
      </w:r>
      <w:r w:rsidRPr="00BD71E0">
        <w:rPr>
          <w:rStyle w:val="FontStyle50"/>
          <w:sz w:val="28"/>
          <w:szCs w:val="28"/>
        </w:rPr>
        <w:softHyphen/>
        <w:t>ми</w:t>
      </w:r>
      <w:r>
        <w:rPr>
          <w:rStyle w:val="FontStyle50"/>
          <w:sz w:val="28"/>
          <w:szCs w:val="28"/>
        </w:rPr>
        <w:t xml:space="preserve"> местного самоуправления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>посредством публичного об</w:t>
      </w:r>
      <w:r w:rsidRPr="00BD71E0">
        <w:rPr>
          <w:rStyle w:val="FontStyle50"/>
          <w:sz w:val="28"/>
          <w:szCs w:val="28"/>
        </w:rPr>
        <w:softHyphen/>
        <w:t xml:space="preserve">суждения проектов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 xml:space="preserve">правовых актов об утверждении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программ;</w:t>
      </w:r>
    </w:p>
    <w:p w:rsidR="00673B9D" w:rsidRPr="00BD71E0" w:rsidRDefault="00673B9D" w:rsidP="006A79A7">
      <w:pPr>
        <w:pStyle w:val="Style2"/>
        <w:widowControl/>
        <w:spacing w:before="19"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</w:t>
      </w:r>
      <w:r w:rsidRPr="00BD71E0">
        <w:rPr>
          <w:rStyle w:val="FontStyle50"/>
          <w:sz w:val="28"/>
          <w:szCs w:val="28"/>
        </w:rPr>
        <w:softHyphen/>
        <w:t>нием тех, кто принимает решение по данному вопросу в силу служебных обя</w:t>
      </w:r>
      <w:r w:rsidRPr="00BD71E0">
        <w:rPr>
          <w:rStyle w:val="FontStyle50"/>
          <w:sz w:val="28"/>
          <w:szCs w:val="28"/>
        </w:rPr>
        <w:softHyphen/>
        <w:t xml:space="preserve">занностей, представляет орган </w:t>
      </w:r>
      <w:r>
        <w:rPr>
          <w:rStyle w:val="FontStyle50"/>
          <w:sz w:val="28"/>
          <w:szCs w:val="28"/>
        </w:rPr>
        <w:t xml:space="preserve">местного самоуправления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>или участвует в деятельности на осно</w:t>
      </w:r>
      <w:r w:rsidRPr="00BD71E0">
        <w:rPr>
          <w:rStyle w:val="FontStyle50"/>
          <w:sz w:val="28"/>
          <w:szCs w:val="28"/>
        </w:rPr>
        <w:softHyphen/>
        <w:t>вани</w:t>
      </w:r>
      <w:r w:rsidR="00845C1E">
        <w:rPr>
          <w:rStyle w:val="FontStyle50"/>
          <w:sz w:val="28"/>
          <w:szCs w:val="28"/>
        </w:rPr>
        <w:t>и возмездного договора с органом</w:t>
      </w:r>
      <w:r>
        <w:rPr>
          <w:rStyle w:val="FontStyle50"/>
          <w:sz w:val="28"/>
          <w:szCs w:val="28"/>
        </w:rPr>
        <w:t xml:space="preserve">местного самоуправления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Pr="00BD71E0">
        <w:rPr>
          <w:rStyle w:val="FontStyle50"/>
          <w:sz w:val="28"/>
          <w:szCs w:val="28"/>
        </w:rPr>
        <w:t>.</w:t>
      </w:r>
    </w:p>
    <w:p w:rsidR="00673B9D" w:rsidRPr="00BD71E0" w:rsidRDefault="006A79A7" w:rsidP="006A79A7">
      <w:pPr>
        <w:pStyle w:val="Style7"/>
        <w:widowControl/>
        <w:numPr>
          <w:ilvl w:val="0"/>
          <w:numId w:val="2"/>
        </w:numPr>
        <w:tabs>
          <w:tab w:val="left" w:pos="667"/>
        </w:tabs>
        <w:spacing w:line="240" w:lineRule="auto"/>
        <w:ind w:right="10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 xml:space="preserve">Публичное обсуждение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>программы осущест</w:t>
      </w:r>
      <w:r w:rsidR="00673B9D" w:rsidRPr="00BD71E0">
        <w:rPr>
          <w:rStyle w:val="FontStyle50"/>
          <w:sz w:val="28"/>
          <w:szCs w:val="28"/>
        </w:rPr>
        <w:softHyphen/>
        <w:t xml:space="preserve">вляется органом </w:t>
      </w:r>
      <w:r w:rsidR="00673B9D">
        <w:rPr>
          <w:rStyle w:val="FontStyle50"/>
          <w:sz w:val="28"/>
          <w:szCs w:val="28"/>
        </w:rPr>
        <w:t xml:space="preserve">местного самоуправления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="00673B9D" w:rsidRPr="00BD71E0">
        <w:rPr>
          <w:rStyle w:val="FontStyle50"/>
          <w:sz w:val="28"/>
          <w:szCs w:val="28"/>
        </w:rPr>
        <w:t xml:space="preserve">, разработавшим проект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 xml:space="preserve">программы (далее </w:t>
      </w:r>
      <w:proofErr w:type="gramStart"/>
      <w:r w:rsidR="00673B9D">
        <w:rPr>
          <w:rStyle w:val="FontStyle50"/>
          <w:sz w:val="28"/>
          <w:szCs w:val="28"/>
        </w:rPr>
        <w:t>–к</w:t>
      </w:r>
      <w:proofErr w:type="gramEnd"/>
      <w:r w:rsidR="00673B9D">
        <w:rPr>
          <w:rStyle w:val="FontStyle50"/>
          <w:sz w:val="28"/>
          <w:szCs w:val="28"/>
        </w:rPr>
        <w:t>оординатор муниципальной</w:t>
      </w:r>
      <w:r w:rsidR="00673B9D" w:rsidRPr="00BD71E0">
        <w:rPr>
          <w:rStyle w:val="FontStyle50"/>
          <w:sz w:val="28"/>
          <w:szCs w:val="28"/>
        </w:rPr>
        <w:t xml:space="preserve"> программы) после его экспертизы </w:t>
      </w:r>
      <w:r w:rsidR="00845C1E">
        <w:rPr>
          <w:rStyle w:val="FontStyle50"/>
          <w:sz w:val="28"/>
          <w:szCs w:val="28"/>
        </w:rPr>
        <w:t xml:space="preserve">заместителем главы Безводного сельского поселения </w:t>
      </w:r>
      <w:r w:rsidR="00673B9D" w:rsidRPr="00BD71E0">
        <w:rPr>
          <w:rStyle w:val="FontStyle50"/>
          <w:sz w:val="28"/>
          <w:szCs w:val="28"/>
        </w:rPr>
        <w:t xml:space="preserve">и </w:t>
      </w:r>
      <w:r w:rsidR="00845C1E">
        <w:rPr>
          <w:rStyle w:val="FontStyle50"/>
          <w:sz w:val="28"/>
          <w:szCs w:val="28"/>
        </w:rPr>
        <w:t xml:space="preserve">бюджетным отделом </w:t>
      </w:r>
      <w:r w:rsidR="00673B9D">
        <w:rPr>
          <w:rStyle w:val="FontStyle50"/>
          <w:sz w:val="28"/>
          <w:szCs w:val="28"/>
        </w:rPr>
        <w:t xml:space="preserve"> администрации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="00673B9D" w:rsidRPr="00BD71E0">
        <w:rPr>
          <w:rStyle w:val="FontStyle50"/>
          <w:sz w:val="28"/>
          <w:szCs w:val="28"/>
        </w:rPr>
        <w:t>.</w:t>
      </w:r>
    </w:p>
    <w:p w:rsidR="00673B9D" w:rsidRPr="00BD71E0" w:rsidRDefault="006A79A7" w:rsidP="006A79A7">
      <w:pPr>
        <w:pStyle w:val="Style7"/>
        <w:widowControl/>
        <w:numPr>
          <w:ilvl w:val="0"/>
          <w:numId w:val="2"/>
        </w:numPr>
        <w:tabs>
          <w:tab w:val="left" w:pos="667"/>
        </w:tabs>
        <w:spacing w:line="240" w:lineRule="auto"/>
        <w:ind w:right="24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 xml:space="preserve">Публичное обсуждение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>программы обеспечи</w:t>
      </w:r>
      <w:r w:rsidR="00673B9D" w:rsidRPr="00BD71E0">
        <w:rPr>
          <w:rStyle w:val="FontStyle50"/>
          <w:sz w:val="28"/>
          <w:szCs w:val="28"/>
        </w:rPr>
        <w:softHyphen/>
        <w:t xml:space="preserve">вается путем размещения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>программы на официальном сайте в информационно-телекоммуникационной сети Интернет (далее - офи</w:t>
      </w:r>
      <w:r w:rsidR="00673B9D" w:rsidRPr="00BD71E0">
        <w:rPr>
          <w:rStyle w:val="FontStyle50"/>
          <w:sz w:val="28"/>
          <w:szCs w:val="28"/>
        </w:rPr>
        <w:softHyphen/>
        <w:t xml:space="preserve">циальный сайт) </w:t>
      </w:r>
      <w:r w:rsidR="00673B9D">
        <w:rPr>
          <w:rStyle w:val="FontStyle50"/>
          <w:sz w:val="28"/>
          <w:szCs w:val="28"/>
        </w:rPr>
        <w:t xml:space="preserve">координатора муниципальной программы, при наличии такового, или на сайте администрации </w:t>
      </w:r>
      <w:r w:rsidR="00845C1E">
        <w:rPr>
          <w:rStyle w:val="FontStyle50"/>
          <w:sz w:val="28"/>
          <w:szCs w:val="28"/>
        </w:rPr>
        <w:t>Безводного сельского поселения.</w:t>
      </w:r>
    </w:p>
    <w:p w:rsidR="00673B9D" w:rsidRPr="00BD71E0" w:rsidRDefault="006A79A7" w:rsidP="006A79A7">
      <w:pPr>
        <w:pStyle w:val="Style7"/>
        <w:widowControl/>
        <w:numPr>
          <w:ilvl w:val="0"/>
          <w:numId w:val="2"/>
        </w:numPr>
        <w:tabs>
          <w:tab w:val="left" w:pos="667"/>
        </w:tabs>
        <w:spacing w:line="240" w:lineRule="auto"/>
        <w:ind w:right="24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 xml:space="preserve">Информация о начале проведении публичного обсуждения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 xml:space="preserve">программы в обязательном порядке не </w:t>
      </w:r>
      <w:proofErr w:type="gramStart"/>
      <w:r w:rsidR="00673B9D" w:rsidRPr="00BD71E0">
        <w:rPr>
          <w:rStyle w:val="FontStyle50"/>
          <w:sz w:val="28"/>
          <w:szCs w:val="28"/>
        </w:rPr>
        <w:t>позднее</w:t>
      </w:r>
      <w:proofErr w:type="gramEnd"/>
      <w:r w:rsidR="00673B9D" w:rsidRPr="00BD71E0">
        <w:rPr>
          <w:rStyle w:val="FontStyle50"/>
          <w:sz w:val="28"/>
          <w:szCs w:val="28"/>
        </w:rPr>
        <w:t xml:space="preserve"> чем за 3 рабочих дня до даты его проведения размещается </w:t>
      </w:r>
      <w:r w:rsidR="00673B9D">
        <w:rPr>
          <w:rStyle w:val="FontStyle50"/>
          <w:sz w:val="28"/>
          <w:szCs w:val="28"/>
        </w:rPr>
        <w:t xml:space="preserve">координатором муниципальной </w:t>
      </w:r>
      <w:r w:rsidR="00673B9D" w:rsidRPr="00BD71E0">
        <w:rPr>
          <w:rStyle w:val="FontStyle50"/>
          <w:sz w:val="28"/>
          <w:szCs w:val="28"/>
        </w:rPr>
        <w:t xml:space="preserve">на официальном сайте </w:t>
      </w:r>
      <w:r w:rsidR="00673B9D">
        <w:rPr>
          <w:rStyle w:val="FontStyle50"/>
          <w:sz w:val="28"/>
          <w:szCs w:val="28"/>
        </w:rPr>
        <w:t xml:space="preserve">администрации </w:t>
      </w:r>
      <w:r w:rsidR="00845C1E">
        <w:rPr>
          <w:rStyle w:val="FontStyle50"/>
          <w:sz w:val="28"/>
          <w:szCs w:val="28"/>
        </w:rPr>
        <w:t>Безводного сельского поселения</w:t>
      </w:r>
      <w:r w:rsidR="00673B9D" w:rsidRPr="00BD71E0">
        <w:rPr>
          <w:rStyle w:val="FontStyle50"/>
          <w:sz w:val="28"/>
          <w:szCs w:val="28"/>
        </w:rPr>
        <w:t>.</w:t>
      </w:r>
    </w:p>
    <w:p w:rsidR="00673B9D" w:rsidRPr="00BD71E0" w:rsidRDefault="00673B9D" w:rsidP="006A79A7">
      <w:pPr>
        <w:pStyle w:val="Style2"/>
        <w:widowControl/>
        <w:spacing w:before="10"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Публикуемая информация должна содержать: срок начала и завершения проведения публичного обсуждения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ад</w:t>
      </w:r>
      <w:r w:rsidRPr="00BD71E0">
        <w:rPr>
          <w:rStyle w:val="FontStyle50"/>
          <w:sz w:val="28"/>
          <w:szCs w:val="28"/>
        </w:rPr>
        <w:softHyphen/>
        <w:t xml:space="preserve">рес </w:t>
      </w:r>
      <w:r w:rsidRPr="00BD71E0">
        <w:rPr>
          <w:rStyle w:val="FontStyle50"/>
          <w:sz w:val="28"/>
          <w:szCs w:val="28"/>
        </w:rPr>
        <w:lastRenderedPageBreak/>
        <w:t xml:space="preserve">официального сайта </w:t>
      </w:r>
      <w:r>
        <w:rPr>
          <w:rStyle w:val="FontStyle50"/>
          <w:sz w:val="28"/>
          <w:szCs w:val="28"/>
        </w:rPr>
        <w:t>координатора муниципальной программы</w:t>
      </w:r>
      <w:r w:rsidRPr="00BD71E0">
        <w:rPr>
          <w:rStyle w:val="FontStyle50"/>
          <w:sz w:val="28"/>
          <w:szCs w:val="28"/>
        </w:rPr>
        <w:t xml:space="preserve">, на котором размещена полная информация о проекте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программы.</w:t>
      </w:r>
    </w:p>
    <w:p w:rsidR="00673B9D" w:rsidRPr="00BD71E0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 </w:t>
      </w:r>
      <w:r w:rsidRPr="00BD71E0">
        <w:rPr>
          <w:rStyle w:val="FontStyle50"/>
          <w:sz w:val="28"/>
          <w:szCs w:val="28"/>
        </w:rPr>
        <w:t xml:space="preserve">Публичное обсуждение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прово</w:t>
      </w:r>
      <w:r w:rsidRPr="00BD71E0">
        <w:rPr>
          <w:rStyle w:val="FontStyle50"/>
          <w:sz w:val="28"/>
          <w:szCs w:val="28"/>
        </w:rPr>
        <w:softHyphen/>
        <w:t xml:space="preserve">дится в течение </w:t>
      </w:r>
      <w:r>
        <w:rPr>
          <w:rStyle w:val="FontStyle50"/>
          <w:sz w:val="28"/>
          <w:szCs w:val="28"/>
        </w:rPr>
        <w:t>5</w:t>
      </w:r>
      <w:r w:rsidRPr="00BD71E0">
        <w:rPr>
          <w:rStyle w:val="FontStyle50"/>
          <w:sz w:val="28"/>
          <w:szCs w:val="28"/>
        </w:rPr>
        <w:t xml:space="preserve"> рабочих дней со дня его размещения на официальном сайте.</w:t>
      </w:r>
    </w:p>
    <w:p w:rsidR="00673B9D" w:rsidRPr="00BD71E0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6. </w:t>
      </w:r>
      <w:r w:rsidRPr="00BD71E0">
        <w:rPr>
          <w:rStyle w:val="FontStyle50"/>
          <w:sz w:val="28"/>
          <w:szCs w:val="28"/>
        </w:rPr>
        <w:t xml:space="preserve">Одновременно с размещением текста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граммы на официальном сайте размещается следующая информация:</w:t>
      </w:r>
    </w:p>
    <w:p w:rsidR="00673B9D" w:rsidRPr="00BD71E0" w:rsidRDefault="00673B9D" w:rsidP="006A79A7">
      <w:pPr>
        <w:pStyle w:val="Style2"/>
        <w:widowControl/>
        <w:spacing w:line="240" w:lineRule="auto"/>
        <w:ind w:right="38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срок начала и завершения проведения публичного обсуждения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673B9D" w:rsidRPr="00BD71E0" w:rsidRDefault="00673B9D" w:rsidP="006A79A7">
      <w:pPr>
        <w:pStyle w:val="Style2"/>
        <w:widowControl/>
        <w:spacing w:line="240" w:lineRule="auto"/>
        <w:ind w:right="34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официальный адрес электронной почты </w:t>
      </w:r>
      <w:r>
        <w:rPr>
          <w:rStyle w:val="FontStyle50"/>
          <w:sz w:val="28"/>
          <w:szCs w:val="28"/>
        </w:rPr>
        <w:t>координатора муниципальной программы</w:t>
      </w:r>
      <w:r w:rsidRPr="00BD71E0">
        <w:rPr>
          <w:rStyle w:val="FontStyle50"/>
          <w:sz w:val="28"/>
          <w:szCs w:val="28"/>
        </w:rPr>
        <w:t xml:space="preserve">, по которому направляются в электронной форме замечания и предложения представителей общественности к проекту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673B9D" w:rsidRPr="00BD71E0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требования к замечаниям и предложениям представителей общественно</w:t>
      </w:r>
      <w:r w:rsidRPr="00BD71E0">
        <w:rPr>
          <w:rStyle w:val="FontStyle50"/>
          <w:sz w:val="28"/>
          <w:szCs w:val="28"/>
        </w:rPr>
        <w:softHyphen/>
        <w:t xml:space="preserve">сти к проекту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программы.</w:t>
      </w:r>
    </w:p>
    <w:p w:rsidR="00673B9D" w:rsidRPr="00BD71E0" w:rsidRDefault="006A79A7" w:rsidP="006A79A7">
      <w:pPr>
        <w:pStyle w:val="Style7"/>
        <w:widowControl/>
        <w:numPr>
          <w:ilvl w:val="0"/>
          <w:numId w:val="3"/>
        </w:numPr>
        <w:tabs>
          <w:tab w:val="left" w:pos="653"/>
        </w:tabs>
        <w:spacing w:line="240" w:lineRule="auto"/>
        <w:ind w:right="34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 xml:space="preserve">Публичное обсуждение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>программы заключа</w:t>
      </w:r>
      <w:r w:rsidR="00673B9D" w:rsidRPr="00BD71E0">
        <w:rPr>
          <w:rStyle w:val="FontStyle50"/>
          <w:sz w:val="28"/>
          <w:szCs w:val="28"/>
        </w:rPr>
        <w:softHyphen/>
        <w:t>ется в направлении представителями общественности замечаний и предложе</w:t>
      </w:r>
      <w:r w:rsidR="00673B9D" w:rsidRPr="00BD71E0">
        <w:rPr>
          <w:rStyle w:val="FontStyle50"/>
          <w:sz w:val="28"/>
          <w:szCs w:val="28"/>
        </w:rPr>
        <w:softHyphen/>
        <w:t xml:space="preserve">ний к проекту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 xml:space="preserve">программы на официальный адрес электронной почты </w:t>
      </w:r>
      <w:r w:rsidR="00673B9D">
        <w:rPr>
          <w:rStyle w:val="FontStyle50"/>
          <w:sz w:val="28"/>
          <w:szCs w:val="28"/>
        </w:rPr>
        <w:t xml:space="preserve">координатора муниципальной </w:t>
      </w:r>
      <w:r w:rsidR="00673B9D" w:rsidRPr="00BD71E0">
        <w:rPr>
          <w:rStyle w:val="FontStyle50"/>
          <w:sz w:val="28"/>
          <w:szCs w:val="28"/>
        </w:rPr>
        <w:t>программы.</w:t>
      </w:r>
    </w:p>
    <w:p w:rsidR="00673B9D" w:rsidRPr="00BD71E0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должны соответствовать требованиям, предъявляе</w:t>
      </w:r>
      <w:r w:rsidRPr="00BD71E0">
        <w:rPr>
          <w:rStyle w:val="FontStyle50"/>
          <w:sz w:val="28"/>
          <w:szCs w:val="28"/>
        </w:rPr>
        <w:softHyphen/>
        <w:t xml:space="preserve">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- Федеральный закон).Замечания и предложения представителей общественности к проекту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программы, поступившие после срока завершения проведения публичного обсуждения проекта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не учитываются при его доработке и рассматриваются в порядке, установленном Федеральным законом.</w:t>
      </w:r>
    </w:p>
    <w:p w:rsidR="00673B9D" w:rsidRPr="00BD71E0" w:rsidRDefault="006A79A7" w:rsidP="006A79A7">
      <w:pPr>
        <w:pStyle w:val="Style7"/>
        <w:widowControl/>
        <w:numPr>
          <w:ilvl w:val="0"/>
          <w:numId w:val="4"/>
        </w:numPr>
        <w:tabs>
          <w:tab w:val="left" w:pos="653"/>
        </w:tabs>
        <w:spacing w:line="240" w:lineRule="auto"/>
        <w:ind w:right="19"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673B9D" w:rsidRPr="00BD71E0">
        <w:rPr>
          <w:rStyle w:val="FontStyle50"/>
          <w:sz w:val="28"/>
          <w:szCs w:val="28"/>
        </w:rPr>
        <w:t xml:space="preserve">После истечения срока публичного обсуждения проекта </w:t>
      </w:r>
      <w:r w:rsidR="00673B9D">
        <w:rPr>
          <w:rStyle w:val="FontStyle50"/>
          <w:sz w:val="28"/>
          <w:szCs w:val="28"/>
        </w:rPr>
        <w:t xml:space="preserve">муниципальной </w:t>
      </w:r>
      <w:r w:rsidR="00673B9D" w:rsidRPr="00BD71E0">
        <w:rPr>
          <w:rStyle w:val="FontStyle50"/>
          <w:sz w:val="28"/>
          <w:szCs w:val="28"/>
        </w:rPr>
        <w:t xml:space="preserve">программы, указанного в пункте 5 настоящего Порядка, </w:t>
      </w:r>
      <w:r w:rsidR="00673B9D">
        <w:rPr>
          <w:rStyle w:val="FontStyle50"/>
          <w:sz w:val="28"/>
          <w:szCs w:val="28"/>
        </w:rPr>
        <w:t xml:space="preserve">координатор муниципальной </w:t>
      </w:r>
      <w:r w:rsidR="00673B9D" w:rsidRPr="00BD71E0">
        <w:rPr>
          <w:rStyle w:val="FontStyle50"/>
          <w:sz w:val="28"/>
          <w:szCs w:val="28"/>
        </w:rPr>
        <w:t>программы:</w:t>
      </w:r>
    </w:p>
    <w:p w:rsidR="00673B9D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готовит таблицу замечаний и предложений, в которой указываются со</w:t>
      </w:r>
      <w:r w:rsidRPr="00BD71E0">
        <w:rPr>
          <w:rStyle w:val="FontStyle50"/>
          <w:sz w:val="28"/>
          <w:szCs w:val="28"/>
        </w:rPr>
        <w:softHyphen/>
        <w:t>держание замечаний и предложений представителей общественности, а также результаты рассмотрения указанных замечаний и предложений согласно при</w:t>
      </w:r>
      <w:r w:rsidRPr="00BD71E0">
        <w:rPr>
          <w:rStyle w:val="FontStyle50"/>
          <w:sz w:val="28"/>
          <w:szCs w:val="28"/>
        </w:rPr>
        <w:softHyphen/>
        <w:t>ложению к настоящему Порядку;</w:t>
      </w:r>
    </w:p>
    <w:p w:rsidR="00673B9D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выполняет одно из следующих действий:</w:t>
      </w:r>
    </w:p>
    <w:p w:rsidR="00673B9D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673B9D" w:rsidRDefault="00673B9D" w:rsidP="006A79A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оставляет проект муниципальной программы без изменений.</w:t>
      </w:r>
    </w:p>
    <w:p w:rsidR="00673B9D" w:rsidRDefault="00673B9D" w:rsidP="00673B9D">
      <w:pPr>
        <w:pStyle w:val="Style2"/>
        <w:widowControl/>
        <w:numPr>
          <w:ilvl w:val="0"/>
          <w:numId w:val="4"/>
        </w:numPr>
        <w:spacing w:line="240" w:lineRule="auto"/>
        <w:ind w:firstLine="48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В целях информирования представителей общественности об учете (отклонений) замечаний и предложений координатором муниципальной программы таблица замечаний и предложений размещается на его официальном сайте не позднее чем через 7 рабочих дней после истечения срока публичного обсуждения.</w:t>
      </w:r>
    </w:p>
    <w:p w:rsidR="00673B9D" w:rsidRDefault="00673B9D" w:rsidP="00673B9D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673B9D" w:rsidRDefault="006A79A7" w:rsidP="00845C1E">
      <w:pPr>
        <w:pStyle w:val="Style3"/>
        <w:widowControl/>
        <w:spacing w:before="38" w:line="240" w:lineRule="auto"/>
        <w:ind w:right="98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</w:t>
      </w: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Приложение</w:t>
      </w:r>
      <w:r>
        <w:rPr>
          <w:rStyle w:val="FontStyle50"/>
          <w:sz w:val="28"/>
          <w:szCs w:val="28"/>
        </w:rPr>
        <w:t xml:space="preserve"> 8</w:t>
      </w:r>
    </w:p>
    <w:p w:rsidR="00673B9D" w:rsidRPr="00BD71E0" w:rsidRDefault="00673B9D" w:rsidP="00673B9D">
      <w:pPr>
        <w:pStyle w:val="Style3"/>
        <w:widowControl/>
        <w:spacing w:before="38" w:line="240" w:lineRule="auto"/>
        <w:ind w:left="5040" w:right="98"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к Порядку </w:t>
      </w:r>
      <w:proofErr w:type="gramStart"/>
      <w:r w:rsidRPr="00BD71E0">
        <w:rPr>
          <w:rStyle w:val="FontStyle50"/>
          <w:sz w:val="28"/>
          <w:szCs w:val="28"/>
        </w:rPr>
        <w:t xml:space="preserve">проведения публичного обсуждения проектов </w:t>
      </w:r>
      <w:r>
        <w:rPr>
          <w:rStyle w:val="FontStyle50"/>
          <w:sz w:val="28"/>
          <w:szCs w:val="28"/>
        </w:rPr>
        <w:t xml:space="preserve">муниципальных </w:t>
      </w:r>
      <w:r w:rsidRPr="00BD71E0">
        <w:rPr>
          <w:rStyle w:val="FontStyle50"/>
          <w:sz w:val="28"/>
          <w:szCs w:val="28"/>
        </w:rPr>
        <w:t>программ</w:t>
      </w:r>
      <w:r>
        <w:rPr>
          <w:rStyle w:val="FontStyle50"/>
          <w:sz w:val="28"/>
          <w:szCs w:val="28"/>
        </w:rPr>
        <w:t xml:space="preserve"> муниципального образования</w:t>
      </w:r>
      <w:proofErr w:type="gramEnd"/>
      <w:r>
        <w:rPr>
          <w:rStyle w:val="FontStyle50"/>
          <w:sz w:val="28"/>
          <w:szCs w:val="28"/>
        </w:rPr>
        <w:t xml:space="preserve"> Курганинский район</w:t>
      </w:r>
    </w:p>
    <w:p w:rsidR="00673B9D" w:rsidRPr="00BD71E0" w:rsidRDefault="00673B9D" w:rsidP="00673B9D">
      <w:pPr>
        <w:pStyle w:val="Style5"/>
        <w:widowControl/>
        <w:spacing w:line="240" w:lineRule="auto"/>
        <w:ind w:right="4906"/>
        <w:jc w:val="center"/>
        <w:rPr>
          <w:sz w:val="28"/>
          <w:szCs w:val="28"/>
        </w:rPr>
      </w:pPr>
    </w:p>
    <w:p w:rsidR="00673B9D" w:rsidRPr="00EA3A18" w:rsidRDefault="00673B9D" w:rsidP="00673B9D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b w:val="0"/>
          <w:sz w:val="28"/>
          <w:szCs w:val="28"/>
        </w:rPr>
        <w:t>ТАБЛИЦА</w:t>
      </w:r>
    </w:p>
    <w:p w:rsidR="00673B9D" w:rsidRPr="00EA3A18" w:rsidRDefault="00673B9D" w:rsidP="00673B9D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b w:val="0"/>
          <w:sz w:val="28"/>
          <w:szCs w:val="28"/>
        </w:rPr>
        <w:lastRenderedPageBreak/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b w:val="0"/>
          <w:sz w:val="28"/>
          <w:szCs w:val="28"/>
        </w:rPr>
        <w:t>муниципальной</w:t>
      </w:r>
      <w:r w:rsidRPr="00EA3A18">
        <w:rPr>
          <w:rStyle w:val="FontStyle54"/>
          <w:b w:val="0"/>
          <w:sz w:val="28"/>
          <w:szCs w:val="28"/>
        </w:rPr>
        <w:t xml:space="preserve"> программы</w:t>
      </w:r>
    </w:p>
    <w:p w:rsidR="00673B9D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673B9D" w:rsidRPr="00BD71E0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__________________________________________</w:t>
      </w:r>
    </w:p>
    <w:p w:rsidR="00673B9D" w:rsidRPr="00BD71E0" w:rsidRDefault="00673B9D" w:rsidP="00673B9D">
      <w:pPr>
        <w:pStyle w:val="Style9"/>
        <w:widowControl/>
        <w:spacing w:line="240" w:lineRule="auto"/>
        <w:rPr>
          <w:sz w:val="28"/>
          <w:szCs w:val="28"/>
        </w:rPr>
      </w:pPr>
    </w:p>
    <w:p w:rsidR="00673B9D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673B9D" w:rsidRPr="00BD71E0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_____________________________________________</w:t>
      </w:r>
    </w:p>
    <w:p w:rsidR="00673B9D" w:rsidRPr="00BD71E0" w:rsidRDefault="00673B9D" w:rsidP="00673B9D">
      <w:pPr>
        <w:pStyle w:val="Style9"/>
        <w:widowControl/>
        <w:spacing w:line="240" w:lineRule="auto"/>
        <w:rPr>
          <w:sz w:val="28"/>
          <w:szCs w:val="28"/>
        </w:rPr>
      </w:pPr>
    </w:p>
    <w:p w:rsidR="00673B9D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73B9D" w:rsidRPr="00BD71E0" w:rsidRDefault="00673B9D" w:rsidP="00673B9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_____________________________________________</w:t>
      </w:r>
    </w:p>
    <w:p w:rsidR="00673B9D" w:rsidRPr="00BD71E0" w:rsidRDefault="00673B9D" w:rsidP="00673B9D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673B9D" w:rsidRDefault="00673B9D" w:rsidP="00673B9D">
      <w:pPr>
        <w:pStyle w:val="Style9"/>
        <w:widowControl/>
        <w:spacing w:line="240" w:lineRule="auto"/>
        <w:ind w:right="98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Место размещения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 (наименование офици</w:t>
      </w:r>
      <w:r w:rsidRPr="00BD71E0">
        <w:rPr>
          <w:rStyle w:val="FontStyle50"/>
          <w:sz w:val="28"/>
          <w:szCs w:val="28"/>
        </w:rPr>
        <w:softHyphen/>
        <w:t>ального сайта</w:t>
      </w:r>
      <w:r>
        <w:rPr>
          <w:rStyle w:val="FontStyle50"/>
          <w:sz w:val="28"/>
          <w:szCs w:val="28"/>
        </w:rPr>
        <w:t xml:space="preserve">, </w:t>
      </w:r>
      <w:r w:rsidRPr="00BD71E0">
        <w:rPr>
          <w:rStyle w:val="FontStyle50"/>
          <w:sz w:val="28"/>
          <w:szCs w:val="28"/>
        </w:rPr>
        <w:t>раздела в сайте в сети «Интернет»):</w:t>
      </w:r>
    </w:p>
    <w:p w:rsidR="00673B9D" w:rsidRDefault="00673B9D" w:rsidP="00673B9D">
      <w:pPr>
        <w:pStyle w:val="Style9"/>
        <w:widowControl/>
        <w:spacing w:line="240" w:lineRule="auto"/>
        <w:ind w:right="98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____________________________________________________________</w:t>
      </w:r>
    </w:p>
    <w:p w:rsidR="00673B9D" w:rsidRPr="00BD71E0" w:rsidRDefault="00673B9D" w:rsidP="00673B9D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420"/>
        <w:gridCol w:w="1980"/>
        <w:gridCol w:w="1980"/>
        <w:gridCol w:w="1620"/>
      </w:tblGrid>
      <w:tr w:rsidR="00673B9D" w:rsidRPr="00BD71E0" w:rsidTr="0063363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proofErr w:type="gramStart"/>
            <w:r w:rsidRPr="00BD71E0">
              <w:rPr>
                <w:rStyle w:val="FontStyle57"/>
                <w:sz w:val="28"/>
                <w:szCs w:val="28"/>
              </w:rPr>
              <w:t>п</w:t>
            </w:r>
            <w:proofErr w:type="gramEnd"/>
            <w:r w:rsidRPr="00BD71E0">
              <w:rPr>
                <w:rStyle w:val="FontStyle57"/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</w:t>
            </w:r>
            <w:proofErr w:type="gramStart"/>
            <w:r w:rsidRPr="00BD71E0">
              <w:rPr>
                <w:rStyle w:val="FontStyle57"/>
                <w:sz w:val="28"/>
                <w:szCs w:val="28"/>
              </w:rPr>
              <w:t>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</w:t>
            </w:r>
            <w:proofErr w:type="gramEnd"/>
            <w:r w:rsidRPr="00BD71E0">
              <w:rPr>
                <w:rStyle w:val="FontStyle57"/>
                <w:sz w:val="28"/>
                <w:szCs w:val="28"/>
              </w:rPr>
              <w:t>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9D" w:rsidRPr="00BD71E0" w:rsidRDefault="00673B9D" w:rsidP="0063363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673B9D" w:rsidRPr="00BD71E0" w:rsidTr="0063363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73B9D" w:rsidRPr="00BD71E0" w:rsidTr="0063363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  <w:tr w:rsidR="00673B9D" w:rsidRPr="00BD71E0" w:rsidTr="0063363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B9D" w:rsidRPr="00BD71E0" w:rsidRDefault="00673B9D" w:rsidP="00633631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Руководитель органа </w:t>
      </w:r>
      <w:r>
        <w:rPr>
          <w:rStyle w:val="FontStyle50"/>
          <w:sz w:val="28"/>
          <w:szCs w:val="28"/>
        </w:rPr>
        <w:t>местного самоуправления</w:t>
      </w:r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(структурного подразделе</w:t>
      </w:r>
      <w:r w:rsidRPr="00BD71E0">
        <w:rPr>
          <w:rStyle w:val="FontStyle50"/>
          <w:sz w:val="28"/>
          <w:szCs w:val="28"/>
        </w:rPr>
        <w:softHyphen/>
        <w:t>ния администрации</w:t>
      </w:r>
      <w:proofErr w:type="gramEnd"/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муниципального образования Курганинский </w:t>
      </w:r>
    </w:p>
    <w:p w:rsidR="00673B9D" w:rsidRPr="00BD71E0" w:rsidRDefault="00673B9D" w:rsidP="00673B9D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район</w:t>
      </w:r>
      <w:r w:rsidRPr="00BD71E0">
        <w:rPr>
          <w:rStyle w:val="FontStyle50"/>
          <w:sz w:val="28"/>
          <w:szCs w:val="28"/>
        </w:rPr>
        <w:t>)</w:t>
      </w:r>
      <w:r>
        <w:rPr>
          <w:rStyle w:val="FontStyle50"/>
          <w:sz w:val="28"/>
          <w:szCs w:val="28"/>
        </w:rPr>
        <w:t xml:space="preserve">                                                                         _________           __________</w:t>
      </w:r>
    </w:p>
    <w:p w:rsidR="00673B9D" w:rsidRDefault="00673B9D" w:rsidP="00673B9D">
      <w:pPr>
        <w:pStyle w:val="Style4"/>
        <w:widowControl/>
        <w:ind w:left="590" w:right="-82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                                                  подпись                 </w:t>
      </w:r>
      <w:r w:rsidRPr="00BD71E0">
        <w:rPr>
          <w:rStyle w:val="FontStyle57"/>
          <w:sz w:val="28"/>
          <w:szCs w:val="28"/>
        </w:rPr>
        <w:t>(Ф.И.О.)</w:t>
      </w:r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Заместитель </w:t>
      </w:r>
      <w:r>
        <w:rPr>
          <w:rStyle w:val="FontStyle50"/>
          <w:sz w:val="28"/>
          <w:szCs w:val="28"/>
        </w:rPr>
        <w:t xml:space="preserve">главы </w:t>
      </w:r>
      <w:proofErr w:type="gramStart"/>
      <w:r>
        <w:rPr>
          <w:rStyle w:val="FontStyle50"/>
          <w:sz w:val="28"/>
          <w:szCs w:val="28"/>
        </w:rPr>
        <w:t>муниципального</w:t>
      </w:r>
      <w:proofErr w:type="gramEnd"/>
    </w:p>
    <w:p w:rsidR="00673B9D" w:rsidRDefault="00673B9D" w:rsidP="00673B9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образования Курганинский район,</w:t>
      </w:r>
    </w:p>
    <w:p w:rsidR="001E6408" w:rsidRDefault="00673B9D" w:rsidP="00673B9D">
      <w:r>
        <w:rPr>
          <w:rStyle w:val="FontStyle50"/>
          <w:sz w:val="28"/>
          <w:szCs w:val="28"/>
        </w:rPr>
        <w:t>начальник финансового управления                                М</w:t>
      </w:r>
      <w:r w:rsidRPr="00BD71E0">
        <w:rPr>
          <w:rStyle w:val="FontStyle50"/>
          <w:sz w:val="28"/>
          <w:szCs w:val="28"/>
        </w:rPr>
        <w:t>.</w:t>
      </w:r>
      <w:r>
        <w:rPr>
          <w:rStyle w:val="FontStyle50"/>
          <w:sz w:val="28"/>
          <w:szCs w:val="28"/>
        </w:rPr>
        <w:t>Н</w:t>
      </w:r>
      <w:r w:rsidRPr="00BD71E0">
        <w:rPr>
          <w:rStyle w:val="FontStyle50"/>
          <w:sz w:val="28"/>
          <w:szCs w:val="28"/>
        </w:rPr>
        <w:t xml:space="preserve">. </w:t>
      </w:r>
      <w:proofErr w:type="spellStart"/>
      <w:r>
        <w:rPr>
          <w:rStyle w:val="FontStyle50"/>
          <w:sz w:val="28"/>
          <w:szCs w:val="28"/>
        </w:rPr>
        <w:t>Любакова</w:t>
      </w:r>
      <w:proofErr w:type="spellEnd"/>
    </w:p>
    <w:sectPr w:rsidR="001E6408" w:rsidSect="00673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72"/>
    <w:multiLevelType w:val="singleLevel"/>
    <w:tmpl w:val="037624A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2AF26B4"/>
    <w:multiLevelType w:val="singleLevel"/>
    <w:tmpl w:val="1DFEE828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54D6078"/>
    <w:multiLevelType w:val="singleLevel"/>
    <w:tmpl w:val="4D844A4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ABB21E5"/>
    <w:multiLevelType w:val="singleLevel"/>
    <w:tmpl w:val="0CCE91AC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9D"/>
    <w:rsid w:val="001E6408"/>
    <w:rsid w:val="005506E5"/>
    <w:rsid w:val="00673B9D"/>
    <w:rsid w:val="006A79A7"/>
    <w:rsid w:val="00845C1E"/>
    <w:rsid w:val="00E2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73B9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3B9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">
    <w:name w:val="Style2"/>
    <w:basedOn w:val="a"/>
    <w:rsid w:val="00673B9D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73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73B9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73B9D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673B9D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673B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673B9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73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73B9D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673B9D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5411</Characters>
  <Application>Microsoft Office Word</Application>
  <DocSecurity>0</DocSecurity>
  <Lines>45</Lines>
  <Paragraphs>12</Paragraphs>
  <ScaleCrop>false</ScaleCrop>
  <Company>ФУ администрации МО Курганинский район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www.PHILka.RU</cp:lastModifiedBy>
  <cp:revision>5</cp:revision>
  <cp:lastPrinted>2015-01-28T05:40:00Z</cp:lastPrinted>
  <dcterms:created xsi:type="dcterms:W3CDTF">2014-06-11T05:35:00Z</dcterms:created>
  <dcterms:modified xsi:type="dcterms:W3CDTF">2015-01-28T05:40:00Z</dcterms:modified>
</cp:coreProperties>
</file>