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0C0" w:rsidRPr="00652B29" w:rsidRDefault="001640C0" w:rsidP="001640C0">
      <w:pPr>
        <w:jc w:val="center"/>
        <w:rPr>
          <w:b/>
          <w:sz w:val="22"/>
          <w:szCs w:val="22"/>
        </w:rPr>
      </w:pPr>
      <w:r w:rsidRPr="00652B29">
        <w:rPr>
          <w:b/>
          <w:noProof/>
        </w:rPr>
        <w:drawing>
          <wp:inline distT="0" distB="0" distL="0" distR="0" wp14:anchorId="7ADB8426" wp14:editId="5269A6D5">
            <wp:extent cx="695325" cy="771525"/>
            <wp:effectExtent l="0" t="0" r="9525" b="9525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C0" w:rsidRPr="00652B29" w:rsidRDefault="001640C0" w:rsidP="001640C0">
      <w:pPr>
        <w:jc w:val="center"/>
        <w:rPr>
          <w:b/>
          <w:sz w:val="28"/>
          <w:szCs w:val="28"/>
        </w:rPr>
      </w:pPr>
      <w:r w:rsidRPr="00652B29">
        <w:rPr>
          <w:b/>
          <w:sz w:val="28"/>
          <w:szCs w:val="28"/>
        </w:rPr>
        <w:t>АДМИНИСТРАЦИЯ БЕЗВОДНОГО СЕЛЬСКОГО ПОСЕЛЕНИЯ</w:t>
      </w:r>
    </w:p>
    <w:p w:rsidR="001640C0" w:rsidRPr="00652B29" w:rsidRDefault="001640C0" w:rsidP="001640C0">
      <w:pPr>
        <w:jc w:val="center"/>
        <w:rPr>
          <w:b/>
          <w:sz w:val="28"/>
          <w:szCs w:val="28"/>
        </w:rPr>
      </w:pPr>
      <w:r w:rsidRPr="00652B29">
        <w:rPr>
          <w:b/>
          <w:sz w:val="28"/>
          <w:szCs w:val="28"/>
        </w:rPr>
        <w:t>КУРГАНИНСКОГО РАЙОНА</w:t>
      </w:r>
    </w:p>
    <w:p w:rsidR="001640C0" w:rsidRPr="00652B29" w:rsidRDefault="001640C0" w:rsidP="001640C0">
      <w:pPr>
        <w:jc w:val="center"/>
        <w:rPr>
          <w:b/>
          <w:sz w:val="28"/>
          <w:szCs w:val="28"/>
        </w:rPr>
      </w:pPr>
    </w:p>
    <w:p w:rsidR="001640C0" w:rsidRPr="00652B29" w:rsidRDefault="001640C0" w:rsidP="001640C0">
      <w:pPr>
        <w:jc w:val="center"/>
        <w:rPr>
          <w:b/>
          <w:sz w:val="28"/>
          <w:szCs w:val="28"/>
        </w:rPr>
      </w:pPr>
      <w:r w:rsidRPr="00652B29">
        <w:rPr>
          <w:b/>
          <w:sz w:val="28"/>
          <w:szCs w:val="28"/>
        </w:rPr>
        <w:t>ПОСТАНОВЛЕНИЕ</w:t>
      </w:r>
    </w:p>
    <w:p w:rsidR="001640C0" w:rsidRPr="00652B29" w:rsidRDefault="001640C0" w:rsidP="001640C0">
      <w:pPr>
        <w:jc w:val="center"/>
        <w:rPr>
          <w:b/>
        </w:rPr>
      </w:pPr>
    </w:p>
    <w:p w:rsidR="001640C0" w:rsidRPr="00652B29" w:rsidRDefault="001640C0" w:rsidP="001640C0">
      <w:pPr>
        <w:jc w:val="center"/>
        <w:rPr>
          <w:sz w:val="22"/>
          <w:szCs w:val="22"/>
        </w:rPr>
      </w:pPr>
      <w:r w:rsidRPr="00652B29">
        <w:t>от 1</w:t>
      </w:r>
      <w:r w:rsidRPr="00652B29">
        <w:t>8</w:t>
      </w:r>
      <w:r w:rsidRPr="00652B29">
        <w:t xml:space="preserve">.05.2020                                   </w:t>
      </w:r>
      <w:r w:rsidRPr="00652B29">
        <w:tab/>
      </w:r>
      <w:r w:rsidRPr="00652B29">
        <w:tab/>
      </w:r>
      <w:r w:rsidRPr="00652B29">
        <w:tab/>
      </w:r>
      <w:r w:rsidRPr="00652B29">
        <w:tab/>
        <w:t xml:space="preserve">                                         № 8</w:t>
      </w:r>
      <w:r w:rsidRPr="00652B29">
        <w:t>6</w:t>
      </w:r>
    </w:p>
    <w:p w:rsidR="001640C0" w:rsidRPr="00652B29" w:rsidRDefault="001640C0" w:rsidP="001640C0">
      <w:pPr>
        <w:pStyle w:val="a8"/>
        <w:jc w:val="center"/>
        <w:rPr>
          <w:rFonts w:ascii="Times New Roman" w:hAnsi="Times New Roman" w:cs="Times New Roman"/>
          <w:color w:val="000000"/>
        </w:rPr>
      </w:pPr>
      <w:r w:rsidRPr="00652B29">
        <w:rPr>
          <w:rFonts w:ascii="Times New Roman" w:hAnsi="Times New Roman" w:cs="Times New Roman"/>
          <w:color w:val="000000"/>
        </w:rPr>
        <w:t>поселок Степной</w:t>
      </w:r>
    </w:p>
    <w:p w:rsidR="001640C0" w:rsidRPr="00652B29" w:rsidRDefault="001640C0" w:rsidP="001640C0">
      <w:pPr>
        <w:pStyle w:val="a8"/>
        <w:jc w:val="center"/>
        <w:rPr>
          <w:rFonts w:ascii="Times New Roman" w:hAnsi="Times New Roman" w:cs="Times New Roman"/>
          <w:color w:val="000000"/>
        </w:rPr>
      </w:pPr>
    </w:p>
    <w:p w:rsidR="001640C0" w:rsidRPr="00652B29" w:rsidRDefault="001640C0" w:rsidP="001640C0">
      <w:pPr>
        <w:jc w:val="center"/>
      </w:pPr>
    </w:p>
    <w:p w:rsidR="00485CEC" w:rsidRPr="00652B29" w:rsidRDefault="00485CEC" w:rsidP="00485CEC">
      <w:pPr>
        <w:contextualSpacing/>
        <w:jc w:val="center"/>
        <w:outlineLvl w:val="0"/>
        <w:rPr>
          <w:b/>
          <w:sz w:val="28"/>
          <w:szCs w:val="28"/>
        </w:rPr>
      </w:pPr>
      <w:r w:rsidRPr="00652B29">
        <w:rPr>
          <w:b/>
          <w:sz w:val="28"/>
          <w:szCs w:val="28"/>
        </w:rPr>
        <w:t>О внесении изменений в постановление администрации</w:t>
      </w:r>
    </w:p>
    <w:p w:rsidR="00485CEC" w:rsidRPr="00652B29" w:rsidRDefault="00485CEC" w:rsidP="00485CEC">
      <w:pPr>
        <w:contextualSpacing/>
        <w:jc w:val="center"/>
        <w:outlineLvl w:val="0"/>
        <w:rPr>
          <w:b/>
          <w:sz w:val="28"/>
          <w:szCs w:val="28"/>
        </w:rPr>
      </w:pPr>
      <w:r w:rsidRPr="00652B29">
        <w:rPr>
          <w:b/>
          <w:sz w:val="28"/>
          <w:szCs w:val="28"/>
        </w:rPr>
        <w:t xml:space="preserve"> Безводного сельского поселения Курганинского района</w:t>
      </w:r>
    </w:p>
    <w:p w:rsidR="00485CEC" w:rsidRPr="00652B29" w:rsidRDefault="00485CEC" w:rsidP="00485CEC">
      <w:pPr>
        <w:contextualSpacing/>
        <w:jc w:val="center"/>
        <w:outlineLvl w:val="0"/>
        <w:rPr>
          <w:b/>
          <w:bCs/>
          <w:sz w:val="28"/>
          <w:szCs w:val="28"/>
        </w:rPr>
      </w:pPr>
      <w:r w:rsidRPr="00652B29">
        <w:rPr>
          <w:b/>
          <w:sz w:val="28"/>
          <w:szCs w:val="28"/>
        </w:rPr>
        <w:t xml:space="preserve"> от </w:t>
      </w:r>
      <w:r w:rsidRPr="00652B29">
        <w:rPr>
          <w:b/>
          <w:bCs/>
          <w:sz w:val="28"/>
          <w:szCs w:val="28"/>
        </w:rPr>
        <w:t>1 марта 201 г.</w:t>
      </w:r>
      <w:r w:rsidR="001640C0" w:rsidRPr="00652B29">
        <w:rPr>
          <w:b/>
          <w:bCs/>
          <w:sz w:val="28"/>
          <w:szCs w:val="28"/>
        </w:rPr>
        <w:t xml:space="preserve"> </w:t>
      </w:r>
      <w:r w:rsidRPr="00652B29">
        <w:rPr>
          <w:b/>
          <w:bCs/>
          <w:sz w:val="28"/>
          <w:szCs w:val="28"/>
        </w:rPr>
        <w:t>№ 29</w:t>
      </w:r>
    </w:p>
    <w:p w:rsidR="00485CEC" w:rsidRPr="00652B29" w:rsidRDefault="00485CEC" w:rsidP="00485CEC">
      <w:pPr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652B29">
        <w:rPr>
          <w:b/>
          <w:color w:val="000000"/>
          <w:sz w:val="28"/>
          <w:szCs w:val="28"/>
        </w:rPr>
        <w:t>«Об утверждении Кодекса этики и служебного поведения</w:t>
      </w:r>
    </w:p>
    <w:p w:rsidR="00485CEC" w:rsidRPr="00652B29" w:rsidRDefault="00485CEC" w:rsidP="00485CEC">
      <w:pPr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652B29">
        <w:rPr>
          <w:b/>
          <w:color w:val="000000"/>
          <w:sz w:val="28"/>
          <w:szCs w:val="28"/>
        </w:rPr>
        <w:t xml:space="preserve">муниципальных служащих администрации Безводного </w:t>
      </w:r>
    </w:p>
    <w:p w:rsidR="00485CEC" w:rsidRPr="00652B29" w:rsidRDefault="00485CEC" w:rsidP="00485CEC">
      <w:pPr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652B29">
        <w:rPr>
          <w:b/>
          <w:color w:val="000000"/>
          <w:sz w:val="28"/>
          <w:szCs w:val="28"/>
        </w:rPr>
        <w:t>сельского поселения Курганинского района»</w:t>
      </w:r>
    </w:p>
    <w:p w:rsidR="00485CEC" w:rsidRPr="00652B29" w:rsidRDefault="00485CEC" w:rsidP="00485CEC">
      <w:pPr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:rsidR="00485CEC" w:rsidRPr="00652B29" w:rsidRDefault="00485CEC" w:rsidP="00485CEC">
      <w:pPr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:rsidR="00485CEC" w:rsidRPr="00652B29" w:rsidRDefault="00485CEC" w:rsidP="00485CEC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B2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Уставом Безводного сельского поселения Курганинского района, в целях приведения нормативного правового акта в соответствие с действующим законодательством Российской Федерации, </w:t>
      </w:r>
      <w:r w:rsidRPr="00652B29">
        <w:rPr>
          <w:rFonts w:ascii="Times New Roman" w:hAnsi="Times New Roman" w:cs="Times New Roman"/>
          <w:color w:val="000000"/>
          <w:spacing w:val="60"/>
          <w:sz w:val="28"/>
          <w:szCs w:val="28"/>
        </w:rPr>
        <w:t>постановляю</w:t>
      </w:r>
      <w:r w:rsidRPr="00652B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C6BE6" w:rsidRPr="00652B29" w:rsidRDefault="00485CEC" w:rsidP="00485CEC">
      <w:pPr>
        <w:ind w:firstLine="709"/>
        <w:contextualSpacing/>
        <w:jc w:val="both"/>
        <w:outlineLvl w:val="0"/>
        <w:rPr>
          <w:color w:val="000000"/>
          <w:sz w:val="28"/>
          <w:szCs w:val="28"/>
        </w:rPr>
      </w:pPr>
      <w:r w:rsidRPr="00652B29">
        <w:rPr>
          <w:sz w:val="28"/>
          <w:szCs w:val="28"/>
        </w:rPr>
        <w:t>1. Внести в постановление администрации Безводного сельского поселения Курганинского района от 1 марта 201 г.</w:t>
      </w:r>
      <w:r w:rsidR="001640C0" w:rsidRPr="00652B29">
        <w:rPr>
          <w:sz w:val="28"/>
          <w:szCs w:val="28"/>
        </w:rPr>
        <w:t xml:space="preserve"> </w:t>
      </w:r>
      <w:r w:rsidRPr="00652B29">
        <w:rPr>
          <w:sz w:val="28"/>
          <w:szCs w:val="28"/>
        </w:rPr>
        <w:t>№ 29 «Об утверждении Кодекса этики и служебного поведения муниципальных служащих администрации Безводного сельского поселения Курганинского района»</w:t>
      </w:r>
      <w:r w:rsidRPr="00652B29">
        <w:rPr>
          <w:color w:val="000000"/>
          <w:sz w:val="28"/>
          <w:szCs w:val="28"/>
        </w:rPr>
        <w:t xml:space="preserve"> </w:t>
      </w:r>
      <w:r w:rsidR="00EC6BE6" w:rsidRPr="00652B29">
        <w:rPr>
          <w:color w:val="000000"/>
          <w:sz w:val="28"/>
          <w:szCs w:val="28"/>
        </w:rPr>
        <w:t>следующие изменения;</w:t>
      </w:r>
    </w:p>
    <w:p w:rsidR="00485CEC" w:rsidRPr="00652B29" w:rsidRDefault="00485CEC" w:rsidP="00485CEC">
      <w:pPr>
        <w:ind w:firstLine="709"/>
        <w:contextualSpacing/>
        <w:jc w:val="both"/>
        <w:outlineLvl w:val="0"/>
        <w:rPr>
          <w:sz w:val="28"/>
          <w:szCs w:val="28"/>
        </w:rPr>
      </w:pPr>
      <w:r w:rsidRPr="00652B29">
        <w:rPr>
          <w:color w:val="000000"/>
          <w:sz w:val="28"/>
          <w:szCs w:val="28"/>
        </w:rPr>
        <w:t xml:space="preserve"> изложив </w:t>
      </w:r>
      <w:r w:rsidRPr="00652B29">
        <w:rPr>
          <w:sz w:val="28"/>
          <w:szCs w:val="28"/>
        </w:rPr>
        <w:t xml:space="preserve">раздел </w:t>
      </w:r>
      <w:r w:rsidRPr="00652B29">
        <w:rPr>
          <w:sz w:val="28"/>
          <w:szCs w:val="28"/>
          <w:lang w:val="en-US"/>
        </w:rPr>
        <w:t>IV</w:t>
      </w:r>
      <w:r w:rsidRPr="00652B29">
        <w:rPr>
          <w:sz w:val="28"/>
          <w:szCs w:val="28"/>
        </w:rPr>
        <w:t xml:space="preserve"> приложения к настоящему постановлению в новой редакции: </w:t>
      </w:r>
    </w:p>
    <w:p w:rsidR="00485CEC" w:rsidRPr="00652B29" w:rsidRDefault="00485CEC" w:rsidP="007B0F14">
      <w:pPr>
        <w:pStyle w:val="Style9"/>
        <w:widowControl/>
        <w:spacing w:line="240" w:lineRule="auto"/>
        <w:jc w:val="center"/>
        <w:rPr>
          <w:sz w:val="28"/>
          <w:szCs w:val="28"/>
        </w:rPr>
      </w:pPr>
      <w:r w:rsidRPr="00652B29">
        <w:rPr>
          <w:rStyle w:val="FontStyle20"/>
          <w:spacing w:val="0"/>
          <w:sz w:val="28"/>
          <w:szCs w:val="28"/>
        </w:rPr>
        <w:t>«IV. Ответственность за нарушение положений Кодекса</w:t>
      </w:r>
    </w:p>
    <w:p w:rsidR="00460856" w:rsidRPr="00652B29" w:rsidRDefault="00485CEC" w:rsidP="00485CEC">
      <w:pPr>
        <w:pStyle w:val="Style3"/>
        <w:ind w:firstLine="830"/>
        <w:rPr>
          <w:rStyle w:val="FontStyle20"/>
          <w:spacing w:val="0"/>
          <w:sz w:val="28"/>
          <w:szCs w:val="28"/>
        </w:rPr>
      </w:pPr>
      <w:r w:rsidRPr="00652B29">
        <w:rPr>
          <w:rStyle w:val="FontStyle20"/>
          <w:spacing w:val="0"/>
          <w:sz w:val="28"/>
          <w:szCs w:val="28"/>
        </w:rPr>
        <w:t>28.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Безводного сельского поселения Курганинского района, образуемой в соответствии с постановлением администрации Безводного сельского поселения Курганинского района от 21 мая 2019 года № 90 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Безводного сельского поселения Курганинского района</w:t>
      </w:r>
      <w:r w:rsidR="00460856" w:rsidRPr="00652B29">
        <w:rPr>
          <w:rStyle w:val="FontStyle20"/>
          <w:spacing w:val="0"/>
          <w:sz w:val="28"/>
          <w:szCs w:val="28"/>
        </w:rPr>
        <w:t>».</w:t>
      </w:r>
    </w:p>
    <w:p w:rsidR="00460856" w:rsidRPr="00652B29" w:rsidRDefault="003D1B61" w:rsidP="00460856">
      <w:pPr>
        <w:pStyle w:val="Style3"/>
        <w:ind w:firstLine="830"/>
        <w:rPr>
          <w:sz w:val="28"/>
          <w:szCs w:val="28"/>
        </w:rPr>
      </w:pPr>
      <w:r w:rsidRPr="00652B29">
        <w:rPr>
          <w:rStyle w:val="FontStyle20"/>
          <w:spacing w:val="0"/>
          <w:sz w:val="28"/>
          <w:szCs w:val="28"/>
        </w:rPr>
        <w:t>28.1.</w:t>
      </w:r>
      <w:r w:rsidR="00460856" w:rsidRPr="00652B29">
        <w:rPr>
          <w:rStyle w:val="FontStyle20"/>
          <w:spacing w:val="0"/>
          <w:sz w:val="28"/>
          <w:szCs w:val="28"/>
        </w:rPr>
        <w:t xml:space="preserve"> </w:t>
      </w:r>
      <w:r w:rsidR="00460856" w:rsidRPr="00652B29">
        <w:rPr>
          <w:sz w:val="28"/>
          <w:szCs w:val="28"/>
        </w:rPr>
        <w:t xml:space="preserve">За нарушение положений настоящего Кодекса руководителем администрации сельского поселения лично или при необходимости в присутствии трудового коллектива к муниципальному служащему </w:t>
      </w:r>
      <w:r w:rsidR="00460856" w:rsidRPr="00652B29">
        <w:rPr>
          <w:sz w:val="28"/>
          <w:szCs w:val="28"/>
        </w:rPr>
        <w:lastRenderedPageBreak/>
        <w:t>администрации сельского поселения могут быть применены следующие меры воздействия:</w:t>
      </w:r>
    </w:p>
    <w:p w:rsidR="00460856" w:rsidRPr="00652B29" w:rsidRDefault="00460856" w:rsidP="00460856">
      <w:pPr>
        <w:pStyle w:val="Style3"/>
        <w:ind w:firstLine="830"/>
        <w:rPr>
          <w:sz w:val="28"/>
          <w:szCs w:val="28"/>
        </w:rPr>
      </w:pPr>
      <w:r w:rsidRPr="00652B29">
        <w:rPr>
          <w:sz w:val="28"/>
          <w:szCs w:val="28"/>
        </w:rPr>
        <w:t>устное замечание;</w:t>
      </w:r>
    </w:p>
    <w:p w:rsidR="00460856" w:rsidRPr="00652B29" w:rsidRDefault="00460856" w:rsidP="00460856">
      <w:pPr>
        <w:pStyle w:val="Style3"/>
        <w:ind w:firstLine="830"/>
        <w:rPr>
          <w:sz w:val="28"/>
          <w:szCs w:val="28"/>
        </w:rPr>
      </w:pPr>
      <w:r w:rsidRPr="00652B29">
        <w:rPr>
          <w:sz w:val="28"/>
          <w:szCs w:val="28"/>
        </w:rPr>
        <w:t>предупреждение о недопустимости неэтичного поведения;</w:t>
      </w:r>
    </w:p>
    <w:p w:rsidR="00460856" w:rsidRPr="00652B29" w:rsidRDefault="00460856" w:rsidP="00460856">
      <w:pPr>
        <w:pStyle w:val="Style3"/>
        <w:ind w:firstLine="830"/>
        <w:rPr>
          <w:sz w:val="28"/>
          <w:szCs w:val="28"/>
        </w:rPr>
      </w:pPr>
      <w:r w:rsidRPr="00652B29">
        <w:rPr>
          <w:sz w:val="28"/>
          <w:szCs w:val="28"/>
        </w:rPr>
        <w:t>требование о публичном извинении.</w:t>
      </w:r>
    </w:p>
    <w:p w:rsidR="00460856" w:rsidRPr="00652B29" w:rsidRDefault="003D1B61" w:rsidP="00460856">
      <w:pPr>
        <w:pStyle w:val="Style3"/>
        <w:ind w:firstLine="830"/>
        <w:rPr>
          <w:sz w:val="28"/>
          <w:szCs w:val="28"/>
        </w:rPr>
      </w:pPr>
      <w:r w:rsidRPr="00652B29">
        <w:rPr>
          <w:sz w:val="28"/>
          <w:szCs w:val="28"/>
        </w:rPr>
        <w:t>28.2.</w:t>
      </w:r>
      <w:r w:rsidR="00460856" w:rsidRPr="00652B29">
        <w:rPr>
          <w:sz w:val="28"/>
          <w:szCs w:val="28"/>
        </w:rPr>
        <w:t xml:space="preserve"> Нарушение муниципальным служащим администрации сельского поселения норм Кодекса, выразившееся в совершении проступка, порочащего честь </w:t>
      </w:r>
      <w:r w:rsidR="00EC6BE6" w:rsidRPr="00652B29">
        <w:rPr>
          <w:sz w:val="28"/>
          <w:szCs w:val="28"/>
        </w:rPr>
        <w:t>муниципального</w:t>
      </w:r>
      <w:r w:rsidR="00460856" w:rsidRPr="00652B29">
        <w:rPr>
          <w:sz w:val="28"/>
          <w:szCs w:val="28"/>
        </w:rPr>
        <w:t xml:space="preserve"> работника, является основанием для привлечения его к дисциплинарной ответственности</w:t>
      </w:r>
      <w:r w:rsidR="00EC6BE6" w:rsidRPr="00652B29">
        <w:rPr>
          <w:sz w:val="28"/>
          <w:szCs w:val="28"/>
        </w:rPr>
        <w:t>.»</w:t>
      </w:r>
      <w:r w:rsidR="00460856" w:rsidRPr="00652B29">
        <w:rPr>
          <w:sz w:val="28"/>
          <w:szCs w:val="28"/>
        </w:rPr>
        <w:t>.</w:t>
      </w:r>
      <w:r w:rsidR="00EC6BE6" w:rsidRPr="00652B29">
        <w:rPr>
          <w:sz w:val="28"/>
          <w:szCs w:val="28"/>
        </w:rPr>
        <w:t>;</w:t>
      </w:r>
    </w:p>
    <w:p w:rsidR="00EC6BE6" w:rsidRPr="00652B29" w:rsidRDefault="00EC6BE6" w:rsidP="00460856">
      <w:pPr>
        <w:pStyle w:val="Style3"/>
        <w:ind w:firstLine="830"/>
        <w:rPr>
          <w:sz w:val="28"/>
          <w:szCs w:val="28"/>
        </w:rPr>
      </w:pPr>
      <w:r w:rsidRPr="00652B29">
        <w:rPr>
          <w:sz w:val="28"/>
          <w:szCs w:val="28"/>
        </w:rPr>
        <w:t xml:space="preserve">дополнить приложение к настоящему постановлению разделом </w:t>
      </w:r>
      <w:r w:rsidRPr="00652B29">
        <w:rPr>
          <w:sz w:val="28"/>
          <w:szCs w:val="28"/>
          <w:lang w:val="en-US"/>
        </w:rPr>
        <w:t>V</w:t>
      </w:r>
      <w:r w:rsidRPr="00652B29">
        <w:rPr>
          <w:sz w:val="28"/>
          <w:szCs w:val="28"/>
        </w:rPr>
        <w:t xml:space="preserve"> следующего содержания:</w:t>
      </w:r>
    </w:p>
    <w:p w:rsidR="00EC6BE6" w:rsidRPr="00652B29" w:rsidRDefault="00EC6BE6" w:rsidP="007B0F14">
      <w:pPr>
        <w:pStyle w:val="Style3"/>
        <w:ind w:firstLine="0"/>
        <w:jc w:val="center"/>
        <w:rPr>
          <w:sz w:val="28"/>
          <w:szCs w:val="28"/>
        </w:rPr>
      </w:pPr>
      <w:r w:rsidRPr="00652B29">
        <w:rPr>
          <w:sz w:val="28"/>
          <w:szCs w:val="28"/>
        </w:rPr>
        <w:t>«V.</w:t>
      </w:r>
      <w:r w:rsidR="001640C0" w:rsidRPr="00652B29">
        <w:rPr>
          <w:sz w:val="28"/>
          <w:szCs w:val="28"/>
        </w:rPr>
        <w:t xml:space="preserve"> </w:t>
      </w:r>
      <w:r w:rsidRPr="00652B29">
        <w:rPr>
          <w:sz w:val="28"/>
          <w:szCs w:val="28"/>
        </w:rPr>
        <w:t>Заключительные п</w:t>
      </w:r>
      <w:bookmarkStart w:id="0" w:name="_GoBack"/>
      <w:bookmarkEnd w:id="0"/>
      <w:r w:rsidRPr="00652B29">
        <w:rPr>
          <w:sz w:val="28"/>
          <w:szCs w:val="28"/>
        </w:rPr>
        <w:t>оложения</w:t>
      </w:r>
    </w:p>
    <w:p w:rsidR="003D1B61" w:rsidRPr="00652B29" w:rsidRDefault="003D1B61" w:rsidP="003D1B61">
      <w:pPr>
        <w:pStyle w:val="Style3"/>
        <w:ind w:firstLine="830"/>
        <w:rPr>
          <w:sz w:val="28"/>
          <w:szCs w:val="28"/>
        </w:rPr>
      </w:pPr>
      <w:r w:rsidRPr="00652B29">
        <w:rPr>
          <w:sz w:val="28"/>
          <w:szCs w:val="28"/>
        </w:rPr>
        <w:t>29</w:t>
      </w:r>
      <w:r w:rsidR="00EC6BE6" w:rsidRPr="00652B29">
        <w:rPr>
          <w:sz w:val="28"/>
          <w:szCs w:val="28"/>
        </w:rPr>
        <w:t>. Соблюдение муниципальным служащим норм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взысканий.».</w:t>
      </w:r>
    </w:p>
    <w:p w:rsidR="00485CEC" w:rsidRPr="00652B29" w:rsidRDefault="00485CEC" w:rsidP="003D1B61">
      <w:pPr>
        <w:pStyle w:val="Style3"/>
        <w:ind w:firstLine="830"/>
        <w:rPr>
          <w:sz w:val="28"/>
          <w:szCs w:val="28"/>
        </w:rPr>
      </w:pPr>
      <w:r w:rsidRPr="00652B29">
        <w:rPr>
          <w:sz w:val="28"/>
          <w:szCs w:val="28"/>
        </w:rPr>
        <w:t>2.</w:t>
      </w:r>
      <w:r w:rsidRPr="00652B29">
        <w:rPr>
          <w:color w:val="000000"/>
          <w:spacing w:val="-2"/>
          <w:sz w:val="28"/>
          <w:szCs w:val="28"/>
        </w:rPr>
        <w:t xml:space="preserve"> </w:t>
      </w:r>
      <w:r w:rsidRPr="00652B29">
        <w:rPr>
          <w:color w:val="000000"/>
          <w:sz w:val="28"/>
          <w:szCs w:val="28"/>
        </w:rPr>
        <w:t>Опубликовать</w:t>
      </w:r>
      <w:r w:rsidR="001640C0" w:rsidRPr="00652B29">
        <w:rPr>
          <w:color w:val="000000"/>
          <w:sz w:val="28"/>
          <w:szCs w:val="28"/>
        </w:rPr>
        <w:t xml:space="preserve"> </w:t>
      </w:r>
      <w:r w:rsidRPr="00652B29">
        <w:rPr>
          <w:color w:val="000000"/>
          <w:sz w:val="28"/>
          <w:szCs w:val="28"/>
        </w:rPr>
        <w:t>настоящее</w:t>
      </w:r>
      <w:r w:rsidR="001640C0" w:rsidRPr="00652B29">
        <w:rPr>
          <w:color w:val="000000"/>
          <w:sz w:val="28"/>
          <w:szCs w:val="28"/>
        </w:rPr>
        <w:t xml:space="preserve"> </w:t>
      </w:r>
      <w:r w:rsidRPr="00652B29">
        <w:rPr>
          <w:color w:val="000000"/>
          <w:sz w:val="28"/>
          <w:szCs w:val="28"/>
        </w:rPr>
        <w:t>постановление в средствах массовой информации «Вестник органов местного самоуправления Безводного сельского поселения Курганинского района» и разместить на официальном сайте администрации Безводного сельского поселения в сети Интернет.</w:t>
      </w:r>
    </w:p>
    <w:p w:rsidR="00485CEC" w:rsidRPr="00652B29" w:rsidRDefault="00485CEC" w:rsidP="00485CEC">
      <w:pPr>
        <w:ind w:firstLine="709"/>
        <w:jc w:val="both"/>
        <w:rPr>
          <w:color w:val="000000"/>
          <w:sz w:val="28"/>
          <w:szCs w:val="28"/>
        </w:rPr>
      </w:pPr>
      <w:r w:rsidRPr="00652B29">
        <w:rPr>
          <w:color w:val="000000"/>
          <w:sz w:val="28"/>
          <w:szCs w:val="28"/>
        </w:rPr>
        <w:t>3. Постановление вступает в силу со дня его официального опубликования.</w:t>
      </w:r>
    </w:p>
    <w:p w:rsidR="00485CEC" w:rsidRPr="00652B29" w:rsidRDefault="00485CEC" w:rsidP="00485CEC">
      <w:pPr>
        <w:ind w:firstLine="426"/>
        <w:jc w:val="both"/>
        <w:rPr>
          <w:sz w:val="28"/>
          <w:szCs w:val="28"/>
        </w:rPr>
      </w:pPr>
    </w:p>
    <w:p w:rsidR="00485CEC" w:rsidRPr="00652B29" w:rsidRDefault="00485CEC" w:rsidP="00485CEC">
      <w:pPr>
        <w:ind w:firstLine="426"/>
        <w:jc w:val="both"/>
      </w:pPr>
      <w:r w:rsidRPr="00652B29">
        <w:rPr>
          <w:color w:val="000000"/>
        </w:rPr>
        <w:t xml:space="preserve"> </w:t>
      </w:r>
    </w:p>
    <w:p w:rsidR="00485CEC" w:rsidRPr="00652B29" w:rsidRDefault="00485CEC" w:rsidP="00485CEC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52B29">
        <w:rPr>
          <w:color w:val="000000" w:themeColor="text1"/>
          <w:sz w:val="28"/>
          <w:szCs w:val="28"/>
        </w:rPr>
        <w:t xml:space="preserve">Глава Безводного сельского </w:t>
      </w:r>
    </w:p>
    <w:p w:rsidR="00912E00" w:rsidRPr="00652B29" w:rsidRDefault="00485CEC" w:rsidP="001640C0">
      <w:pPr>
        <w:tabs>
          <w:tab w:val="left" w:pos="709"/>
        </w:tabs>
        <w:suppressAutoHyphens/>
        <w:autoSpaceDE w:val="0"/>
        <w:autoSpaceDN w:val="0"/>
        <w:adjustRightInd w:val="0"/>
        <w:jc w:val="both"/>
      </w:pPr>
      <w:r w:rsidRPr="00652B29">
        <w:rPr>
          <w:color w:val="000000" w:themeColor="text1"/>
          <w:sz w:val="28"/>
          <w:szCs w:val="28"/>
        </w:rPr>
        <w:t>поселения Курганинского района                                               Н.Н. Барышникова</w:t>
      </w:r>
    </w:p>
    <w:sectPr w:rsidR="00912E00" w:rsidRPr="00652B29" w:rsidSect="007B0F1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5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CEC"/>
    <w:rsid w:val="001640C0"/>
    <w:rsid w:val="003D1B61"/>
    <w:rsid w:val="00460856"/>
    <w:rsid w:val="00485CEC"/>
    <w:rsid w:val="00652B29"/>
    <w:rsid w:val="007B0F14"/>
    <w:rsid w:val="00912E00"/>
    <w:rsid w:val="0093277E"/>
    <w:rsid w:val="00EC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1A3E"/>
  <w15:chartTrackingRefBased/>
  <w15:docId w15:val="{EA8855CA-48CE-4DEB-89A0-8E4FA493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C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485CE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85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85CEC"/>
    <w:pPr>
      <w:widowControl w:val="0"/>
      <w:autoSpaceDE w:val="0"/>
      <w:autoSpaceDN w:val="0"/>
      <w:adjustRightInd w:val="0"/>
      <w:spacing w:line="319" w:lineRule="exact"/>
      <w:ind w:firstLine="811"/>
      <w:jc w:val="both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485CEC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9">
    <w:name w:val="Style9"/>
    <w:basedOn w:val="a"/>
    <w:uiPriority w:val="99"/>
    <w:rsid w:val="00485CEC"/>
    <w:pPr>
      <w:widowControl w:val="0"/>
      <w:autoSpaceDE w:val="0"/>
      <w:autoSpaceDN w:val="0"/>
      <w:adjustRightInd w:val="0"/>
      <w:spacing w:line="319" w:lineRule="exact"/>
      <w:jc w:val="right"/>
    </w:pPr>
    <w:rPr>
      <w:rFonts w:eastAsiaTheme="minorEastAsia"/>
    </w:rPr>
  </w:style>
  <w:style w:type="paragraph" w:styleId="a5">
    <w:name w:val="Normal (Web)"/>
    <w:basedOn w:val="a"/>
    <w:uiPriority w:val="99"/>
    <w:semiHidden/>
    <w:unhideWhenUsed/>
    <w:rsid w:val="00460856"/>
  </w:style>
  <w:style w:type="paragraph" w:styleId="a6">
    <w:name w:val="List Paragraph"/>
    <w:basedOn w:val="a"/>
    <w:uiPriority w:val="34"/>
    <w:qFormat/>
    <w:rsid w:val="00EC6BE6"/>
    <w:pPr>
      <w:ind w:left="720"/>
      <w:contextualSpacing/>
    </w:pPr>
  </w:style>
  <w:style w:type="character" w:customStyle="1" w:styleId="a7">
    <w:name w:val="Без интервала Знак"/>
    <w:link w:val="a8"/>
    <w:locked/>
    <w:rsid w:val="001640C0"/>
  </w:style>
  <w:style w:type="paragraph" w:styleId="a8">
    <w:name w:val="No Spacing"/>
    <w:link w:val="a7"/>
    <w:qFormat/>
    <w:rsid w:val="00164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Aleks352</cp:lastModifiedBy>
  <cp:revision>4</cp:revision>
  <dcterms:created xsi:type="dcterms:W3CDTF">2020-05-20T07:42:00Z</dcterms:created>
  <dcterms:modified xsi:type="dcterms:W3CDTF">2020-05-25T13:57:00Z</dcterms:modified>
</cp:coreProperties>
</file>