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320" w:rsidRPr="00461320" w:rsidRDefault="00815943" w:rsidP="00461320">
      <w:pPr>
        <w:ind w:firstLine="0"/>
        <w:jc w:val="center"/>
        <w:rPr>
          <w:rFonts w:ascii="Times New Roman" w:hAnsi="Times New Roman" w:cs="Times New Roman"/>
          <w:b/>
        </w:rPr>
      </w:pPr>
      <w:r w:rsidRPr="0046132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95325" cy="771525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320" w:rsidRPr="00461320" w:rsidRDefault="00461320" w:rsidP="00461320">
      <w:pPr>
        <w:ind w:firstLine="0"/>
        <w:jc w:val="center"/>
        <w:rPr>
          <w:rFonts w:ascii="Times New Roman" w:hAnsi="Times New Roman" w:cs="Times New Roman"/>
          <w:b/>
        </w:rPr>
      </w:pPr>
      <w:r w:rsidRPr="00461320">
        <w:rPr>
          <w:rFonts w:ascii="Times New Roman" w:hAnsi="Times New Roman" w:cs="Times New Roman"/>
          <w:b/>
        </w:rPr>
        <w:t>АДМИНИСТРАЦИЯ БЕЗВОДНОГО СЕЛЬСКОГО ПОСЕЛЕНИЯ</w:t>
      </w:r>
    </w:p>
    <w:p w:rsidR="00461320" w:rsidRPr="00461320" w:rsidRDefault="00461320" w:rsidP="00461320">
      <w:pPr>
        <w:ind w:firstLine="0"/>
        <w:jc w:val="center"/>
        <w:rPr>
          <w:rFonts w:ascii="Times New Roman" w:hAnsi="Times New Roman" w:cs="Times New Roman"/>
          <w:b/>
        </w:rPr>
      </w:pPr>
      <w:r w:rsidRPr="00461320">
        <w:rPr>
          <w:rFonts w:ascii="Times New Roman" w:hAnsi="Times New Roman" w:cs="Times New Roman"/>
          <w:b/>
        </w:rPr>
        <w:t>КУРГАНИНСКОГО РАЙОНА</w:t>
      </w:r>
    </w:p>
    <w:p w:rsidR="00461320" w:rsidRPr="00461320" w:rsidRDefault="00461320" w:rsidP="00461320">
      <w:pPr>
        <w:ind w:firstLine="0"/>
        <w:jc w:val="center"/>
        <w:rPr>
          <w:rFonts w:ascii="Times New Roman" w:hAnsi="Times New Roman" w:cs="Times New Roman"/>
          <w:b/>
        </w:rPr>
      </w:pPr>
    </w:p>
    <w:p w:rsidR="00461320" w:rsidRPr="00461320" w:rsidRDefault="00461320" w:rsidP="00461320">
      <w:pPr>
        <w:ind w:firstLine="0"/>
        <w:jc w:val="center"/>
        <w:rPr>
          <w:rFonts w:ascii="Times New Roman" w:hAnsi="Times New Roman" w:cs="Times New Roman"/>
          <w:b/>
        </w:rPr>
      </w:pPr>
      <w:r w:rsidRPr="00461320">
        <w:rPr>
          <w:rFonts w:ascii="Times New Roman" w:hAnsi="Times New Roman" w:cs="Times New Roman"/>
          <w:b/>
        </w:rPr>
        <w:t>ПОСТАНОВЛЕНИЕ</w:t>
      </w:r>
    </w:p>
    <w:p w:rsidR="00461320" w:rsidRPr="00461320" w:rsidRDefault="00461320" w:rsidP="00461320">
      <w:pPr>
        <w:ind w:firstLine="0"/>
        <w:jc w:val="center"/>
        <w:rPr>
          <w:rFonts w:ascii="Times New Roman" w:hAnsi="Times New Roman" w:cs="Times New Roman"/>
          <w:b/>
        </w:rPr>
      </w:pPr>
    </w:p>
    <w:p w:rsidR="00461320" w:rsidRPr="00461320" w:rsidRDefault="00461320" w:rsidP="00461320">
      <w:pPr>
        <w:ind w:firstLine="0"/>
        <w:jc w:val="center"/>
        <w:rPr>
          <w:rFonts w:ascii="Times New Roman" w:hAnsi="Times New Roman" w:cs="Times New Roman"/>
        </w:rPr>
      </w:pPr>
      <w:r w:rsidRPr="00461320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8</w:t>
      </w:r>
      <w:r w:rsidRPr="0046132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461320">
        <w:rPr>
          <w:rFonts w:ascii="Times New Roman" w:hAnsi="Times New Roman" w:cs="Times New Roman"/>
        </w:rPr>
        <w:t>.2020</w:t>
      </w:r>
      <w:r w:rsidRPr="00461320">
        <w:rPr>
          <w:rFonts w:ascii="Times New Roman" w:hAnsi="Times New Roman" w:cs="Times New Roman"/>
        </w:rPr>
        <w:tab/>
      </w:r>
      <w:r w:rsidRPr="00461320">
        <w:rPr>
          <w:rFonts w:ascii="Times New Roman" w:hAnsi="Times New Roman" w:cs="Times New Roman"/>
        </w:rPr>
        <w:tab/>
      </w:r>
      <w:r w:rsidRPr="00461320">
        <w:rPr>
          <w:rFonts w:ascii="Times New Roman" w:hAnsi="Times New Roman" w:cs="Times New Roman"/>
        </w:rPr>
        <w:tab/>
      </w:r>
      <w:r w:rsidRPr="00461320">
        <w:rPr>
          <w:rFonts w:ascii="Times New Roman" w:hAnsi="Times New Roman" w:cs="Times New Roman"/>
        </w:rPr>
        <w:tab/>
      </w:r>
      <w:r w:rsidRPr="00461320">
        <w:rPr>
          <w:rFonts w:ascii="Times New Roman" w:hAnsi="Times New Roman" w:cs="Times New Roman"/>
        </w:rPr>
        <w:tab/>
      </w:r>
      <w:r w:rsidRPr="00461320">
        <w:rPr>
          <w:rFonts w:ascii="Times New Roman" w:hAnsi="Times New Roman" w:cs="Times New Roman"/>
        </w:rPr>
        <w:tab/>
      </w:r>
      <w:r w:rsidRPr="00461320">
        <w:rPr>
          <w:rFonts w:ascii="Times New Roman" w:hAnsi="Times New Roman" w:cs="Times New Roman"/>
        </w:rPr>
        <w:tab/>
      </w:r>
      <w:r w:rsidRPr="00461320">
        <w:rPr>
          <w:rFonts w:ascii="Times New Roman" w:hAnsi="Times New Roman" w:cs="Times New Roman"/>
        </w:rPr>
        <w:tab/>
      </w:r>
      <w:r w:rsidRPr="00461320">
        <w:rPr>
          <w:rFonts w:ascii="Times New Roman" w:hAnsi="Times New Roman" w:cs="Times New Roman"/>
        </w:rPr>
        <w:tab/>
      </w:r>
      <w:r w:rsidRPr="00461320">
        <w:rPr>
          <w:rFonts w:ascii="Times New Roman" w:hAnsi="Times New Roman" w:cs="Times New Roman"/>
        </w:rPr>
        <w:tab/>
        <w:t xml:space="preserve">№ </w:t>
      </w:r>
      <w:r>
        <w:rPr>
          <w:rFonts w:ascii="Times New Roman" w:hAnsi="Times New Roman" w:cs="Times New Roman"/>
        </w:rPr>
        <w:t>9</w:t>
      </w:r>
      <w:r w:rsidRPr="00461320">
        <w:rPr>
          <w:rFonts w:ascii="Times New Roman" w:hAnsi="Times New Roman" w:cs="Times New Roman"/>
        </w:rPr>
        <w:t>2</w:t>
      </w:r>
    </w:p>
    <w:p w:rsidR="00461320" w:rsidRPr="00461320" w:rsidRDefault="00461320" w:rsidP="00461320">
      <w:pPr>
        <w:pStyle w:val="affff8"/>
        <w:jc w:val="center"/>
        <w:rPr>
          <w:rFonts w:ascii="Times New Roman" w:hAnsi="Times New Roman" w:cs="Times New Roman"/>
        </w:rPr>
      </w:pPr>
      <w:r w:rsidRPr="00461320">
        <w:rPr>
          <w:rFonts w:ascii="Times New Roman" w:hAnsi="Times New Roman" w:cs="Times New Roman"/>
        </w:rPr>
        <w:t>поселок Степной</w:t>
      </w:r>
    </w:p>
    <w:p w:rsidR="00461320" w:rsidRPr="00461320" w:rsidRDefault="00461320" w:rsidP="00461320">
      <w:pPr>
        <w:ind w:firstLine="0"/>
        <w:jc w:val="center"/>
        <w:rPr>
          <w:rFonts w:ascii="Times New Roman" w:hAnsi="Times New Roman" w:cs="Times New Roman"/>
        </w:rPr>
      </w:pPr>
    </w:p>
    <w:p w:rsidR="00432D80" w:rsidRPr="00461320" w:rsidRDefault="00432D80" w:rsidP="004613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6132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432D80" w:rsidRPr="00461320" w:rsidRDefault="00432D80" w:rsidP="004613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320">
        <w:rPr>
          <w:rFonts w:ascii="Times New Roman" w:hAnsi="Times New Roman" w:cs="Times New Roman"/>
          <w:b/>
          <w:sz w:val="28"/>
          <w:szCs w:val="28"/>
        </w:rPr>
        <w:t xml:space="preserve"> Безводного сельского поселения Курганинского района </w:t>
      </w:r>
    </w:p>
    <w:p w:rsidR="00432D80" w:rsidRPr="00461320" w:rsidRDefault="00BA3EC1" w:rsidP="0046132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320">
        <w:rPr>
          <w:rFonts w:ascii="Times New Roman" w:hAnsi="Times New Roman" w:cs="Times New Roman"/>
          <w:b/>
          <w:sz w:val="28"/>
          <w:szCs w:val="28"/>
        </w:rPr>
        <w:t>от 25 октября 2019 г.</w:t>
      </w:r>
      <w:r w:rsidR="00432D80" w:rsidRPr="00461320">
        <w:rPr>
          <w:rFonts w:ascii="Times New Roman" w:hAnsi="Times New Roman" w:cs="Times New Roman"/>
          <w:b/>
          <w:sz w:val="28"/>
          <w:szCs w:val="28"/>
        </w:rPr>
        <w:t xml:space="preserve"> № 207</w:t>
      </w:r>
    </w:p>
    <w:p w:rsidR="00184866" w:rsidRPr="00461320" w:rsidRDefault="0042348D" w:rsidP="004613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320">
        <w:rPr>
          <w:rFonts w:ascii="Times New Roman" w:hAnsi="Times New Roman" w:cs="Times New Roman"/>
          <w:b/>
          <w:sz w:val="28"/>
          <w:szCs w:val="28"/>
        </w:rPr>
        <w:t>«</w:t>
      </w:r>
      <w:r w:rsidR="00184866" w:rsidRPr="00461320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EF4A0F" w:rsidRPr="00461320" w:rsidRDefault="00184866" w:rsidP="004613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320">
        <w:rPr>
          <w:rFonts w:ascii="Times New Roman" w:hAnsi="Times New Roman" w:cs="Times New Roman"/>
          <w:b/>
          <w:sz w:val="28"/>
          <w:szCs w:val="28"/>
        </w:rPr>
        <w:t>«Социально-экономическое и территориальное развитие</w:t>
      </w:r>
    </w:p>
    <w:p w:rsidR="00184866" w:rsidRPr="00461320" w:rsidRDefault="00242D85" w:rsidP="004613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320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B3256F" w:rsidRPr="00461320">
        <w:rPr>
          <w:rFonts w:ascii="Times New Roman" w:hAnsi="Times New Roman" w:cs="Times New Roman"/>
          <w:b/>
          <w:sz w:val="28"/>
          <w:szCs w:val="28"/>
        </w:rPr>
        <w:t xml:space="preserve"> поселения Курганинского района</w:t>
      </w:r>
      <w:r w:rsidR="00184866" w:rsidRPr="00461320">
        <w:rPr>
          <w:rFonts w:ascii="Times New Roman" w:hAnsi="Times New Roman" w:cs="Times New Roman"/>
          <w:b/>
          <w:sz w:val="28"/>
          <w:szCs w:val="28"/>
        </w:rPr>
        <w:t>»</w:t>
      </w:r>
    </w:p>
    <w:p w:rsidR="00B3256F" w:rsidRPr="00461320" w:rsidRDefault="00BA3EC1" w:rsidP="004613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320">
        <w:rPr>
          <w:rFonts w:ascii="Times New Roman" w:hAnsi="Times New Roman" w:cs="Times New Roman"/>
          <w:b/>
          <w:sz w:val="28"/>
          <w:szCs w:val="28"/>
        </w:rPr>
        <w:t>на 2020</w:t>
      </w:r>
      <w:r w:rsidR="00E7022D" w:rsidRPr="00461320">
        <w:rPr>
          <w:rFonts w:ascii="Times New Roman" w:hAnsi="Times New Roman" w:cs="Times New Roman"/>
          <w:b/>
          <w:sz w:val="28"/>
          <w:szCs w:val="28"/>
        </w:rPr>
        <w:t>-2022 годы</w:t>
      </w:r>
      <w:r w:rsidR="0042348D" w:rsidRPr="0046132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184866" w:rsidRPr="00461320" w:rsidRDefault="00184866" w:rsidP="004613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A0F" w:rsidRPr="00461320" w:rsidRDefault="00EF4A0F" w:rsidP="004613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2D80" w:rsidRPr="00432D80" w:rsidRDefault="00432D80" w:rsidP="00432D80">
      <w:pPr>
        <w:rPr>
          <w:rFonts w:ascii="Times New Roman" w:hAnsi="Times New Roman" w:cs="Times New Roman"/>
          <w:sz w:val="28"/>
          <w:szCs w:val="28"/>
        </w:rPr>
      </w:pPr>
      <w:r w:rsidRPr="00432D80">
        <w:rPr>
          <w:rFonts w:ascii="Times New Roman" w:hAnsi="Times New Roman" w:cs="Times New Roman"/>
          <w:sz w:val="28"/>
          <w:szCs w:val="28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</w:t>
      </w:r>
      <w:r w:rsidR="00BA3EC1">
        <w:rPr>
          <w:rFonts w:ascii="Times New Roman" w:hAnsi="Times New Roman" w:cs="Times New Roman"/>
          <w:sz w:val="28"/>
          <w:szCs w:val="28"/>
        </w:rPr>
        <w:t>кого района от 27 июня 2014 г.</w:t>
      </w:r>
      <w:r w:rsidRPr="00432D80">
        <w:rPr>
          <w:rFonts w:ascii="Times New Roman" w:hAnsi="Times New Roman" w:cs="Times New Roman"/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</w:t>
      </w:r>
      <w:r w:rsidR="00BA3EC1" w:rsidRPr="00432D80">
        <w:rPr>
          <w:rFonts w:ascii="Times New Roman" w:hAnsi="Times New Roman" w:cs="Times New Roman"/>
          <w:sz w:val="28"/>
          <w:szCs w:val="28"/>
        </w:rPr>
        <w:t xml:space="preserve">», </w:t>
      </w:r>
      <w:r w:rsidR="00BA3EC1" w:rsidRPr="00BA3EC1">
        <w:rPr>
          <w:rFonts w:ascii="Times New Roman" w:hAnsi="Times New Roman" w:cs="Times New Roman"/>
          <w:sz w:val="28"/>
          <w:szCs w:val="28"/>
        </w:rPr>
        <w:t>п</w:t>
      </w:r>
      <w:r w:rsidRPr="00432D8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84866" w:rsidRPr="007B399C" w:rsidRDefault="00432D80" w:rsidP="00432D80">
      <w:pPr>
        <w:pStyle w:val="affff1"/>
        <w:rPr>
          <w:sz w:val="28"/>
          <w:szCs w:val="28"/>
        </w:rPr>
      </w:pPr>
      <w:r w:rsidRPr="00432D80">
        <w:rPr>
          <w:sz w:val="28"/>
          <w:szCs w:val="28"/>
        </w:rPr>
        <w:t>1.</w:t>
      </w:r>
      <w:r w:rsidRPr="00432D80">
        <w:rPr>
          <w:sz w:val="28"/>
          <w:szCs w:val="28"/>
          <w:lang w:val="ru-RU"/>
        </w:rPr>
        <w:t xml:space="preserve"> </w:t>
      </w:r>
      <w:r w:rsidRPr="00432D80">
        <w:rPr>
          <w:sz w:val="28"/>
          <w:szCs w:val="28"/>
        </w:rPr>
        <w:t>Внести изменения в постановление администрации Безводного сельского поселения Курганинского района от 2</w:t>
      </w:r>
      <w:r w:rsidRPr="00432D80">
        <w:rPr>
          <w:sz w:val="28"/>
          <w:szCs w:val="28"/>
          <w:lang w:val="ru-RU"/>
        </w:rPr>
        <w:t>5</w:t>
      </w:r>
      <w:r w:rsidRPr="00432D80">
        <w:rPr>
          <w:sz w:val="28"/>
          <w:szCs w:val="28"/>
        </w:rPr>
        <w:t xml:space="preserve"> октября 201</w:t>
      </w:r>
      <w:r w:rsidRPr="00432D80">
        <w:rPr>
          <w:sz w:val="28"/>
          <w:szCs w:val="28"/>
          <w:lang w:val="ru-RU"/>
        </w:rPr>
        <w:t>9</w:t>
      </w:r>
      <w:r w:rsidR="00BA3EC1">
        <w:rPr>
          <w:sz w:val="28"/>
          <w:szCs w:val="28"/>
        </w:rPr>
        <w:t xml:space="preserve"> г.</w:t>
      </w:r>
      <w:r w:rsidRPr="00432D80">
        <w:rPr>
          <w:sz w:val="28"/>
          <w:szCs w:val="28"/>
        </w:rPr>
        <w:t xml:space="preserve"> № </w:t>
      </w:r>
      <w:r w:rsidRPr="00432D8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7</w:t>
      </w:r>
      <w:r w:rsidRPr="00432D80">
        <w:rPr>
          <w:sz w:val="28"/>
          <w:szCs w:val="28"/>
        </w:rPr>
        <w:t xml:space="preserve"> </w:t>
      </w:r>
      <w:r w:rsidRPr="00432D80">
        <w:rPr>
          <w:rFonts w:eastAsia="Calibri"/>
          <w:bCs/>
          <w:sz w:val="28"/>
          <w:szCs w:val="28"/>
          <w:lang w:val="ru-RU" w:eastAsia="en-US"/>
        </w:rPr>
        <w:t xml:space="preserve"> </w:t>
      </w:r>
      <w:r w:rsidR="00184866" w:rsidRPr="007B399C">
        <w:rPr>
          <w:sz w:val="28"/>
          <w:szCs w:val="28"/>
        </w:rPr>
        <w:t xml:space="preserve"> </w:t>
      </w:r>
      <w:r w:rsidR="006D6344" w:rsidRPr="00171193">
        <w:rPr>
          <w:sz w:val="28"/>
          <w:szCs w:val="28"/>
        </w:rPr>
        <w:t>«</w:t>
      </w:r>
      <w:r w:rsidR="006D6344" w:rsidRPr="00F1089C">
        <w:rPr>
          <w:sz w:val="28"/>
          <w:szCs w:val="28"/>
        </w:rPr>
        <w:t>Об утверждении муниципальной программы Безводного сельского поселения Курганинского района</w:t>
      </w:r>
      <w:r w:rsidR="006D6344">
        <w:rPr>
          <w:sz w:val="28"/>
          <w:szCs w:val="28"/>
          <w:lang w:val="ru-RU"/>
        </w:rPr>
        <w:t xml:space="preserve"> </w:t>
      </w:r>
      <w:r w:rsidR="00184866" w:rsidRPr="007B399C">
        <w:rPr>
          <w:sz w:val="28"/>
          <w:szCs w:val="28"/>
        </w:rPr>
        <w:t xml:space="preserve">«Социально-экономическое и территориальное развитие </w:t>
      </w:r>
      <w:r w:rsidR="00EA4D88" w:rsidRPr="007B399C">
        <w:rPr>
          <w:sz w:val="28"/>
          <w:szCs w:val="28"/>
        </w:rPr>
        <w:t xml:space="preserve">Безводного сельского </w:t>
      </w:r>
      <w:r w:rsidR="00184866" w:rsidRPr="007B399C">
        <w:rPr>
          <w:sz w:val="28"/>
          <w:szCs w:val="28"/>
        </w:rPr>
        <w:t xml:space="preserve">поселения Курганинского района» </w:t>
      </w:r>
      <w:r w:rsidR="00B3256F" w:rsidRPr="007B399C">
        <w:rPr>
          <w:sz w:val="28"/>
          <w:szCs w:val="28"/>
        </w:rPr>
        <w:t>на</w:t>
      </w:r>
      <w:r w:rsidR="00184866" w:rsidRPr="007B399C">
        <w:rPr>
          <w:sz w:val="28"/>
          <w:szCs w:val="28"/>
        </w:rPr>
        <w:t xml:space="preserve"> </w:t>
      </w:r>
      <w:r w:rsidR="00E7022D">
        <w:rPr>
          <w:sz w:val="28"/>
          <w:szCs w:val="28"/>
          <w:lang w:val="ru-RU"/>
        </w:rPr>
        <w:t xml:space="preserve"> 2020-2022</w:t>
      </w:r>
      <w:r w:rsidR="002E354C">
        <w:rPr>
          <w:sz w:val="28"/>
          <w:szCs w:val="28"/>
        </w:rPr>
        <w:t xml:space="preserve"> </w:t>
      </w:r>
      <w:r w:rsidR="00B3256F" w:rsidRPr="007B399C">
        <w:rPr>
          <w:sz w:val="28"/>
          <w:szCs w:val="28"/>
        </w:rPr>
        <w:t xml:space="preserve"> годы</w:t>
      </w:r>
      <w:r w:rsidR="00EF4A0F">
        <w:rPr>
          <w:sz w:val="28"/>
          <w:szCs w:val="28"/>
          <w:lang w:val="ru-RU"/>
        </w:rPr>
        <w:t xml:space="preserve"> </w:t>
      </w:r>
      <w:r w:rsidR="00184866" w:rsidRPr="007B399C">
        <w:rPr>
          <w:sz w:val="28"/>
          <w:szCs w:val="28"/>
        </w:rPr>
        <w:t>(прилагается).</w:t>
      </w:r>
    </w:p>
    <w:p w:rsidR="00736F1E" w:rsidRDefault="00736F1E" w:rsidP="00432D80">
      <w:pPr>
        <w:ind w:firstLine="709"/>
        <w:rPr>
          <w:rFonts w:ascii="Times New Roman" w:hAnsi="Times New Roman"/>
          <w:sz w:val="28"/>
          <w:szCs w:val="28"/>
        </w:rPr>
      </w:pPr>
      <w:bookmarkStart w:id="1" w:name="sub_3"/>
      <w:r w:rsidRPr="007B399C">
        <w:rPr>
          <w:rFonts w:ascii="Times New Roman" w:hAnsi="Times New Roman" w:cs="Times New Roman"/>
          <w:sz w:val="28"/>
          <w:szCs w:val="28"/>
        </w:rPr>
        <w:t>2.</w:t>
      </w:r>
      <w:bookmarkEnd w:id="1"/>
      <w:r w:rsidRPr="007B3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7B399C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399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Безводного сельского поселения Курганинского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15 мая </w:t>
      </w:r>
      <w:r w:rsidRPr="007B39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3EC1">
        <w:rPr>
          <w:rFonts w:ascii="Times New Roman" w:hAnsi="Times New Roman" w:cs="Times New Roman"/>
          <w:sz w:val="28"/>
          <w:szCs w:val="28"/>
        </w:rPr>
        <w:t xml:space="preserve"> г.</w:t>
      </w:r>
      <w:r w:rsidRPr="007B399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81 «О внесении изменений в</w:t>
      </w:r>
      <w:r w:rsidRPr="00736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399C">
        <w:rPr>
          <w:rFonts w:ascii="Times New Roman" w:hAnsi="Times New Roman" w:cs="Times New Roman"/>
          <w:sz w:val="28"/>
          <w:szCs w:val="28"/>
        </w:rPr>
        <w:t>остановление администрации Безводного сельского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99C">
        <w:rPr>
          <w:rFonts w:ascii="Times New Roman" w:hAnsi="Times New Roman" w:cs="Times New Roman"/>
          <w:sz w:val="28"/>
          <w:szCs w:val="28"/>
        </w:rPr>
        <w:t>«Об</w:t>
      </w:r>
      <w:r w:rsidRPr="007B399C">
        <w:rPr>
          <w:rFonts w:ascii="Times New Roman" w:hAnsi="Times New Roman" w:cs="Times New Roman"/>
          <w:bCs/>
          <w:sz w:val="28"/>
          <w:szCs w:val="28"/>
        </w:rPr>
        <w:t xml:space="preserve"> утверждении муниципальной программы Безводного сельского поселения Курганинского района "</w:t>
      </w:r>
      <w:r w:rsidRPr="007B399C">
        <w:rPr>
          <w:rFonts w:ascii="Times New Roman" w:hAnsi="Times New Roman" w:cs="Times New Roman"/>
          <w:sz w:val="28"/>
          <w:szCs w:val="28"/>
        </w:rPr>
        <w:t>Социально-экономическое и территориальное развитие Безводного сельского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2E0F">
        <w:rPr>
          <w:rFonts w:ascii="Times New Roman" w:hAnsi="Times New Roman"/>
          <w:sz w:val="28"/>
          <w:szCs w:val="28"/>
        </w:rPr>
        <w:t xml:space="preserve"> </w:t>
      </w:r>
    </w:p>
    <w:p w:rsidR="00432D80" w:rsidRPr="009E2E0F" w:rsidRDefault="00736F1E" w:rsidP="00432D8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32D80" w:rsidRPr="009E2E0F">
        <w:rPr>
          <w:rFonts w:ascii="Times New Roman" w:hAnsi="Times New Roman"/>
          <w:sz w:val="28"/>
          <w:szCs w:val="28"/>
        </w:rPr>
        <w:t>. Опубликовать настоящее постановление 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 и разместить на официальном Интернет-сайте администрации Безводного сельского поселения Курганинского района.</w:t>
      </w:r>
    </w:p>
    <w:p w:rsidR="00BA3EC1" w:rsidRDefault="00BA3EC1" w:rsidP="00432D80">
      <w:pPr>
        <w:rPr>
          <w:rFonts w:ascii="Times New Roman" w:hAnsi="Times New Roman"/>
          <w:sz w:val="28"/>
          <w:szCs w:val="28"/>
        </w:rPr>
      </w:pPr>
    </w:p>
    <w:p w:rsidR="00432D80" w:rsidRPr="009E2E0F" w:rsidRDefault="00736F1E" w:rsidP="00432D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32D80" w:rsidRPr="009E2E0F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Безводного сельского поселения Курганинского района    </w:t>
      </w:r>
      <w:r w:rsidR="00432D80">
        <w:rPr>
          <w:rFonts w:ascii="Times New Roman" w:hAnsi="Times New Roman"/>
          <w:sz w:val="28"/>
          <w:szCs w:val="28"/>
        </w:rPr>
        <w:t>И.В.Черных</w:t>
      </w:r>
      <w:r w:rsidR="00432D80" w:rsidRPr="009E2E0F">
        <w:rPr>
          <w:rFonts w:ascii="Times New Roman" w:hAnsi="Times New Roman"/>
          <w:sz w:val="28"/>
          <w:szCs w:val="28"/>
        </w:rPr>
        <w:t>.</w:t>
      </w:r>
    </w:p>
    <w:p w:rsidR="00432D80" w:rsidRPr="009E2E0F" w:rsidRDefault="00736F1E" w:rsidP="00432D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32D80" w:rsidRPr="009E2E0F">
        <w:rPr>
          <w:rFonts w:ascii="Times New Roman" w:hAnsi="Times New Roman"/>
          <w:sz w:val="28"/>
          <w:szCs w:val="28"/>
        </w:rPr>
        <w:t>. Настоящее постановление вступает в силу со дня подписания и не ранее его официального опубликования.</w:t>
      </w:r>
    </w:p>
    <w:p w:rsidR="00432D80" w:rsidRPr="009E2E0F" w:rsidRDefault="00432D80" w:rsidP="00432D80">
      <w:pPr>
        <w:rPr>
          <w:rFonts w:ascii="Times New Roman" w:hAnsi="Times New Roman"/>
          <w:sz w:val="28"/>
          <w:szCs w:val="28"/>
        </w:rPr>
      </w:pPr>
    </w:p>
    <w:p w:rsidR="00EF4A0F" w:rsidRDefault="00EF4A0F" w:rsidP="00432D80">
      <w:pPr>
        <w:ind w:firstLine="0"/>
        <w:rPr>
          <w:rFonts w:ascii="Times New Roman" w:hAnsi="Times New Roman"/>
          <w:sz w:val="28"/>
          <w:szCs w:val="28"/>
        </w:rPr>
      </w:pPr>
    </w:p>
    <w:p w:rsidR="00BA3EC1" w:rsidRDefault="00E7022D" w:rsidP="00BA3EC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r w:rsidR="00BA3EC1">
        <w:rPr>
          <w:rFonts w:ascii="Times New Roman" w:hAnsi="Times New Roman"/>
          <w:sz w:val="28"/>
          <w:szCs w:val="28"/>
        </w:rPr>
        <w:t>Безводного сельского</w:t>
      </w:r>
      <w:r w:rsidR="00494BDC">
        <w:rPr>
          <w:rFonts w:ascii="Times New Roman" w:hAnsi="Times New Roman"/>
          <w:sz w:val="28"/>
          <w:szCs w:val="28"/>
        </w:rPr>
        <w:t xml:space="preserve"> </w:t>
      </w:r>
    </w:p>
    <w:p w:rsidR="00EF4A0F" w:rsidRPr="00D13A74" w:rsidRDefault="00BA3EC1" w:rsidP="00BA3EC1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EF4A0F" w:rsidRPr="00D13A74">
        <w:rPr>
          <w:rFonts w:ascii="Times New Roman" w:hAnsi="Times New Roman"/>
          <w:sz w:val="28"/>
          <w:szCs w:val="28"/>
        </w:rPr>
        <w:t xml:space="preserve">Курганинского района              </w:t>
      </w:r>
      <w:r w:rsidR="00EF4A0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E7022D">
        <w:rPr>
          <w:rFonts w:ascii="Times New Roman" w:hAnsi="Times New Roman"/>
          <w:sz w:val="28"/>
          <w:szCs w:val="28"/>
        </w:rPr>
        <w:t>Н.Н.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E7022D">
        <w:rPr>
          <w:rFonts w:ascii="Times New Roman" w:hAnsi="Times New Roman"/>
          <w:sz w:val="28"/>
          <w:szCs w:val="28"/>
        </w:rPr>
        <w:t>Барышникова</w:t>
      </w:r>
      <w:r w:rsidR="00EF4A0F" w:rsidRPr="00D13A74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461320" w:rsidRPr="00432D80" w:rsidRDefault="00461320" w:rsidP="00461320">
      <w:pPr>
        <w:suppressAutoHyphens/>
        <w:autoSpaceDE/>
        <w:autoSpaceDN/>
        <w:adjustRightInd/>
        <w:ind w:left="5529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br w:type="page"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>Приложение</w:t>
      </w:r>
    </w:p>
    <w:p w:rsidR="00461320" w:rsidRPr="00432D80" w:rsidRDefault="00461320" w:rsidP="00461320">
      <w:pPr>
        <w:suppressAutoHyphens/>
        <w:autoSpaceDE/>
        <w:autoSpaceDN/>
        <w:adjustRightInd/>
        <w:ind w:left="5529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 постановлению администрации</w:t>
      </w:r>
    </w:p>
    <w:p w:rsidR="00461320" w:rsidRPr="00432D80" w:rsidRDefault="00461320" w:rsidP="00461320">
      <w:pPr>
        <w:suppressAutoHyphens/>
        <w:autoSpaceDE/>
        <w:autoSpaceDN/>
        <w:adjustRightInd/>
        <w:ind w:left="5529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Безводного сельского поселения</w:t>
      </w:r>
    </w:p>
    <w:p w:rsidR="00461320" w:rsidRPr="00432D80" w:rsidRDefault="00461320" w:rsidP="00461320">
      <w:pPr>
        <w:suppressAutoHyphens/>
        <w:autoSpaceDE/>
        <w:autoSpaceDN/>
        <w:adjustRightInd/>
        <w:ind w:left="5529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Курганинского района</w:t>
      </w:r>
    </w:p>
    <w:p w:rsidR="00461320" w:rsidRPr="00432D80" w:rsidRDefault="00461320" w:rsidP="00461320">
      <w:pPr>
        <w:suppressAutoHyphens/>
        <w:autoSpaceDE/>
        <w:autoSpaceDN/>
        <w:adjustRightInd/>
        <w:ind w:left="5529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от                     №</w:t>
      </w:r>
    </w:p>
    <w:p w:rsidR="00461320" w:rsidRPr="00432D80" w:rsidRDefault="00461320" w:rsidP="00461320">
      <w:pPr>
        <w:suppressAutoHyphens/>
        <w:autoSpaceDE/>
        <w:autoSpaceDN/>
        <w:adjustRightInd/>
        <w:ind w:left="5529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461320" w:rsidRPr="00432D80" w:rsidRDefault="00461320" w:rsidP="00461320">
      <w:pPr>
        <w:suppressAutoHyphens/>
        <w:autoSpaceDE/>
        <w:autoSpaceDN/>
        <w:adjustRightInd/>
        <w:ind w:left="5529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«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Приложение</w:t>
      </w:r>
    </w:p>
    <w:p w:rsidR="00461320" w:rsidRPr="00432D80" w:rsidRDefault="00461320" w:rsidP="00461320">
      <w:pPr>
        <w:suppressAutoHyphens/>
        <w:autoSpaceDE/>
        <w:autoSpaceDN/>
        <w:adjustRightInd/>
        <w:ind w:left="5529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461320" w:rsidRPr="00432D80" w:rsidRDefault="00461320" w:rsidP="00461320">
      <w:pPr>
        <w:suppressAutoHyphens/>
        <w:autoSpaceDE/>
        <w:autoSpaceDN/>
        <w:adjustRightInd/>
        <w:ind w:left="5529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УТВЕРЖДЕНА</w:t>
      </w:r>
    </w:p>
    <w:p w:rsidR="00461320" w:rsidRPr="00432D80" w:rsidRDefault="00461320" w:rsidP="00461320">
      <w:pPr>
        <w:suppressAutoHyphens/>
        <w:autoSpaceDE/>
        <w:autoSpaceDN/>
        <w:adjustRightInd/>
        <w:ind w:left="5529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постановлением администрации</w:t>
      </w:r>
    </w:p>
    <w:p w:rsidR="00461320" w:rsidRPr="00432D80" w:rsidRDefault="00461320" w:rsidP="00461320">
      <w:pPr>
        <w:suppressAutoHyphens/>
        <w:autoSpaceDE/>
        <w:autoSpaceDN/>
        <w:adjustRightInd/>
        <w:ind w:left="5529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Безводного сельского поселения</w:t>
      </w:r>
    </w:p>
    <w:p w:rsidR="00461320" w:rsidRPr="00432D80" w:rsidRDefault="00461320" w:rsidP="00461320">
      <w:pPr>
        <w:suppressAutoHyphens/>
        <w:autoSpaceDE/>
        <w:autoSpaceDN/>
        <w:adjustRightInd/>
        <w:ind w:left="5529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Курганинского района</w:t>
      </w:r>
    </w:p>
    <w:p w:rsidR="00461320" w:rsidRPr="00432D80" w:rsidRDefault="00461320" w:rsidP="00461320">
      <w:pPr>
        <w:suppressAutoHyphens/>
        <w:autoSpaceDE/>
        <w:autoSpaceDN/>
        <w:adjustRightInd/>
        <w:ind w:left="5529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от 25.10.2019 № 20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7</w:t>
      </w:r>
    </w:p>
    <w:p w:rsidR="00461320" w:rsidRPr="00432D80" w:rsidRDefault="00461320" w:rsidP="00461320">
      <w:pPr>
        <w:suppressAutoHyphens/>
        <w:autoSpaceDE/>
        <w:autoSpaceDN/>
        <w:adjustRightInd/>
        <w:ind w:left="5529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(в новой редакции постановления</w:t>
      </w:r>
    </w:p>
    <w:p w:rsidR="00461320" w:rsidRPr="00432D80" w:rsidRDefault="00461320" w:rsidP="00461320">
      <w:pPr>
        <w:suppressAutoHyphens/>
        <w:autoSpaceDE/>
        <w:autoSpaceDN/>
        <w:adjustRightInd/>
        <w:ind w:left="5529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администрации Безводного </w:t>
      </w: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сельского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поселения </w:t>
      </w: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Курганинского района</w:t>
      </w:r>
    </w:p>
    <w:p w:rsidR="00DE6D64" w:rsidRPr="00DE6D64" w:rsidRDefault="00461320" w:rsidP="00461320">
      <w:pPr>
        <w:ind w:left="5529" w:firstLine="0"/>
        <w:rPr>
          <w:rFonts w:ascii="Times New Roman" w:hAnsi="Times New Roman"/>
          <w:sz w:val="28"/>
          <w:szCs w:val="28"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от                    №</w:t>
      </w:r>
    </w:p>
    <w:p w:rsidR="00FA3DDF" w:rsidRDefault="00FA3DDF" w:rsidP="00BA3EC1">
      <w:pPr>
        <w:pStyle w:val="affff1"/>
        <w:ind w:firstLine="0"/>
        <w:jc w:val="left"/>
        <w:rPr>
          <w:b/>
          <w:szCs w:val="28"/>
          <w:lang w:val="ru-RU"/>
        </w:rPr>
      </w:pPr>
    </w:p>
    <w:p w:rsidR="00FA3DDF" w:rsidRDefault="00FA3DDF" w:rsidP="005C601A">
      <w:pPr>
        <w:pStyle w:val="affff1"/>
        <w:ind w:firstLine="0"/>
        <w:jc w:val="center"/>
        <w:rPr>
          <w:b/>
          <w:szCs w:val="28"/>
          <w:lang w:val="ru-RU"/>
        </w:rPr>
      </w:pPr>
    </w:p>
    <w:p w:rsidR="00904BF2" w:rsidRPr="00D112DC" w:rsidRDefault="00904BF2" w:rsidP="005C601A">
      <w:pPr>
        <w:pStyle w:val="affff1"/>
        <w:ind w:firstLine="0"/>
        <w:jc w:val="center"/>
        <w:rPr>
          <w:b/>
          <w:szCs w:val="28"/>
        </w:rPr>
      </w:pPr>
      <w:r w:rsidRPr="00D112DC">
        <w:rPr>
          <w:b/>
          <w:szCs w:val="28"/>
        </w:rPr>
        <w:t>МУНИЦИПАЛЬНАЯ</w:t>
      </w:r>
      <w:r w:rsidR="00CA3551" w:rsidRPr="00D112DC">
        <w:rPr>
          <w:b/>
          <w:szCs w:val="28"/>
        </w:rPr>
        <w:t xml:space="preserve"> </w:t>
      </w:r>
      <w:r w:rsidRPr="00D112DC">
        <w:rPr>
          <w:b/>
          <w:szCs w:val="28"/>
        </w:rPr>
        <w:t>ПРОГРАММА</w:t>
      </w:r>
    </w:p>
    <w:p w:rsidR="00904BF2" w:rsidRPr="00D112DC" w:rsidRDefault="00904BF2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«</w:t>
      </w:r>
      <w:r w:rsidR="007E69BC" w:rsidRPr="00D112DC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Социально-экономическое и территориальное развитие </w:t>
      </w:r>
      <w:r w:rsidR="00EA4D88" w:rsidRPr="00D112DC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CA3551" w:rsidRP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9BC" w:rsidRPr="00D112DC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D112DC">
        <w:rPr>
          <w:rFonts w:ascii="Times New Roman" w:hAnsi="Times New Roman" w:cs="Times New Roman"/>
          <w:b/>
          <w:sz w:val="28"/>
          <w:szCs w:val="28"/>
        </w:rPr>
        <w:t>»</w:t>
      </w:r>
      <w:r w:rsidR="00E7022D">
        <w:rPr>
          <w:rFonts w:ascii="Times New Roman" w:hAnsi="Times New Roman" w:cs="Times New Roman"/>
          <w:b/>
          <w:sz w:val="28"/>
          <w:szCs w:val="28"/>
        </w:rPr>
        <w:t xml:space="preserve"> на 2020-2022 годы</w:t>
      </w:r>
    </w:p>
    <w:p w:rsidR="003D55A8" w:rsidRPr="00D112DC" w:rsidRDefault="003D55A8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F2" w:rsidRPr="00D112DC" w:rsidRDefault="006D26B2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D26B2" w:rsidRPr="00FA3DDF" w:rsidRDefault="006D26B2" w:rsidP="006D26B2">
      <w:pPr>
        <w:pStyle w:val="affff1"/>
        <w:ind w:firstLine="0"/>
        <w:jc w:val="center"/>
        <w:rPr>
          <w:b/>
          <w:sz w:val="28"/>
          <w:szCs w:val="28"/>
        </w:rPr>
      </w:pPr>
      <w:r w:rsidRPr="00FA3DDF">
        <w:rPr>
          <w:b/>
          <w:sz w:val="28"/>
          <w:szCs w:val="28"/>
        </w:rPr>
        <w:t>муниципальной программы</w:t>
      </w:r>
      <w:r w:rsidR="00CA3551" w:rsidRPr="00FA3DDF">
        <w:rPr>
          <w:b/>
          <w:sz w:val="28"/>
          <w:szCs w:val="28"/>
        </w:rPr>
        <w:t xml:space="preserve"> </w:t>
      </w:r>
    </w:p>
    <w:p w:rsidR="006D26B2" w:rsidRPr="00D112DC" w:rsidRDefault="006D26B2" w:rsidP="006D2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«Социально-экономическое и территориальное развитие Безводного сельского</w:t>
      </w:r>
      <w:r w:rsidR="00CA3551" w:rsidRP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DC">
        <w:rPr>
          <w:rFonts w:ascii="Times New Roman" w:hAnsi="Times New Roman" w:cs="Times New Roman"/>
          <w:b/>
          <w:sz w:val="28"/>
          <w:szCs w:val="28"/>
        </w:rPr>
        <w:t>поселения»</w:t>
      </w:r>
      <w:r w:rsidR="003D55A8" w:rsidRPr="00D112D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7022D">
        <w:rPr>
          <w:rFonts w:ascii="Times New Roman" w:hAnsi="Times New Roman" w:cs="Times New Roman"/>
          <w:b/>
          <w:sz w:val="28"/>
          <w:szCs w:val="28"/>
        </w:rPr>
        <w:t>2020-2022 годы</w:t>
      </w:r>
    </w:p>
    <w:p w:rsidR="006D26B2" w:rsidRPr="00CA3551" w:rsidRDefault="006D26B2" w:rsidP="00904B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371"/>
      </w:tblGrid>
      <w:tr w:rsidR="00D112DC" w:rsidRPr="00BA22EC" w:rsidTr="00BA3EC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BA22EC" w:rsidRDefault="00CA3551" w:rsidP="006D26B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6D26B2" w:rsidRPr="00BA22E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D88" w:rsidRPr="00BA22EC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D112DC" w:rsidRPr="00BA22EC" w:rsidTr="00BA3EC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774521" w:rsidP="003D55A8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3D55A8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471" w:rsidRPr="00BA22EC" w:rsidRDefault="003D55A8" w:rsidP="003D55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12DC" w:rsidRPr="00BA22EC" w:rsidTr="00BA3EC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F6" w:rsidRPr="00CE61F6" w:rsidRDefault="00CE61F6" w:rsidP="00CE61F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эстетического состояния объектов благоустройства и их бесперебойного функционирования. </w:t>
            </w:r>
          </w:p>
          <w:p w:rsidR="00CE61F6" w:rsidRPr="00CE61F6" w:rsidRDefault="002A3EC7" w:rsidP="00CE61F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61F6"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мероприятий по благоустройству территории общего пользования Безводного сельского поселения Курганинского района; </w:t>
            </w:r>
          </w:p>
          <w:p w:rsidR="00CE61F6" w:rsidRPr="00CE61F6" w:rsidRDefault="00CE61F6" w:rsidP="00CE61F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населения Безводного сельского поселения Курганинского района к активному участию в выявлении и определении степени приоритетности проблем программы местного значения, а также следующем содержании обеспечении сохранности объектов благоустройства; </w:t>
            </w:r>
          </w:p>
          <w:p w:rsidR="00E646FC" w:rsidRPr="00CE61F6" w:rsidRDefault="00CE61F6" w:rsidP="00CE61F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уровня вовлеченности заинтересованных граждан, организаций в реализацию мероприятий по благоустройству территорий общего пользования Безводного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оселения Курганинского района; 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эстетичного вида и создание гармоничной архитектурно – ландшафтной среды Безводного сельского поселения Курганинского района.</w:t>
            </w:r>
          </w:p>
        </w:tc>
      </w:tr>
      <w:tr w:rsidR="00D112DC" w:rsidRPr="00BA22EC" w:rsidTr="00BA3EC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F6" w:rsidRPr="00CE61F6" w:rsidRDefault="00CE61F6" w:rsidP="00CE61F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CE61F6" w:rsidRPr="00CE61F6" w:rsidRDefault="00CE61F6" w:rsidP="00CE61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запустит реализацию механизма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благоустройству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 инициированны</w:t>
            </w:r>
            <w:r w:rsidR="005C65B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гражданами; </w:t>
            </w:r>
          </w:p>
          <w:p w:rsidR="00CE61F6" w:rsidRPr="00CE61F6" w:rsidRDefault="00CE61F6" w:rsidP="00CE61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запустит механизм трудового участия граждан и организаций в реализации мероприятий по благоустройству; </w:t>
            </w:r>
          </w:p>
          <w:p w:rsidR="002A3EC7" w:rsidRDefault="00CE61F6" w:rsidP="00CE61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сформирует инструменты общественного контроля за реализацией мероприятий по благоустройству на террито</w:t>
            </w:r>
            <w:r w:rsidR="002A3EC7">
              <w:rPr>
                <w:rFonts w:ascii="Times New Roman" w:hAnsi="Times New Roman" w:cs="Times New Roman"/>
                <w:sz w:val="28"/>
                <w:szCs w:val="28"/>
              </w:rPr>
              <w:t>рии муниципального образования;</w:t>
            </w:r>
          </w:p>
          <w:p w:rsidR="00CE61F6" w:rsidRPr="00CE61F6" w:rsidRDefault="00CE61F6" w:rsidP="00CE61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поселения при решении вопросов обустройства территории сельского поселения.</w:t>
            </w:r>
          </w:p>
        </w:tc>
      </w:tr>
      <w:tr w:rsidR="008528A9" w:rsidRPr="00BA22EC" w:rsidTr="00BA3EC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BA22EC" w:rsidRDefault="008528A9" w:rsidP="008528A9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скашивание сорной растительности в общественных местах,</w:t>
            </w:r>
          </w:p>
          <w:p w:rsidR="008528A9" w:rsidRPr="00BA22EC" w:rsidRDefault="008528A9" w:rsidP="008528A9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убранной территории от мусора; </w:t>
            </w:r>
          </w:p>
          <w:p w:rsidR="008528A9" w:rsidRPr="00BA22EC" w:rsidRDefault="008528A9" w:rsidP="008528A9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территорий кладбищ; </w:t>
            </w:r>
          </w:p>
          <w:p w:rsidR="008528A9" w:rsidRDefault="008528A9" w:rsidP="008528A9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освещенных улиц;</w:t>
            </w:r>
          </w:p>
          <w:p w:rsidR="008528A9" w:rsidRPr="008528A9" w:rsidRDefault="008528A9" w:rsidP="008528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</w:t>
            </w:r>
            <w:r w:rsidRPr="008528A9">
              <w:rPr>
                <w:rFonts w:ascii="Times New Roman" w:hAnsi="Times New Roman" w:cs="Times New Roman"/>
                <w:sz w:val="28"/>
                <w:szCs w:val="28"/>
              </w:rPr>
              <w:t>обретенного детского игрового оборудования;</w:t>
            </w:r>
          </w:p>
          <w:p w:rsidR="008528A9" w:rsidRDefault="008528A9" w:rsidP="008528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 поселения;</w:t>
            </w:r>
          </w:p>
          <w:p w:rsidR="008528A9" w:rsidRDefault="008528A9" w:rsidP="008528A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D5D37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участков, на которых проведена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4D5D37">
              <w:rPr>
                <w:rFonts w:ascii="Times New Roman" w:hAnsi="Times New Roman" w:cs="Times New Roman"/>
                <w:bCs/>
                <w:sz w:val="28"/>
                <w:szCs w:val="28"/>
              </w:rPr>
              <w:t>езинсекция</w:t>
            </w:r>
            <w:r w:rsidR="0073107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3107F" w:rsidRPr="00925FFA" w:rsidRDefault="0073107F" w:rsidP="008528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обустроенных комплексных</w:t>
            </w:r>
            <w:r w:rsidR="00D75F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спортивно-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игровых площадок</w:t>
            </w:r>
          </w:p>
        </w:tc>
      </w:tr>
      <w:tr w:rsidR="008528A9" w:rsidRPr="00BA22EC" w:rsidTr="00BA3EC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 годы</w:t>
            </w:r>
          </w:p>
        </w:tc>
      </w:tr>
      <w:tr w:rsidR="008528A9" w:rsidRPr="00BA22EC" w:rsidTr="00BA3EC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1"/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2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BA22EC" w:rsidRDefault="008528A9" w:rsidP="002A3EC7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из бюджета поселения:</w:t>
            </w:r>
          </w:p>
          <w:p w:rsidR="002C14D1" w:rsidRDefault="00192D8E" w:rsidP="002A3EC7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9507,7</w:t>
            </w:r>
            <w:r w:rsidR="008528A9" w:rsidRPr="00CA35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528A9" w:rsidRPr="00BA22E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F413DC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="008528A9" w:rsidRPr="00BA22EC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="002C14D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2C14D1" w:rsidRPr="002C14D1" w:rsidRDefault="002C14D1" w:rsidP="002A3EC7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1062,3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2C14D1" w:rsidRPr="002C14D1" w:rsidRDefault="002C14D1" w:rsidP="002A3EC7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 w:rsidR="002A3EC7" w:rsidRPr="002C14D1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2A3EC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864,2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2C14D1" w:rsidRPr="002C14D1" w:rsidRDefault="002C14D1" w:rsidP="002A3EC7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2A3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0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20A">
              <w:rPr>
                <w:rFonts w:ascii="Times New Roman" w:hAnsi="Times New Roman" w:cs="Times New Roman"/>
                <w:sz w:val="28"/>
                <w:szCs w:val="28"/>
              </w:rPr>
              <w:t>7558,1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2C14D1" w:rsidRPr="002C14D1" w:rsidRDefault="002C14D1" w:rsidP="002A3EC7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23,1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 w:rsidR="006620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14D1" w:rsidRDefault="002C14D1" w:rsidP="002A3E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10020A" w:rsidRDefault="008528A9" w:rsidP="002A3E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100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2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2768,8</w:t>
            </w:r>
            <w:r w:rsidR="00F413DC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10020A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10020A" w:rsidRPr="002C14D1" w:rsidRDefault="0010020A" w:rsidP="002A3EC7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2C1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-528,7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10020A" w:rsidRPr="002C14D1" w:rsidRDefault="0010020A" w:rsidP="002A3EC7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-2240,1 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528A9" w:rsidRDefault="008528A9" w:rsidP="002A3E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6620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D8E">
              <w:rPr>
                <w:rFonts w:ascii="Times New Roman" w:hAnsi="Times New Roman" w:cs="Times New Roman"/>
                <w:sz w:val="28"/>
                <w:szCs w:val="28"/>
              </w:rPr>
              <w:t>4321,3</w:t>
            </w:r>
            <w:r w:rsidR="002C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F413DC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662088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662088" w:rsidRPr="002C14D1" w:rsidRDefault="00662088" w:rsidP="002A3EC7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-1062,3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662088" w:rsidRPr="002C14D1" w:rsidRDefault="00662088" w:rsidP="002A3EC7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  <w:r w:rsidR="002A3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335,5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662088" w:rsidRPr="002C14D1" w:rsidRDefault="002A3EC7" w:rsidP="002A3EC7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бюджет-</w:t>
            </w:r>
            <w:r w:rsidR="00F413DC">
              <w:rPr>
                <w:rFonts w:ascii="Times New Roman" w:hAnsi="Times New Roman" w:cs="Times New Roman"/>
                <w:sz w:val="28"/>
                <w:szCs w:val="28"/>
              </w:rPr>
              <w:t>2900,4</w:t>
            </w:r>
            <w:r w:rsidR="00662088"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662088" w:rsidRPr="002C14D1" w:rsidRDefault="00662088" w:rsidP="002A3EC7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23,1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 w:rsidR="00F41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13DC" w:rsidRDefault="008528A9" w:rsidP="002A3E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623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2417,6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F413DC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F413DC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8528A9" w:rsidRPr="00BA22EC" w:rsidRDefault="002A3EC7" w:rsidP="002A3E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-</w:t>
            </w:r>
            <w:r w:rsidR="00F413DC">
              <w:rPr>
                <w:rFonts w:ascii="Times New Roman" w:hAnsi="Times New Roman" w:cs="Times New Roman"/>
                <w:sz w:val="28"/>
                <w:szCs w:val="28"/>
              </w:rPr>
              <w:t xml:space="preserve">2417,6 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  <w:r w:rsidR="00F413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528A9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28A9" w:rsidRPr="00BA22EC" w:rsidTr="00BA3EC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8528A9" w:rsidRPr="00BA22EC" w:rsidTr="00BA3EC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</w:tbl>
    <w:p w:rsidR="00904BF2" w:rsidRPr="00CA3551" w:rsidRDefault="00904BF2" w:rsidP="00904BF2">
      <w:pPr>
        <w:rPr>
          <w:rFonts w:ascii="Times New Roman" w:hAnsi="Times New Roman" w:cs="Times New Roman"/>
          <w:sz w:val="28"/>
          <w:szCs w:val="28"/>
        </w:rPr>
      </w:pPr>
    </w:p>
    <w:p w:rsidR="00904BF2" w:rsidRPr="00D112DC" w:rsidRDefault="00904BF2">
      <w:pPr>
        <w:pStyle w:val="1"/>
        <w:rPr>
          <w:rFonts w:ascii="Times New Roman" w:hAnsi="Times New Roman"/>
          <w:sz w:val="28"/>
          <w:szCs w:val="28"/>
        </w:rPr>
      </w:pPr>
      <w:bookmarkStart w:id="3" w:name="sub_110"/>
      <w:r w:rsidRPr="00D112DC">
        <w:rPr>
          <w:rFonts w:ascii="Times New Roman" w:hAnsi="Times New Roman"/>
          <w:sz w:val="28"/>
          <w:szCs w:val="28"/>
        </w:rPr>
        <w:t xml:space="preserve">1. Характеристика текущего состояния соответствующей сферы социально-экономического развития </w:t>
      </w:r>
      <w:r w:rsidR="00A20456" w:rsidRPr="00CA3551">
        <w:rPr>
          <w:rFonts w:ascii="Times New Roman" w:hAnsi="Times New Roman"/>
          <w:sz w:val="28"/>
          <w:szCs w:val="28"/>
        </w:rPr>
        <w:t>Безводного сельского</w:t>
      </w:r>
      <w:r w:rsidR="00A20456">
        <w:rPr>
          <w:rFonts w:ascii="Times New Roman" w:hAnsi="Times New Roman"/>
          <w:sz w:val="28"/>
          <w:szCs w:val="28"/>
        </w:rPr>
        <w:t xml:space="preserve"> </w:t>
      </w:r>
      <w:r w:rsidR="00A20456" w:rsidRPr="00CA3551">
        <w:rPr>
          <w:rFonts w:ascii="Times New Roman" w:hAnsi="Times New Roman"/>
          <w:sz w:val="28"/>
          <w:szCs w:val="28"/>
        </w:rPr>
        <w:t>поселения Курганинского района</w:t>
      </w:r>
    </w:p>
    <w:bookmarkEnd w:id="3"/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Исходя из задач социал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ьно-экономического развития </w:t>
      </w:r>
      <w:r w:rsidR="00EA4D88" w:rsidRPr="00CA3551">
        <w:rPr>
          <w:rFonts w:ascii="Times New Roman" w:hAnsi="Times New Roman" w:cs="Times New Roman"/>
          <w:sz w:val="28"/>
          <w:szCs w:val="28"/>
        </w:rPr>
        <w:t>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BE2100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Pr="00CA3551">
        <w:rPr>
          <w:rFonts w:ascii="Times New Roman" w:hAnsi="Times New Roman" w:cs="Times New Roman"/>
          <w:sz w:val="28"/>
          <w:szCs w:val="28"/>
        </w:rPr>
        <w:t xml:space="preserve"> и в целях улучшения существующего положения в сфере 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благоустройства и содержания территории поселения, </w:t>
      </w:r>
      <w:r w:rsidRPr="00CA3551">
        <w:rPr>
          <w:rFonts w:ascii="Times New Roman" w:hAnsi="Times New Roman" w:cs="Times New Roman"/>
          <w:sz w:val="28"/>
          <w:szCs w:val="28"/>
        </w:rPr>
        <w:t>развития общественной инфраструктуры, ад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министрацией поселения осуществляется </w:t>
      </w:r>
      <w:r w:rsidRPr="00CA3551">
        <w:rPr>
          <w:rFonts w:ascii="Times New Roman" w:hAnsi="Times New Roman" w:cs="Times New Roman"/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5C601A" w:rsidRPr="00CA3551" w:rsidRDefault="004E7BF0" w:rsidP="00EC2943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="00EC2943" w:rsidRPr="00CA3551">
        <w:rPr>
          <w:rFonts w:ascii="Times New Roman" w:hAnsi="Times New Roman" w:cs="Times New Roman"/>
          <w:sz w:val="28"/>
          <w:szCs w:val="28"/>
        </w:rPr>
        <w:t>«Социально-экономическое и территориальное развитие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EC2943" w:rsidRPr="00CA3551">
        <w:rPr>
          <w:rFonts w:ascii="Times New Roman" w:hAnsi="Times New Roman" w:cs="Times New Roman"/>
          <w:sz w:val="28"/>
          <w:szCs w:val="28"/>
        </w:rPr>
        <w:t xml:space="preserve">поселения» </w:t>
      </w:r>
      <w:r w:rsidRPr="00CA3551">
        <w:rPr>
          <w:rFonts w:ascii="Times New Roman" w:hAnsi="Times New Roman" w:cs="Times New Roman"/>
          <w:sz w:val="28"/>
          <w:szCs w:val="28"/>
        </w:rPr>
        <w:t>разработаны</w:t>
      </w:r>
      <w:r w:rsidR="00774521" w:rsidRPr="00CA3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521" w:rsidRPr="00CA3551">
        <w:rPr>
          <w:rFonts w:ascii="Times New Roman" w:hAnsi="Times New Roman" w:cs="Times New Roman"/>
          <w:sz w:val="28"/>
          <w:szCs w:val="28"/>
        </w:rPr>
        <w:t>мероприятия</w:t>
      </w:r>
      <w:r w:rsidRPr="00CA3551">
        <w:rPr>
          <w:rFonts w:ascii="Times New Roman" w:hAnsi="Times New Roman" w:cs="Times New Roman"/>
          <w:sz w:val="28"/>
          <w:szCs w:val="28"/>
        </w:rPr>
        <w:t>:</w:t>
      </w:r>
    </w:p>
    <w:p w:rsidR="00A8684D" w:rsidRPr="00CA3551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684D" w:rsidRPr="00CA3551">
        <w:rPr>
          <w:rFonts w:ascii="Times New Roman" w:hAnsi="Times New Roman" w:cs="Times New Roman"/>
          <w:sz w:val="28"/>
          <w:szCs w:val="28"/>
        </w:rPr>
        <w:t>зеленение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CA3551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8684D" w:rsidRPr="00CA3551">
        <w:rPr>
          <w:rFonts w:ascii="Times New Roman" w:hAnsi="Times New Roman" w:cs="Times New Roman"/>
          <w:sz w:val="28"/>
          <w:szCs w:val="28"/>
        </w:rPr>
        <w:t>борка и вывоз мусора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CA3551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684D" w:rsidRPr="00CA3551">
        <w:rPr>
          <w:rFonts w:ascii="Times New Roman" w:hAnsi="Times New Roman" w:cs="Times New Roman"/>
          <w:sz w:val="28"/>
          <w:szCs w:val="28"/>
        </w:rPr>
        <w:t>одержание мест захоронения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BA22EC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у</w:t>
      </w:r>
      <w:r w:rsidR="00A8684D" w:rsidRPr="00BA22EC">
        <w:rPr>
          <w:rFonts w:ascii="Times New Roman" w:hAnsi="Times New Roman" w:cs="Times New Roman"/>
          <w:sz w:val="28"/>
          <w:szCs w:val="28"/>
        </w:rPr>
        <w:t>личное освещение;</w:t>
      </w:r>
    </w:p>
    <w:p w:rsidR="00A8684D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р</w:t>
      </w:r>
      <w:r w:rsidR="00A8684D" w:rsidRPr="00BA22EC">
        <w:rPr>
          <w:rFonts w:ascii="Times New Roman" w:hAnsi="Times New Roman" w:cs="Times New Roman"/>
          <w:sz w:val="28"/>
          <w:szCs w:val="28"/>
        </w:rPr>
        <w:t>азв</w:t>
      </w:r>
      <w:r w:rsidR="00B770BF">
        <w:rPr>
          <w:rFonts w:ascii="Times New Roman" w:hAnsi="Times New Roman" w:cs="Times New Roman"/>
          <w:sz w:val="28"/>
          <w:szCs w:val="28"/>
        </w:rPr>
        <w:t>итие систем наружного освещения;</w:t>
      </w:r>
    </w:p>
    <w:p w:rsidR="00B770BF" w:rsidRDefault="00B770BF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64373A">
        <w:rPr>
          <w:rFonts w:ascii="Times New Roman" w:hAnsi="Times New Roman" w:cs="Times New Roman"/>
          <w:sz w:val="28"/>
          <w:szCs w:val="28"/>
        </w:rPr>
        <w:t xml:space="preserve"> детского игрового оборудования;</w:t>
      </w:r>
    </w:p>
    <w:p w:rsidR="0064373A" w:rsidRDefault="0064373A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поселения;</w:t>
      </w:r>
    </w:p>
    <w:p w:rsidR="004361E2" w:rsidRDefault="004361E2" w:rsidP="004361E2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дезинсекция общественных территорий поселения;</w:t>
      </w:r>
    </w:p>
    <w:p w:rsidR="009D515A" w:rsidRDefault="009D515A" w:rsidP="004361E2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комплексной спортивно-игровой площадки в поселке Светлая Заря Безводного сельского поселения Курганинского района</w:t>
      </w:r>
    </w:p>
    <w:p w:rsidR="004361E2" w:rsidRDefault="004361E2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16CBA" w:rsidRPr="00CA3551" w:rsidRDefault="004E7BF0" w:rsidP="009224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 направлена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 на повышение 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904BF2" w:rsidRPr="00CA3551">
        <w:rPr>
          <w:rFonts w:ascii="Times New Roman" w:hAnsi="Times New Roman" w:cs="Times New Roman"/>
          <w:sz w:val="28"/>
          <w:szCs w:val="28"/>
        </w:rPr>
        <w:t>уровня жизни населения</w:t>
      </w:r>
      <w:r w:rsidR="00C00FA6" w:rsidRPr="00CA3551">
        <w:rPr>
          <w:rFonts w:ascii="Times New Roman" w:hAnsi="Times New Roman" w:cs="Times New Roman"/>
          <w:sz w:val="28"/>
          <w:szCs w:val="28"/>
        </w:rPr>
        <w:t>, проживающего в посел</w:t>
      </w:r>
      <w:r w:rsidR="00F063FA" w:rsidRPr="00CA3551">
        <w:rPr>
          <w:rFonts w:ascii="Times New Roman" w:hAnsi="Times New Roman" w:cs="Times New Roman"/>
          <w:sz w:val="28"/>
          <w:szCs w:val="28"/>
        </w:rPr>
        <w:t xml:space="preserve">ении. Реализация мероприятий </w:t>
      </w:r>
      <w:r w:rsidR="00C00FA6" w:rsidRPr="00CA3551">
        <w:rPr>
          <w:rFonts w:ascii="Times New Roman" w:hAnsi="Times New Roman" w:cs="Times New Roman"/>
          <w:sz w:val="28"/>
          <w:szCs w:val="28"/>
        </w:rPr>
        <w:t>программ</w:t>
      </w:r>
      <w:r w:rsidR="00F063FA" w:rsidRPr="00CA3551">
        <w:rPr>
          <w:rFonts w:ascii="Times New Roman" w:hAnsi="Times New Roman" w:cs="Times New Roman"/>
          <w:sz w:val="28"/>
          <w:szCs w:val="28"/>
        </w:rPr>
        <w:t>ы</w:t>
      </w:r>
      <w:r w:rsidR="00904BF2" w:rsidRPr="00CA3551">
        <w:rPr>
          <w:rFonts w:ascii="Times New Roman" w:hAnsi="Times New Roman" w:cs="Times New Roman"/>
          <w:sz w:val="28"/>
          <w:szCs w:val="28"/>
        </w:rPr>
        <w:t>, позво</w:t>
      </w:r>
      <w:r w:rsidR="00C00FA6" w:rsidRPr="00CA3551">
        <w:rPr>
          <w:rFonts w:ascii="Times New Roman" w:hAnsi="Times New Roman" w:cs="Times New Roman"/>
          <w:sz w:val="28"/>
          <w:szCs w:val="28"/>
        </w:rPr>
        <w:t>лит повысить имидж поселения,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инвестиционную привлекательность и </w:t>
      </w:r>
      <w:r w:rsidR="00806820" w:rsidRPr="00CA3551">
        <w:rPr>
          <w:rFonts w:ascii="Times New Roman" w:hAnsi="Times New Roman" w:cs="Times New Roman"/>
          <w:sz w:val="28"/>
          <w:szCs w:val="28"/>
        </w:rPr>
        <w:t>комфортность проживания граждан.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5A0" w:rsidRPr="00CA3551" w:rsidRDefault="00EC2943" w:rsidP="005605A0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C9" w:rsidRPr="00D112DC" w:rsidRDefault="00C550C9" w:rsidP="00D112DC">
      <w:pPr>
        <w:jc w:val="center"/>
        <w:rPr>
          <w:rStyle w:val="FontStyle50"/>
          <w:rFonts w:cs="Times New Roman"/>
          <w:b/>
          <w:sz w:val="28"/>
          <w:szCs w:val="28"/>
        </w:rPr>
      </w:pPr>
      <w:r w:rsidRPr="00D112DC">
        <w:rPr>
          <w:rStyle w:val="FontStyle50"/>
          <w:rFonts w:cs="Times New Roman"/>
          <w:b/>
          <w:sz w:val="28"/>
          <w:szCs w:val="28"/>
        </w:rPr>
        <w:t>2.</w:t>
      </w:r>
      <w:r w:rsidR="00D112DC" w:rsidRPr="00D112DC">
        <w:rPr>
          <w:rStyle w:val="FontStyle50"/>
          <w:rFonts w:cs="Times New Roman"/>
          <w:b/>
          <w:sz w:val="28"/>
          <w:szCs w:val="28"/>
        </w:rPr>
        <w:t xml:space="preserve"> </w:t>
      </w:r>
      <w:r w:rsidRPr="00D112DC">
        <w:rPr>
          <w:rStyle w:val="FontStyle50"/>
          <w:rFonts w:cs="Times New Roman"/>
          <w:b/>
          <w:sz w:val="28"/>
          <w:szCs w:val="28"/>
        </w:rPr>
        <w:t>Цели, задачи и целевые показатели, сроки и этапы реализа</w:t>
      </w:r>
      <w:r w:rsidRPr="00D112DC">
        <w:rPr>
          <w:rStyle w:val="FontStyle50"/>
          <w:rFonts w:cs="Times New Roman"/>
          <w:b/>
          <w:sz w:val="28"/>
          <w:szCs w:val="28"/>
        </w:rPr>
        <w:softHyphen/>
        <w:t>ции муниципальной программы</w:t>
      </w:r>
    </w:p>
    <w:p w:rsidR="00EC2943" w:rsidRPr="00CA3551" w:rsidRDefault="00EC2943">
      <w:pPr>
        <w:rPr>
          <w:rFonts w:ascii="Times New Roman" w:hAnsi="Times New Roman" w:cs="Times New Roman"/>
          <w:sz w:val="28"/>
          <w:szCs w:val="28"/>
        </w:rPr>
      </w:pPr>
    </w:p>
    <w:p w:rsidR="00904BF2" w:rsidRPr="00CA3551" w:rsidRDefault="004A6816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Основной целью</w:t>
      </w:r>
      <w:r w:rsidR="008D1E26" w:rsidRPr="00CA355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программы являе</w:t>
      </w:r>
      <w:r w:rsidR="00350003" w:rsidRPr="00CA3551">
        <w:rPr>
          <w:rFonts w:ascii="Times New Roman" w:hAnsi="Times New Roman" w:cs="Times New Roman"/>
          <w:sz w:val="28"/>
          <w:szCs w:val="28"/>
        </w:rPr>
        <w:t xml:space="preserve">тся </w:t>
      </w:r>
      <w:r w:rsidR="00904BF2" w:rsidRPr="00CA3551">
        <w:rPr>
          <w:rFonts w:ascii="Times New Roman" w:hAnsi="Times New Roman" w:cs="Times New Roman"/>
          <w:sz w:val="28"/>
          <w:szCs w:val="28"/>
        </w:rPr>
        <w:t>повышение уровня жизни населени</w:t>
      </w:r>
      <w:r w:rsidR="0068739D" w:rsidRPr="00CA3551">
        <w:rPr>
          <w:rFonts w:ascii="Times New Roman" w:hAnsi="Times New Roman" w:cs="Times New Roman"/>
          <w:sz w:val="28"/>
          <w:szCs w:val="28"/>
        </w:rPr>
        <w:t>я, проживающего в поселении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 посредством развития общественной инфраструктуры.</w:t>
      </w: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Для достижения цел</w:t>
      </w:r>
      <w:r w:rsidR="0068739D" w:rsidRPr="00CA3551">
        <w:rPr>
          <w:rFonts w:ascii="Times New Roman" w:hAnsi="Times New Roman" w:cs="Times New Roman"/>
          <w:sz w:val="28"/>
          <w:szCs w:val="28"/>
        </w:rPr>
        <w:t>ей, поставленных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программой, необходимо </w:t>
      </w:r>
      <w:r w:rsidR="0068739D" w:rsidRPr="00CA3551">
        <w:rPr>
          <w:rFonts w:ascii="Times New Roman" w:hAnsi="Times New Roman" w:cs="Times New Roman"/>
          <w:sz w:val="28"/>
          <w:szCs w:val="28"/>
        </w:rPr>
        <w:t>постоянно выполнять работы по благоустройству территории поселения</w:t>
      </w:r>
      <w:r w:rsidR="00EC2943" w:rsidRPr="00CA3551">
        <w:rPr>
          <w:rFonts w:ascii="Times New Roman" w:hAnsi="Times New Roman" w:cs="Times New Roman"/>
          <w:sz w:val="28"/>
          <w:szCs w:val="28"/>
        </w:rPr>
        <w:t>.</w:t>
      </w:r>
    </w:p>
    <w:p w:rsidR="00904BF2" w:rsidRPr="00CA3551" w:rsidRDefault="00F247EF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C2891">
        <w:rPr>
          <w:rFonts w:ascii="Times New Roman" w:hAnsi="Times New Roman" w:cs="Times New Roman"/>
          <w:sz w:val="28"/>
          <w:szCs w:val="28"/>
        </w:rPr>
        <w:t>–</w:t>
      </w:r>
      <w:r w:rsidRP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C2891">
        <w:rPr>
          <w:rFonts w:ascii="Times New Roman" w:hAnsi="Times New Roman" w:cs="Times New Roman"/>
          <w:sz w:val="28"/>
          <w:szCs w:val="28"/>
        </w:rPr>
        <w:t xml:space="preserve">2020-2022 </w:t>
      </w:r>
      <w:r w:rsidRPr="00CA3551">
        <w:rPr>
          <w:rFonts w:ascii="Times New Roman" w:hAnsi="Times New Roman" w:cs="Times New Roman"/>
          <w:sz w:val="28"/>
          <w:szCs w:val="28"/>
        </w:rPr>
        <w:t>год</w:t>
      </w:r>
      <w:r w:rsidR="009908BF" w:rsidRPr="00CA3551">
        <w:rPr>
          <w:rFonts w:ascii="Times New Roman" w:hAnsi="Times New Roman" w:cs="Times New Roman"/>
          <w:sz w:val="28"/>
          <w:szCs w:val="28"/>
        </w:rPr>
        <w:t>ы</w:t>
      </w:r>
      <w:r w:rsidR="00904BF2" w:rsidRPr="00CA3551">
        <w:rPr>
          <w:rFonts w:ascii="Times New Roman" w:hAnsi="Times New Roman" w:cs="Times New Roman"/>
          <w:sz w:val="28"/>
          <w:szCs w:val="28"/>
        </w:rPr>
        <w:t>.</w:t>
      </w: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В связи с тем</w:t>
      </w:r>
      <w:r w:rsidR="00F247EF" w:rsidRPr="00CA3551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, </w:t>
      </w:r>
      <w:r w:rsidRPr="00CA3551">
        <w:rPr>
          <w:rFonts w:ascii="Times New Roman" w:hAnsi="Times New Roman" w:cs="Times New Roman"/>
          <w:sz w:val="28"/>
          <w:szCs w:val="28"/>
        </w:rPr>
        <w:t>что основная ч</w:t>
      </w:r>
      <w:r w:rsidR="00F247EF" w:rsidRPr="00CA3551">
        <w:rPr>
          <w:rFonts w:ascii="Times New Roman" w:hAnsi="Times New Roman" w:cs="Times New Roman"/>
          <w:sz w:val="28"/>
          <w:szCs w:val="28"/>
        </w:rPr>
        <w:t>асть мероприятий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</w:t>
      </w:r>
      <w:r w:rsidR="00F247EF" w:rsidRPr="00CA3551">
        <w:rPr>
          <w:rFonts w:ascii="Times New Roman" w:hAnsi="Times New Roman" w:cs="Times New Roman"/>
          <w:sz w:val="28"/>
          <w:szCs w:val="28"/>
        </w:rPr>
        <w:t>ра</w:t>
      </w:r>
      <w:r w:rsidR="004A23D5" w:rsidRPr="00CA3551">
        <w:rPr>
          <w:rFonts w:ascii="Times New Roman" w:hAnsi="Times New Roman" w:cs="Times New Roman"/>
          <w:sz w:val="28"/>
          <w:szCs w:val="28"/>
        </w:rPr>
        <w:t xml:space="preserve">ммы связана с постоянным выполнением полномочий муниципального образования – </w:t>
      </w:r>
      <w:r w:rsidR="00EC2943" w:rsidRPr="00CA3551">
        <w:rPr>
          <w:rFonts w:ascii="Times New Roman" w:hAnsi="Times New Roman" w:cs="Times New Roman"/>
          <w:sz w:val="28"/>
          <w:szCs w:val="28"/>
        </w:rPr>
        <w:t>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4A23D5" w:rsidRPr="00CA3551">
        <w:rPr>
          <w:rFonts w:ascii="Times New Roman" w:hAnsi="Times New Roman" w:cs="Times New Roman"/>
          <w:sz w:val="28"/>
          <w:szCs w:val="28"/>
        </w:rPr>
        <w:t>поселения</w:t>
      </w:r>
      <w:r w:rsidRPr="00CA3551">
        <w:rPr>
          <w:rFonts w:ascii="Times New Roman" w:hAnsi="Times New Roman" w:cs="Times New Roman"/>
          <w:sz w:val="28"/>
          <w:szCs w:val="28"/>
        </w:rPr>
        <w:t>, выделени</w:t>
      </w:r>
      <w:r w:rsidR="004A23D5" w:rsidRPr="00CA3551">
        <w:rPr>
          <w:rFonts w:ascii="Times New Roman" w:hAnsi="Times New Roman" w:cs="Times New Roman"/>
          <w:sz w:val="28"/>
          <w:szCs w:val="28"/>
        </w:rPr>
        <w:t>е этапов реализации муниципаль</w:t>
      </w:r>
      <w:r w:rsidRPr="00CA3551">
        <w:rPr>
          <w:rFonts w:ascii="Times New Roman" w:hAnsi="Times New Roman" w:cs="Times New Roman"/>
          <w:sz w:val="28"/>
          <w:szCs w:val="28"/>
        </w:rPr>
        <w:t>ной программы не предусмотрено.</w:t>
      </w:r>
    </w:p>
    <w:p w:rsidR="00904BF2" w:rsidRDefault="004A23D5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В ходе исполнения муниципаль</w:t>
      </w:r>
      <w:r w:rsidR="00904BF2" w:rsidRPr="00CA3551">
        <w:rPr>
          <w:rFonts w:ascii="Times New Roman" w:hAnsi="Times New Roman" w:cs="Times New Roman"/>
          <w:sz w:val="28"/>
          <w:szCs w:val="28"/>
        </w:rPr>
        <w:t>ной программы будет производиться корр</w:t>
      </w:r>
      <w:r w:rsidRPr="00CA3551">
        <w:rPr>
          <w:rFonts w:ascii="Times New Roman" w:hAnsi="Times New Roman" w:cs="Times New Roman"/>
          <w:sz w:val="28"/>
          <w:szCs w:val="28"/>
        </w:rPr>
        <w:t>ектировка параметров и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планов ее реализации в рамках бюджетного процесса с учетом тенденций социально-экономического </w:t>
      </w:r>
      <w:r w:rsidRPr="00CA3551">
        <w:rPr>
          <w:rFonts w:ascii="Times New Roman" w:hAnsi="Times New Roman" w:cs="Times New Roman"/>
          <w:sz w:val="28"/>
          <w:szCs w:val="28"/>
        </w:rPr>
        <w:t>и территориального развития поселения</w:t>
      </w:r>
      <w:r w:rsidR="00904BF2" w:rsidRPr="00CA3551">
        <w:rPr>
          <w:rFonts w:ascii="Times New Roman" w:hAnsi="Times New Roman" w:cs="Times New Roman"/>
          <w:sz w:val="28"/>
          <w:szCs w:val="28"/>
        </w:rPr>
        <w:t>.</w:t>
      </w:r>
    </w:p>
    <w:p w:rsidR="00015B87" w:rsidRPr="00CA3551" w:rsidRDefault="00015B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8"/>
        <w:gridCol w:w="3116"/>
        <w:gridCol w:w="570"/>
        <w:gridCol w:w="851"/>
        <w:gridCol w:w="1086"/>
        <w:gridCol w:w="1134"/>
        <w:gridCol w:w="992"/>
        <w:gridCol w:w="1182"/>
      </w:tblGrid>
      <w:tr w:rsidR="00C550C9" w:rsidRPr="00CA3551" w:rsidTr="00D112DC">
        <w:trPr>
          <w:trHeight w:val="26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D112DC" w:rsidRPr="00CA3551" w:rsidTr="00D112DC">
        <w:trPr>
          <w:trHeight w:val="548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2E354C" w:rsidP="00AC28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28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2E354C" w:rsidP="00AC28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1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8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2E354C" w:rsidP="00AC28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C28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A3EC7" w:rsidRPr="00CA3551" w:rsidTr="002A3EC7">
        <w:trPr>
          <w:trHeight w:val="2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C7" w:rsidRPr="00CA3551" w:rsidRDefault="002A3EC7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3EC7" w:rsidRPr="00CA3551" w:rsidRDefault="002A3EC7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3EC7" w:rsidRPr="00CA3551" w:rsidRDefault="002A3EC7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3EC7" w:rsidRPr="00CA3551" w:rsidRDefault="002A3EC7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EC7" w:rsidRDefault="002A3EC7" w:rsidP="00AC28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EC7" w:rsidRDefault="002A3EC7" w:rsidP="00AC28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EC7" w:rsidRDefault="002A3EC7" w:rsidP="00AC28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550C9" w:rsidRPr="00CA3551" w:rsidTr="00D112DC">
        <w:trPr>
          <w:trHeight w:val="6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DF" w:rsidRPr="00CA3551" w:rsidRDefault="005B463B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и территориальное развитие Безводного сельского</w:t>
            </w:r>
            <w:r w:rsidR="00CA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поселения»</w:t>
            </w:r>
          </w:p>
        </w:tc>
      </w:tr>
      <w:tr w:rsidR="00C550C9" w:rsidRPr="00CA3551" w:rsidTr="00D112DC">
        <w:trPr>
          <w:trHeight w:val="10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5B463B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3B" w:rsidRPr="00BA22EC" w:rsidRDefault="00C550C9" w:rsidP="00D112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 w:rsidR="005B463B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060D" w:rsidRPr="00CE61F6" w:rsidRDefault="008C060D" w:rsidP="008C060D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эстетического состояния объектов благоустройства и их бесперебойного функционирования. </w:t>
            </w:r>
          </w:p>
          <w:p w:rsidR="008C060D" w:rsidRPr="00CE61F6" w:rsidRDefault="008C060D" w:rsidP="008C060D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благоустройству территории общего пользования Безводного сельского поселения Курганинского района; </w:t>
            </w:r>
          </w:p>
          <w:p w:rsidR="008C060D" w:rsidRPr="00CE61F6" w:rsidRDefault="008C060D" w:rsidP="008C060D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населения Безводного сельского поселения Курганинского района к активному участию в выявлении и определении степени приоритетности проблем программы местного значения, а также следующем содержании обеспечении сохранности объектов благоустройства; </w:t>
            </w:r>
          </w:p>
          <w:p w:rsidR="00FA3DDF" w:rsidRPr="00CA3551" w:rsidRDefault="008C060D" w:rsidP="008C060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общего пользования Безводного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оселения Курганинского района; 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эстетичного вида и создание гармоничной архитектурно – ландшафтной среды Безводного сельского поселения 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Курганинского района.</w:t>
            </w:r>
          </w:p>
        </w:tc>
      </w:tr>
      <w:tr w:rsidR="00D112DC" w:rsidRPr="00CA3551" w:rsidTr="00D112DC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5B463B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63B" w:rsidRPr="00CA3551" w:rsidRDefault="00C550C9" w:rsidP="00D112DC">
            <w:pPr>
              <w:pStyle w:val="affff8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5B463B" w:rsidRPr="00CA35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060D" w:rsidRPr="00CE61F6" w:rsidRDefault="008C060D" w:rsidP="008C060D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8C060D" w:rsidRPr="00CE61F6" w:rsidRDefault="008C060D" w:rsidP="008C06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запустит реализацию механизма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благоустройству</w:t>
            </w:r>
            <w:proofErr w:type="gramEnd"/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 инициированных гражданами; </w:t>
            </w:r>
          </w:p>
          <w:p w:rsidR="008C060D" w:rsidRPr="00CE61F6" w:rsidRDefault="008C060D" w:rsidP="008C06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запустит механизм трудового участия граждан и организаций в реализации мероприятий по благоустройству; </w:t>
            </w:r>
          </w:p>
          <w:p w:rsidR="002A3EC7" w:rsidRDefault="008C060D" w:rsidP="002A3E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сформирует инструменты общественного контроля за реализацией мероприятий по благоустройству на террито</w:t>
            </w:r>
            <w:r w:rsidR="002A3EC7">
              <w:rPr>
                <w:rFonts w:ascii="Times New Roman" w:hAnsi="Times New Roman" w:cs="Times New Roman"/>
                <w:sz w:val="28"/>
                <w:szCs w:val="28"/>
              </w:rPr>
              <w:t>рии муниципального образования;</w:t>
            </w:r>
          </w:p>
          <w:p w:rsidR="00FA3DDF" w:rsidRPr="00CA3551" w:rsidRDefault="008C060D" w:rsidP="002A3E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поселения при решении вопросов обустройства территории сельского поселения.</w:t>
            </w:r>
          </w:p>
        </w:tc>
      </w:tr>
      <w:tr w:rsidR="00D112DC" w:rsidRPr="00CA3551" w:rsidTr="00D112DC">
        <w:trPr>
          <w:trHeight w:val="25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C9" w:rsidRPr="00CA3551" w:rsidRDefault="005B463B" w:rsidP="00D112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0C9" w:rsidRDefault="00C550C9" w:rsidP="00D112DC">
            <w:pPr>
              <w:pStyle w:val="affff8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  <w:p w:rsidR="00FA3DDF" w:rsidRPr="00CA3551" w:rsidRDefault="00FA3DDF" w:rsidP="00D112DC">
            <w:pPr>
              <w:pStyle w:val="aff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D37" w:rsidRPr="00CA3551" w:rsidTr="00D112DC">
        <w:trPr>
          <w:trHeight w:val="7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BA22EC" w:rsidRDefault="004D5D37" w:rsidP="004D5D37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сорной растительности в общественных местах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4D5D37" w:rsidRPr="00CA3551" w:rsidTr="00D112DC">
        <w:trPr>
          <w:trHeight w:val="7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убранной территории от мусора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4D5D37" w:rsidRPr="00CA3551" w:rsidTr="002E43F1">
        <w:trPr>
          <w:trHeight w:val="7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территории кладбищ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37700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37700</w:t>
            </w:r>
          </w:p>
        </w:tc>
      </w:tr>
      <w:tr w:rsidR="004D5D37" w:rsidRPr="00CA3551" w:rsidTr="002E43F1">
        <w:trPr>
          <w:trHeight w:val="74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освещенных улиц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D5D37" w:rsidRPr="00CA3551" w:rsidTr="00D112DC">
        <w:trPr>
          <w:trHeight w:val="74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8528A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8528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0A97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детского игрового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8C060D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8C060D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5D37" w:rsidRPr="00CA3551" w:rsidTr="00D112DC">
        <w:trPr>
          <w:trHeight w:val="74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8528A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2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8528A9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5F16">
              <w:rPr>
                <w:rFonts w:ascii="Times New Roman" w:hAnsi="Times New Roman" w:cs="Times New Roman"/>
                <w:sz w:val="28"/>
                <w:szCs w:val="28"/>
              </w:rPr>
              <w:t>лагоустро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енных </w:t>
            </w:r>
            <w:r w:rsidRPr="00A75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75F1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8528A9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8C060D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8C060D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5D37" w:rsidRPr="00CA3551" w:rsidTr="00D112DC">
        <w:trPr>
          <w:trHeight w:val="74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4D5D37" w:rsidRDefault="004D5D37" w:rsidP="008528A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5D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28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4D5D37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5D3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участков, на которых проведена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4D5D37">
              <w:rPr>
                <w:rFonts w:ascii="Times New Roman" w:hAnsi="Times New Roman" w:cs="Times New Roman"/>
                <w:bCs/>
                <w:sz w:val="28"/>
                <w:szCs w:val="28"/>
              </w:rPr>
              <w:t>езинсекция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8C060D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8C060D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5727" w:rsidRPr="00CA3551" w:rsidTr="00D112DC">
        <w:trPr>
          <w:trHeight w:val="74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7" w:rsidRPr="004D5D37" w:rsidRDefault="00AB5727" w:rsidP="00AB572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D" w:rsidRDefault="00AB5727" w:rsidP="00AB5727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обустроенных комплексных спортивно- игровых площадок</w:t>
            </w:r>
          </w:p>
          <w:p w:rsidR="00AB5727" w:rsidRPr="002A3EC7" w:rsidRDefault="008C060D" w:rsidP="00AB5727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(обустройство комплексной спортивно- игровой площадки в поселке Светлая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Заря Безводного сельского поселения Курганинского района)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7" w:rsidRDefault="00AB5727" w:rsidP="00AB57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7" w:rsidRPr="00CA3551" w:rsidRDefault="00AB5727" w:rsidP="00AB57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7" w:rsidRDefault="008C060D" w:rsidP="00AB57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7" w:rsidRDefault="00AB5727" w:rsidP="00AB57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7" w:rsidRDefault="008C060D" w:rsidP="00AB57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550C9" w:rsidRPr="00015B87" w:rsidRDefault="00C550C9" w:rsidP="00C550C9">
      <w:pPr>
        <w:pStyle w:val="2"/>
        <w:rPr>
          <w:rStyle w:val="FontStyle50"/>
          <w:i w:val="0"/>
          <w:sz w:val="28"/>
        </w:rPr>
      </w:pPr>
      <w:r w:rsidRPr="00015B87">
        <w:rPr>
          <w:rStyle w:val="FontStyle50"/>
          <w:i w:val="0"/>
          <w:sz w:val="28"/>
        </w:rPr>
        <w:t>3.</w:t>
      </w:r>
      <w:r w:rsidR="00D112DC" w:rsidRPr="00015B87">
        <w:rPr>
          <w:rStyle w:val="FontStyle50"/>
          <w:i w:val="0"/>
          <w:sz w:val="28"/>
        </w:rPr>
        <w:t xml:space="preserve"> </w:t>
      </w:r>
      <w:r w:rsidRPr="00015B87">
        <w:rPr>
          <w:rStyle w:val="FontStyle50"/>
          <w:i w:val="0"/>
          <w:sz w:val="28"/>
        </w:rPr>
        <w:t>Перечень и краткое описание подпрограмм.</w:t>
      </w:r>
    </w:p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357E80" w:rsidP="00D112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Не предусмотрены</w:t>
      </w:r>
      <w:r w:rsidR="00D112DC" w:rsidRPr="00BA22EC">
        <w:rPr>
          <w:rFonts w:ascii="Times New Roman" w:hAnsi="Times New Roman" w:cs="Times New Roman"/>
          <w:sz w:val="28"/>
          <w:szCs w:val="28"/>
        </w:rPr>
        <w:t>.</w:t>
      </w:r>
    </w:p>
    <w:p w:rsidR="00540B46" w:rsidRPr="00CA3551" w:rsidRDefault="00540B46" w:rsidP="00540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0C9" w:rsidRPr="00D112DC" w:rsidRDefault="00C550C9" w:rsidP="00FA3D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4.</w:t>
      </w:r>
      <w:r w:rsid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DC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C550C9" w:rsidRPr="00CA3551" w:rsidRDefault="00C550C9" w:rsidP="00C550C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843"/>
        <w:gridCol w:w="1134"/>
        <w:gridCol w:w="1134"/>
        <w:gridCol w:w="851"/>
        <w:gridCol w:w="803"/>
        <w:gridCol w:w="756"/>
        <w:gridCol w:w="992"/>
        <w:gridCol w:w="1559"/>
      </w:tblGrid>
      <w:tr w:rsidR="0087169B" w:rsidRPr="0087169B" w:rsidTr="00A80067">
        <w:tc>
          <w:tcPr>
            <w:tcW w:w="607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Источники финансиро</w:t>
            </w:r>
            <w:r w:rsidRPr="0087169B"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1134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Объем финанси</w:t>
            </w:r>
            <w:r w:rsidRPr="0087169B">
              <w:rPr>
                <w:rFonts w:ascii="Times New Roman" w:hAnsi="Times New Roman" w:cs="Times New Roman"/>
              </w:rPr>
              <w:softHyphen/>
              <w:t>рования,</w:t>
            </w:r>
          </w:p>
          <w:p w:rsidR="00C550C9" w:rsidRPr="0087169B" w:rsidRDefault="00C550C9" w:rsidP="00194C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всего (тыс.</w:t>
            </w:r>
            <w:r w:rsidR="0087169B">
              <w:rPr>
                <w:rFonts w:ascii="Times New Roman" w:hAnsi="Times New Roman" w:cs="Times New Roman"/>
              </w:rPr>
              <w:t xml:space="preserve"> </w:t>
            </w:r>
            <w:r w:rsidRPr="0087169B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410" w:type="dxa"/>
            <w:gridSpan w:val="3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992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Непосред</w:t>
            </w:r>
            <w:r w:rsidRPr="0087169B">
              <w:rPr>
                <w:rFonts w:ascii="Times New Roman" w:hAnsi="Times New Roman" w:cs="Times New Roman"/>
              </w:rPr>
              <w:softHyphen/>
              <w:t>ственный результат реализации мероприя</w:t>
            </w:r>
            <w:r w:rsidRPr="0087169B">
              <w:rPr>
                <w:rFonts w:ascii="Times New Roman" w:hAnsi="Times New Roman" w:cs="Times New Roman"/>
              </w:rPr>
              <w:softHyphen/>
              <w:t>тия</w:t>
            </w:r>
          </w:p>
        </w:tc>
        <w:tc>
          <w:tcPr>
            <w:tcW w:w="1559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Участник муниципальной программы (муниципальный заказчик, ГРБС)</w:t>
            </w:r>
          </w:p>
        </w:tc>
      </w:tr>
      <w:tr w:rsidR="0087169B" w:rsidRPr="0087169B" w:rsidTr="00A80067">
        <w:tc>
          <w:tcPr>
            <w:tcW w:w="607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0C9" w:rsidRPr="0087169B" w:rsidRDefault="002E354C" w:rsidP="00AC28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C28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03" w:type="dxa"/>
          </w:tcPr>
          <w:p w:rsidR="00C550C9" w:rsidRPr="0087169B" w:rsidRDefault="002E354C" w:rsidP="00AC28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E11E9">
              <w:rPr>
                <w:rFonts w:ascii="Times New Roman" w:hAnsi="Times New Roman" w:cs="Times New Roman"/>
              </w:rPr>
              <w:t>2</w:t>
            </w:r>
            <w:r w:rsidR="00AC28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" w:type="dxa"/>
          </w:tcPr>
          <w:p w:rsidR="00C550C9" w:rsidRPr="0087169B" w:rsidRDefault="002E354C" w:rsidP="00AC28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C28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A3DDF" w:rsidRPr="0087169B" w:rsidTr="00A80067">
        <w:trPr>
          <w:trHeight w:val="192"/>
        </w:trPr>
        <w:tc>
          <w:tcPr>
            <w:tcW w:w="607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FA3DDF" w:rsidRPr="00015B87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93046" w:rsidRPr="0087169B" w:rsidTr="00535EE3">
        <w:trPr>
          <w:trHeight w:val="432"/>
        </w:trPr>
        <w:tc>
          <w:tcPr>
            <w:tcW w:w="607" w:type="dxa"/>
            <w:vMerge w:val="restart"/>
          </w:tcPr>
          <w:p w:rsidR="00D93046" w:rsidRPr="0087169B" w:rsidRDefault="00D93046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D93046" w:rsidRPr="00015B87" w:rsidRDefault="00D93046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№1</w:t>
            </w:r>
          </w:p>
          <w:p w:rsidR="00D93046" w:rsidRPr="00015B87" w:rsidRDefault="00D93046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  <w:iCs/>
              </w:rPr>
              <w:t>обеспечение комфортности проживания граждан в поселении</w:t>
            </w:r>
          </w:p>
        </w:tc>
        <w:tc>
          <w:tcPr>
            <w:tcW w:w="1134" w:type="dxa"/>
            <w:vAlign w:val="bottom"/>
          </w:tcPr>
          <w:p w:rsidR="00D93046" w:rsidRDefault="00D93046" w:rsidP="00E12A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93046" w:rsidRPr="0087169B" w:rsidRDefault="00D93046" w:rsidP="00E12A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D93046" w:rsidRPr="0087169B" w:rsidRDefault="00B66855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6100,6</w:t>
            </w:r>
          </w:p>
        </w:tc>
        <w:tc>
          <w:tcPr>
            <w:tcW w:w="851" w:type="dxa"/>
            <w:vAlign w:val="bottom"/>
          </w:tcPr>
          <w:p w:rsidR="00D93046" w:rsidRPr="0087169B" w:rsidRDefault="00D93046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1667,2</w:t>
            </w:r>
          </w:p>
        </w:tc>
        <w:tc>
          <w:tcPr>
            <w:tcW w:w="803" w:type="dxa"/>
            <w:vAlign w:val="bottom"/>
          </w:tcPr>
          <w:p w:rsidR="00D93046" w:rsidRPr="0087169B" w:rsidRDefault="00B66855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3191,2</w:t>
            </w:r>
          </w:p>
        </w:tc>
        <w:tc>
          <w:tcPr>
            <w:tcW w:w="756" w:type="dxa"/>
            <w:vAlign w:val="bottom"/>
          </w:tcPr>
          <w:p w:rsidR="00D93046" w:rsidRPr="0087169B" w:rsidRDefault="00D93046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1242,2</w:t>
            </w:r>
          </w:p>
        </w:tc>
        <w:tc>
          <w:tcPr>
            <w:tcW w:w="992" w:type="dxa"/>
            <w:vMerge w:val="restart"/>
          </w:tcPr>
          <w:p w:rsidR="00D93046" w:rsidRPr="0087169B" w:rsidRDefault="00D93046" w:rsidP="00E12A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Pr="00015B87">
              <w:rPr>
                <w:rFonts w:ascii="Times New Roman" w:hAnsi="Times New Roman" w:cs="Times New Roman"/>
                <w:iCs/>
              </w:rPr>
              <w:t>беспечение комфортности проживания граждан</w:t>
            </w:r>
          </w:p>
        </w:tc>
        <w:tc>
          <w:tcPr>
            <w:tcW w:w="1559" w:type="dxa"/>
            <w:vMerge w:val="restart"/>
          </w:tcPr>
          <w:p w:rsidR="00D93046" w:rsidRPr="0087169B" w:rsidRDefault="00D93046" w:rsidP="00E12AE4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 Безводного сельского поселения</w:t>
            </w:r>
          </w:p>
          <w:p w:rsidR="00D93046" w:rsidRPr="0087169B" w:rsidRDefault="00D93046" w:rsidP="00E12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3046" w:rsidRPr="0087169B" w:rsidTr="00535EE3">
        <w:trPr>
          <w:trHeight w:val="432"/>
        </w:trPr>
        <w:tc>
          <w:tcPr>
            <w:tcW w:w="607" w:type="dxa"/>
            <w:vMerge/>
          </w:tcPr>
          <w:p w:rsidR="00D93046" w:rsidRPr="0087169B" w:rsidRDefault="00D93046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93046" w:rsidRPr="00015B87" w:rsidRDefault="00D93046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3046" w:rsidRDefault="00D93046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93046" w:rsidRDefault="00C52CA3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93046" w:rsidRDefault="00E76A5C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vAlign w:val="bottom"/>
          </w:tcPr>
          <w:p w:rsidR="00D93046" w:rsidRDefault="00D93046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1062,3</w:t>
            </w:r>
          </w:p>
        </w:tc>
        <w:tc>
          <w:tcPr>
            <w:tcW w:w="756" w:type="dxa"/>
            <w:vAlign w:val="bottom"/>
          </w:tcPr>
          <w:p w:rsidR="00D93046" w:rsidRDefault="00E76A5C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D93046" w:rsidRPr="0087169B" w:rsidRDefault="00D93046" w:rsidP="00F0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3046" w:rsidRPr="0087169B" w:rsidRDefault="00D93046" w:rsidP="00F07475">
            <w:pPr>
              <w:rPr>
                <w:rFonts w:ascii="Times New Roman" w:hAnsi="Times New Roman" w:cs="Times New Roman"/>
              </w:rPr>
            </w:pPr>
          </w:p>
        </w:tc>
      </w:tr>
      <w:tr w:rsidR="00D93046" w:rsidRPr="0087169B" w:rsidTr="00535EE3">
        <w:trPr>
          <w:trHeight w:val="432"/>
        </w:trPr>
        <w:tc>
          <w:tcPr>
            <w:tcW w:w="607" w:type="dxa"/>
            <w:vMerge/>
          </w:tcPr>
          <w:p w:rsidR="00D93046" w:rsidRPr="0087169B" w:rsidRDefault="00D93046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93046" w:rsidRPr="00015B87" w:rsidRDefault="00D93046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3046" w:rsidRPr="0087169B" w:rsidRDefault="00D93046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93046" w:rsidRDefault="00B66855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93046" w:rsidRDefault="00D93046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528,7</w:t>
            </w:r>
          </w:p>
        </w:tc>
        <w:tc>
          <w:tcPr>
            <w:tcW w:w="803" w:type="dxa"/>
            <w:vAlign w:val="bottom"/>
          </w:tcPr>
          <w:p w:rsidR="00D93046" w:rsidRDefault="00D93046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335,5</w:t>
            </w:r>
          </w:p>
        </w:tc>
        <w:tc>
          <w:tcPr>
            <w:tcW w:w="756" w:type="dxa"/>
            <w:vAlign w:val="bottom"/>
          </w:tcPr>
          <w:p w:rsidR="00D93046" w:rsidRDefault="00E76A5C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D93046" w:rsidRPr="0087169B" w:rsidRDefault="00D93046" w:rsidP="00F0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3046" w:rsidRPr="0087169B" w:rsidRDefault="00D93046" w:rsidP="00F07475">
            <w:pPr>
              <w:rPr>
                <w:rFonts w:ascii="Times New Roman" w:hAnsi="Times New Roman" w:cs="Times New Roman"/>
              </w:rPr>
            </w:pPr>
          </w:p>
        </w:tc>
      </w:tr>
      <w:tr w:rsidR="00D93046" w:rsidRPr="0087169B" w:rsidTr="00535EE3">
        <w:trPr>
          <w:trHeight w:val="432"/>
        </w:trPr>
        <w:tc>
          <w:tcPr>
            <w:tcW w:w="607" w:type="dxa"/>
            <w:vMerge/>
          </w:tcPr>
          <w:p w:rsidR="00D93046" w:rsidRPr="0087169B" w:rsidRDefault="00D93046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93046" w:rsidRPr="00015B87" w:rsidRDefault="00D93046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3046" w:rsidRPr="0087169B" w:rsidRDefault="00D93046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:rsidR="00D93046" w:rsidRPr="0087169B" w:rsidRDefault="00B66855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4151,0</w:t>
            </w:r>
          </w:p>
        </w:tc>
        <w:tc>
          <w:tcPr>
            <w:tcW w:w="851" w:type="dxa"/>
            <w:vAlign w:val="bottom"/>
          </w:tcPr>
          <w:p w:rsidR="00D93046" w:rsidRPr="0087169B" w:rsidRDefault="00D93046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1138,5</w:t>
            </w:r>
          </w:p>
        </w:tc>
        <w:tc>
          <w:tcPr>
            <w:tcW w:w="803" w:type="dxa"/>
            <w:vAlign w:val="bottom"/>
          </w:tcPr>
          <w:p w:rsidR="00D93046" w:rsidRPr="0087169B" w:rsidRDefault="00B66855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1770,3</w:t>
            </w:r>
          </w:p>
        </w:tc>
        <w:tc>
          <w:tcPr>
            <w:tcW w:w="756" w:type="dxa"/>
            <w:vAlign w:val="bottom"/>
          </w:tcPr>
          <w:p w:rsidR="00D93046" w:rsidRPr="0087169B" w:rsidRDefault="00D93046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1242,2</w:t>
            </w:r>
          </w:p>
        </w:tc>
        <w:tc>
          <w:tcPr>
            <w:tcW w:w="992" w:type="dxa"/>
            <w:vMerge/>
          </w:tcPr>
          <w:p w:rsidR="00D93046" w:rsidRPr="0087169B" w:rsidRDefault="00D93046" w:rsidP="00F0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3046" w:rsidRPr="0087169B" w:rsidRDefault="00D93046" w:rsidP="00F07475">
            <w:pPr>
              <w:rPr>
                <w:rFonts w:ascii="Times New Roman" w:hAnsi="Times New Roman" w:cs="Times New Roman"/>
              </w:rPr>
            </w:pPr>
          </w:p>
        </w:tc>
      </w:tr>
      <w:tr w:rsidR="00D93046" w:rsidRPr="0087169B" w:rsidTr="00535EE3">
        <w:trPr>
          <w:trHeight w:val="1110"/>
        </w:trPr>
        <w:tc>
          <w:tcPr>
            <w:tcW w:w="607" w:type="dxa"/>
            <w:vMerge/>
            <w:tcBorders>
              <w:bottom w:val="single" w:sz="6" w:space="0" w:color="auto"/>
            </w:tcBorders>
          </w:tcPr>
          <w:p w:rsidR="00D93046" w:rsidRPr="0087169B" w:rsidRDefault="00D93046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D93046" w:rsidRPr="00015B87" w:rsidRDefault="00D93046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93046" w:rsidRPr="0087169B" w:rsidRDefault="00D93046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bottom"/>
          </w:tcPr>
          <w:p w:rsidR="00D93046" w:rsidRDefault="00C52CA3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bottom"/>
          </w:tcPr>
          <w:p w:rsidR="00D93046" w:rsidRDefault="00E76A5C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bottom w:val="single" w:sz="6" w:space="0" w:color="auto"/>
            </w:tcBorders>
            <w:vAlign w:val="bottom"/>
          </w:tcPr>
          <w:p w:rsidR="00D93046" w:rsidRDefault="00C52CA3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756" w:type="dxa"/>
            <w:tcBorders>
              <w:bottom w:val="single" w:sz="6" w:space="0" w:color="auto"/>
            </w:tcBorders>
            <w:vAlign w:val="bottom"/>
          </w:tcPr>
          <w:p w:rsidR="00D93046" w:rsidRDefault="00E76A5C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D93046" w:rsidRPr="0087169B" w:rsidRDefault="00D93046" w:rsidP="00F0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3046" w:rsidRPr="0087169B" w:rsidRDefault="00D93046" w:rsidP="00F07475">
            <w:pPr>
              <w:rPr>
                <w:rFonts w:ascii="Times New Roman" w:hAnsi="Times New Roman" w:cs="Times New Roman"/>
              </w:rPr>
            </w:pPr>
          </w:p>
        </w:tc>
      </w:tr>
      <w:tr w:rsidR="00D93046" w:rsidRPr="0087169B" w:rsidTr="00535EE3">
        <w:trPr>
          <w:trHeight w:val="472"/>
        </w:trPr>
        <w:tc>
          <w:tcPr>
            <w:tcW w:w="607" w:type="dxa"/>
            <w:vMerge w:val="restart"/>
          </w:tcPr>
          <w:p w:rsidR="00D93046" w:rsidRPr="0087169B" w:rsidRDefault="00D93046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vMerge w:val="restart"/>
          </w:tcPr>
          <w:p w:rsidR="00D93046" w:rsidRPr="00015B87" w:rsidRDefault="00D93046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D93046" w:rsidRPr="00015B87" w:rsidRDefault="00D93046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134" w:type="dxa"/>
            <w:vAlign w:val="bottom"/>
          </w:tcPr>
          <w:p w:rsidR="00D93046" w:rsidRDefault="00D93046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93046" w:rsidRPr="0087169B" w:rsidRDefault="00D93046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D93046" w:rsidRPr="0087169B" w:rsidRDefault="00D93046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2009,0</w:t>
            </w:r>
          </w:p>
        </w:tc>
        <w:tc>
          <w:tcPr>
            <w:tcW w:w="851" w:type="dxa"/>
            <w:vAlign w:val="bottom"/>
          </w:tcPr>
          <w:p w:rsidR="00D93046" w:rsidRPr="0087169B" w:rsidRDefault="00D93046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643,6</w:t>
            </w:r>
          </w:p>
        </w:tc>
        <w:tc>
          <w:tcPr>
            <w:tcW w:w="803" w:type="dxa"/>
            <w:vAlign w:val="bottom"/>
          </w:tcPr>
          <w:p w:rsidR="00D93046" w:rsidRPr="0087169B" w:rsidRDefault="00D93046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669,3</w:t>
            </w:r>
          </w:p>
        </w:tc>
        <w:tc>
          <w:tcPr>
            <w:tcW w:w="756" w:type="dxa"/>
            <w:vAlign w:val="bottom"/>
          </w:tcPr>
          <w:p w:rsidR="00D93046" w:rsidRPr="0087169B" w:rsidRDefault="00D93046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696,1</w:t>
            </w:r>
          </w:p>
        </w:tc>
        <w:tc>
          <w:tcPr>
            <w:tcW w:w="992" w:type="dxa"/>
            <w:vMerge/>
          </w:tcPr>
          <w:p w:rsidR="00D93046" w:rsidRPr="0087169B" w:rsidRDefault="00D93046" w:rsidP="00F07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3046" w:rsidRPr="0087169B" w:rsidRDefault="00D93046" w:rsidP="00F07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93046" w:rsidRPr="0087169B" w:rsidTr="00535EE3">
        <w:trPr>
          <w:trHeight w:val="472"/>
        </w:trPr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D93046" w:rsidRPr="0087169B" w:rsidRDefault="00D93046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93046" w:rsidRPr="00015B87" w:rsidRDefault="00D93046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3046" w:rsidRPr="0087169B" w:rsidRDefault="00D93046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:rsidR="00D93046" w:rsidRPr="0087169B" w:rsidRDefault="00D93046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2009,0</w:t>
            </w:r>
          </w:p>
        </w:tc>
        <w:tc>
          <w:tcPr>
            <w:tcW w:w="851" w:type="dxa"/>
            <w:vAlign w:val="bottom"/>
          </w:tcPr>
          <w:p w:rsidR="00D93046" w:rsidRPr="0087169B" w:rsidRDefault="00D93046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643,6</w:t>
            </w:r>
          </w:p>
        </w:tc>
        <w:tc>
          <w:tcPr>
            <w:tcW w:w="803" w:type="dxa"/>
            <w:vAlign w:val="bottom"/>
          </w:tcPr>
          <w:p w:rsidR="00D93046" w:rsidRPr="0087169B" w:rsidRDefault="00D93046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669,3</w:t>
            </w:r>
          </w:p>
        </w:tc>
        <w:tc>
          <w:tcPr>
            <w:tcW w:w="756" w:type="dxa"/>
            <w:vAlign w:val="bottom"/>
          </w:tcPr>
          <w:p w:rsidR="00D93046" w:rsidRPr="0087169B" w:rsidRDefault="00D93046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696,1</w:t>
            </w:r>
          </w:p>
        </w:tc>
        <w:tc>
          <w:tcPr>
            <w:tcW w:w="992" w:type="dxa"/>
            <w:vMerge/>
          </w:tcPr>
          <w:p w:rsidR="00D93046" w:rsidRPr="0087169B" w:rsidRDefault="00D93046" w:rsidP="00F07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3046" w:rsidRPr="0087169B" w:rsidRDefault="00D93046" w:rsidP="00F07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93046" w:rsidRPr="0087169B" w:rsidTr="00535EE3">
        <w:trPr>
          <w:trHeight w:val="51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3046" w:rsidRPr="0087169B" w:rsidRDefault="00D93046" w:rsidP="00535EE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93046" w:rsidRPr="00E12AE4" w:rsidRDefault="00D93046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2AE4">
              <w:rPr>
                <w:rFonts w:ascii="Times New Roman" w:hAnsi="Times New Roman" w:cs="Times New Roman"/>
                <w:iCs/>
              </w:rPr>
              <w:t>Мероприятия по благоустройству территории</w:t>
            </w:r>
          </w:p>
        </w:tc>
        <w:tc>
          <w:tcPr>
            <w:tcW w:w="1134" w:type="dxa"/>
            <w:vAlign w:val="bottom"/>
          </w:tcPr>
          <w:p w:rsidR="00D93046" w:rsidRDefault="00D93046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93046" w:rsidRPr="0087169B" w:rsidRDefault="00D93046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93046" w:rsidRPr="0087169B" w:rsidRDefault="00D93046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93046" w:rsidRPr="0087169B" w:rsidRDefault="00D93046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1023,6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D93046" w:rsidRPr="0087169B" w:rsidRDefault="00D93046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D93046" w:rsidRPr="0087169B" w:rsidRDefault="00D93046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546,1</w:t>
            </w:r>
          </w:p>
        </w:tc>
        <w:tc>
          <w:tcPr>
            <w:tcW w:w="992" w:type="dxa"/>
            <w:vMerge/>
          </w:tcPr>
          <w:p w:rsidR="00D93046" w:rsidRPr="0087169B" w:rsidRDefault="00D93046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3046" w:rsidRPr="0087169B" w:rsidRDefault="00D93046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93046" w:rsidRPr="0087169B" w:rsidTr="00535EE3">
        <w:trPr>
          <w:trHeight w:val="51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93046" w:rsidRDefault="00D93046" w:rsidP="00535EE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vAlign w:val="bottom"/>
          </w:tcPr>
          <w:p w:rsidR="00D93046" w:rsidRPr="00E12AE4" w:rsidRDefault="00D93046" w:rsidP="00D93046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vAlign w:val="bottom"/>
          </w:tcPr>
          <w:p w:rsidR="00D93046" w:rsidRDefault="00D93046" w:rsidP="00D930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93046" w:rsidRDefault="00D93046" w:rsidP="00D930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93046" w:rsidRDefault="00D93046" w:rsidP="00D930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528,7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D93046" w:rsidRDefault="00D93046" w:rsidP="00D930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D93046" w:rsidRDefault="00D93046" w:rsidP="00D930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93046" w:rsidRPr="0087169B" w:rsidRDefault="00D93046" w:rsidP="00D930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3046" w:rsidRPr="0087169B" w:rsidRDefault="00D93046" w:rsidP="00D930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93046" w:rsidRPr="0087169B" w:rsidTr="00535EE3">
        <w:trPr>
          <w:trHeight w:val="48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046" w:rsidRDefault="00D93046" w:rsidP="00535EE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046" w:rsidRPr="00E12AE4" w:rsidRDefault="00D93046" w:rsidP="00D93046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3046" w:rsidRPr="0087169B" w:rsidRDefault="00D93046" w:rsidP="00D930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93046" w:rsidRPr="0087169B" w:rsidRDefault="00D93046" w:rsidP="00D930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93046" w:rsidRPr="0087169B" w:rsidRDefault="00D93046" w:rsidP="00D930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494,9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D93046" w:rsidRPr="0087169B" w:rsidRDefault="00D93046" w:rsidP="00D930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D93046" w:rsidRPr="0087169B" w:rsidRDefault="00D93046" w:rsidP="00D930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546,1</w:t>
            </w:r>
          </w:p>
        </w:tc>
        <w:tc>
          <w:tcPr>
            <w:tcW w:w="992" w:type="dxa"/>
            <w:vMerge/>
          </w:tcPr>
          <w:p w:rsidR="00D93046" w:rsidRPr="0087169B" w:rsidRDefault="00D93046" w:rsidP="00D930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3046" w:rsidRPr="0087169B" w:rsidRDefault="00D93046" w:rsidP="00D930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52CA3" w:rsidRPr="0087169B" w:rsidTr="00535EE3">
        <w:trPr>
          <w:trHeight w:val="333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2CA3" w:rsidRDefault="00C52CA3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52CA3" w:rsidRPr="00E12AE4" w:rsidRDefault="00C52CA3" w:rsidP="00CF69DA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Мероприятия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52CA3">
              <w:rPr>
                <w:rFonts w:ascii="Times New Roman" w:hAnsi="Times New Roman" w:cs="Times New Roman"/>
                <w:bCs/>
              </w:rPr>
              <w:t>обустройств</w:t>
            </w:r>
            <w:r w:rsidR="00CF69DA">
              <w:rPr>
                <w:rFonts w:ascii="Times New Roman" w:hAnsi="Times New Roman" w:cs="Times New Roman"/>
                <w:bCs/>
              </w:rPr>
              <w:t>у</w:t>
            </w:r>
            <w:r w:rsidRPr="00C52CA3">
              <w:rPr>
                <w:rFonts w:ascii="Times New Roman" w:hAnsi="Times New Roman" w:cs="Times New Roman"/>
                <w:bCs/>
              </w:rPr>
              <w:t xml:space="preserve"> комплексной </w:t>
            </w:r>
            <w:r w:rsidRPr="00C52CA3">
              <w:rPr>
                <w:rFonts w:ascii="Times New Roman" w:hAnsi="Times New Roman" w:cs="Times New Roman"/>
                <w:bCs/>
              </w:rPr>
              <w:lastRenderedPageBreak/>
              <w:t>спортивно- игровой площадки в поселке Светлая Заря Безводного сельского поселения Курганинского района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52CA3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CA3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52CA3" w:rsidRPr="0087169B" w:rsidRDefault="00E76A5C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CA3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1996,8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C52CA3" w:rsidRPr="0087169B" w:rsidRDefault="00E76A5C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52CA3" w:rsidRPr="0087169B" w:rsidTr="000D63FA">
        <w:trPr>
          <w:trHeight w:val="451"/>
        </w:trPr>
        <w:tc>
          <w:tcPr>
            <w:tcW w:w="607" w:type="dxa"/>
            <w:vMerge/>
            <w:tcBorders>
              <w:left w:val="single" w:sz="4" w:space="0" w:color="auto"/>
            </w:tcBorders>
          </w:tcPr>
          <w:p w:rsidR="00C52CA3" w:rsidRDefault="00C52CA3" w:rsidP="00C52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bottom"/>
          </w:tcPr>
          <w:p w:rsidR="00C52CA3" w:rsidRPr="00E12AE4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C52CA3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CA3" w:rsidRPr="0087169B" w:rsidRDefault="00E76A5C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1062,3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CA3" w:rsidRPr="0087169B" w:rsidRDefault="00E76A5C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52CA3" w:rsidRPr="0087169B" w:rsidTr="000D63FA">
        <w:trPr>
          <w:trHeight w:val="180"/>
        </w:trPr>
        <w:tc>
          <w:tcPr>
            <w:tcW w:w="607" w:type="dxa"/>
            <w:vMerge/>
            <w:tcBorders>
              <w:left w:val="single" w:sz="4" w:space="0" w:color="auto"/>
            </w:tcBorders>
          </w:tcPr>
          <w:p w:rsidR="00C52CA3" w:rsidRDefault="00C52CA3" w:rsidP="00C52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bottom"/>
          </w:tcPr>
          <w:p w:rsidR="00C52CA3" w:rsidRPr="00E12AE4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CA3" w:rsidRPr="0087169B" w:rsidRDefault="00E76A5C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CA3" w:rsidRPr="0087169B" w:rsidRDefault="00E76A5C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52CA3" w:rsidRPr="0087169B" w:rsidTr="000D63FA">
        <w:trPr>
          <w:trHeight w:val="225"/>
        </w:trPr>
        <w:tc>
          <w:tcPr>
            <w:tcW w:w="607" w:type="dxa"/>
            <w:vMerge/>
            <w:tcBorders>
              <w:left w:val="single" w:sz="4" w:space="0" w:color="auto"/>
            </w:tcBorders>
          </w:tcPr>
          <w:p w:rsidR="00C52CA3" w:rsidRDefault="00C52CA3" w:rsidP="00C52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bottom"/>
          </w:tcPr>
          <w:p w:rsidR="00C52CA3" w:rsidRPr="00E12AE4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CA3" w:rsidRPr="0087169B" w:rsidRDefault="00E76A5C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575,9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CA3" w:rsidRPr="0087169B" w:rsidRDefault="00E76A5C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52CA3" w:rsidRPr="0087169B" w:rsidTr="000D63FA">
        <w:trPr>
          <w:trHeight w:val="330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2CA3" w:rsidRDefault="00C52CA3" w:rsidP="00C52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bottom"/>
          </w:tcPr>
          <w:p w:rsidR="00C52CA3" w:rsidRPr="00E12AE4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52CA3" w:rsidRPr="0087169B" w:rsidRDefault="00E76A5C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CA3" w:rsidRPr="0087169B" w:rsidRDefault="00E76A5C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52CA3" w:rsidRPr="0087169B" w:rsidTr="00535EE3">
        <w:trPr>
          <w:trHeight w:val="432"/>
        </w:trPr>
        <w:tc>
          <w:tcPr>
            <w:tcW w:w="607" w:type="dxa"/>
            <w:vMerge w:val="restart"/>
          </w:tcPr>
          <w:p w:rsidR="00C52CA3" w:rsidRPr="0087169B" w:rsidRDefault="00C52CA3" w:rsidP="00535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52CA3" w:rsidRPr="00015B87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№2</w:t>
            </w:r>
          </w:p>
          <w:p w:rsidR="00C52CA3" w:rsidRPr="00015B87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улучшение экологической обстановки на территории </w:t>
            </w:r>
            <w:r w:rsidRPr="00015B87">
              <w:rPr>
                <w:rFonts w:ascii="Times New Roman" w:hAnsi="Times New Roman" w:cs="Times New Roman"/>
              </w:rPr>
              <w:br/>
              <w:t>поселений</w:t>
            </w:r>
          </w:p>
        </w:tc>
        <w:tc>
          <w:tcPr>
            <w:tcW w:w="1134" w:type="dxa"/>
            <w:vAlign w:val="bottom"/>
          </w:tcPr>
          <w:p w:rsidR="00C52CA3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860,3</w:t>
            </w:r>
          </w:p>
        </w:tc>
        <w:tc>
          <w:tcPr>
            <w:tcW w:w="851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275,6</w:t>
            </w:r>
          </w:p>
        </w:tc>
        <w:tc>
          <w:tcPr>
            <w:tcW w:w="803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286,6</w:t>
            </w:r>
          </w:p>
        </w:tc>
        <w:tc>
          <w:tcPr>
            <w:tcW w:w="756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298,1</w:t>
            </w:r>
          </w:p>
        </w:tc>
        <w:tc>
          <w:tcPr>
            <w:tcW w:w="992" w:type="dxa"/>
            <w:vMerge w:val="restart"/>
          </w:tcPr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экологической обстановки н</w:t>
            </w:r>
          </w:p>
        </w:tc>
        <w:tc>
          <w:tcPr>
            <w:tcW w:w="1559" w:type="dxa"/>
            <w:vMerge w:val="restart"/>
          </w:tcPr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Администрация Безводного сельского поселения </w:t>
            </w:r>
          </w:p>
          <w:p w:rsidR="00C52CA3" w:rsidRPr="0087169B" w:rsidRDefault="00C52CA3" w:rsidP="00C52CA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2CA3" w:rsidRPr="0087169B" w:rsidTr="00535EE3">
        <w:trPr>
          <w:trHeight w:val="432"/>
        </w:trPr>
        <w:tc>
          <w:tcPr>
            <w:tcW w:w="607" w:type="dxa"/>
            <w:vMerge/>
          </w:tcPr>
          <w:p w:rsidR="00C52CA3" w:rsidRPr="0087169B" w:rsidRDefault="00C52CA3" w:rsidP="00535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52CA3" w:rsidRPr="00015B87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860,3</w:t>
            </w:r>
          </w:p>
        </w:tc>
        <w:tc>
          <w:tcPr>
            <w:tcW w:w="851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275,6</w:t>
            </w:r>
          </w:p>
        </w:tc>
        <w:tc>
          <w:tcPr>
            <w:tcW w:w="803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286,6</w:t>
            </w:r>
          </w:p>
        </w:tc>
        <w:tc>
          <w:tcPr>
            <w:tcW w:w="756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298,1</w:t>
            </w:r>
          </w:p>
        </w:tc>
        <w:tc>
          <w:tcPr>
            <w:tcW w:w="992" w:type="dxa"/>
            <w:vMerge/>
          </w:tcPr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52CA3" w:rsidRPr="0087169B" w:rsidRDefault="00C52CA3" w:rsidP="00C52CA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52CA3" w:rsidRPr="0087169B" w:rsidTr="00535EE3">
        <w:trPr>
          <w:trHeight w:val="432"/>
        </w:trPr>
        <w:tc>
          <w:tcPr>
            <w:tcW w:w="607" w:type="dxa"/>
            <w:vMerge w:val="restart"/>
          </w:tcPr>
          <w:p w:rsidR="00C52CA3" w:rsidRPr="0087169B" w:rsidRDefault="00C52CA3" w:rsidP="00535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52CA3" w:rsidRPr="0087169B" w:rsidRDefault="00C52CA3" w:rsidP="00535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52CA3" w:rsidRPr="00015B87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C52CA3" w:rsidRDefault="00C52CA3" w:rsidP="00C52CA3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015B87">
              <w:rPr>
                <w:rFonts w:ascii="Times New Roman" w:hAnsi="Times New Roman" w:cs="Times New Roman"/>
                <w:iCs/>
              </w:rPr>
              <w:t xml:space="preserve">мероприятия по озеленению территорий </w:t>
            </w:r>
          </w:p>
          <w:p w:rsidR="00C52CA3" w:rsidRPr="00015B87" w:rsidRDefault="00C52CA3" w:rsidP="00C52CA3">
            <w:pPr>
              <w:ind w:firstLine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vAlign w:val="bottom"/>
          </w:tcPr>
          <w:p w:rsidR="00C52CA3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860,3</w:t>
            </w:r>
          </w:p>
        </w:tc>
        <w:tc>
          <w:tcPr>
            <w:tcW w:w="851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275,6</w:t>
            </w:r>
          </w:p>
        </w:tc>
        <w:tc>
          <w:tcPr>
            <w:tcW w:w="803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286,6</w:t>
            </w:r>
          </w:p>
        </w:tc>
        <w:tc>
          <w:tcPr>
            <w:tcW w:w="756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298,1</w:t>
            </w:r>
          </w:p>
        </w:tc>
        <w:tc>
          <w:tcPr>
            <w:tcW w:w="992" w:type="dxa"/>
            <w:vMerge/>
          </w:tcPr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52CA3" w:rsidRPr="0087169B" w:rsidTr="00535EE3">
        <w:tc>
          <w:tcPr>
            <w:tcW w:w="607" w:type="dxa"/>
            <w:vMerge/>
          </w:tcPr>
          <w:p w:rsidR="00C52CA3" w:rsidRPr="0087169B" w:rsidRDefault="00C52CA3" w:rsidP="00535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52CA3" w:rsidRPr="00015B87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860,3</w:t>
            </w:r>
          </w:p>
        </w:tc>
        <w:tc>
          <w:tcPr>
            <w:tcW w:w="851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275,6</w:t>
            </w:r>
          </w:p>
        </w:tc>
        <w:tc>
          <w:tcPr>
            <w:tcW w:w="803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286,6</w:t>
            </w:r>
          </w:p>
        </w:tc>
        <w:tc>
          <w:tcPr>
            <w:tcW w:w="756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298,1</w:t>
            </w:r>
          </w:p>
        </w:tc>
        <w:tc>
          <w:tcPr>
            <w:tcW w:w="992" w:type="dxa"/>
            <w:vMerge/>
          </w:tcPr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52CA3" w:rsidRPr="0087169B" w:rsidTr="00535EE3">
        <w:trPr>
          <w:trHeight w:val="576"/>
        </w:trPr>
        <w:tc>
          <w:tcPr>
            <w:tcW w:w="607" w:type="dxa"/>
            <w:vMerge w:val="restart"/>
          </w:tcPr>
          <w:p w:rsidR="00C52CA3" w:rsidRPr="0087169B" w:rsidRDefault="00C52CA3" w:rsidP="00535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C52CA3" w:rsidRPr="00015B87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№3</w:t>
            </w:r>
          </w:p>
          <w:p w:rsidR="00C52CA3" w:rsidRPr="00015B87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1134" w:type="dxa"/>
            <w:vAlign w:val="bottom"/>
          </w:tcPr>
          <w:p w:rsidR="00C52CA3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1568,9</w:t>
            </w:r>
          </w:p>
        </w:tc>
        <w:tc>
          <w:tcPr>
            <w:tcW w:w="851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502,6</w:t>
            </w:r>
          </w:p>
        </w:tc>
        <w:tc>
          <w:tcPr>
            <w:tcW w:w="803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522,7</w:t>
            </w:r>
          </w:p>
        </w:tc>
        <w:tc>
          <w:tcPr>
            <w:tcW w:w="756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543,6</w:t>
            </w:r>
          </w:p>
        </w:tc>
        <w:tc>
          <w:tcPr>
            <w:tcW w:w="992" w:type="dxa"/>
            <w:vMerge w:val="restart"/>
          </w:tcPr>
          <w:p w:rsidR="00C52CA3" w:rsidRPr="0087169B" w:rsidRDefault="00C52CA3" w:rsidP="00C52CA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санитарного и эстетического состояния территории</w:t>
            </w:r>
          </w:p>
        </w:tc>
        <w:tc>
          <w:tcPr>
            <w:tcW w:w="1559" w:type="dxa"/>
            <w:vMerge w:val="restart"/>
          </w:tcPr>
          <w:p w:rsidR="00C52CA3" w:rsidRPr="0087169B" w:rsidRDefault="00C52CA3" w:rsidP="00C52CA3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 Безводного сельского поселения</w:t>
            </w:r>
          </w:p>
          <w:p w:rsidR="00C52CA3" w:rsidRPr="0087169B" w:rsidRDefault="00C52CA3" w:rsidP="00C52CA3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  <w:p w:rsidR="00C52CA3" w:rsidRPr="0087169B" w:rsidRDefault="00C52CA3" w:rsidP="00C52CA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2CA3" w:rsidRPr="0087169B" w:rsidRDefault="00C52CA3" w:rsidP="00C52CA3">
            <w:pPr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2CA3" w:rsidRPr="0087169B" w:rsidTr="00535EE3">
        <w:trPr>
          <w:trHeight w:val="576"/>
        </w:trPr>
        <w:tc>
          <w:tcPr>
            <w:tcW w:w="607" w:type="dxa"/>
            <w:vMerge/>
          </w:tcPr>
          <w:p w:rsidR="00C52CA3" w:rsidRPr="0087169B" w:rsidRDefault="00C52CA3" w:rsidP="00535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52CA3" w:rsidRPr="00015B87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1568,9</w:t>
            </w:r>
          </w:p>
        </w:tc>
        <w:tc>
          <w:tcPr>
            <w:tcW w:w="851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502,6</w:t>
            </w:r>
          </w:p>
        </w:tc>
        <w:tc>
          <w:tcPr>
            <w:tcW w:w="803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522,7</w:t>
            </w:r>
          </w:p>
        </w:tc>
        <w:tc>
          <w:tcPr>
            <w:tcW w:w="756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543,6</w:t>
            </w:r>
          </w:p>
        </w:tc>
        <w:tc>
          <w:tcPr>
            <w:tcW w:w="992" w:type="dxa"/>
            <w:vMerge/>
          </w:tcPr>
          <w:p w:rsidR="00C52CA3" w:rsidRPr="0087169B" w:rsidRDefault="00C52CA3" w:rsidP="00C52CA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52CA3" w:rsidRPr="0087169B" w:rsidRDefault="00C52CA3" w:rsidP="00C52CA3">
            <w:pPr>
              <w:rPr>
                <w:rFonts w:ascii="Times New Roman" w:hAnsi="Times New Roman" w:cs="Times New Roman"/>
              </w:rPr>
            </w:pPr>
          </w:p>
        </w:tc>
      </w:tr>
      <w:tr w:rsidR="00C52CA3" w:rsidRPr="0087169B" w:rsidTr="00535EE3">
        <w:trPr>
          <w:trHeight w:val="412"/>
        </w:trPr>
        <w:tc>
          <w:tcPr>
            <w:tcW w:w="607" w:type="dxa"/>
            <w:vMerge w:val="restart"/>
          </w:tcPr>
          <w:p w:rsidR="00C52CA3" w:rsidRPr="0087169B" w:rsidRDefault="00C52CA3" w:rsidP="00535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3" w:type="dxa"/>
            <w:vMerge w:val="restart"/>
            <w:vAlign w:val="center"/>
          </w:tcPr>
          <w:p w:rsidR="00C52CA3" w:rsidRPr="00015B87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C52CA3" w:rsidRPr="00015B87" w:rsidRDefault="00C52CA3" w:rsidP="00C52CA3">
            <w:pPr>
              <w:ind w:firstLine="0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вывоз мусора на территории Безводного сельского поселения Курганинского района</w:t>
            </w:r>
          </w:p>
        </w:tc>
        <w:tc>
          <w:tcPr>
            <w:tcW w:w="1134" w:type="dxa"/>
            <w:vAlign w:val="bottom"/>
          </w:tcPr>
          <w:p w:rsidR="00C52CA3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1568,9</w:t>
            </w:r>
          </w:p>
        </w:tc>
        <w:tc>
          <w:tcPr>
            <w:tcW w:w="851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502,6</w:t>
            </w:r>
          </w:p>
        </w:tc>
        <w:tc>
          <w:tcPr>
            <w:tcW w:w="803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522,7</w:t>
            </w:r>
          </w:p>
        </w:tc>
        <w:tc>
          <w:tcPr>
            <w:tcW w:w="756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543,6</w:t>
            </w:r>
          </w:p>
        </w:tc>
        <w:tc>
          <w:tcPr>
            <w:tcW w:w="992" w:type="dxa"/>
            <w:vMerge/>
          </w:tcPr>
          <w:p w:rsidR="00C52CA3" w:rsidRPr="0087169B" w:rsidRDefault="00C52CA3" w:rsidP="00C52CA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52CA3" w:rsidRPr="0087169B" w:rsidRDefault="00C52CA3" w:rsidP="00C52CA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52CA3" w:rsidRPr="0087169B" w:rsidTr="00535EE3">
        <w:trPr>
          <w:trHeight w:val="879"/>
        </w:trPr>
        <w:tc>
          <w:tcPr>
            <w:tcW w:w="607" w:type="dxa"/>
            <w:vMerge/>
          </w:tcPr>
          <w:p w:rsidR="00C52CA3" w:rsidRPr="0087169B" w:rsidRDefault="00C52CA3" w:rsidP="00535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52CA3" w:rsidRPr="00015B87" w:rsidRDefault="00C52CA3" w:rsidP="00C52CA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1568,9</w:t>
            </w:r>
          </w:p>
        </w:tc>
        <w:tc>
          <w:tcPr>
            <w:tcW w:w="851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502,6</w:t>
            </w:r>
          </w:p>
        </w:tc>
        <w:tc>
          <w:tcPr>
            <w:tcW w:w="803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522,7</w:t>
            </w:r>
          </w:p>
        </w:tc>
        <w:tc>
          <w:tcPr>
            <w:tcW w:w="756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543,6</w:t>
            </w:r>
          </w:p>
        </w:tc>
        <w:tc>
          <w:tcPr>
            <w:tcW w:w="992" w:type="dxa"/>
            <w:vMerge/>
          </w:tcPr>
          <w:p w:rsidR="00C52CA3" w:rsidRPr="0087169B" w:rsidRDefault="00C52CA3" w:rsidP="00C52CA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52CA3" w:rsidRPr="0087169B" w:rsidRDefault="00C52CA3" w:rsidP="00C52CA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52CA3" w:rsidRPr="0087169B" w:rsidTr="00535EE3">
        <w:trPr>
          <w:trHeight w:val="380"/>
        </w:trPr>
        <w:tc>
          <w:tcPr>
            <w:tcW w:w="607" w:type="dxa"/>
            <w:vMerge w:val="restart"/>
          </w:tcPr>
          <w:p w:rsidR="00C52CA3" w:rsidRPr="0087169B" w:rsidRDefault="00C52CA3" w:rsidP="00535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C52CA3" w:rsidRPr="00015B87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№4</w:t>
            </w:r>
          </w:p>
          <w:p w:rsidR="00C52CA3" w:rsidRPr="00015B87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1134" w:type="dxa"/>
            <w:vAlign w:val="bottom"/>
          </w:tcPr>
          <w:p w:rsidR="00C52CA3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963,0</w:t>
            </w:r>
          </w:p>
        </w:tc>
        <w:tc>
          <w:tcPr>
            <w:tcW w:w="851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308,5</w:t>
            </w:r>
          </w:p>
        </w:tc>
        <w:tc>
          <w:tcPr>
            <w:tcW w:w="803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320,8</w:t>
            </w:r>
          </w:p>
        </w:tc>
        <w:tc>
          <w:tcPr>
            <w:tcW w:w="756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333,7</w:t>
            </w:r>
          </w:p>
        </w:tc>
        <w:tc>
          <w:tcPr>
            <w:tcW w:w="992" w:type="dxa"/>
            <w:vMerge w:val="restart"/>
          </w:tcPr>
          <w:p w:rsidR="00C52CA3" w:rsidRPr="0087169B" w:rsidRDefault="00C52CA3" w:rsidP="00C52CA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состояния окружающей среды</w:t>
            </w:r>
          </w:p>
        </w:tc>
        <w:tc>
          <w:tcPr>
            <w:tcW w:w="1559" w:type="dxa"/>
            <w:vMerge w:val="restart"/>
          </w:tcPr>
          <w:p w:rsidR="00C52CA3" w:rsidRPr="0087169B" w:rsidRDefault="00C52CA3" w:rsidP="00C52CA3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Безводного сельского поселения</w:t>
            </w:r>
          </w:p>
          <w:p w:rsidR="00C52CA3" w:rsidRPr="0087169B" w:rsidRDefault="00C52CA3" w:rsidP="00C52CA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2CA3" w:rsidRPr="0087169B" w:rsidRDefault="00C52CA3" w:rsidP="00C52CA3">
            <w:pPr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2CA3" w:rsidRPr="0087169B" w:rsidTr="00535EE3">
        <w:trPr>
          <w:trHeight w:val="2385"/>
        </w:trPr>
        <w:tc>
          <w:tcPr>
            <w:tcW w:w="607" w:type="dxa"/>
            <w:vMerge/>
            <w:tcBorders>
              <w:bottom w:val="single" w:sz="6" w:space="0" w:color="auto"/>
            </w:tcBorders>
          </w:tcPr>
          <w:p w:rsidR="00C52CA3" w:rsidRPr="0087169B" w:rsidRDefault="00C52CA3" w:rsidP="00535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vAlign w:val="center"/>
          </w:tcPr>
          <w:p w:rsidR="00C52CA3" w:rsidRPr="00015B87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963,0</w:t>
            </w:r>
          </w:p>
        </w:tc>
        <w:tc>
          <w:tcPr>
            <w:tcW w:w="851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308,5</w:t>
            </w:r>
          </w:p>
        </w:tc>
        <w:tc>
          <w:tcPr>
            <w:tcW w:w="803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320,8</w:t>
            </w:r>
          </w:p>
        </w:tc>
        <w:tc>
          <w:tcPr>
            <w:tcW w:w="756" w:type="dxa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333,7</w:t>
            </w:r>
          </w:p>
        </w:tc>
        <w:tc>
          <w:tcPr>
            <w:tcW w:w="992" w:type="dxa"/>
            <w:vMerge/>
          </w:tcPr>
          <w:p w:rsidR="00C52CA3" w:rsidRPr="0087169B" w:rsidRDefault="00C52CA3" w:rsidP="00C52CA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52CA3" w:rsidRPr="0087169B" w:rsidRDefault="00C52CA3" w:rsidP="00C52CA3">
            <w:pPr>
              <w:rPr>
                <w:rFonts w:ascii="Times New Roman" w:hAnsi="Times New Roman" w:cs="Times New Roman"/>
              </w:rPr>
            </w:pPr>
          </w:p>
        </w:tc>
      </w:tr>
      <w:tr w:rsidR="00C52CA3" w:rsidRPr="0087169B" w:rsidTr="00535EE3">
        <w:trPr>
          <w:trHeight w:val="670"/>
        </w:trPr>
        <w:tc>
          <w:tcPr>
            <w:tcW w:w="607" w:type="dxa"/>
            <w:vMerge w:val="restart"/>
          </w:tcPr>
          <w:p w:rsidR="00C52CA3" w:rsidRPr="0087169B" w:rsidRDefault="00C52CA3" w:rsidP="00535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lastRenderedPageBreak/>
              <w:t>4.1</w:t>
            </w:r>
          </w:p>
          <w:p w:rsidR="00C52CA3" w:rsidRPr="0087169B" w:rsidRDefault="00C52CA3" w:rsidP="00535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bottom"/>
          </w:tcPr>
          <w:p w:rsidR="00C52CA3" w:rsidRPr="00015B87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C52CA3" w:rsidRPr="00015B87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содержание мест захоронения на территории Безводного сельского </w:t>
            </w:r>
            <w:r w:rsidRPr="008F5C0F">
              <w:rPr>
                <w:rFonts w:ascii="Times New Roman" w:hAnsi="Times New Roman" w:cs="Times New Roman"/>
              </w:rPr>
              <w:t>поселения Курганинского района</w:t>
            </w:r>
          </w:p>
        </w:tc>
        <w:tc>
          <w:tcPr>
            <w:tcW w:w="1134" w:type="dxa"/>
            <w:vAlign w:val="bottom"/>
          </w:tcPr>
          <w:p w:rsidR="00C52CA3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963,0</w:t>
            </w:r>
          </w:p>
        </w:tc>
        <w:tc>
          <w:tcPr>
            <w:tcW w:w="851" w:type="dxa"/>
            <w:vAlign w:val="bottom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308,5</w:t>
            </w:r>
          </w:p>
        </w:tc>
        <w:tc>
          <w:tcPr>
            <w:tcW w:w="803" w:type="dxa"/>
            <w:vAlign w:val="bottom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320,8</w:t>
            </w:r>
          </w:p>
        </w:tc>
        <w:tc>
          <w:tcPr>
            <w:tcW w:w="756" w:type="dxa"/>
            <w:vAlign w:val="bottom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333,7</w:t>
            </w:r>
          </w:p>
        </w:tc>
        <w:tc>
          <w:tcPr>
            <w:tcW w:w="992" w:type="dxa"/>
            <w:vMerge/>
          </w:tcPr>
          <w:p w:rsidR="00C52CA3" w:rsidRPr="0087169B" w:rsidRDefault="00C52CA3" w:rsidP="00C52CA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52CA3" w:rsidRPr="0087169B" w:rsidRDefault="00C52CA3" w:rsidP="00C52CA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52CA3" w:rsidRPr="0087169B" w:rsidTr="00535EE3">
        <w:trPr>
          <w:trHeight w:val="670"/>
        </w:trPr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C52CA3" w:rsidRPr="0087169B" w:rsidRDefault="00C52CA3" w:rsidP="00535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C52CA3" w:rsidRPr="00015B87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963,0</w:t>
            </w:r>
          </w:p>
        </w:tc>
        <w:tc>
          <w:tcPr>
            <w:tcW w:w="851" w:type="dxa"/>
            <w:vAlign w:val="bottom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308,5</w:t>
            </w:r>
          </w:p>
        </w:tc>
        <w:tc>
          <w:tcPr>
            <w:tcW w:w="803" w:type="dxa"/>
            <w:vAlign w:val="bottom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320,8</w:t>
            </w:r>
          </w:p>
        </w:tc>
        <w:tc>
          <w:tcPr>
            <w:tcW w:w="756" w:type="dxa"/>
            <w:vAlign w:val="bottom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333,7</w:t>
            </w:r>
          </w:p>
        </w:tc>
        <w:tc>
          <w:tcPr>
            <w:tcW w:w="992" w:type="dxa"/>
            <w:vMerge/>
          </w:tcPr>
          <w:p w:rsidR="00C52CA3" w:rsidRPr="0087169B" w:rsidRDefault="00C52CA3" w:rsidP="00C52CA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52CA3" w:rsidRPr="0087169B" w:rsidRDefault="00C52CA3" w:rsidP="00C52CA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52CA3" w:rsidRPr="0087169B" w:rsidTr="00535EE3">
        <w:trPr>
          <w:trHeight w:val="435"/>
        </w:trPr>
        <w:tc>
          <w:tcPr>
            <w:tcW w:w="607" w:type="dxa"/>
            <w:vMerge w:val="restart"/>
            <w:tcBorders>
              <w:top w:val="single" w:sz="4" w:space="0" w:color="auto"/>
            </w:tcBorders>
          </w:tcPr>
          <w:p w:rsidR="00C52CA3" w:rsidRPr="00192D8E" w:rsidRDefault="00C52CA3" w:rsidP="00535EE3">
            <w:pPr>
              <w:jc w:val="center"/>
              <w:rPr>
                <w:rFonts w:ascii="Times New Roman" w:hAnsi="Times New Roman" w:cs="Times New Roman"/>
              </w:rPr>
            </w:pPr>
            <w:r w:rsidRPr="00192D8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C52CA3" w:rsidRPr="0087169B" w:rsidRDefault="00C52CA3" w:rsidP="00C52CA3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Дезинсекция территорий</w:t>
            </w:r>
            <w:r>
              <w:t xml:space="preserve"> </w:t>
            </w:r>
            <w:r w:rsidRPr="006C299E">
              <w:rPr>
                <w:rFonts w:ascii="Times New Roman" w:hAnsi="Times New Roman" w:cs="Times New Roman"/>
                <w:bCs/>
              </w:rPr>
              <w:t>Безводного сельского поселения Курганинского района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52CA3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52CA3" w:rsidRPr="0087169B" w:rsidRDefault="00C52CA3" w:rsidP="00C52CA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52CA3" w:rsidRPr="0087169B" w:rsidRDefault="00C52CA3" w:rsidP="00C52CA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52CA3" w:rsidRPr="0087169B" w:rsidTr="00535EE3">
        <w:trPr>
          <w:trHeight w:val="435"/>
        </w:trPr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2CA3" w:rsidRPr="00192D8E" w:rsidRDefault="00C52CA3" w:rsidP="00535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CA3" w:rsidRPr="00015B87" w:rsidRDefault="00C52CA3" w:rsidP="00C52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52CA3" w:rsidRPr="0087169B" w:rsidRDefault="00C52CA3" w:rsidP="00C52CA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52CA3" w:rsidRPr="0087169B" w:rsidRDefault="00C52CA3" w:rsidP="00C52CA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52CA3" w:rsidRPr="0087169B" w:rsidTr="00535EE3">
        <w:trPr>
          <w:trHeight w:val="180"/>
        </w:trPr>
        <w:tc>
          <w:tcPr>
            <w:tcW w:w="607" w:type="dxa"/>
            <w:vMerge w:val="restart"/>
            <w:tcBorders>
              <w:top w:val="single" w:sz="4" w:space="0" w:color="auto"/>
            </w:tcBorders>
          </w:tcPr>
          <w:p w:rsidR="00C52CA3" w:rsidRPr="00192D8E" w:rsidRDefault="00C52CA3" w:rsidP="00535EE3">
            <w:pPr>
              <w:jc w:val="center"/>
              <w:rPr>
                <w:rFonts w:ascii="Times New Roman" w:hAnsi="Times New Roman" w:cs="Times New Roman"/>
              </w:rPr>
            </w:pPr>
            <w:r w:rsidRPr="00192D8E">
              <w:rPr>
                <w:rFonts w:ascii="Times New Roman" w:hAnsi="Times New Roman" w:cs="Times New Roman"/>
              </w:rPr>
              <w:t>55.1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C52CA3" w:rsidRPr="00015B87" w:rsidRDefault="00C52CA3" w:rsidP="00C52CA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д</w:t>
            </w:r>
            <w:r w:rsidRPr="006C299E">
              <w:rPr>
                <w:rFonts w:ascii="Times New Roman" w:hAnsi="Times New Roman" w:cs="Times New Roman"/>
              </w:rPr>
              <w:t>езинсекци</w:t>
            </w:r>
            <w:r>
              <w:rPr>
                <w:rFonts w:ascii="Times New Roman" w:hAnsi="Times New Roman" w:cs="Times New Roman"/>
              </w:rPr>
              <w:t>и</w:t>
            </w:r>
            <w:r w:rsidRPr="006C299E">
              <w:rPr>
                <w:rFonts w:ascii="Times New Roman" w:hAnsi="Times New Roman" w:cs="Times New Roman"/>
              </w:rPr>
              <w:t xml:space="preserve"> территорий Безводного сельского поселения Курганинского района</w:t>
            </w:r>
          </w:p>
        </w:tc>
        <w:tc>
          <w:tcPr>
            <w:tcW w:w="1134" w:type="dxa"/>
            <w:vAlign w:val="bottom"/>
          </w:tcPr>
          <w:p w:rsidR="00C52CA3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52CA3" w:rsidRPr="0087169B" w:rsidRDefault="00C52CA3" w:rsidP="00C52CA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52CA3" w:rsidRPr="0087169B" w:rsidRDefault="00C52CA3" w:rsidP="00C52CA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52CA3" w:rsidRPr="0087169B" w:rsidTr="002E43F1">
        <w:trPr>
          <w:trHeight w:val="183"/>
        </w:trPr>
        <w:tc>
          <w:tcPr>
            <w:tcW w:w="607" w:type="dxa"/>
            <w:vMerge/>
          </w:tcPr>
          <w:p w:rsidR="00C52CA3" w:rsidRPr="0087169B" w:rsidRDefault="00C52CA3" w:rsidP="00C52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52CA3" w:rsidRPr="00015B87" w:rsidRDefault="00C52CA3" w:rsidP="00C52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C52CA3" w:rsidRPr="0087169B" w:rsidRDefault="00C52CA3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vAlign w:val="bottom"/>
          </w:tcPr>
          <w:p w:rsidR="00C52CA3" w:rsidRPr="0087169B" w:rsidRDefault="00C52CA3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52CA3" w:rsidRPr="0087169B" w:rsidRDefault="00C52CA3" w:rsidP="00C52CA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52CA3" w:rsidRPr="0087169B" w:rsidRDefault="00C52CA3" w:rsidP="00C52CA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FA3DDF" w:rsidRDefault="00C550C9" w:rsidP="00C550C9">
      <w:pPr>
        <w:pStyle w:val="2"/>
        <w:rPr>
          <w:rFonts w:ascii="Times New Roman" w:hAnsi="Times New Roman"/>
          <w:i w:val="0"/>
        </w:rPr>
      </w:pPr>
      <w:r w:rsidRPr="00FA3DDF">
        <w:rPr>
          <w:rFonts w:ascii="Times New Roman" w:hAnsi="Times New Roman"/>
          <w:i w:val="0"/>
        </w:rPr>
        <w:t xml:space="preserve">5. </w:t>
      </w:r>
      <w:r w:rsidRPr="00FA3DDF">
        <w:rPr>
          <w:rStyle w:val="FontStyle50"/>
          <w:i w:val="0"/>
          <w:sz w:val="28"/>
        </w:rPr>
        <w:t>Обоснование ресурсного обеспечения муниципальной программы</w:t>
      </w: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192D8E">
        <w:rPr>
          <w:rFonts w:ascii="Times New Roman" w:hAnsi="Times New Roman" w:cs="Times New Roman"/>
          <w:sz w:val="28"/>
          <w:szCs w:val="28"/>
        </w:rPr>
        <w:t>9507,7</w:t>
      </w:r>
      <w:r w:rsidR="00D57549" w:rsidRPr="00CA3551">
        <w:rPr>
          <w:rFonts w:ascii="Times New Roman" w:hAnsi="Times New Roman" w:cs="Times New Roman"/>
          <w:sz w:val="28"/>
          <w:szCs w:val="28"/>
        </w:rPr>
        <w:t> </w:t>
      </w:r>
      <w:r w:rsidRPr="00CA3551">
        <w:rPr>
          <w:rFonts w:ascii="Times New Roman" w:hAnsi="Times New Roman" w:cs="Times New Roman"/>
          <w:sz w:val="28"/>
          <w:szCs w:val="28"/>
        </w:rPr>
        <w:t>тыс. рублей, в том числе:</w:t>
      </w:r>
    </w:p>
    <w:p w:rsidR="00C550C9" w:rsidRPr="00CA3551" w:rsidRDefault="00CA3551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1512"/>
        <w:gridCol w:w="1512"/>
        <w:gridCol w:w="1512"/>
      </w:tblGrid>
      <w:tr w:rsidR="0087169B" w:rsidRPr="00CA3551" w:rsidTr="0087169B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r w:rsidR="00871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87169B" w:rsidRPr="00CA3551" w:rsidTr="0087169B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2E354C" w:rsidP="00A800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00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0B46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2E354C" w:rsidP="00A800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3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0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2E354C" w:rsidP="00A800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80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proofErr w:type="gramEnd"/>
          </w:p>
        </w:tc>
      </w:tr>
      <w:tr w:rsidR="0087169B" w:rsidRPr="00CA3551" w:rsidTr="00E63D3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0" w:rsidRPr="00CA3551" w:rsidRDefault="00E63D32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E80" w:rsidRPr="00CA3551" w:rsidRDefault="00192D8E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9507,7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7E80" w:rsidRPr="00CA3551" w:rsidRDefault="004D5D37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2768,8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7E80" w:rsidRPr="00CA3551" w:rsidRDefault="00192D8E" w:rsidP="00E63D3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4321,3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7E80" w:rsidRPr="00CA3551" w:rsidRDefault="00A80067" w:rsidP="00E63D3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2417,6</w:t>
            </w:r>
          </w:p>
        </w:tc>
      </w:tr>
      <w:tr w:rsidR="00192D8E" w:rsidRPr="00CA3551" w:rsidTr="00E63D3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Pr="00CA3551" w:rsidRDefault="00E63D32" w:rsidP="00E63D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Default="00E76A5C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2D8E" w:rsidRDefault="00E76A5C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2D8E" w:rsidRDefault="00E63D32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2D8E" w:rsidRDefault="00E76A5C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8E" w:rsidRPr="00CA3551" w:rsidTr="00E63D3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Pr="00CA3551" w:rsidRDefault="00E63D32" w:rsidP="00E63D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Default="00E76A5C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2D8E" w:rsidRDefault="00E63D32" w:rsidP="00E76A5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6A5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2D8E" w:rsidRDefault="00E63D32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2D8E" w:rsidRDefault="00E76A5C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8E" w:rsidRPr="00CA3551" w:rsidTr="00E63D3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Pr="00CA3551" w:rsidRDefault="00E63D32" w:rsidP="00E63D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Default="00E76A5C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2D8E" w:rsidRDefault="00E76A5C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2D8E" w:rsidRDefault="00E63D32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2D8E" w:rsidRDefault="00E63D32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2417,6</w:t>
            </w:r>
          </w:p>
        </w:tc>
      </w:tr>
      <w:tr w:rsidR="00E63D32" w:rsidRPr="00CA3551" w:rsidTr="00E63D3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D32" w:rsidRPr="00CA3551" w:rsidRDefault="00E63D32" w:rsidP="00E63D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D32" w:rsidRDefault="00E76A5C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3D32" w:rsidRDefault="00E76A5C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3D32" w:rsidRDefault="00E63D32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3D32" w:rsidRDefault="00E76A5C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87169B" w:rsidRDefault="00C550C9" w:rsidP="00C550C9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B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реализации муниципальной программы</w:t>
      </w:r>
    </w:p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C550C9" w:rsidP="0087169B">
      <w:pPr>
        <w:pStyle w:val="affff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lastRenderedPageBreak/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C550C9" w:rsidP="00C550C9">
      <w:pPr>
        <w:pStyle w:val="affff8"/>
        <w:jc w:val="both"/>
        <w:rPr>
          <w:rFonts w:ascii="Times New Roman" w:hAnsi="Times New Roman" w:cs="Times New Roman"/>
          <w:sz w:val="28"/>
          <w:szCs w:val="28"/>
        </w:rPr>
      </w:pPr>
    </w:p>
    <w:p w:rsidR="00C550C9" w:rsidRPr="0087169B" w:rsidRDefault="00C550C9" w:rsidP="00C550C9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B"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 и контроль за ее исполнением</w:t>
      </w:r>
    </w:p>
    <w:p w:rsidR="00C550C9" w:rsidRPr="00CA3551" w:rsidRDefault="00C550C9" w:rsidP="00C550C9">
      <w:pPr>
        <w:pStyle w:val="affff8"/>
        <w:jc w:val="both"/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Администрация в процессе реализации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Pr="00CA3551">
        <w:rPr>
          <w:rFonts w:ascii="Times New Roman" w:hAnsi="Times New Roman" w:cs="Times New Roman"/>
          <w:sz w:val="28"/>
          <w:szCs w:val="28"/>
        </w:rPr>
        <w:t>Программы: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87169B">
        <w:rPr>
          <w:rStyle w:val="FontStyle50"/>
          <w:sz w:val="28"/>
          <w:szCs w:val="28"/>
        </w:rPr>
        <w:t>нений в муниципальную программу;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CA3551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CA3551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CA3551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C550C9" w:rsidRPr="00CA3551" w:rsidRDefault="00C550C9" w:rsidP="00FA3DDF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C550C9" w:rsidRPr="00CA3551" w:rsidRDefault="00C550C9" w:rsidP="00C550C9">
      <w:pPr>
        <w:ind w:firstLine="698"/>
        <w:rPr>
          <w:rFonts w:ascii="Times New Roman" w:hAnsi="Times New Roman" w:cs="Times New Roman"/>
          <w:bCs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C9" w:rsidRPr="00CA3551" w:rsidRDefault="00C550C9" w:rsidP="00C550C9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C550C9" w:rsidP="000919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550C9" w:rsidRPr="00CA3551" w:rsidRDefault="00C550C9" w:rsidP="000919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Безводного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Pr="00CA35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550C9" w:rsidRPr="00CA3551" w:rsidRDefault="00C550C9" w:rsidP="008716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2A3E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3489">
        <w:rPr>
          <w:rFonts w:ascii="Times New Roman" w:hAnsi="Times New Roman" w:cs="Times New Roman"/>
          <w:sz w:val="28"/>
          <w:szCs w:val="28"/>
        </w:rPr>
        <w:t>И.В.</w:t>
      </w:r>
      <w:r w:rsidR="002A3EC7">
        <w:rPr>
          <w:rFonts w:ascii="Times New Roman" w:hAnsi="Times New Roman" w:cs="Times New Roman"/>
          <w:sz w:val="28"/>
          <w:szCs w:val="28"/>
        </w:rPr>
        <w:t xml:space="preserve"> </w:t>
      </w:r>
      <w:r w:rsidR="005D3489">
        <w:rPr>
          <w:rFonts w:ascii="Times New Roman" w:hAnsi="Times New Roman" w:cs="Times New Roman"/>
          <w:sz w:val="28"/>
          <w:szCs w:val="28"/>
        </w:rPr>
        <w:t>Черных</w:t>
      </w:r>
    </w:p>
    <w:sectPr w:rsidR="00C550C9" w:rsidRPr="00CA3551" w:rsidSect="00BA3EC1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293" w:rsidRDefault="00A32293" w:rsidP="008B7A11">
      <w:r>
        <w:separator/>
      </w:r>
    </w:p>
  </w:endnote>
  <w:endnote w:type="continuationSeparator" w:id="0">
    <w:p w:rsidR="00A32293" w:rsidRDefault="00A32293" w:rsidP="008B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293" w:rsidRDefault="00A32293" w:rsidP="008B7A11">
      <w:r>
        <w:separator/>
      </w:r>
    </w:p>
  </w:footnote>
  <w:footnote w:type="continuationSeparator" w:id="0">
    <w:p w:rsidR="00A32293" w:rsidRDefault="00A32293" w:rsidP="008B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D06E4"/>
    <w:multiLevelType w:val="hybridMultilevel"/>
    <w:tmpl w:val="F45A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7D9C"/>
    <w:multiLevelType w:val="hybridMultilevel"/>
    <w:tmpl w:val="2B6AD06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C4CAF"/>
    <w:multiLevelType w:val="hybridMultilevel"/>
    <w:tmpl w:val="2E94284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F2"/>
    <w:rsid w:val="00003B18"/>
    <w:rsid w:val="00015B87"/>
    <w:rsid w:val="0003206B"/>
    <w:rsid w:val="000322D0"/>
    <w:rsid w:val="00037272"/>
    <w:rsid w:val="00042175"/>
    <w:rsid w:val="00051B68"/>
    <w:rsid w:val="00065072"/>
    <w:rsid w:val="000839D4"/>
    <w:rsid w:val="00085314"/>
    <w:rsid w:val="00085944"/>
    <w:rsid w:val="0009198E"/>
    <w:rsid w:val="000929F0"/>
    <w:rsid w:val="000A2FF9"/>
    <w:rsid w:val="000B1C44"/>
    <w:rsid w:val="000C3909"/>
    <w:rsid w:val="000D334B"/>
    <w:rsid w:val="000D63FA"/>
    <w:rsid w:val="000E18F6"/>
    <w:rsid w:val="000F1E6B"/>
    <w:rsid w:val="0010020A"/>
    <w:rsid w:val="00101B5E"/>
    <w:rsid w:val="00120F73"/>
    <w:rsid w:val="0012416C"/>
    <w:rsid w:val="00134550"/>
    <w:rsid w:val="00136F65"/>
    <w:rsid w:val="00171617"/>
    <w:rsid w:val="001802ED"/>
    <w:rsid w:val="00184866"/>
    <w:rsid w:val="001918BE"/>
    <w:rsid w:val="00192D8E"/>
    <w:rsid w:val="00192FC6"/>
    <w:rsid w:val="00194CED"/>
    <w:rsid w:val="001968F3"/>
    <w:rsid w:val="001B3B74"/>
    <w:rsid w:val="001B7820"/>
    <w:rsid w:val="001C4C6C"/>
    <w:rsid w:val="001E310F"/>
    <w:rsid w:val="001E7341"/>
    <w:rsid w:val="001F796F"/>
    <w:rsid w:val="001F7EBF"/>
    <w:rsid w:val="002171AA"/>
    <w:rsid w:val="00222348"/>
    <w:rsid w:val="00224E3D"/>
    <w:rsid w:val="0023520F"/>
    <w:rsid w:val="00242D85"/>
    <w:rsid w:val="0024428F"/>
    <w:rsid w:val="002462A0"/>
    <w:rsid w:val="002560FA"/>
    <w:rsid w:val="00260E51"/>
    <w:rsid w:val="00261046"/>
    <w:rsid w:val="002771EE"/>
    <w:rsid w:val="002A3EC7"/>
    <w:rsid w:val="002B30F2"/>
    <w:rsid w:val="002C14D1"/>
    <w:rsid w:val="002C4334"/>
    <w:rsid w:val="002C4A60"/>
    <w:rsid w:val="002E354C"/>
    <w:rsid w:val="002E43F1"/>
    <w:rsid w:val="00303DA2"/>
    <w:rsid w:val="00314E38"/>
    <w:rsid w:val="00316DCB"/>
    <w:rsid w:val="00325F3E"/>
    <w:rsid w:val="00330571"/>
    <w:rsid w:val="00350003"/>
    <w:rsid w:val="003524E5"/>
    <w:rsid w:val="00357E80"/>
    <w:rsid w:val="00362364"/>
    <w:rsid w:val="00371335"/>
    <w:rsid w:val="003A518F"/>
    <w:rsid w:val="003A79B7"/>
    <w:rsid w:val="003B310C"/>
    <w:rsid w:val="003D2273"/>
    <w:rsid w:val="003D55A8"/>
    <w:rsid w:val="003E29E4"/>
    <w:rsid w:val="003E5BC2"/>
    <w:rsid w:val="003E644C"/>
    <w:rsid w:val="003E7CED"/>
    <w:rsid w:val="003F2DBB"/>
    <w:rsid w:val="003F59B0"/>
    <w:rsid w:val="00400437"/>
    <w:rsid w:val="00407996"/>
    <w:rsid w:val="0042348D"/>
    <w:rsid w:val="00427F58"/>
    <w:rsid w:val="00432D80"/>
    <w:rsid w:val="004353DA"/>
    <w:rsid w:val="004361E2"/>
    <w:rsid w:val="00445E7D"/>
    <w:rsid w:val="00457D42"/>
    <w:rsid w:val="00461320"/>
    <w:rsid w:val="00462F08"/>
    <w:rsid w:val="004673BF"/>
    <w:rsid w:val="004726A2"/>
    <w:rsid w:val="004830FD"/>
    <w:rsid w:val="00486CDA"/>
    <w:rsid w:val="00494BDC"/>
    <w:rsid w:val="004A23D5"/>
    <w:rsid w:val="004A6816"/>
    <w:rsid w:val="004B6B73"/>
    <w:rsid w:val="004B7F19"/>
    <w:rsid w:val="004C518F"/>
    <w:rsid w:val="004D2011"/>
    <w:rsid w:val="004D2441"/>
    <w:rsid w:val="004D5D37"/>
    <w:rsid w:val="004D7787"/>
    <w:rsid w:val="004D7D19"/>
    <w:rsid w:val="004E7BF0"/>
    <w:rsid w:val="004F1303"/>
    <w:rsid w:val="004F1AFF"/>
    <w:rsid w:val="00501E21"/>
    <w:rsid w:val="005034CB"/>
    <w:rsid w:val="00504439"/>
    <w:rsid w:val="00523CFE"/>
    <w:rsid w:val="00533B93"/>
    <w:rsid w:val="00535EE3"/>
    <w:rsid w:val="00540B46"/>
    <w:rsid w:val="0055018D"/>
    <w:rsid w:val="00554C04"/>
    <w:rsid w:val="005605A0"/>
    <w:rsid w:val="00561B5B"/>
    <w:rsid w:val="00563FCC"/>
    <w:rsid w:val="005741A8"/>
    <w:rsid w:val="00577BC0"/>
    <w:rsid w:val="00580276"/>
    <w:rsid w:val="00585C84"/>
    <w:rsid w:val="005A5F9F"/>
    <w:rsid w:val="005B463B"/>
    <w:rsid w:val="005C601A"/>
    <w:rsid w:val="005C65BF"/>
    <w:rsid w:val="005D3489"/>
    <w:rsid w:val="005D39F9"/>
    <w:rsid w:val="005E2E2C"/>
    <w:rsid w:val="0060462F"/>
    <w:rsid w:val="00616CBA"/>
    <w:rsid w:val="0063564E"/>
    <w:rsid w:val="00641E18"/>
    <w:rsid w:val="0064373A"/>
    <w:rsid w:val="00654666"/>
    <w:rsid w:val="00656049"/>
    <w:rsid w:val="00662088"/>
    <w:rsid w:val="00662EF2"/>
    <w:rsid w:val="00664344"/>
    <w:rsid w:val="006653ED"/>
    <w:rsid w:val="00670758"/>
    <w:rsid w:val="0068739D"/>
    <w:rsid w:val="006952D7"/>
    <w:rsid w:val="006C03BD"/>
    <w:rsid w:val="006C299E"/>
    <w:rsid w:val="006C6E6D"/>
    <w:rsid w:val="006D0008"/>
    <w:rsid w:val="006D26B2"/>
    <w:rsid w:val="006D6344"/>
    <w:rsid w:val="006E11E9"/>
    <w:rsid w:val="006E39F6"/>
    <w:rsid w:val="006F06F0"/>
    <w:rsid w:val="00703B7C"/>
    <w:rsid w:val="00721D1C"/>
    <w:rsid w:val="0073107F"/>
    <w:rsid w:val="00731CC6"/>
    <w:rsid w:val="00736F1E"/>
    <w:rsid w:val="007419D2"/>
    <w:rsid w:val="0074661B"/>
    <w:rsid w:val="007525E2"/>
    <w:rsid w:val="00774521"/>
    <w:rsid w:val="0077567D"/>
    <w:rsid w:val="007806D4"/>
    <w:rsid w:val="0078258E"/>
    <w:rsid w:val="00784488"/>
    <w:rsid w:val="007A2CDE"/>
    <w:rsid w:val="007B2B0B"/>
    <w:rsid w:val="007B399C"/>
    <w:rsid w:val="007B5CAB"/>
    <w:rsid w:val="007C1451"/>
    <w:rsid w:val="007E69BC"/>
    <w:rsid w:val="007F174B"/>
    <w:rsid w:val="008017CC"/>
    <w:rsid w:val="00806820"/>
    <w:rsid w:val="00807E56"/>
    <w:rsid w:val="0081395E"/>
    <w:rsid w:val="00815943"/>
    <w:rsid w:val="00816A2D"/>
    <w:rsid w:val="00840CC7"/>
    <w:rsid w:val="00845075"/>
    <w:rsid w:val="008528A9"/>
    <w:rsid w:val="008648B6"/>
    <w:rsid w:val="00866232"/>
    <w:rsid w:val="0087169B"/>
    <w:rsid w:val="008745FB"/>
    <w:rsid w:val="00880751"/>
    <w:rsid w:val="00881DD3"/>
    <w:rsid w:val="00885AA7"/>
    <w:rsid w:val="00895075"/>
    <w:rsid w:val="008B7A11"/>
    <w:rsid w:val="008C060D"/>
    <w:rsid w:val="008C0FCD"/>
    <w:rsid w:val="008D1E26"/>
    <w:rsid w:val="008D247C"/>
    <w:rsid w:val="008D3E7C"/>
    <w:rsid w:val="008D6F29"/>
    <w:rsid w:val="008E7BB3"/>
    <w:rsid w:val="008F4949"/>
    <w:rsid w:val="008F5C0F"/>
    <w:rsid w:val="00901BF5"/>
    <w:rsid w:val="00904BF2"/>
    <w:rsid w:val="009224B1"/>
    <w:rsid w:val="00933CA2"/>
    <w:rsid w:val="009428BF"/>
    <w:rsid w:val="00947535"/>
    <w:rsid w:val="009520B5"/>
    <w:rsid w:val="0095449D"/>
    <w:rsid w:val="0096228B"/>
    <w:rsid w:val="009639F3"/>
    <w:rsid w:val="00971695"/>
    <w:rsid w:val="009722AA"/>
    <w:rsid w:val="009724D7"/>
    <w:rsid w:val="00975525"/>
    <w:rsid w:val="00976D88"/>
    <w:rsid w:val="009908BF"/>
    <w:rsid w:val="00994909"/>
    <w:rsid w:val="009957D9"/>
    <w:rsid w:val="009958C9"/>
    <w:rsid w:val="009A00E6"/>
    <w:rsid w:val="009A7E0F"/>
    <w:rsid w:val="009B5B69"/>
    <w:rsid w:val="009C6C6A"/>
    <w:rsid w:val="009D4A4A"/>
    <w:rsid w:val="009D515A"/>
    <w:rsid w:val="009E1CBF"/>
    <w:rsid w:val="009E6312"/>
    <w:rsid w:val="00A1269A"/>
    <w:rsid w:val="00A20456"/>
    <w:rsid w:val="00A310CE"/>
    <w:rsid w:val="00A32293"/>
    <w:rsid w:val="00A44721"/>
    <w:rsid w:val="00A44E72"/>
    <w:rsid w:val="00A623E5"/>
    <w:rsid w:val="00A75779"/>
    <w:rsid w:val="00A75F16"/>
    <w:rsid w:val="00A778D8"/>
    <w:rsid w:val="00A80067"/>
    <w:rsid w:val="00A84534"/>
    <w:rsid w:val="00A8684D"/>
    <w:rsid w:val="00AA79B6"/>
    <w:rsid w:val="00AB5727"/>
    <w:rsid w:val="00AB6AE8"/>
    <w:rsid w:val="00AC2891"/>
    <w:rsid w:val="00AC4586"/>
    <w:rsid w:val="00AC76CC"/>
    <w:rsid w:val="00AD16B4"/>
    <w:rsid w:val="00AD294A"/>
    <w:rsid w:val="00AD4CE0"/>
    <w:rsid w:val="00AE1B28"/>
    <w:rsid w:val="00B1618B"/>
    <w:rsid w:val="00B31F8E"/>
    <w:rsid w:val="00B324DF"/>
    <w:rsid w:val="00B3256F"/>
    <w:rsid w:val="00B32A0C"/>
    <w:rsid w:val="00B45471"/>
    <w:rsid w:val="00B62989"/>
    <w:rsid w:val="00B64916"/>
    <w:rsid w:val="00B66855"/>
    <w:rsid w:val="00B72BB1"/>
    <w:rsid w:val="00B75169"/>
    <w:rsid w:val="00B770BF"/>
    <w:rsid w:val="00B93417"/>
    <w:rsid w:val="00BA22EC"/>
    <w:rsid w:val="00BA2ADE"/>
    <w:rsid w:val="00BA3EC1"/>
    <w:rsid w:val="00BA7C27"/>
    <w:rsid w:val="00BE2100"/>
    <w:rsid w:val="00C00FA6"/>
    <w:rsid w:val="00C05737"/>
    <w:rsid w:val="00C22745"/>
    <w:rsid w:val="00C52CA3"/>
    <w:rsid w:val="00C550C9"/>
    <w:rsid w:val="00C80C3C"/>
    <w:rsid w:val="00CA3551"/>
    <w:rsid w:val="00CB403A"/>
    <w:rsid w:val="00CC3CCF"/>
    <w:rsid w:val="00CC636A"/>
    <w:rsid w:val="00CD2EBC"/>
    <w:rsid w:val="00CE61F6"/>
    <w:rsid w:val="00CF1ADD"/>
    <w:rsid w:val="00CF69DA"/>
    <w:rsid w:val="00D03B3B"/>
    <w:rsid w:val="00D112DC"/>
    <w:rsid w:val="00D13A74"/>
    <w:rsid w:val="00D13C3B"/>
    <w:rsid w:val="00D42549"/>
    <w:rsid w:val="00D57549"/>
    <w:rsid w:val="00D60B59"/>
    <w:rsid w:val="00D70A97"/>
    <w:rsid w:val="00D75F72"/>
    <w:rsid w:val="00D802E5"/>
    <w:rsid w:val="00D86D8F"/>
    <w:rsid w:val="00D93046"/>
    <w:rsid w:val="00DA1E0B"/>
    <w:rsid w:val="00DD217B"/>
    <w:rsid w:val="00DE6D64"/>
    <w:rsid w:val="00E12AE4"/>
    <w:rsid w:val="00E2138A"/>
    <w:rsid w:val="00E37AAA"/>
    <w:rsid w:val="00E461F1"/>
    <w:rsid w:val="00E63D32"/>
    <w:rsid w:val="00E646FC"/>
    <w:rsid w:val="00E70032"/>
    <w:rsid w:val="00E7022D"/>
    <w:rsid w:val="00E7282C"/>
    <w:rsid w:val="00E76A5C"/>
    <w:rsid w:val="00EA4D88"/>
    <w:rsid w:val="00EA6B01"/>
    <w:rsid w:val="00EC2943"/>
    <w:rsid w:val="00EC632D"/>
    <w:rsid w:val="00EC6A4C"/>
    <w:rsid w:val="00EF4A0F"/>
    <w:rsid w:val="00EF5B54"/>
    <w:rsid w:val="00EF7D57"/>
    <w:rsid w:val="00F00384"/>
    <w:rsid w:val="00F0525D"/>
    <w:rsid w:val="00F063FA"/>
    <w:rsid w:val="00F07475"/>
    <w:rsid w:val="00F247EF"/>
    <w:rsid w:val="00F25110"/>
    <w:rsid w:val="00F369A7"/>
    <w:rsid w:val="00F413DC"/>
    <w:rsid w:val="00F6169F"/>
    <w:rsid w:val="00F66022"/>
    <w:rsid w:val="00F678F3"/>
    <w:rsid w:val="00F73FFD"/>
    <w:rsid w:val="00F92C33"/>
    <w:rsid w:val="00FA3DDF"/>
    <w:rsid w:val="00FA7262"/>
    <w:rsid w:val="00FB3938"/>
    <w:rsid w:val="00FC2AB0"/>
    <w:rsid w:val="00FC2E38"/>
    <w:rsid w:val="00FC6137"/>
    <w:rsid w:val="00FD690B"/>
    <w:rsid w:val="00FE2980"/>
    <w:rsid w:val="00FE3E13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62E778"/>
  <w15:chartTrackingRefBased/>
  <w15:docId w15:val="{2F0760F5-932A-4F42-B34D-DFC687A1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"/>
    <w:link w:val="ae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customStyle="1" w:styleId="ae">
    <w:name w:val="Заголовок Знак"/>
    <w:link w:val="ad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">
    <w:name w:val="Plain Text"/>
    <w:basedOn w:val="a"/>
    <w:link w:val="af0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link w:val="af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af1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6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pPr>
      <w:spacing w:after="0"/>
      <w:jc w:val="left"/>
    </w:pPr>
  </w:style>
  <w:style w:type="paragraph" w:customStyle="1" w:styleId="af9">
    <w:name w:val="Интерактивный заголовок"/>
    <w:basedOn w:val="ad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Cs/>
      <w:color w:val="0058A9"/>
      <w:sz w:val="22"/>
      <w:szCs w:val="22"/>
      <w:u w:val="single"/>
      <w:shd w:val="clear" w:color="auto" w:fill="ECE9D8"/>
    </w:rPr>
  </w:style>
  <w:style w:type="paragraph" w:customStyle="1" w:styleId="afa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6"/>
    <w:next w:val="a"/>
    <w:uiPriority w:val="99"/>
  </w:style>
  <w:style w:type="paragraph" w:customStyle="1" w:styleId="aff5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7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Pr>
      <w:b/>
      <w:bCs/>
    </w:rPr>
  </w:style>
  <w:style w:type="paragraph" w:customStyle="1" w:styleId="afff0">
    <w:name w:val="Подчёркнуный текст"/>
    <w:basedOn w:val="a"/>
    <w:next w:val="a"/>
    <w:uiPriority w:val="99"/>
  </w:style>
  <w:style w:type="paragraph" w:customStyle="1" w:styleId="afff1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7">
    <w:name w:val="Сравнение редакций"/>
    <w:uiPriority w:val="99"/>
    <w:rPr>
      <w:rFonts w:cs="Times New Roman"/>
      <w:b/>
      <w:color w:val="26282F"/>
    </w:rPr>
  </w:style>
  <w:style w:type="character" w:customStyle="1" w:styleId="afff8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</w:style>
  <w:style w:type="paragraph" w:customStyle="1" w:styleId="afffb">
    <w:name w:val="Текст в таблице"/>
    <w:basedOn w:val="aff9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ody Text"/>
    <w:basedOn w:val="a"/>
    <w:link w:val="affff2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lang w:val="x-none" w:eastAsia="x-none"/>
    </w:rPr>
  </w:style>
  <w:style w:type="character" w:customStyle="1" w:styleId="affff2">
    <w:name w:val="Основной текст Знак"/>
    <w:link w:val="affff1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3">
    <w:name w:val="Table Grid"/>
    <w:basedOn w:val="a1"/>
    <w:uiPriority w:val="59"/>
    <w:rsid w:val="001C4C6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4">
    <w:name w:val="header"/>
    <w:basedOn w:val="a"/>
    <w:link w:val="affff5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5">
    <w:name w:val="Верхний колонтитул Знак"/>
    <w:link w:val="affff4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7">
    <w:name w:val="Нижний колонтитул Знак"/>
    <w:link w:val="affff6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8">
    <w:name w:val="No Spacing"/>
    <w:link w:val="affff9"/>
    <w:qFormat/>
    <w:rsid w:val="00C550C9"/>
    <w:rPr>
      <w:sz w:val="22"/>
      <w:szCs w:val="22"/>
    </w:rPr>
  </w:style>
  <w:style w:type="character" w:customStyle="1" w:styleId="21">
    <w:name w:val="Заголовок №2_"/>
    <w:link w:val="22"/>
    <w:locked/>
    <w:rsid w:val="00C550C9"/>
    <w:rPr>
      <w:rFonts w:ascii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C550C9"/>
    <w:pPr>
      <w:widowControl/>
      <w:autoSpaceDE/>
      <w:autoSpaceDN/>
      <w:adjustRightInd/>
      <w:spacing w:before="60" w:after="60" w:line="240" w:lineRule="atLeast"/>
      <w:ind w:hanging="300"/>
      <w:outlineLvl w:val="1"/>
    </w:pPr>
    <w:rPr>
      <w:rFonts w:ascii="Times New Roman" w:hAnsi="Times New Roman" w:cs="Times New Roman"/>
      <w:sz w:val="27"/>
      <w:szCs w:val="27"/>
      <w:lang w:val="x-none" w:eastAsia="x-none"/>
    </w:rPr>
  </w:style>
  <w:style w:type="character" w:customStyle="1" w:styleId="FontStyle50">
    <w:name w:val="Font Style50"/>
    <w:rsid w:val="00C550C9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C550C9"/>
    <w:pPr>
      <w:spacing w:line="214" w:lineRule="exact"/>
      <w:ind w:firstLine="475"/>
    </w:pPr>
    <w:rPr>
      <w:rFonts w:ascii="Times New Roman" w:hAnsi="Times New Roman" w:cs="Times New Roman"/>
    </w:rPr>
  </w:style>
  <w:style w:type="character" w:customStyle="1" w:styleId="affff9">
    <w:name w:val="Без интервала Знак"/>
    <w:link w:val="affff8"/>
    <w:locked/>
    <w:rsid w:val="0046132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2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1EC8-7CA7-4B30-83DC-8414B4E6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1882</Words>
  <Characters>14782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Aleks352</cp:lastModifiedBy>
  <cp:revision>4</cp:revision>
  <cp:lastPrinted>2020-06-16T12:57:00Z</cp:lastPrinted>
  <dcterms:created xsi:type="dcterms:W3CDTF">2020-10-28T19:11:00Z</dcterms:created>
  <dcterms:modified xsi:type="dcterms:W3CDTF">2020-10-28T19:15:00Z</dcterms:modified>
</cp:coreProperties>
</file>