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3E5" w:rsidRPr="00F3596D" w:rsidRDefault="000E0EC8" w:rsidP="000E0EC8">
      <w:pPr>
        <w:ind w:left="4678"/>
        <w:rPr>
          <w:rFonts w:ascii="Times New Roman" w:eastAsia="Calibri" w:hAnsi="Times New Roman"/>
          <w:sz w:val="28"/>
          <w:szCs w:val="28"/>
        </w:rPr>
      </w:pPr>
      <w:r>
        <w:rPr>
          <w:rFonts w:ascii="Times New Roman" w:eastAsia="Calibri" w:hAnsi="Times New Roman"/>
          <w:sz w:val="28"/>
          <w:szCs w:val="28"/>
        </w:rPr>
        <w:t>Приложение</w:t>
      </w:r>
    </w:p>
    <w:p w:rsidR="000E0EC8" w:rsidRDefault="000E0EC8" w:rsidP="000E0EC8">
      <w:pPr>
        <w:ind w:left="4678"/>
        <w:rPr>
          <w:rFonts w:ascii="Times New Roman" w:eastAsia="Calibri" w:hAnsi="Times New Roman"/>
          <w:sz w:val="28"/>
          <w:szCs w:val="28"/>
        </w:rPr>
      </w:pPr>
    </w:p>
    <w:p w:rsidR="009F73E5" w:rsidRPr="00F3596D" w:rsidRDefault="009F73E5" w:rsidP="000E0EC8">
      <w:pPr>
        <w:ind w:left="4678"/>
        <w:rPr>
          <w:rFonts w:ascii="Times New Roman" w:eastAsia="Calibri" w:hAnsi="Times New Roman"/>
          <w:sz w:val="28"/>
          <w:szCs w:val="28"/>
        </w:rPr>
      </w:pPr>
      <w:r w:rsidRPr="00F3596D">
        <w:rPr>
          <w:rFonts w:ascii="Times New Roman" w:eastAsia="Calibri" w:hAnsi="Times New Roman"/>
          <w:sz w:val="28"/>
          <w:szCs w:val="28"/>
        </w:rPr>
        <w:t>УТВЕРЖДЕН</w:t>
      </w:r>
    </w:p>
    <w:p w:rsidR="009F73E5" w:rsidRPr="00F3596D" w:rsidRDefault="009F73E5" w:rsidP="000E0EC8">
      <w:pPr>
        <w:ind w:left="4678"/>
        <w:rPr>
          <w:rFonts w:ascii="Times New Roman" w:eastAsia="Calibri" w:hAnsi="Times New Roman"/>
          <w:sz w:val="28"/>
          <w:szCs w:val="28"/>
        </w:rPr>
      </w:pPr>
      <w:r w:rsidRPr="00F3596D">
        <w:rPr>
          <w:rFonts w:ascii="Times New Roman" w:eastAsia="Calibri" w:hAnsi="Times New Roman"/>
          <w:sz w:val="28"/>
          <w:szCs w:val="28"/>
        </w:rPr>
        <w:t>постановлением администрации</w:t>
      </w:r>
    </w:p>
    <w:p w:rsidR="009F73E5" w:rsidRPr="00F3596D" w:rsidRDefault="000E0EC8" w:rsidP="000E0EC8">
      <w:pPr>
        <w:ind w:left="4678"/>
        <w:rPr>
          <w:rFonts w:ascii="Times New Roman" w:eastAsia="Calibri" w:hAnsi="Times New Roman"/>
          <w:sz w:val="28"/>
          <w:szCs w:val="28"/>
        </w:rPr>
      </w:pPr>
      <w:r>
        <w:rPr>
          <w:rFonts w:ascii="Times New Roman" w:eastAsia="Calibri" w:hAnsi="Times New Roman"/>
          <w:sz w:val="28"/>
          <w:szCs w:val="28"/>
        </w:rPr>
        <w:t>Безводного сельского</w:t>
      </w:r>
      <w:r w:rsidR="009F73E5" w:rsidRPr="00F3596D">
        <w:rPr>
          <w:rFonts w:ascii="Times New Roman" w:eastAsia="Calibri" w:hAnsi="Times New Roman"/>
          <w:sz w:val="28"/>
          <w:szCs w:val="28"/>
        </w:rPr>
        <w:t xml:space="preserve"> поселения</w:t>
      </w:r>
    </w:p>
    <w:p w:rsidR="009F73E5" w:rsidRPr="00F3596D" w:rsidRDefault="009F73E5" w:rsidP="000E0EC8">
      <w:pPr>
        <w:ind w:left="4678"/>
        <w:rPr>
          <w:rFonts w:ascii="Times New Roman" w:eastAsia="Calibri" w:hAnsi="Times New Roman"/>
          <w:sz w:val="28"/>
          <w:szCs w:val="28"/>
        </w:rPr>
      </w:pPr>
      <w:r w:rsidRPr="00F3596D">
        <w:rPr>
          <w:rFonts w:ascii="Times New Roman" w:eastAsia="Calibri" w:hAnsi="Times New Roman"/>
          <w:sz w:val="28"/>
          <w:szCs w:val="28"/>
        </w:rPr>
        <w:t>Курганинск</w:t>
      </w:r>
      <w:r w:rsidR="000E0EC8">
        <w:rPr>
          <w:rFonts w:ascii="Times New Roman" w:eastAsia="Calibri" w:hAnsi="Times New Roman"/>
          <w:sz w:val="28"/>
          <w:szCs w:val="28"/>
        </w:rPr>
        <w:t>ого</w:t>
      </w:r>
      <w:r w:rsidRPr="00F3596D">
        <w:rPr>
          <w:rFonts w:ascii="Times New Roman" w:eastAsia="Calibri" w:hAnsi="Times New Roman"/>
          <w:sz w:val="28"/>
          <w:szCs w:val="28"/>
        </w:rPr>
        <w:t xml:space="preserve"> район</w:t>
      </w:r>
      <w:r w:rsidR="000E0EC8">
        <w:rPr>
          <w:rFonts w:ascii="Times New Roman" w:eastAsia="Calibri" w:hAnsi="Times New Roman"/>
          <w:sz w:val="28"/>
          <w:szCs w:val="28"/>
        </w:rPr>
        <w:t>а</w:t>
      </w:r>
    </w:p>
    <w:p w:rsidR="009F73E5" w:rsidRPr="00F3596D" w:rsidRDefault="000E0EC8" w:rsidP="000E0EC8">
      <w:pPr>
        <w:ind w:left="4678"/>
        <w:rPr>
          <w:rFonts w:ascii="Times New Roman" w:eastAsia="Calibri" w:hAnsi="Times New Roman"/>
          <w:sz w:val="28"/>
          <w:szCs w:val="28"/>
        </w:rPr>
      </w:pPr>
      <w:r>
        <w:rPr>
          <w:rFonts w:ascii="Times New Roman" w:eastAsia="Calibri" w:hAnsi="Times New Roman"/>
          <w:sz w:val="28"/>
          <w:szCs w:val="28"/>
        </w:rPr>
        <w:t xml:space="preserve">от </w:t>
      </w:r>
      <w:r w:rsidR="0067093A">
        <w:rPr>
          <w:rFonts w:ascii="Times New Roman" w:eastAsia="Calibri" w:hAnsi="Times New Roman"/>
          <w:sz w:val="28"/>
          <w:szCs w:val="28"/>
        </w:rPr>
        <w:t>15.07.2024</w:t>
      </w:r>
      <w:r>
        <w:rPr>
          <w:rFonts w:ascii="Times New Roman" w:eastAsia="Calibri" w:hAnsi="Times New Roman"/>
          <w:sz w:val="28"/>
          <w:szCs w:val="28"/>
        </w:rPr>
        <w:t xml:space="preserve"> № </w:t>
      </w:r>
      <w:r w:rsidR="0067093A">
        <w:rPr>
          <w:rFonts w:ascii="Times New Roman" w:eastAsia="Calibri" w:hAnsi="Times New Roman"/>
          <w:sz w:val="28"/>
          <w:szCs w:val="28"/>
        </w:rPr>
        <w:t>79</w:t>
      </w:r>
    </w:p>
    <w:p w:rsidR="009F73E5" w:rsidRPr="00F3596D" w:rsidRDefault="009F73E5" w:rsidP="00E84288">
      <w:pPr>
        <w:rPr>
          <w:rFonts w:ascii="Times New Roman" w:eastAsia="Calibri" w:hAnsi="Times New Roman"/>
          <w:sz w:val="28"/>
          <w:szCs w:val="28"/>
        </w:rPr>
      </w:pPr>
    </w:p>
    <w:p w:rsidR="00F852EB" w:rsidRPr="00F3596D" w:rsidRDefault="00F852EB" w:rsidP="00E84288">
      <w:pPr>
        <w:jc w:val="center"/>
        <w:rPr>
          <w:rFonts w:ascii="Times New Roman" w:hAnsi="Times New Roman"/>
          <w:b/>
          <w:sz w:val="28"/>
          <w:szCs w:val="28"/>
        </w:rPr>
      </w:pPr>
      <w:r w:rsidRPr="00F3596D">
        <w:rPr>
          <w:rFonts w:ascii="Times New Roman" w:hAnsi="Times New Roman"/>
          <w:b/>
          <w:sz w:val="28"/>
          <w:szCs w:val="28"/>
        </w:rPr>
        <w:t>АДМИНИСТРАТИВНЫЙ РЕГЛАМЕНТ</w:t>
      </w:r>
    </w:p>
    <w:p w:rsidR="00F852EB" w:rsidRPr="00F3596D" w:rsidRDefault="00F852EB" w:rsidP="00E84288">
      <w:pPr>
        <w:jc w:val="center"/>
        <w:rPr>
          <w:rFonts w:ascii="Times New Roman" w:hAnsi="Times New Roman"/>
          <w:b/>
          <w:sz w:val="28"/>
          <w:szCs w:val="28"/>
        </w:rPr>
      </w:pPr>
      <w:r w:rsidRPr="00F3596D">
        <w:rPr>
          <w:rFonts w:ascii="Times New Roman" w:hAnsi="Times New Roman"/>
          <w:b/>
          <w:sz w:val="28"/>
          <w:szCs w:val="28"/>
        </w:rPr>
        <w:t xml:space="preserve">предоставления администрацией </w:t>
      </w:r>
      <w:r w:rsidR="000E0EC8">
        <w:rPr>
          <w:rFonts w:ascii="Times New Roman" w:hAnsi="Times New Roman"/>
          <w:b/>
          <w:sz w:val="28"/>
          <w:szCs w:val="28"/>
        </w:rPr>
        <w:t>Безводного</w:t>
      </w:r>
      <w:r w:rsidR="005A2210" w:rsidRPr="00F3596D">
        <w:rPr>
          <w:rFonts w:ascii="Times New Roman" w:hAnsi="Times New Roman"/>
          <w:b/>
          <w:sz w:val="28"/>
          <w:szCs w:val="28"/>
        </w:rPr>
        <w:t xml:space="preserve"> поселения Курганинского района</w:t>
      </w:r>
      <w:r w:rsidRPr="00F3596D">
        <w:rPr>
          <w:rFonts w:ascii="Times New Roman" w:hAnsi="Times New Roman"/>
          <w:b/>
          <w:sz w:val="28"/>
          <w:szCs w:val="28"/>
        </w:rPr>
        <w:t xml:space="preserve"> муниципальной услуги «</w:t>
      </w:r>
      <w:r w:rsidR="00BB3413" w:rsidRPr="00F3596D">
        <w:rPr>
          <w:rFonts w:ascii="Times New Roman" w:hAnsi="Times New Roman"/>
          <w:b/>
          <w:sz w:val="28"/>
          <w:szCs w:val="28"/>
        </w:rPr>
        <w:t>Присвоение адреса объекту адресации, изменение и аннулирование такого адреса</w:t>
      </w:r>
      <w:r w:rsidRPr="00F3596D">
        <w:rPr>
          <w:rFonts w:ascii="Times New Roman" w:hAnsi="Times New Roman"/>
          <w:b/>
          <w:sz w:val="28"/>
          <w:szCs w:val="28"/>
        </w:rPr>
        <w:t>»</w:t>
      </w:r>
    </w:p>
    <w:p w:rsidR="00E0032F" w:rsidRPr="00F3596D" w:rsidRDefault="00E0032F" w:rsidP="00E84288">
      <w:pPr>
        <w:rPr>
          <w:rFonts w:ascii="Times New Roman" w:hAnsi="Times New Roman"/>
          <w:sz w:val="28"/>
          <w:szCs w:val="28"/>
        </w:rPr>
      </w:pPr>
    </w:p>
    <w:p w:rsidR="00F852EB" w:rsidRPr="00F3596D" w:rsidRDefault="00F852EB" w:rsidP="00F3596D">
      <w:pPr>
        <w:jc w:val="center"/>
        <w:rPr>
          <w:rFonts w:ascii="Times New Roman" w:hAnsi="Times New Roman"/>
          <w:sz w:val="28"/>
          <w:szCs w:val="28"/>
        </w:rPr>
      </w:pPr>
      <w:r w:rsidRPr="00F3596D">
        <w:rPr>
          <w:rFonts w:ascii="Times New Roman" w:hAnsi="Times New Roman"/>
          <w:sz w:val="28"/>
          <w:szCs w:val="28"/>
        </w:rPr>
        <w:t xml:space="preserve">Раздел </w:t>
      </w:r>
      <w:r w:rsidR="002E6370" w:rsidRPr="00F3596D">
        <w:rPr>
          <w:rFonts w:ascii="Times New Roman" w:hAnsi="Times New Roman"/>
          <w:sz w:val="28"/>
          <w:szCs w:val="28"/>
        </w:rPr>
        <w:t>1</w:t>
      </w:r>
      <w:r w:rsidRPr="00F3596D">
        <w:rPr>
          <w:rFonts w:ascii="Times New Roman" w:hAnsi="Times New Roman"/>
          <w:sz w:val="28"/>
          <w:szCs w:val="28"/>
        </w:rPr>
        <w:t xml:space="preserve"> Общие положения</w:t>
      </w:r>
    </w:p>
    <w:p w:rsidR="00E63A9C" w:rsidRDefault="00E63A9C" w:rsidP="00E84288">
      <w:pPr>
        <w:rPr>
          <w:rFonts w:ascii="Times New Roman" w:hAnsi="Times New Roman"/>
          <w:sz w:val="28"/>
          <w:szCs w:val="28"/>
        </w:rPr>
      </w:pPr>
      <w:bookmarkStart w:id="0" w:name="Par43"/>
      <w:bookmarkEnd w:id="0"/>
    </w:p>
    <w:p w:rsidR="00383DE3" w:rsidRPr="00F3596D" w:rsidRDefault="00E0032F" w:rsidP="00E84288">
      <w:pPr>
        <w:rPr>
          <w:rFonts w:ascii="Times New Roman" w:hAnsi="Times New Roman"/>
          <w:sz w:val="28"/>
          <w:szCs w:val="28"/>
        </w:rPr>
      </w:pPr>
      <w:r w:rsidRPr="00F3596D">
        <w:rPr>
          <w:rFonts w:ascii="Times New Roman" w:hAnsi="Times New Roman"/>
          <w:sz w:val="28"/>
          <w:szCs w:val="28"/>
        </w:rPr>
        <w:t xml:space="preserve">Подраздел </w:t>
      </w:r>
      <w:r w:rsidR="005A2210" w:rsidRPr="00F3596D">
        <w:rPr>
          <w:rFonts w:ascii="Times New Roman" w:hAnsi="Times New Roman"/>
          <w:sz w:val="28"/>
          <w:szCs w:val="28"/>
        </w:rPr>
        <w:t>1.1</w:t>
      </w:r>
      <w:r w:rsidRPr="00F3596D">
        <w:rPr>
          <w:rFonts w:ascii="Times New Roman" w:hAnsi="Times New Roman"/>
          <w:sz w:val="28"/>
          <w:szCs w:val="28"/>
        </w:rPr>
        <w:t xml:space="preserve">. </w:t>
      </w:r>
      <w:r w:rsidR="00313CC9" w:rsidRPr="00F3596D">
        <w:rPr>
          <w:rFonts w:ascii="Times New Roman" w:hAnsi="Times New Roman"/>
          <w:sz w:val="28"/>
          <w:szCs w:val="28"/>
        </w:rPr>
        <w:t xml:space="preserve">Предмет регулирования </w:t>
      </w:r>
      <w:r w:rsidR="00383DE3" w:rsidRPr="00F3596D">
        <w:rPr>
          <w:rFonts w:ascii="Times New Roman" w:hAnsi="Times New Roman"/>
          <w:sz w:val="28"/>
          <w:szCs w:val="28"/>
        </w:rPr>
        <w:t>административного регламента</w:t>
      </w:r>
    </w:p>
    <w:p w:rsidR="00E0032F" w:rsidRDefault="00E0032F" w:rsidP="00E84288">
      <w:pPr>
        <w:rPr>
          <w:rFonts w:ascii="Times New Roman" w:hAnsi="Times New Roman"/>
          <w:sz w:val="28"/>
          <w:szCs w:val="28"/>
        </w:rPr>
      </w:pPr>
      <w:r w:rsidRPr="00F3596D">
        <w:rPr>
          <w:rFonts w:ascii="Times New Roman" w:hAnsi="Times New Roman"/>
          <w:sz w:val="28"/>
          <w:szCs w:val="28"/>
        </w:rPr>
        <w:t>1</w:t>
      </w:r>
      <w:r w:rsidR="005A2210" w:rsidRPr="00F3596D">
        <w:rPr>
          <w:rFonts w:ascii="Times New Roman" w:hAnsi="Times New Roman"/>
          <w:sz w:val="28"/>
          <w:szCs w:val="28"/>
        </w:rPr>
        <w:t>.1.1</w:t>
      </w:r>
      <w:r w:rsidRPr="00F3596D">
        <w:rPr>
          <w:rFonts w:ascii="Times New Roman" w:hAnsi="Times New Roman"/>
          <w:sz w:val="28"/>
          <w:szCs w:val="28"/>
        </w:rPr>
        <w:t xml:space="preserve">. Административный регламент предоставления администрацией </w:t>
      </w:r>
      <w:r w:rsidR="000E0EC8">
        <w:rPr>
          <w:rFonts w:ascii="Times New Roman" w:hAnsi="Times New Roman"/>
          <w:sz w:val="28"/>
          <w:szCs w:val="28"/>
        </w:rPr>
        <w:t>Безводного сельского</w:t>
      </w:r>
      <w:r w:rsidR="005A2210" w:rsidRPr="00F3596D">
        <w:rPr>
          <w:rFonts w:ascii="Times New Roman" w:hAnsi="Times New Roman"/>
          <w:sz w:val="28"/>
          <w:szCs w:val="28"/>
        </w:rPr>
        <w:t xml:space="preserve"> поселения Курганинского района</w:t>
      </w:r>
      <w:r w:rsidRPr="00F3596D">
        <w:rPr>
          <w:rFonts w:ascii="Times New Roman" w:hAnsi="Times New Roman"/>
          <w:sz w:val="28"/>
          <w:szCs w:val="28"/>
        </w:rPr>
        <w:t xml:space="preserve"> муниципальной услуги </w:t>
      </w:r>
      <w:r w:rsidR="00313CC9" w:rsidRPr="00F3596D">
        <w:rPr>
          <w:rFonts w:ascii="Times New Roman" w:hAnsi="Times New Roman"/>
          <w:sz w:val="28"/>
          <w:szCs w:val="28"/>
        </w:rPr>
        <w:t>«</w:t>
      </w:r>
      <w:r w:rsidR="00BB3413" w:rsidRPr="00F3596D">
        <w:rPr>
          <w:rFonts w:ascii="Times New Roman" w:hAnsi="Times New Roman"/>
          <w:sz w:val="28"/>
          <w:szCs w:val="28"/>
        </w:rPr>
        <w:t>Присвоение адреса объекту адресации, изменение и аннулирование такого адреса</w:t>
      </w:r>
      <w:r w:rsidR="00313CC9" w:rsidRPr="00F3596D">
        <w:rPr>
          <w:rFonts w:ascii="Times New Roman" w:hAnsi="Times New Roman"/>
          <w:sz w:val="28"/>
          <w:szCs w:val="28"/>
        </w:rPr>
        <w:t>»</w:t>
      </w:r>
      <w:r w:rsidRPr="00F3596D">
        <w:rPr>
          <w:rFonts w:ascii="Times New Roman" w:hAnsi="Times New Roman"/>
          <w:sz w:val="28"/>
          <w:szCs w:val="28"/>
        </w:rPr>
        <w:t xml:space="preserve"> (далее </w:t>
      </w:r>
      <w:r w:rsidR="007E33DD" w:rsidRPr="00F3596D">
        <w:rPr>
          <w:rFonts w:ascii="Times New Roman" w:hAnsi="Times New Roman"/>
          <w:sz w:val="28"/>
          <w:szCs w:val="28"/>
        </w:rPr>
        <w:t>–</w:t>
      </w:r>
      <w:r w:rsidRPr="00F3596D">
        <w:rPr>
          <w:rFonts w:ascii="Times New Roman" w:hAnsi="Times New Roman"/>
          <w:sz w:val="28"/>
          <w:szCs w:val="28"/>
        </w:rPr>
        <w:t xml:space="preserve"> Регламент) определяет стандарты, сроки и последовательность выполнения административных процедур (действий) по предоставлению администрацией </w:t>
      </w:r>
      <w:r w:rsidR="000E0EC8" w:rsidRPr="000E0EC8">
        <w:rPr>
          <w:rFonts w:ascii="Times New Roman" w:hAnsi="Times New Roman"/>
          <w:sz w:val="28"/>
          <w:szCs w:val="28"/>
        </w:rPr>
        <w:t xml:space="preserve">Безводного сельского </w:t>
      </w:r>
      <w:r w:rsidR="005A2210" w:rsidRPr="00F3596D">
        <w:rPr>
          <w:rFonts w:ascii="Times New Roman" w:hAnsi="Times New Roman"/>
          <w:sz w:val="28"/>
          <w:szCs w:val="28"/>
        </w:rPr>
        <w:t>поселения Курганинского района</w:t>
      </w:r>
      <w:r w:rsidRPr="00F3596D">
        <w:rPr>
          <w:rFonts w:ascii="Times New Roman" w:hAnsi="Times New Roman"/>
          <w:sz w:val="28"/>
          <w:szCs w:val="28"/>
        </w:rPr>
        <w:t xml:space="preserve"> муниципальной услуги </w:t>
      </w:r>
      <w:r w:rsidR="00313CC9" w:rsidRPr="00F3596D">
        <w:rPr>
          <w:rFonts w:ascii="Times New Roman" w:hAnsi="Times New Roman"/>
          <w:sz w:val="28"/>
          <w:szCs w:val="28"/>
        </w:rPr>
        <w:t>«</w:t>
      </w:r>
      <w:r w:rsidR="00BB3413" w:rsidRPr="00F3596D">
        <w:rPr>
          <w:rFonts w:ascii="Times New Roman" w:hAnsi="Times New Roman"/>
          <w:sz w:val="28"/>
          <w:szCs w:val="28"/>
        </w:rPr>
        <w:t>Присвоение адреса объекту адресации, изменение и аннулирование такого адреса</w:t>
      </w:r>
      <w:r w:rsidR="00313CC9" w:rsidRPr="00F3596D">
        <w:rPr>
          <w:rFonts w:ascii="Times New Roman" w:hAnsi="Times New Roman"/>
          <w:sz w:val="28"/>
          <w:szCs w:val="28"/>
        </w:rPr>
        <w:t>»</w:t>
      </w:r>
      <w:r w:rsidRPr="00F3596D">
        <w:rPr>
          <w:rFonts w:ascii="Times New Roman" w:hAnsi="Times New Roman"/>
          <w:sz w:val="28"/>
          <w:szCs w:val="28"/>
        </w:rPr>
        <w:t xml:space="preserve"> (далее </w:t>
      </w:r>
      <w:r w:rsidR="007E33DD" w:rsidRPr="00F3596D">
        <w:rPr>
          <w:rFonts w:ascii="Times New Roman" w:hAnsi="Times New Roman"/>
          <w:sz w:val="28"/>
          <w:szCs w:val="28"/>
        </w:rPr>
        <w:t>–</w:t>
      </w:r>
      <w:r w:rsidRPr="00F3596D">
        <w:rPr>
          <w:rFonts w:ascii="Times New Roman" w:hAnsi="Times New Roman"/>
          <w:sz w:val="28"/>
          <w:szCs w:val="28"/>
        </w:rPr>
        <w:t xml:space="preserve"> муниципальная услуга).</w:t>
      </w:r>
    </w:p>
    <w:p w:rsidR="00105745" w:rsidRPr="00105745" w:rsidRDefault="00105745" w:rsidP="00105745">
      <w:pPr>
        <w:rPr>
          <w:rFonts w:ascii="Times New Roman" w:hAnsi="Times New Roman"/>
          <w:sz w:val="28"/>
          <w:szCs w:val="28"/>
        </w:rPr>
      </w:pPr>
      <w:r>
        <w:rPr>
          <w:rFonts w:ascii="Times New Roman" w:hAnsi="Times New Roman"/>
          <w:sz w:val="28"/>
          <w:szCs w:val="28"/>
        </w:rPr>
        <w:t xml:space="preserve">1.1.2. </w:t>
      </w:r>
      <w:r w:rsidRPr="00105745">
        <w:rPr>
          <w:rFonts w:ascii="Times New Roman" w:hAnsi="Times New Roman"/>
          <w:sz w:val="28"/>
          <w:szCs w:val="28"/>
        </w:rPr>
        <w:t xml:space="preserve">Вариант предоставления муниципальной услуги «Выдача дубликата документа, выданного по результату ранее предоставленной муниципальной услуги» </w:t>
      </w:r>
      <w:r>
        <w:rPr>
          <w:rFonts w:ascii="Times New Roman" w:hAnsi="Times New Roman"/>
          <w:sz w:val="28"/>
          <w:szCs w:val="28"/>
        </w:rPr>
        <w:t>не предусмотрен.</w:t>
      </w:r>
    </w:p>
    <w:p w:rsidR="00105745" w:rsidRDefault="00105745" w:rsidP="00105745">
      <w:pPr>
        <w:rPr>
          <w:rFonts w:ascii="Times New Roman" w:hAnsi="Times New Roman"/>
          <w:sz w:val="28"/>
          <w:szCs w:val="28"/>
        </w:rPr>
      </w:pPr>
      <w:r w:rsidRPr="00105745">
        <w:rPr>
          <w:rFonts w:ascii="Times New Roman" w:hAnsi="Times New Roman"/>
          <w:sz w:val="28"/>
          <w:szCs w:val="28"/>
        </w:rPr>
        <w:t>В случае утраты документа, выданного по результату ранее предоставленной муниципальной услуги в виде муниципального правового акта администрации, либо необходимости получения документа, выданного по результату ранее предоставленной муниципальной услуги в виде муниципального правового акта администрации, взамен пришедшего в негодность, заявитель вправе обратиться за получением копии муниципального правового акта администрации в порядке, установленном Регламентом предоставления администрацией соответствующей муниципальной услуги.</w:t>
      </w:r>
    </w:p>
    <w:p w:rsidR="00105745" w:rsidRPr="00F3596D" w:rsidRDefault="00105745" w:rsidP="00105745">
      <w:pPr>
        <w:rPr>
          <w:rFonts w:ascii="Times New Roman" w:hAnsi="Times New Roman"/>
          <w:sz w:val="28"/>
          <w:szCs w:val="28"/>
        </w:rPr>
      </w:pPr>
    </w:p>
    <w:p w:rsidR="00E0032F" w:rsidRPr="00F3596D" w:rsidRDefault="00E0032F" w:rsidP="00F3596D">
      <w:pPr>
        <w:jc w:val="center"/>
        <w:rPr>
          <w:rFonts w:ascii="Times New Roman" w:hAnsi="Times New Roman"/>
          <w:sz w:val="28"/>
          <w:szCs w:val="28"/>
        </w:rPr>
      </w:pPr>
      <w:r w:rsidRPr="00F3596D">
        <w:rPr>
          <w:rFonts w:ascii="Times New Roman" w:hAnsi="Times New Roman"/>
          <w:sz w:val="28"/>
          <w:szCs w:val="28"/>
        </w:rPr>
        <w:t xml:space="preserve">Подраздел </w:t>
      </w:r>
      <w:r w:rsidR="002245BE" w:rsidRPr="00F3596D">
        <w:rPr>
          <w:rFonts w:ascii="Times New Roman" w:hAnsi="Times New Roman"/>
          <w:sz w:val="28"/>
          <w:szCs w:val="28"/>
        </w:rPr>
        <w:t>1.2</w:t>
      </w:r>
      <w:r w:rsidRPr="00F3596D">
        <w:rPr>
          <w:rFonts w:ascii="Times New Roman" w:hAnsi="Times New Roman"/>
          <w:sz w:val="28"/>
          <w:szCs w:val="28"/>
        </w:rPr>
        <w:t xml:space="preserve">. </w:t>
      </w:r>
      <w:r w:rsidR="00313CC9" w:rsidRPr="00F3596D">
        <w:rPr>
          <w:rFonts w:ascii="Times New Roman" w:hAnsi="Times New Roman"/>
          <w:sz w:val="28"/>
          <w:szCs w:val="28"/>
        </w:rPr>
        <w:t>Круг заявителей</w:t>
      </w:r>
    </w:p>
    <w:p w:rsidR="000E0EC8" w:rsidRDefault="000E0EC8" w:rsidP="00E84288">
      <w:pPr>
        <w:rPr>
          <w:rFonts w:ascii="Times New Roman" w:hAnsi="Times New Roman"/>
          <w:sz w:val="28"/>
          <w:szCs w:val="28"/>
        </w:rPr>
      </w:pPr>
    </w:p>
    <w:p w:rsidR="00E0032F" w:rsidRPr="00F3596D" w:rsidRDefault="005A2210" w:rsidP="00E84288">
      <w:pPr>
        <w:rPr>
          <w:rFonts w:ascii="Times New Roman" w:hAnsi="Times New Roman"/>
          <w:sz w:val="28"/>
          <w:szCs w:val="28"/>
        </w:rPr>
      </w:pPr>
      <w:r w:rsidRPr="00F3596D">
        <w:rPr>
          <w:rFonts w:ascii="Times New Roman" w:hAnsi="Times New Roman"/>
          <w:sz w:val="28"/>
          <w:szCs w:val="28"/>
        </w:rPr>
        <w:t>1.</w:t>
      </w:r>
      <w:r w:rsidR="00E0032F" w:rsidRPr="00F3596D">
        <w:rPr>
          <w:rFonts w:ascii="Times New Roman" w:hAnsi="Times New Roman"/>
          <w:sz w:val="28"/>
          <w:szCs w:val="28"/>
        </w:rPr>
        <w:t>2.</w:t>
      </w:r>
      <w:r w:rsidRPr="00F3596D">
        <w:rPr>
          <w:rFonts w:ascii="Times New Roman" w:hAnsi="Times New Roman"/>
          <w:sz w:val="28"/>
          <w:szCs w:val="28"/>
        </w:rPr>
        <w:t>1.</w:t>
      </w:r>
      <w:r w:rsidR="00E0032F" w:rsidRPr="00F3596D">
        <w:rPr>
          <w:rFonts w:ascii="Times New Roman" w:hAnsi="Times New Roman"/>
          <w:sz w:val="28"/>
          <w:szCs w:val="28"/>
        </w:rPr>
        <w:t xml:space="preserve"> Заявителями на получение муниципальной услуги (далее </w:t>
      </w:r>
      <w:r w:rsidR="007E33DD" w:rsidRPr="00F3596D">
        <w:rPr>
          <w:rFonts w:ascii="Times New Roman" w:hAnsi="Times New Roman"/>
          <w:sz w:val="28"/>
          <w:szCs w:val="28"/>
        </w:rPr>
        <w:t>–</w:t>
      </w:r>
      <w:r w:rsidR="00E0032F" w:rsidRPr="00F3596D">
        <w:rPr>
          <w:rFonts w:ascii="Times New Roman" w:hAnsi="Times New Roman"/>
          <w:sz w:val="28"/>
          <w:szCs w:val="28"/>
        </w:rPr>
        <w:t xml:space="preserve"> заявители) являются:</w:t>
      </w:r>
    </w:p>
    <w:p w:rsidR="00E0032F" w:rsidRPr="00F3596D" w:rsidRDefault="00E0032F" w:rsidP="00E84288">
      <w:pPr>
        <w:rPr>
          <w:rFonts w:ascii="Times New Roman" w:hAnsi="Times New Roman"/>
          <w:sz w:val="28"/>
          <w:szCs w:val="28"/>
        </w:rPr>
      </w:pPr>
      <w:r w:rsidRPr="00F3596D">
        <w:rPr>
          <w:rFonts w:ascii="Times New Roman" w:hAnsi="Times New Roman"/>
          <w:sz w:val="28"/>
          <w:szCs w:val="28"/>
        </w:rPr>
        <w:t>собственники (физические и юридические лица) объекта адресации;</w:t>
      </w:r>
    </w:p>
    <w:p w:rsidR="00E0032F" w:rsidRPr="00F3596D" w:rsidRDefault="00E0032F" w:rsidP="00E84288">
      <w:pPr>
        <w:rPr>
          <w:rFonts w:ascii="Times New Roman" w:hAnsi="Times New Roman"/>
          <w:sz w:val="28"/>
          <w:szCs w:val="28"/>
        </w:rPr>
      </w:pPr>
      <w:r w:rsidRPr="00F3596D">
        <w:rPr>
          <w:rFonts w:ascii="Times New Roman" w:hAnsi="Times New Roman"/>
          <w:sz w:val="28"/>
          <w:szCs w:val="28"/>
        </w:rPr>
        <w:t>лиц</w:t>
      </w:r>
      <w:r w:rsidR="005E1F26" w:rsidRPr="00F3596D">
        <w:rPr>
          <w:rFonts w:ascii="Times New Roman" w:hAnsi="Times New Roman"/>
          <w:sz w:val="28"/>
          <w:szCs w:val="28"/>
        </w:rPr>
        <w:t>а</w:t>
      </w:r>
      <w:r w:rsidRPr="00F3596D">
        <w:rPr>
          <w:rFonts w:ascii="Times New Roman" w:hAnsi="Times New Roman"/>
          <w:sz w:val="28"/>
          <w:szCs w:val="28"/>
        </w:rPr>
        <w:t xml:space="preserve"> (физические и юридические), обладающие одним из следующих вещных прав на объект адресации:</w:t>
      </w:r>
    </w:p>
    <w:p w:rsidR="00E0032F" w:rsidRPr="00F3596D" w:rsidRDefault="00E0032F" w:rsidP="00E84288">
      <w:pPr>
        <w:rPr>
          <w:rFonts w:ascii="Times New Roman" w:hAnsi="Times New Roman"/>
          <w:sz w:val="28"/>
          <w:szCs w:val="28"/>
        </w:rPr>
      </w:pPr>
      <w:r w:rsidRPr="00F3596D">
        <w:rPr>
          <w:rFonts w:ascii="Times New Roman" w:hAnsi="Times New Roman"/>
          <w:sz w:val="28"/>
          <w:szCs w:val="28"/>
        </w:rPr>
        <w:t>право хозяйственного ведения;</w:t>
      </w:r>
    </w:p>
    <w:p w:rsidR="00E0032F" w:rsidRPr="00F3596D" w:rsidRDefault="00E0032F" w:rsidP="00E84288">
      <w:pPr>
        <w:rPr>
          <w:rFonts w:ascii="Times New Roman" w:hAnsi="Times New Roman"/>
          <w:sz w:val="28"/>
          <w:szCs w:val="28"/>
        </w:rPr>
      </w:pPr>
      <w:r w:rsidRPr="00F3596D">
        <w:rPr>
          <w:rFonts w:ascii="Times New Roman" w:hAnsi="Times New Roman"/>
          <w:sz w:val="28"/>
          <w:szCs w:val="28"/>
        </w:rPr>
        <w:t>право оперативного управления;</w:t>
      </w:r>
    </w:p>
    <w:p w:rsidR="00E0032F" w:rsidRPr="00F3596D" w:rsidRDefault="00E0032F" w:rsidP="00E84288">
      <w:pPr>
        <w:rPr>
          <w:rFonts w:ascii="Times New Roman" w:hAnsi="Times New Roman"/>
          <w:sz w:val="28"/>
          <w:szCs w:val="28"/>
        </w:rPr>
      </w:pPr>
      <w:r w:rsidRPr="00F3596D">
        <w:rPr>
          <w:rFonts w:ascii="Times New Roman" w:hAnsi="Times New Roman"/>
          <w:sz w:val="28"/>
          <w:szCs w:val="28"/>
        </w:rPr>
        <w:lastRenderedPageBreak/>
        <w:t>право пожизненно</w:t>
      </w:r>
      <w:r w:rsidR="005D7AC0" w:rsidRPr="00F3596D">
        <w:rPr>
          <w:rFonts w:ascii="Times New Roman" w:hAnsi="Times New Roman"/>
          <w:sz w:val="28"/>
          <w:szCs w:val="28"/>
        </w:rPr>
        <w:t>го</w:t>
      </w:r>
      <w:r w:rsidRPr="00F3596D">
        <w:rPr>
          <w:rFonts w:ascii="Times New Roman" w:hAnsi="Times New Roman"/>
          <w:sz w:val="28"/>
          <w:szCs w:val="28"/>
        </w:rPr>
        <w:t xml:space="preserve"> наследуемого владения;</w:t>
      </w:r>
    </w:p>
    <w:p w:rsidR="00E0032F" w:rsidRPr="00F3596D" w:rsidRDefault="00E0032F" w:rsidP="00E84288">
      <w:pPr>
        <w:rPr>
          <w:rFonts w:ascii="Times New Roman" w:hAnsi="Times New Roman"/>
          <w:sz w:val="28"/>
          <w:szCs w:val="28"/>
        </w:rPr>
      </w:pPr>
      <w:r w:rsidRPr="00F3596D">
        <w:rPr>
          <w:rFonts w:ascii="Times New Roman" w:hAnsi="Times New Roman"/>
          <w:sz w:val="28"/>
          <w:szCs w:val="28"/>
        </w:rPr>
        <w:t>право постоянного (бессрочного) пользования.</w:t>
      </w:r>
    </w:p>
    <w:p w:rsidR="00E0032F" w:rsidRPr="00F3596D" w:rsidRDefault="00E0032F" w:rsidP="00E84288">
      <w:pPr>
        <w:rPr>
          <w:rFonts w:ascii="Times New Roman" w:hAnsi="Times New Roman"/>
          <w:sz w:val="28"/>
          <w:szCs w:val="28"/>
        </w:rPr>
      </w:pPr>
      <w:r w:rsidRPr="00F3596D">
        <w:rPr>
          <w:rFonts w:ascii="Times New Roman" w:hAnsi="Times New Roman"/>
          <w:sz w:val="28"/>
          <w:szCs w:val="28"/>
        </w:rPr>
        <w:t>С за</w:t>
      </w:r>
      <w:r w:rsidR="009D06D8" w:rsidRPr="00F3596D">
        <w:rPr>
          <w:rFonts w:ascii="Times New Roman" w:hAnsi="Times New Roman"/>
          <w:sz w:val="28"/>
          <w:szCs w:val="28"/>
        </w:rPr>
        <w:t xml:space="preserve">явлением </w:t>
      </w:r>
      <w:r w:rsidRPr="00F3596D">
        <w:rPr>
          <w:rFonts w:ascii="Times New Roman" w:hAnsi="Times New Roman"/>
          <w:sz w:val="28"/>
          <w:szCs w:val="28"/>
        </w:rPr>
        <w:t xml:space="preserve">о предоставлении муниципальной услуги (далее </w:t>
      </w:r>
      <w:r w:rsidR="007E33DD" w:rsidRPr="00F3596D">
        <w:rPr>
          <w:rFonts w:ascii="Times New Roman" w:hAnsi="Times New Roman"/>
          <w:sz w:val="28"/>
          <w:szCs w:val="28"/>
        </w:rPr>
        <w:t>–</w:t>
      </w:r>
      <w:r w:rsidRPr="00F3596D">
        <w:rPr>
          <w:rFonts w:ascii="Times New Roman" w:hAnsi="Times New Roman"/>
          <w:sz w:val="28"/>
          <w:szCs w:val="28"/>
        </w:rPr>
        <w:t xml:space="preserve"> за</w:t>
      </w:r>
      <w:r w:rsidR="009D06D8" w:rsidRPr="00F3596D">
        <w:rPr>
          <w:rFonts w:ascii="Times New Roman" w:hAnsi="Times New Roman"/>
          <w:sz w:val="28"/>
          <w:szCs w:val="28"/>
        </w:rPr>
        <w:t>явление</w:t>
      </w:r>
      <w:r w:rsidRPr="00F3596D">
        <w:rPr>
          <w:rFonts w:ascii="Times New Roman" w:hAnsi="Times New Roman"/>
          <w:sz w:val="28"/>
          <w:szCs w:val="28"/>
        </w:rPr>
        <w:t>)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E0032F" w:rsidRPr="00F3596D" w:rsidRDefault="00E0032F" w:rsidP="00E84288">
      <w:pPr>
        <w:rPr>
          <w:rFonts w:ascii="Times New Roman" w:hAnsi="Times New Roman"/>
          <w:sz w:val="28"/>
          <w:szCs w:val="28"/>
        </w:rPr>
      </w:pPr>
      <w:r w:rsidRPr="00F3596D">
        <w:rPr>
          <w:rFonts w:ascii="Times New Roman" w:hAnsi="Times New Roman"/>
          <w:sz w:val="28"/>
          <w:szCs w:val="28"/>
        </w:rPr>
        <w:t>От имени собственников помещений в многоквартирном доме с за</w:t>
      </w:r>
      <w:r w:rsidR="009D06D8" w:rsidRPr="00F3596D">
        <w:rPr>
          <w:rFonts w:ascii="Times New Roman" w:hAnsi="Times New Roman"/>
          <w:sz w:val="28"/>
          <w:szCs w:val="28"/>
        </w:rPr>
        <w:t>явлением</w:t>
      </w:r>
      <w:r w:rsidRPr="00F3596D">
        <w:rPr>
          <w:rFonts w:ascii="Times New Roman" w:hAnsi="Times New Roman"/>
          <w:sz w:val="28"/>
          <w:szCs w:val="28"/>
        </w:rPr>
        <w:t xml:space="preserve"> вправе обратиться представитель таких собственников, уполномоченный на подачу такого за</w:t>
      </w:r>
      <w:r w:rsidR="009D06D8" w:rsidRPr="00F3596D">
        <w:rPr>
          <w:rFonts w:ascii="Times New Roman" w:hAnsi="Times New Roman"/>
          <w:sz w:val="28"/>
          <w:szCs w:val="28"/>
        </w:rPr>
        <w:t xml:space="preserve">явления </w:t>
      </w:r>
      <w:r w:rsidRPr="00F3596D">
        <w:rPr>
          <w:rFonts w:ascii="Times New Roman" w:hAnsi="Times New Roman"/>
          <w:sz w:val="28"/>
          <w:szCs w:val="28"/>
        </w:rPr>
        <w:t>принятым в установленном законодательством Российской Федерации порядке решением общего собрания указанных собственников</w:t>
      </w:r>
      <w:r w:rsidR="00D82280" w:rsidRPr="00F3596D">
        <w:rPr>
          <w:rFonts w:ascii="Times New Roman" w:hAnsi="Times New Roman"/>
          <w:sz w:val="28"/>
          <w:szCs w:val="28"/>
        </w:rPr>
        <w:t>.</w:t>
      </w:r>
    </w:p>
    <w:p w:rsidR="00E0032F" w:rsidRPr="00F3596D" w:rsidRDefault="005E6088" w:rsidP="00E84288">
      <w:pPr>
        <w:rPr>
          <w:rFonts w:ascii="Times New Roman" w:hAnsi="Times New Roman"/>
          <w:sz w:val="28"/>
          <w:szCs w:val="28"/>
        </w:rPr>
      </w:pPr>
      <w:r w:rsidRPr="00F3596D">
        <w:rPr>
          <w:rFonts w:ascii="Times New Roman" w:hAnsi="Times New Roman"/>
          <w:sz w:val="28"/>
          <w:szCs w:val="28"/>
        </w:rPr>
        <w:t>О</w:t>
      </w:r>
      <w:r w:rsidR="00E0032F" w:rsidRPr="00F3596D">
        <w:rPr>
          <w:rFonts w:ascii="Times New Roman" w:hAnsi="Times New Roman"/>
          <w:sz w:val="28"/>
          <w:szCs w:val="28"/>
        </w:rPr>
        <w:t>т имени членов садоводческого или огороднического не</w:t>
      </w:r>
      <w:r w:rsidR="007E33DD" w:rsidRPr="00F3596D">
        <w:rPr>
          <w:rFonts w:ascii="Times New Roman" w:hAnsi="Times New Roman"/>
          <w:sz w:val="28"/>
          <w:szCs w:val="28"/>
        </w:rPr>
        <w:t xml:space="preserve">коммерческого товарищества с </w:t>
      </w:r>
      <w:r w:rsidR="009D06D8" w:rsidRPr="00F3596D">
        <w:rPr>
          <w:rFonts w:ascii="Times New Roman" w:hAnsi="Times New Roman"/>
          <w:sz w:val="28"/>
          <w:szCs w:val="28"/>
        </w:rPr>
        <w:t>заявлением</w:t>
      </w:r>
      <w:r w:rsidR="00E0032F" w:rsidRPr="00F3596D">
        <w:rPr>
          <w:rFonts w:ascii="Times New Roman" w:hAnsi="Times New Roman"/>
          <w:sz w:val="28"/>
          <w:szCs w:val="28"/>
        </w:rPr>
        <w:t xml:space="preserve"> вправе обратиться представитель товарищества, уполномоченный на подачу такого </w:t>
      </w:r>
      <w:r w:rsidR="009D06D8" w:rsidRPr="00F3596D">
        <w:rPr>
          <w:rFonts w:ascii="Times New Roman" w:hAnsi="Times New Roman"/>
          <w:sz w:val="28"/>
          <w:szCs w:val="28"/>
        </w:rPr>
        <w:t>заявления</w:t>
      </w:r>
      <w:r w:rsidR="00E0032F" w:rsidRPr="00F3596D">
        <w:rPr>
          <w:rFonts w:ascii="Times New Roman" w:hAnsi="Times New Roman"/>
          <w:sz w:val="28"/>
          <w:szCs w:val="28"/>
        </w:rPr>
        <w:t xml:space="preserve"> принятым решением общего собр</w:t>
      </w:r>
      <w:r w:rsidRPr="00F3596D">
        <w:rPr>
          <w:rFonts w:ascii="Times New Roman" w:hAnsi="Times New Roman"/>
          <w:sz w:val="28"/>
          <w:szCs w:val="28"/>
        </w:rPr>
        <w:t>ания членов такого товарищества.</w:t>
      </w:r>
    </w:p>
    <w:p w:rsidR="00E0032F" w:rsidRPr="00F3596D" w:rsidRDefault="00D82280" w:rsidP="00E84288">
      <w:pPr>
        <w:rPr>
          <w:rFonts w:ascii="Times New Roman" w:hAnsi="Times New Roman"/>
          <w:sz w:val="28"/>
          <w:szCs w:val="28"/>
        </w:rPr>
      </w:pPr>
      <w:r w:rsidRPr="00F3596D">
        <w:rPr>
          <w:rFonts w:ascii="Times New Roman" w:hAnsi="Times New Roman"/>
          <w:sz w:val="28"/>
          <w:szCs w:val="28"/>
        </w:rPr>
        <w:t>В</w:t>
      </w:r>
      <w:r w:rsidR="00E0032F" w:rsidRPr="00F3596D">
        <w:rPr>
          <w:rFonts w:ascii="Times New Roman" w:hAnsi="Times New Roman"/>
          <w:sz w:val="28"/>
          <w:szCs w:val="28"/>
        </w:rPr>
        <w:t xml:space="preserve"> случае если объект адресации находится в общей долевой собственности</w:t>
      </w:r>
      <w:r w:rsidR="00EA243C" w:rsidRPr="00F3596D">
        <w:rPr>
          <w:rFonts w:ascii="Times New Roman" w:hAnsi="Times New Roman"/>
          <w:sz w:val="28"/>
          <w:szCs w:val="28"/>
        </w:rPr>
        <w:t>, для присвоения адреса в отношении такого объекта необходимо обращени</w:t>
      </w:r>
      <w:r w:rsidR="00CE7A41" w:rsidRPr="00F3596D">
        <w:rPr>
          <w:rFonts w:ascii="Times New Roman" w:hAnsi="Times New Roman"/>
          <w:sz w:val="28"/>
          <w:szCs w:val="28"/>
        </w:rPr>
        <w:t>е</w:t>
      </w:r>
      <w:r w:rsidR="00EA243C" w:rsidRPr="00F3596D">
        <w:rPr>
          <w:rFonts w:ascii="Times New Roman" w:hAnsi="Times New Roman"/>
          <w:sz w:val="28"/>
          <w:szCs w:val="28"/>
        </w:rPr>
        <w:t xml:space="preserve"> всех собственников или лиц, обладающих вещным правом, указанным в пункте </w:t>
      </w:r>
      <w:r w:rsidR="00827471" w:rsidRPr="00F3596D">
        <w:rPr>
          <w:rFonts w:ascii="Times New Roman" w:hAnsi="Times New Roman"/>
          <w:sz w:val="28"/>
          <w:szCs w:val="28"/>
        </w:rPr>
        <w:t>1.2.1.</w:t>
      </w:r>
      <w:r w:rsidR="00EA243C" w:rsidRPr="00F3596D">
        <w:rPr>
          <w:rFonts w:ascii="Times New Roman" w:hAnsi="Times New Roman"/>
          <w:sz w:val="28"/>
          <w:szCs w:val="28"/>
        </w:rPr>
        <w:t xml:space="preserve"> настоящего Регламента.</w:t>
      </w:r>
    </w:p>
    <w:p w:rsidR="00E0032F" w:rsidRPr="00F3596D" w:rsidRDefault="00E0032F" w:rsidP="00E84288">
      <w:pPr>
        <w:rPr>
          <w:rFonts w:ascii="Times New Roman" w:hAnsi="Times New Roman"/>
          <w:sz w:val="28"/>
          <w:szCs w:val="28"/>
        </w:rPr>
      </w:pPr>
      <w:r w:rsidRPr="00F3596D">
        <w:rPr>
          <w:rFonts w:ascii="Times New Roman" w:hAnsi="Times New Roman"/>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w:t>
      </w:r>
      <w:r w:rsidR="009D06D8" w:rsidRPr="00F3596D">
        <w:rPr>
          <w:rFonts w:ascii="Times New Roman" w:hAnsi="Times New Roman"/>
          <w:sz w:val="28"/>
          <w:szCs w:val="28"/>
        </w:rPr>
        <w:t>о</w:t>
      </w:r>
      <w:r w:rsidR="00E84288" w:rsidRPr="00F3596D">
        <w:rPr>
          <w:rFonts w:ascii="Times New Roman" w:hAnsi="Times New Roman"/>
          <w:sz w:val="28"/>
          <w:szCs w:val="28"/>
        </w:rPr>
        <w:t xml:space="preserve"> </w:t>
      </w:r>
      <w:r w:rsidR="009D06D8" w:rsidRPr="00F3596D">
        <w:rPr>
          <w:rFonts w:ascii="Times New Roman" w:hAnsi="Times New Roman"/>
          <w:sz w:val="28"/>
          <w:szCs w:val="28"/>
        </w:rPr>
        <w:t>заявление</w:t>
      </w:r>
      <w:r w:rsidRPr="00F3596D">
        <w:rPr>
          <w:rFonts w:ascii="Times New Roman" w:hAnsi="Times New Roman"/>
          <w:sz w:val="28"/>
          <w:szCs w:val="28"/>
        </w:rPr>
        <w:t xml:space="preserve"> на все одновременно образуемые объекты адресации.</w:t>
      </w:r>
    </w:p>
    <w:p w:rsidR="00E0032F" w:rsidRPr="00F3596D" w:rsidRDefault="00E0032F" w:rsidP="00E84288">
      <w:pPr>
        <w:rPr>
          <w:rFonts w:ascii="Times New Roman" w:hAnsi="Times New Roman"/>
          <w:sz w:val="28"/>
          <w:szCs w:val="28"/>
        </w:rPr>
      </w:pPr>
      <w:r w:rsidRPr="00F3596D">
        <w:rPr>
          <w:rFonts w:ascii="Times New Roman" w:hAnsi="Times New Roman"/>
          <w:sz w:val="28"/>
          <w:szCs w:val="28"/>
        </w:rPr>
        <w:t>От имени собственников (физических и юридических лиц) объекта адресации либ</w:t>
      </w:r>
      <w:r w:rsidR="005E1F26" w:rsidRPr="00F3596D">
        <w:rPr>
          <w:rFonts w:ascii="Times New Roman" w:hAnsi="Times New Roman"/>
          <w:sz w:val="28"/>
          <w:szCs w:val="28"/>
        </w:rPr>
        <w:t>о лиц (физических и юридических</w:t>
      </w:r>
      <w:r w:rsidRPr="00F3596D">
        <w:rPr>
          <w:rFonts w:ascii="Times New Roman" w:hAnsi="Times New Roman"/>
          <w:sz w:val="28"/>
          <w:szCs w:val="28"/>
        </w:rPr>
        <w:t>), обладающих одним из вещных прав, вправе обратиться кадастровый инженер, выполняющий на основании документа, предусмотренного стать</w:t>
      </w:r>
      <w:r w:rsidR="007E33DD" w:rsidRPr="00F3596D">
        <w:rPr>
          <w:rFonts w:ascii="Times New Roman" w:hAnsi="Times New Roman"/>
          <w:sz w:val="28"/>
          <w:szCs w:val="28"/>
        </w:rPr>
        <w:t>ё</w:t>
      </w:r>
      <w:r w:rsidRPr="00F3596D">
        <w:rPr>
          <w:rFonts w:ascii="Times New Roman" w:hAnsi="Times New Roman"/>
          <w:sz w:val="28"/>
          <w:szCs w:val="28"/>
        </w:rPr>
        <w:t>й 35 или стать</w:t>
      </w:r>
      <w:r w:rsidR="007E33DD" w:rsidRPr="00F3596D">
        <w:rPr>
          <w:rFonts w:ascii="Times New Roman" w:hAnsi="Times New Roman"/>
          <w:sz w:val="28"/>
          <w:szCs w:val="28"/>
        </w:rPr>
        <w:t>ё</w:t>
      </w:r>
      <w:r w:rsidRPr="00F3596D">
        <w:rPr>
          <w:rFonts w:ascii="Times New Roman" w:hAnsi="Times New Roman"/>
          <w:sz w:val="28"/>
          <w:szCs w:val="28"/>
        </w:rPr>
        <w:t xml:space="preserve">й 42.3 Федерального закона от </w:t>
      </w:r>
      <w:r w:rsidR="0093136F" w:rsidRPr="00F3596D">
        <w:rPr>
          <w:rFonts w:ascii="Times New Roman" w:hAnsi="Times New Roman"/>
          <w:sz w:val="28"/>
          <w:szCs w:val="28"/>
        </w:rPr>
        <w:t xml:space="preserve">24 июля 2007 </w:t>
      </w:r>
      <w:r w:rsidR="00E84288" w:rsidRPr="00F3596D">
        <w:rPr>
          <w:rFonts w:ascii="Times New Roman" w:hAnsi="Times New Roman"/>
          <w:sz w:val="28"/>
          <w:szCs w:val="28"/>
        </w:rPr>
        <w:t>года</w:t>
      </w:r>
      <w:r w:rsidR="00313CC9" w:rsidRPr="00F3596D">
        <w:rPr>
          <w:rFonts w:ascii="Times New Roman" w:hAnsi="Times New Roman"/>
          <w:sz w:val="28"/>
          <w:szCs w:val="28"/>
        </w:rPr>
        <w:t>№</w:t>
      </w:r>
      <w:r w:rsidRPr="00F3596D">
        <w:rPr>
          <w:rFonts w:ascii="Times New Roman" w:hAnsi="Times New Roman"/>
          <w:sz w:val="28"/>
          <w:szCs w:val="28"/>
        </w:rPr>
        <w:t xml:space="preserve"> 221-ФЗ </w:t>
      </w:r>
      <w:r w:rsidR="00313CC9" w:rsidRPr="00F3596D">
        <w:rPr>
          <w:rFonts w:ascii="Times New Roman" w:hAnsi="Times New Roman"/>
          <w:sz w:val="28"/>
          <w:szCs w:val="28"/>
        </w:rPr>
        <w:t>«</w:t>
      </w:r>
      <w:r w:rsidRPr="00F3596D">
        <w:rPr>
          <w:rFonts w:ascii="Times New Roman" w:hAnsi="Times New Roman"/>
          <w:sz w:val="28"/>
          <w:szCs w:val="28"/>
        </w:rPr>
        <w:t>О кадастровой деятельности</w:t>
      </w:r>
      <w:r w:rsidR="00313CC9" w:rsidRPr="00F3596D">
        <w:rPr>
          <w:rFonts w:ascii="Times New Roman" w:hAnsi="Times New Roman"/>
          <w:sz w:val="28"/>
          <w:szCs w:val="28"/>
        </w:rPr>
        <w:t>»</w:t>
      </w:r>
      <w:r w:rsidRPr="00F3596D">
        <w:rPr>
          <w:rFonts w:ascii="Times New Roman" w:hAnsi="Times New Roman"/>
          <w:sz w:val="28"/>
          <w:szCs w:val="28"/>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5A2210" w:rsidRDefault="002245BE" w:rsidP="00E84288">
      <w:pPr>
        <w:rPr>
          <w:rFonts w:ascii="Times New Roman" w:eastAsia="PT Serif" w:hAnsi="Times New Roman"/>
          <w:sz w:val="28"/>
          <w:szCs w:val="28"/>
        </w:rPr>
      </w:pPr>
      <w:r w:rsidRPr="00F3596D">
        <w:rPr>
          <w:rFonts w:ascii="Times New Roman" w:eastAsia="PT Serif" w:hAnsi="Times New Roman"/>
          <w:sz w:val="28"/>
          <w:szCs w:val="28"/>
        </w:rPr>
        <w:t xml:space="preserve">1.2.2. </w:t>
      </w:r>
      <w:r w:rsidR="005A2210" w:rsidRPr="00F3596D">
        <w:rPr>
          <w:rFonts w:ascii="Times New Roman" w:eastAsia="PT Serif" w:hAnsi="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w:t>
      </w:r>
      <w:r w:rsidR="0067093A" w:rsidRPr="00F3596D">
        <w:rPr>
          <w:rFonts w:ascii="Times New Roman" w:eastAsia="PT Serif" w:hAnsi="Times New Roman"/>
          <w:sz w:val="28"/>
          <w:szCs w:val="28"/>
        </w:rPr>
        <w:t>и,</w:t>
      </w:r>
      <w:r w:rsidR="005A2210" w:rsidRPr="00F3596D">
        <w:rPr>
          <w:rFonts w:ascii="Times New Roman" w:eastAsia="PT Serif" w:hAnsi="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w:t>
      </w:r>
      <w:r w:rsidR="005A2210" w:rsidRPr="00F3596D">
        <w:rPr>
          <w:rFonts w:ascii="Times New Roman" w:eastAsia="PT Serif" w:hAnsi="Times New Roman"/>
          <w:sz w:val="28"/>
          <w:szCs w:val="28"/>
        </w:rPr>
        <w:lastRenderedPageBreak/>
        <w:t>несовершеннолетних и лиц, признанных недееспособными, согласие на обработку данных дают их законные представители.</w:t>
      </w:r>
    </w:p>
    <w:p w:rsidR="00F3596D" w:rsidRPr="00F3596D" w:rsidRDefault="00F3596D" w:rsidP="00E84288">
      <w:pPr>
        <w:rPr>
          <w:rFonts w:ascii="Times New Roman" w:eastAsia="PT Serif" w:hAnsi="Times New Roman"/>
          <w:sz w:val="28"/>
          <w:szCs w:val="28"/>
        </w:rPr>
      </w:pPr>
    </w:p>
    <w:p w:rsidR="00E0032F" w:rsidRDefault="00E0032F" w:rsidP="00F3596D">
      <w:pPr>
        <w:jc w:val="center"/>
        <w:rPr>
          <w:rFonts w:ascii="Times New Roman" w:hAnsi="Times New Roman"/>
          <w:sz w:val="28"/>
          <w:szCs w:val="28"/>
        </w:rPr>
      </w:pPr>
      <w:r w:rsidRPr="00F3596D">
        <w:rPr>
          <w:rFonts w:ascii="Times New Roman" w:hAnsi="Times New Roman"/>
          <w:sz w:val="28"/>
          <w:szCs w:val="28"/>
        </w:rPr>
        <w:t xml:space="preserve">Подраздел </w:t>
      </w:r>
      <w:r w:rsidR="002245BE" w:rsidRPr="00F3596D">
        <w:rPr>
          <w:rFonts w:ascii="Times New Roman" w:hAnsi="Times New Roman"/>
          <w:sz w:val="28"/>
          <w:szCs w:val="28"/>
        </w:rPr>
        <w:t xml:space="preserve">1.3. </w:t>
      </w:r>
      <w:r w:rsidR="00313CC9" w:rsidRPr="00F3596D">
        <w:rPr>
          <w:rFonts w:ascii="Times New Roman" w:hAnsi="Times New Roman"/>
          <w:sz w:val="28"/>
          <w:szCs w:val="28"/>
        </w:rPr>
        <w:t>Требование предоставления заявителю</w:t>
      </w:r>
      <w:r w:rsidR="00E84288" w:rsidRPr="00F3596D">
        <w:rPr>
          <w:rFonts w:ascii="Times New Roman" w:hAnsi="Times New Roman"/>
          <w:sz w:val="28"/>
          <w:szCs w:val="28"/>
        </w:rPr>
        <w:t xml:space="preserve"> </w:t>
      </w:r>
      <w:r w:rsidR="00313CC9" w:rsidRPr="00F3596D">
        <w:rPr>
          <w:rFonts w:ascii="Times New Roman" w:hAnsi="Times New Roman"/>
          <w:sz w:val="28"/>
          <w:szCs w:val="28"/>
        </w:rPr>
        <w:t>муниципальной услуги</w:t>
      </w:r>
      <w:r w:rsidR="005819D2" w:rsidRPr="00F3596D">
        <w:rPr>
          <w:rFonts w:ascii="Times New Roman" w:hAnsi="Times New Roman"/>
          <w:sz w:val="28"/>
          <w:szCs w:val="28"/>
        </w:rPr>
        <w:t xml:space="preserve"> в соответствии с вариантом</w:t>
      </w:r>
      <w:r w:rsidR="00E84288" w:rsidRPr="00F3596D">
        <w:rPr>
          <w:rFonts w:ascii="Times New Roman" w:hAnsi="Times New Roman"/>
          <w:sz w:val="28"/>
          <w:szCs w:val="28"/>
        </w:rPr>
        <w:t xml:space="preserve"> </w:t>
      </w:r>
      <w:r w:rsidR="005819D2" w:rsidRPr="00F3596D">
        <w:rPr>
          <w:rFonts w:ascii="Times New Roman" w:hAnsi="Times New Roman"/>
          <w:sz w:val="28"/>
          <w:szCs w:val="28"/>
        </w:rPr>
        <w:t>предоставления муниципальной услуги, соответствующим признакам заявителя, определённым в результате анкетирования, проводимого органом</w:t>
      </w:r>
      <w:r w:rsidR="005E1F26" w:rsidRPr="00F3596D">
        <w:rPr>
          <w:rFonts w:ascii="Times New Roman" w:hAnsi="Times New Roman"/>
          <w:sz w:val="28"/>
          <w:szCs w:val="28"/>
        </w:rPr>
        <w:t xml:space="preserve"> администрации</w:t>
      </w:r>
      <w:r w:rsidR="005819D2" w:rsidRPr="00F3596D">
        <w:rPr>
          <w:rFonts w:ascii="Times New Roman" w:hAnsi="Times New Roman"/>
          <w:sz w:val="28"/>
          <w:szCs w:val="28"/>
        </w:rPr>
        <w:t>, предоставляющим услугу, а также результата,</w:t>
      </w:r>
      <w:r w:rsidR="00E84288" w:rsidRPr="00F3596D">
        <w:rPr>
          <w:rFonts w:ascii="Times New Roman" w:hAnsi="Times New Roman"/>
          <w:sz w:val="28"/>
          <w:szCs w:val="28"/>
        </w:rPr>
        <w:t xml:space="preserve"> </w:t>
      </w:r>
      <w:r w:rsidR="005819D2" w:rsidRPr="00F3596D">
        <w:rPr>
          <w:rFonts w:ascii="Times New Roman" w:hAnsi="Times New Roman"/>
          <w:sz w:val="28"/>
          <w:szCs w:val="28"/>
        </w:rPr>
        <w:t>за предоставлением которого обратился заявитель</w:t>
      </w:r>
    </w:p>
    <w:p w:rsidR="00F3596D" w:rsidRPr="00F3596D" w:rsidRDefault="00F3596D" w:rsidP="00F3596D">
      <w:pPr>
        <w:jc w:val="center"/>
        <w:rPr>
          <w:rFonts w:ascii="Times New Roman" w:hAnsi="Times New Roman"/>
          <w:sz w:val="28"/>
          <w:szCs w:val="28"/>
        </w:rPr>
      </w:pPr>
    </w:p>
    <w:p w:rsidR="00870ECB" w:rsidRPr="00F3596D" w:rsidRDefault="00870ECB" w:rsidP="00E84288">
      <w:pPr>
        <w:rPr>
          <w:rFonts w:ascii="Times New Roman" w:hAnsi="Times New Roman"/>
          <w:sz w:val="28"/>
          <w:szCs w:val="28"/>
        </w:rPr>
      </w:pPr>
      <w:r w:rsidRPr="00F3596D">
        <w:rPr>
          <w:rFonts w:ascii="Times New Roman" w:hAnsi="Times New Roman"/>
          <w:sz w:val="28"/>
          <w:szCs w:val="28"/>
        </w:rPr>
        <w:t>1.3.1. Муниципальная услуга должна быть предоставлена заявителю</w:t>
      </w:r>
      <w:r w:rsidR="00E84288" w:rsidRPr="00F3596D">
        <w:rPr>
          <w:rFonts w:ascii="Times New Roman" w:hAnsi="Times New Roman"/>
          <w:sz w:val="28"/>
          <w:szCs w:val="28"/>
        </w:rPr>
        <w:t xml:space="preserve"> </w:t>
      </w:r>
      <w:r w:rsidRPr="00F3596D">
        <w:rPr>
          <w:rFonts w:ascii="Times New Roman" w:hAnsi="Times New Roman"/>
          <w:sz w:val="28"/>
          <w:szCs w:val="28"/>
        </w:rPr>
        <w:t>в соответствии с вариантом предоставления муниципальной услуги, соответствующим признакам заявителя согласно приложению 4 к настоящему Регламенту, определенным в результате анкетирования (далее – профилирования), а также в соответствии с результатом, за предоставлением которого обратился заявитель.</w:t>
      </w:r>
    </w:p>
    <w:p w:rsidR="00870ECB" w:rsidRPr="00F3596D" w:rsidRDefault="00870ECB" w:rsidP="00E84288">
      <w:pPr>
        <w:rPr>
          <w:rFonts w:ascii="Times New Roman" w:hAnsi="Times New Roman"/>
          <w:sz w:val="28"/>
          <w:szCs w:val="28"/>
        </w:rPr>
      </w:pPr>
      <w:r w:rsidRPr="00F3596D">
        <w:rPr>
          <w:rFonts w:ascii="Times New Roman" w:hAnsi="Times New Roman"/>
          <w:sz w:val="28"/>
          <w:szCs w:val="28"/>
        </w:rPr>
        <w:t>1.3.2. Признаки заявителя определяются путем профилирования, осуществляемого в соответствии с настоящим Регламентом согласно приложению 4 к настоящему Регламенту.</w:t>
      </w:r>
    </w:p>
    <w:p w:rsidR="00721559" w:rsidRPr="00F3596D" w:rsidRDefault="00870ECB" w:rsidP="00E84288">
      <w:pPr>
        <w:rPr>
          <w:rFonts w:ascii="Times New Roman" w:hAnsi="Times New Roman"/>
          <w:sz w:val="28"/>
          <w:szCs w:val="28"/>
        </w:rPr>
      </w:pPr>
      <w:r w:rsidRPr="00F3596D">
        <w:rPr>
          <w:rFonts w:ascii="Times New Roman" w:hAnsi="Times New Roman"/>
          <w:sz w:val="28"/>
          <w:szCs w:val="28"/>
        </w:rPr>
        <w:t>1.3.3. Предоставление муниципальной услуги в упреждающем (проактивном) режиме не предусмотрено.</w:t>
      </w:r>
    </w:p>
    <w:p w:rsidR="00F3596D" w:rsidRDefault="00F3596D" w:rsidP="00E84288">
      <w:pPr>
        <w:rPr>
          <w:rFonts w:ascii="Times New Roman" w:hAnsi="Times New Roman"/>
          <w:sz w:val="28"/>
          <w:szCs w:val="28"/>
        </w:rPr>
      </w:pPr>
    </w:p>
    <w:p w:rsidR="00E0032F" w:rsidRPr="00F3596D" w:rsidRDefault="00A23271" w:rsidP="00F3596D">
      <w:pPr>
        <w:jc w:val="center"/>
        <w:rPr>
          <w:rFonts w:ascii="Times New Roman" w:hAnsi="Times New Roman"/>
          <w:sz w:val="28"/>
          <w:szCs w:val="28"/>
        </w:rPr>
      </w:pPr>
      <w:r w:rsidRPr="00F3596D">
        <w:rPr>
          <w:rFonts w:ascii="Times New Roman" w:hAnsi="Times New Roman"/>
          <w:sz w:val="28"/>
          <w:szCs w:val="28"/>
        </w:rPr>
        <w:t>Раздел 2</w:t>
      </w:r>
      <w:r w:rsidR="0058326A" w:rsidRPr="00F3596D">
        <w:rPr>
          <w:rFonts w:ascii="Times New Roman" w:hAnsi="Times New Roman"/>
          <w:sz w:val="28"/>
          <w:szCs w:val="28"/>
        </w:rPr>
        <w:t>Стандарт предоставления муниципальной услуги</w:t>
      </w:r>
    </w:p>
    <w:p w:rsidR="00F3596D" w:rsidRDefault="00F3596D" w:rsidP="00F3596D">
      <w:pPr>
        <w:jc w:val="center"/>
        <w:rPr>
          <w:rFonts w:ascii="Times New Roman" w:hAnsi="Times New Roman"/>
          <w:sz w:val="28"/>
          <w:szCs w:val="28"/>
        </w:rPr>
      </w:pPr>
    </w:p>
    <w:p w:rsidR="00E0032F" w:rsidRPr="00F3596D" w:rsidRDefault="00E0032F" w:rsidP="00F3596D">
      <w:pPr>
        <w:jc w:val="center"/>
        <w:rPr>
          <w:rFonts w:ascii="Times New Roman" w:hAnsi="Times New Roman"/>
          <w:sz w:val="28"/>
          <w:szCs w:val="28"/>
        </w:rPr>
      </w:pPr>
      <w:r w:rsidRPr="00F3596D">
        <w:rPr>
          <w:rFonts w:ascii="Times New Roman" w:hAnsi="Times New Roman"/>
          <w:sz w:val="28"/>
          <w:szCs w:val="28"/>
        </w:rPr>
        <w:t xml:space="preserve">Подраздел </w:t>
      </w:r>
      <w:r w:rsidR="002245BE" w:rsidRPr="00F3596D">
        <w:rPr>
          <w:rFonts w:ascii="Times New Roman" w:hAnsi="Times New Roman"/>
          <w:sz w:val="28"/>
          <w:szCs w:val="28"/>
        </w:rPr>
        <w:t>2.1</w:t>
      </w:r>
      <w:r w:rsidRPr="00F3596D">
        <w:rPr>
          <w:rFonts w:ascii="Times New Roman" w:hAnsi="Times New Roman"/>
          <w:sz w:val="28"/>
          <w:szCs w:val="28"/>
        </w:rPr>
        <w:t xml:space="preserve">. </w:t>
      </w:r>
      <w:r w:rsidR="0058326A" w:rsidRPr="00F3596D">
        <w:rPr>
          <w:rFonts w:ascii="Times New Roman" w:hAnsi="Times New Roman"/>
          <w:sz w:val="28"/>
          <w:szCs w:val="28"/>
        </w:rPr>
        <w:t>Наименование муниципальной услуги</w:t>
      </w:r>
    </w:p>
    <w:p w:rsidR="00F3596D" w:rsidRDefault="00F3596D" w:rsidP="00E84288">
      <w:pPr>
        <w:rPr>
          <w:rFonts w:ascii="Times New Roman" w:hAnsi="Times New Roman"/>
          <w:sz w:val="28"/>
          <w:szCs w:val="28"/>
        </w:rPr>
      </w:pPr>
    </w:p>
    <w:p w:rsidR="00E0032F" w:rsidRPr="00F3596D" w:rsidRDefault="002245BE" w:rsidP="00E84288">
      <w:pPr>
        <w:rPr>
          <w:rFonts w:ascii="Times New Roman" w:hAnsi="Times New Roman"/>
          <w:sz w:val="28"/>
          <w:szCs w:val="28"/>
        </w:rPr>
      </w:pPr>
      <w:r w:rsidRPr="00F3596D">
        <w:rPr>
          <w:rFonts w:ascii="Times New Roman" w:hAnsi="Times New Roman"/>
          <w:sz w:val="28"/>
          <w:szCs w:val="28"/>
        </w:rPr>
        <w:t>2.1.1</w:t>
      </w:r>
      <w:r w:rsidR="00E0032F" w:rsidRPr="00F3596D">
        <w:rPr>
          <w:rFonts w:ascii="Times New Roman" w:hAnsi="Times New Roman"/>
          <w:sz w:val="28"/>
          <w:szCs w:val="28"/>
        </w:rPr>
        <w:t xml:space="preserve">. </w:t>
      </w:r>
      <w:r w:rsidR="00D86AAC" w:rsidRPr="00F3596D">
        <w:rPr>
          <w:rFonts w:ascii="Times New Roman" w:hAnsi="Times New Roman"/>
          <w:sz w:val="28"/>
          <w:szCs w:val="28"/>
        </w:rPr>
        <w:t>Наименование муниципальной услуги – «Присвоение адреса объекту адресации, изменение и аннулирование такого адреса».</w:t>
      </w:r>
    </w:p>
    <w:p w:rsidR="00F3596D" w:rsidRDefault="00F3596D" w:rsidP="00E84288">
      <w:pPr>
        <w:rPr>
          <w:rFonts w:ascii="Times New Roman" w:hAnsi="Times New Roman"/>
          <w:sz w:val="28"/>
          <w:szCs w:val="28"/>
        </w:rPr>
      </w:pPr>
    </w:p>
    <w:p w:rsidR="00E0032F" w:rsidRDefault="00E0032F" w:rsidP="00F3596D">
      <w:pPr>
        <w:jc w:val="center"/>
        <w:rPr>
          <w:rFonts w:ascii="Times New Roman" w:hAnsi="Times New Roman"/>
          <w:sz w:val="28"/>
          <w:szCs w:val="28"/>
        </w:rPr>
      </w:pPr>
      <w:r w:rsidRPr="00F3596D">
        <w:rPr>
          <w:rFonts w:ascii="Times New Roman" w:hAnsi="Times New Roman"/>
          <w:sz w:val="28"/>
          <w:szCs w:val="28"/>
        </w:rPr>
        <w:t xml:space="preserve">Подраздел </w:t>
      </w:r>
      <w:r w:rsidR="00B702F7" w:rsidRPr="00F3596D">
        <w:rPr>
          <w:rFonts w:ascii="Times New Roman" w:hAnsi="Times New Roman"/>
          <w:sz w:val="28"/>
          <w:szCs w:val="28"/>
        </w:rPr>
        <w:t>2.2</w:t>
      </w:r>
      <w:r w:rsidRPr="00F3596D">
        <w:rPr>
          <w:rFonts w:ascii="Times New Roman" w:hAnsi="Times New Roman"/>
          <w:sz w:val="28"/>
          <w:szCs w:val="28"/>
        </w:rPr>
        <w:t xml:space="preserve">. </w:t>
      </w:r>
      <w:r w:rsidR="0058326A" w:rsidRPr="00F3596D">
        <w:rPr>
          <w:rFonts w:ascii="Times New Roman" w:hAnsi="Times New Roman"/>
          <w:sz w:val="28"/>
          <w:szCs w:val="28"/>
        </w:rPr>
        <w:t>Наименование органа, предоставляющего</w:t>
      </w:r>
      <w:r w:rsidR="00E342BD" w:rsidRPr="00F3596D">
        <w:rPr>
          <w:rFonts w:ascii="Times New Roman" w:hAnsi="Times New Roman"/>
          <w:sz w:val="28"/>
          <w:szCs w:val="28"/>
        </w:rPr>
        <w:t xml:space="preserve"> </w:t>
      </w:r>
      <w:r w:rsidR="0058326A" w:rsidRPr="00F3596D">
        <w:rPr>
          <w:rFonts w:ascii="Times New Roman" w:hAnsi="Times New Roman"/>
          <w:sz w:val="28"/>
          <w:szCs w:val="28"/>
        </w:rPr>
        <w:t>муниципальную услугу</w:t>
      </w:r>
    </w:p>
    <w:p w:rsidR="00F3596D" w:rsidRPr="00F3596D" w:rsidRDefault="00F3596D" w:rsidP="00E84288">
      <w:pPr>
        <w:rPr>
          <w:rFonts w:ascii="Times New Roman" w:hAnsi="Times New Roman"/>
          <w:sz w:val="28"/>
          <w:szCs w:val="28"/>
        </w:rPr>
      </w:pPr>
    </w:p>
    <w:p w:rsidR="00E0032F" w:rsidRPr="00F3596D" w:rsidRDefault="00B702F7" w:rsidP="00E84288">
      <w:pPr>
        <w:rPr>
          <w:rFonts w:ascii="Times New Roman" w:hAnsi="Times New Roman"/>
          <w:sz w:val="28"/>
          <w:szCs w:val="28"/>
        </w:rPr>
      </w:pPr>
      <w:bookmarkStart w:id="1" w:name="P151"/>
      <w:bookmarkEnd w:id="1"/>
      <w:r w:rsidRPr="00F3596D">
        <w:rPr>
          <w:rFonts w:ascii="Times New Roman" w:hAnsi="Times New Roman"/>
          <w:sz w:val="28"/>
          <w:szCs w:val="28"/>
        </w:rPr>
        <w:t>2.2.1.</w:t>
      </w:r>
      <w:r w:rsidR="00E0032F" w:rsidRPr="00F3596D">
        <w:rPr>
          <w:rFonts w:ascii="Times New Roman" w:hAnsi="Times New Roman"/>
          <w:sz w:val="28"/>
          <w:szCs w:val="28"/>
        </w:rPr>
        <w:t xml:space="preserve"> Предоставление муниципальной услуги осуществляется администрацией </w:t>
      </w:r>
      <w:r w:rsidR="000E0EC8" w:rsidRPr="000E0EC8">
        <w:rPr>
          <w:rFonts w:ascii="Times New Roman" w:hAnsi="Times New Roman"/>
          <w:sz w:val="28"/>
          <w:szCs w:val="28"/>
        </w:rPr>
        <w:t>Безводного сельского</w:t>
      </w:r>
      <w:r w:rsidR="005A2210" w:rsidRPr="000E0EC8">
        <w:rPr>
          <w:rFonts w:ascii="Times New Roman" w:hAnsi="Times New Roman"/>
          <w:sz w:val="28"/>
          <w:szCs w:val="28"/>
        </w:rPr>
        <w:t xml:space="preserve"> </w:t>
      </w:r>
      <w:r w:rsidR="005A2210" w:rsidRPr="00F3596D">
        <w:rPr>
          <w:rFonts w:ascii="Times New Roman" w:hAnsi="Times New Roman"/>
          <w:sz w:val="28"/>
          <w:szCs w:val="28"/>
        </w:rPr>
        <w:t>поселения Курганинского района</w:t>
      </w:r>
      <w:r w:rsidR="00D86AAC" w:rsidRPr="00F3596D">
        <w:rPr>
          <w:rFonts w:ascii="Times New Roman" w:hAnsi="Times New Roman"/>
          <w:sz w:val="28"/>
          <w:szCs w:val="28"/>
        </w:rPr>
        <w:t xml:space="preserve"> (далее – уполномоченный орган)</w:t>
      </w:r>
      <w:r w:rsidR="00E0032F" w:rsidRPr="00F3596D">
        <w:rPr>
          <w:rFonts w:ascii="Times New Roman" w:hAnsi="Times New Roman"/>
          <w:sz w:val="28"/>
          <w:szCs w:val="28"/>
        </w:rPr>
        <w:t>.</w:t>
      </w:r>
    </w:p>
    <w:p w:rsidR="005A2210" w:rsidRPr="00F3596D" w:rsidRDefault="005A2210" w:rsidP="00E84288">
      <w:pPr>
        <w:rPr>
          <w:rFonts w:ascii="Times New Roman" w:eastAsia="PT Serif" w:hAnsi="Times New Roman"/>
          <w:sz w:val="28"/>
          <w:szCs w:val="28"/>
        </w:rPr>
      </w:pPr>
      <w:r w:rsidRPr="00F3596D">
        <w:rPr>
          <w:rFonts w:ascii="Times New Roman" w:eastAsia="PT Serif" w:hAnsi="Times New Roman"/>
          <w:sz w:val="28"/>
          <w:szCs w:val="28"/>
        </w:rPr>
        <w:t>В предоставлении муниципальной услуги участвуют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p>
    <w:p w:rsidR="005A2210" w:rsidRPr="00F3596D" w:rsidRDefault="005A2210" w:rsidP="00E84288">
      <w:pPr>
        <w:rPr>
          <w:rFonts w:ascii="Times New Roman" w:eastAsia="PT Serif" w:hAnsi="Times New Roman"/>
          <w:sz w:val="28"/>
          <w:szCs w:val="28"/>
        </w:rPr>
      </w:pPr>
      <w:r w:rsidRPr="00F3596D">
        <w:rPr>
          <w:rFonts w:ascii="Times New Roman" w:eastAsia="PT Serif" w:hAnsi="Times New Roman"/>
          <w:sz w:val="28"/>
          <w:szCs w:val="28"/>
        </w:rPr>
        <w:t xml:space="preserve">Получение муниципальной услуги заявителем посредством официального сайта администрации </w:t>
      </w:r>
      <w:r w:rsidR="000E0EC8" w:rsidRPr="000E0EC8">
        <w:rPr>
          <w:rFonts w:ascii="Times New Roman" w:eastAsia="PT Serif" w:hAnsi="Times New Roman"/>
          <w:sz w:val="28"/>
          <w:szCs w:val="28"/>
        </w:rPr>
        <w:t>Безводного сельского</w:t>
      </w:r>
      <w:r w:rsidRPr="000E0EC8">
        <w:rPr>
          <w:rFonts w:ascii="Times New Roman" w:eastAsia="PT Serif" w:hAnsi="Times New Roman"/>
          <w:sz w:val="28"/>
          <w:szCs w:val="28"/>
        </w:rPr>
        <w:t xml:space="preserve"> </w:t>
      </w:r>
      <w:r w:rsidRPr="00F3596D">
        <w:rPr>
          <w:rFonts w:ascii="Times New Roman" w:eastAsia="PT Serif" w:hAnsi="Times New Roman"/>
          <w:sz w:val="28"/>
          <w:szCs w:val="28"/>
        </w:rPr>
        <w:t>поселения Курганинского района</w:t>
      </w:r>
      <w:r w:rsidR="00C24464" w:rsidRPr="00F3596D">
        <w:rPr>
          <w:rFonts w:ascii="Times New Roman" w:eastAsia="PT Serif" w:hAnsi="Times New Roman"/>
          <w:sz w:val="28"/>
          <w:szCs w:val="28"/>
        </w:rPr>
        <w:t xml:space="preserve"> https://</w:t>
      </w:r>
      <w:r w:rsidR="000E0EC8">
        <w:rPr>
          <w:rFonts w:ascii="Times New Roman" w:eastAsia="PT Serif" w:hAnsi="Times New Roman"/>
          <w:sz w:val="28"/>
          <w:szCs w:val="28"/>
        </w:rPr>
        <w:t>безводное</w:t>
      </w:r>
      <w:r w:rsidR="00912F25" w:rsidRPr="00F3596D">
        <w:rPr>
          <w:rFonts w:ascii="Times New Roman" w:eastAsia="PT Serif" w:hAnsi="Times New Roman"/>
          <w:sz w:val="28"/>
          <w:szCs w:val="28"/>
        </w:rPr>
        <w:t>.рф/</w:t>
      </w:r>
      <w:r w:rsidRPr="00F3596D">
        <w:rPr>
          <w:rFonts w:ascii="Times New Roman" w:eastAsia="PT Serif" w:hAnsi="Times New Roman"/>
          <w:sz w:val="28"/>
          <w:szCs w:val="28"/>
        </w:rPr>
        <w:t>, федеральной государственной информационной системе «Единый портал государственных</w:t>
      </w:r>
      <w:r w:rsidR="00E84288" w:rsidRPr="00F3596D">
        <w:rPr>
          <w:rFonts w:ascii="Times New Roman" w:eastAsia="PT Serif" w:hAnsi="Times New Roman"/>
          <w:sz w:val="28"/>
          <w:szCs w:val="28"/>
        </w:rPr>
        <w:t xml:space="preserve"> </w:t>
      </w:r>
      <w:r w:rsidRPr="00F3596D">
        <w:rPr>
          <w:rFonts w:ascii="Times New Roman" w:eastAsia="PT Serif" w:hAnsi="Times New Roman"/>
          <w:sz w:val="28"/>
          <w:szCs w:val="28"/>
        </w:rPr>
        <w:t xml:space="preserve">и муниципальных услуг (функций)» (www.gosuslugi.ru), региональной государственной информационной системе «Реестр государственных услуг (функций) Краснодарского края» </w:t>
      </w:r>
      <w:r w:rsidRPr="00F3596D">
        <w:rPr>
          <w:rFonts w:ascii="Times New Roman" w:eastAsia="PT Serif" w:hAnsi="Times New Roman"/>
          <w:sz w:val="28"/>
          <w:szCs w:val="28"/>
        </w:rPr>
        <w:lastRenderedPageBreak/>
        <w:t>(www.pgu.krasnodar.ru) возможно при наличии соответствующей технической возможности.</w:t>
      </w:r>
    </w:p>
    <w:p w:rsidR="005A2210" w:rsidRPr="00F3596D" w:rsidRDefault="00B702F7" w:rsidP="00E84288">
      <w:pPr>
        <w:rPr>
          <w:rFonts w:ascii="Times New Roman" w:hAnsi="Times New Roman"/>
          <w:sz w:val="28"/>
          <w:szCs w:val="28"/>
        </w:rPr>
      </w:pPr>
      <w:r w:rsidRPr="00F3596D">
        <w:rPr>
          <w:rFonts w:ascii="Times New Roman" w:hAnsi="Times New Roman"/>
          <w:sz w:val="28"/>
          <w:szCs w:val="28"/>
        </w:rPr>
        <w:t>2.2.2</w:t>
      </w:r>
      <w:r w:rsidR="007733A1" w:rsidRPr="00F3596D">
        <w:rPr>
          <w:rFonts w:ascii="Times New Roman" w:hAnsi="Times New Roman"/>
          <w:sz w:val="28"/>
          <w:szCs w:val="28"/>
        </w:rPr>
        <w:t xml:space="preserve">. </w:t>
      </w:r>
      <w:bookmarkStart w:id="2" w:name="sub_134"/>
      <w:r w:rsidR="005A2210" w:rsidRPr="00F3596D">
        <w:rPr>
          <w:rFonts w:ascii="Times New Roman" w:hAnsi="Times New Roman"/>
          <w:sz w:val="28"/>
          <w:szCs w:val="28"/>
        </w:rPr>
        <w:t xml:space="preserve">В процессе предоставления муниципальной услуги Уполномоченный орган взаимодействует с Управлением федеральной службы государственной регистрации, кадастра и картографии по Краснодарскому краю, </w:t>
      </w:r>
      <w:bookmarkEnd w:id="2"/>
      <w:r w:rsidR="00E27024" w:rsidRPr="00F3596D">
        <w:rPr>
          <w:rFonts w:ascii="Times New Roman" w:hAnsi="Times New Roman"/>
          <w:sz w:val="28"/>
          <w:szCs w:val="28"/>
        </w:rPr>
        <w:t>отделом жилищно-коммунального хозяйства.</w:t>
      </w:r>
      <w:r w:rsidR="00E84288" w:rsidRPr="00F3596D">
        <w:rPr>
          <w:rFonts w:ascii="Times New Roman" w:hAnsi="Times New Roman"/>
          <w:sz w:val="28"/>
          <w:szCs w:val="28"/>
        </w:rPr>
        <w:t xml:space="preserve"> </w:t>
      </w:r>
      <w:r w:rsidR="00E27024" w:rsidRPr="00F3596D">
        <w:rPr>
          <w:rFonts w:ascii="Times New Roman" w:hAnsi="Times New Roman"/>
          <w:sz w:val="28"/>
          <w:szCs w:val="28"/>
        </w:rPr>
        <w:t>транспорта и связи администрации муниципального образования Курганинский район</w:t>
      </w:r>
      <w:r w:rsidR="005A2210" w:rsidRPr="00F3596D">
        <w:rPr>
          <w:rFonts w:ascii="Times New Roman" w:hAnsi="Times New Roman"/>
          <w:sz w:val="28"/>
          <w:szCs w:val="28"/>
        </w:rPr>
        <w:t>.</w:t>
      </w:r>
    </w:p>
    <w:p w:rsidR="005A2210" w:rsidRPr="00F3596D" w:rsidRDefault="00B702F7" w:rsidP="00E84288">
      <w:pPr>
        <w:rPr>
          <w:rFonts w:ascii="Times New Roman" w:hAnsi="Times New Roman"/>
          <w:sz w:val="28"/>
          <w:szCs w:val="28"/>
        </w:rPr>
      </w:pPr>
      <w:r w:rsidRPr="00F3596D">
        <w:rPr>
          <w:rFonts w:ascii="Times New Roman" w:hAnsi="Times New Roman"/>
          <w:sz w:val="28"/>
          <w:szCs w:val="28"/>
        </w:rPr>
        <w:t>2.2.3</w:t>
      </w:r>
      <w:r w:rsidR="00EE09B4" w:rsidRPr="00F3596D">
        <w:rPr>
          <w:rFonts w:ascii="Times New Roman" w:hAnsi="Times New Roman"/>
          <w:sz w:val="28"/>
          <w:szCs w:val="28"/>
        </w:rPr>
        <w:t xml:space="preserve">. </w:t>
      </w:r>
      <w:r w:rsidR="005A2210" w:rsidRPr="00F3596D">
        <w:rPr>
          <w:rFonts w:ascii="Times New Roman" w:hAnsi="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
    <w:p w:rsidR="005A2210" w:rsidRPr="00F3596D" w:rsidRDefault="005A2210" w:rsidP="00E84288">
      <w:pPr>
        <w:rPr>
          <w:rFonts w:ascii="Times New Roman" w:hAnsi="Times New Roman"/>
          <w:sz w:val="28"/>
          <w:szCs w:val="28"/>
        </w:rPr>
      </w:pPr>
      <w:r w:rsidRPr="00F3596D">
        <w:rPr>
          <w:rFonts w:ascii="Times New Roman" w:hAnsi="Times New Roman"/>
          <w:sz w:val="28"/>
          <w:szCs w:val="28"/>
        </w:rPr>
        <w:t>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 заключённых уполномоченным многофункциональным центром с органами местного самоуправления в Краснодарском крае.</w:t>
      </w:r>
    </w:p>
    <w:p w:rsidR="005A2210" w:rsidRDefault="005A2210" w:rsidP="00E84288">
      <w:pPr>
        <w:rPr>
          <w:rFonts w:ascii="Times New Roman" w:hAnsi="Times New Roman"/>
          <w:sz w:val="28"/>
          <w:szCs w:val="28"/>
        </w:rPr>
      </w:pPr>
      <w:r w:rsidRPr="00F3596D">
        <w:rPr>
          <w:rFonts w:ascii="Times New Roman" w:hAnsi="Times New Roman"/>
          <w:sz w:val="28"/>
          <w:szCs w:val="28"/>
        </w:rPr>
        <w:t>МФЦ может быть принято решение об отказе в приёме заявления и документов и (или) информации, необходимых для предоставления муниципальной услуги, при наличии оснований, предусмотренных настоящим регламентом.</w:t>
      </w:r>
    </w:p>
    <w:p w:rsidR="002E4805" w:rsidRPr="00F3596D" w:rsidRDefault="002E4805" w:rsidP="00E84288">
      <w:pPr>
        <w:rPr>
          <w:rFonts w:ascii="Times New Roman" w:hAnsi="Times New Roman"/>
          <w:sz w:val="28"/>
          <w:szCs w:val="28"/>
        </w:rPr>
      </w:pPr>
    </w:p>
    <w:p w:rsidR="00E0032F" w:rsidRDefault="00E0032F" w:rsidP="002E4805">
      <w:pPr>
        <w:jc w:val="center"/>
        <w:rPr>
          <w:rFonts w:ascii="Times New Roman" w:hAnsi="Times New Roman"/>
          <w:sz w:val="28"/>
          <w:szCs w:val="28"/>
        </w:rPr>
      </w:pPr>
      <w:r w:rsidRPr="00F3596D">
        <w:rPr>
          <w:rFonts w:ascii="Times New Roman" w:hAnsi="Times New Roman"/>
          <w:sz w:val="28"/>
          <w:szCs w:val="28"/>
        </w:rPr>
        <w:t xml:space="preserve">Подраздел </w:t>
      </w:r>
      <w:r w:rsidR="0002427D" w:rsidRPr="00F3596D">
        <w:rPr>
          <w:rFonts w:ascii="Times New Roman" w:hAnsi="Times New Roman"/>
          <w:sz w:val="28"/>
          <w:szCs w:val="28"/>
        </w:rPr>
        <w:t>2.3</w:t>
      </w:r>
      <w:r w:rsidRPr="00F3596D">
        <w:rPr>
          <w:rFonts w:ascii="Times New Roman" w:hAnsi="Times New Roman"/>
          <w:sz w:val="28"/>
          <w:szCs w:val="28"/>
        </w:rPr>
        <w:t xml:space="preserve">. </w:t>
      </w:r>
      <w:r w:rsidR="00332922" w:rsidRPr="00F3596D">
        <w:rPr>
          <w:rFonts w:ascii="Times New Roman" w:hAnsi="Times New Roman"/>
          <w:sz w:val="28"/>
          <w:szCs w:val="28"/>
        </w:rPr>
        <w:t>Результат предоставления муниципальной услуги</w:t>
      </w:r>
    </w:p>
    <w:p w:rsidR="002E4805" w:rsidRPr="00F3596D" w:rsidRDefault="002E4805" w:rsidP="00E84288">
      <w:pPr>
        <w:rPr>
          <w:rFonts w:ascii="Times New Roman" w:hAnsi="Times New Roman"/>
          <w:sz w:val="28"/>
          <w:szCs w:val="28"/>
        </w:rPr>
      </w:pPr>
    </w:p>
    <w:p w:rsidR="00E0032F" w:rsidRPr="00F3596D" w:rsidRDefault="0002427D" w:rsidP="00E84288">
      <w:pPr>
        <w:rPr>
          <w:rFonts w:ascii="Times New Roman" w:hAnsi="Times New Roman"/>
          <w:sz w:val="28"/>
          <w:szCs w:val="28"/>
        </w:rPr>
      </w:pPr>
      <w:r w:rsidRPr="00F3596D">
        <w:rPr>
          <w:rFonts w:ascii="Times New Roman" w:hAnsi="Times New Roman"/>
          <w:sz w:val="28"/>
          <w:szCs w:val="28"/>
        </w:rPr>
        <w:t>2.3.1</w:t>
      </w:r>
      <w:r w:rsidR="0011173A" w:rsidRPr="00F3596D">
        <w:rPr>
          <w:rFonts w:ascii="Times New Roman" w:hAnsi="Times New Roman"/>
          <w:sz w:val="28"/>
          <w:szCs w:val="28"/>
        </w:rPr>
        <w:t>. Результат</w:t>
      </w:r>
      <w:r w:rsidR="0029777D" w:rsidRPr="00F3596D">
        <w:rPr>
          <w:rFonts w:ascii="Times New Roman" w:hAnsi="Times New Roman"/>
          <w:sz w:val="28"/>
          <w:szCs w:val="28"/>
        </w:rPr>
        <w:t>а</w:t>
      </w:r>
      <w:r w:rsidR="00E0032F" w:rsidRPr="00F3596D">
        <w:rPr>
          <w:rFonts w:ascii="Times New Roman" w:hAnsi="Times New Roman"/>
          <w:sz w:val="28"/>
          <w:szCs w:val="28"/>
        </w:rPr>
        <w:t>м</w:t>
      </w:r>
      <w:r w:rsidR="0029777D" w:rsidRPr="00F3596D">
        <w:rPr>
          <w:rFonts w:ascii="Times New Roman" w:hAnsi="Times New Roman"/>
          <w:sz w:val="28"/>
          <w:szCs w:val="28"/>
        </w:rPr>
        <w:t>и</w:t>
      </w:r>
      <w:r w:rsidR="00E0032F" w:rsidRPr="00F3596D">
        <w:rPr>
          <w:rFonts w:ascii="Times New Roman" w:hAnsi="Times New Roman"/>
          <w:sz w:val="28"/>
          <w:szCs w:val="28"/>
        </w:rPr>
        <w:t xml:space="preserve"> предоставлени</w:t>
      </w:r>
      <w:r w:rsidR="007E4FFF" w:rsidRPr="00F3596D">
        <w:rPr>
          <w:rFonts w:ascii="Times New Roman" w:hAnsi="Times New Roman"/>
          <w:sz w:val="28"/>
          <w:szCs w:val="28"/>
        </w:rPr>
        <w:t>я муниципальной услуги явля</w:t>
      </w:r>
      <w:r w:rsidR="0029777D" w:rsidRPr="00F3596D">
        <w:rPr>
          <w:rFonts w:ascii="Times New Roman" w:hAnsi="Times New Roman"/>
          <w:sz w:val="28"/>
          <w:szCs w:val="28"/>
        </w:rPr>
        <w:t>ю</w:t>
      </w:r>
      <w:r w:rsidR="007E4FFF" w:rsidRPr="00F3596D">
        <w:rPr>
          <w:rFonts w:ascii="Times New Roman" w:hAnsi="Times New Roman"/>
          <w:sz w:val="28"/>
          <w:szCs w:val="28"/>
        </w:rPr>
        <w:t>тся:</w:t>
      </w:r>
    </w:p>
    <w:p w:rsidR="007E4FFF" w:rsidRPr="00F3596D" w:rsidRDefault="0002427D" w:rsidP="00E84288">
      <w:pPr>
        <w:rPr>
          <w:rFonts w:ascii="Times New Roman" w:hAnsi="Times New Roman"/>
          <w:sz w:val="28"/>
          <w:szCs w:val="28"/>
        </w:rPr>
      </w:pPr>
      <w:r w:rsidRPr="00F3596D">
        <w:rPr>
          <w:rFonts w:ascii="Times New Roman" w:hAnsi="Times New Roman"/>
          <w:sz w:val="28"/>
          <w:szCs w:val="28"/>
        </w:rPr>
        <w:t>2.3.1.</w:t>
      </w:r>
      <w:r w:rsidR="007E4FFF" w:rsidRPr="00F3596D">
        <w:rPr>
          <w:rFonts w:ascii="Times New Roman" w:hAnsi="Times New Roman"/>
          <w:sz w:val="28"/>
          <w:szCs w:val="28"/>
        </w:rPr>
        <w:t>1. Для варианта предоставления муниципальной услуги «Присвоение адреса объекту адресации, изменение и аннулирование такого адреса»:</w:t>
      </w:r>
    </w:p>
    <w:p w:rsidR="00E0032F" w:rsidRPr="00F3596D" w:rsidRDefault="000430C7" w:rsidP="00E84288">
      <w:pPr>
        <w:rPr>
          <w:rFonts w:ascii="Times New Roman" w:hAnsi="Times New Roman"/>
          <w:sz w:val="28"/>
          <w:szCs w:val="28"/>
        </w:rPr>
      </w:pPr>
      <w:r w:rsidRPr="00F3596D">
        <w:rPr>
          <w:rFonts w:ascii="Times New Roman" w:hAnsi="Times New Roman"/>
          <w:sz w:val="28"/>
          <w:szCs w:val="28"/>
        </w:rPr>
        <w:t>постановление</w:t>
      </w:r>
      <w:r w:rsidR="00E0032F" w:rsidRPr="00F3596D">
        <w:rPr>
          <w:rFonts w:ascii="Times New Roman" w:hAnsi="Times New Roman"/>
          <w:sz w:val="28"/>
          <w:szCs w:val="28"/>
        </w:rPr>
        <w:t xml:space="preserve"> о присвоении (</w:t>
      </w:r>
      <w:r w:rsidR="00255421" w:rsidRPr="00F3596D">
        <w:rPr>
          <w:rFonts w:ascii="Times New Roman" w:hAnsi="Times New Roman"/>
          <w:sz w:val="28"/>
          <w:szCs w:val="28"/>
        </w:rPr>
        <w:t xml:space="preserve">изменении, </w:t>
      </w:r>
      <w:r w:rsidR="00E0032F" w:rsidRPr="00F3596D">
        <w:rPr>
          <w:rFonts w:ascii="Times New Roman" w:hAnsi="Times New Roman"/>
          <w:sz w:val="28"/>
          <w:szCs w:val="28"/>
        </w:rPr>
        <w:t>аннулировании) адреса объекту адресации;</w:t>
      </w:r>
    </w:p>
    <w:p w:rsidR="00E0032F" w:rsidRPr="00F3596D" w:rsidRDefault="00E0032F" w:rsidP="00E84288">
      <w:pPr>
        <w:rPr>
          <w:rFonts w:ascii="Times New Roman" w:hAnsi="Times New Roman"/>
          <w:sz w:val="28"/>
          <w:szCs w:val="28"/>
        </w:rPr>
      </w:pPr>
      <w:r w:rsidRPr="00F3596D">
        <w:rPr>
          <w:rFonts w:ascii="Times New Roman" w:hAnsi="Times New Roman"/>
          <w:sz w:val="28"/>
          <w:szCs w:val="28"/>
        </w:rPr>
        <w:t>решение об отказе в присвоении (</w:t>
      </w:r>
      <w:r w:rsidR="00255421" w:rsidRPr="00F3596D">
        <w:rPr>
          <w:rFonts w:ascii="Times New Roman" w:hAnsi="Times New Roman"/>
          <w:sz w:val="28"/>
          <w:szCs w:val="28"/>
        </w:rPr>
        <w:t xml:space="preserve">изменении, </w:t>
      </w:r>
      <w:r w:rsidRPr="00F3596D">
        <w:rPr>
          <w:rFonts w:ascii="Times New Roman" w:hAnsi="Times New Roman"/>
          <w:sz w:val="28"/>
          <w:szCs w:val="28"/>
        </w:rPr>
        <w:t>аннулировании) адреса объекту адресации.</w:t>
      </w:r>
    </w:p>
    <w:p w:rsidR="00474398" w:rsidRPr="00F3596D" w:rsidRDefault="0002427D" w:rsidP="00E84288">
      <w:pPr>
        <w:rPr>
          <w:rFonts w:ascii="Times New Roman" w:hAnsi="Times New Roman"/>
          <w:sz w:val="28"/>
          <w:szCs w:val="28"/>
        </w:rPr>
      </w:pPr>
      <w:r w:rsidRPr="00F3596D">
        <w:rPr>
          <w:rFonts w:ascii="Times New Roman" w:hAnsi="Times New Roman"/>
          <w:sz w:val="28"/>
          <w:szCs w:val="28"/>
        </w:rPr>
        <w:t>2.3.1.</w:t>
      </w:r>
      <w:r w:rsidR="007E4FFF" w:rsidRPr="00F3596D">
        <w:rPr>
          <w:rFonts w:ascii="Times New Roman" w:hAnsi="Times New Roman"/>
          <w:sz w:val="28"/>
          <w:szCs w:val="28"/>
        </w:rPr>
        <w:t xml:space="preserve">2. </w:t>
      </w:r>
      <w:r w:rsidR="00474398" w:rsidRPr="00F3596D">
        <w:rPr>
          <w:rFonts w:ascii="Times New Roman" w:hAnsi="Times New Roman"/>
          <w:sz w:val="28"/>
          <w:szCs w:val="28"/>
        </w:rPr>
        <w:t>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474398" w:rsidRPr="00F3596D" w:rsidRDefault="00474398" w:rsidP="00E84288">
      <w:pPr>
        <w:rPr>
          <w:rFonts w:ascii="Times New Roman" w:hAnsi="Times New Roman"/>
          <w:sz w:val="28"/>
          <w:szCs w:val="28"/>
        </w:rPr>
      </w:pPr>
      <w:r w:rsidRPr="00F3596D">
        <w:rPr>
          <w:rFonts w:ascii="Times New Roman" w:hAnsi="Times New Roman"/>
          <w:sz w:val="28"/>
          <w:szCs w:val="28"/>
        </w:rPr>
        <w:t>документ, выданный по результату ранее предоставленной муниципальной услуги, без опечаток и ошибок;</w:t>
      </w:r>
    </w:p>
    <w:p w:rsidR="00474398" w:rsidRPr="00F3596D" w:rsidRDefault="00474398" w:rsidP="00E84288">
      <w:pPr>
        <w:rPr>
          <w:rFonts w:ascii="Times New Roman" w:hAnsi="Times New Roman"/>
          <w:sz w:val="28"/>
          <w:szCs w:val="28"/>
        </w:rPr>
      </w:pPr>
      <w:r w:rsidRPr="00F3596D">
        <w:rPr>
          <w:rFonts w:ascii="Times New Roman" w:hAnsi="Times New Roman"/>
          <w:sz w:val="28"/>
          <w:szCs w:val="28"/>
        </w:rPr>
        <w:t>решение об отказе в предоставлении муниципальной услуги.</w:t>
      </w:r>
    </w:p>
    <w:p w:rsidR="00474398" w:rsidRPr="00F3596D" w:rsidRDefault="00474398" w:rsidP="00E84288">
      <w:pPr>
        <w:rPr>
          <w:rFonts w:ascii="Times New Roman" w:hAnsi="Times New Roman"/>
          <w:sz w:val="28"/>
          <w:szCs w:val="28"/>
        </w:rPr>
      </w:pPr>
      <w:r w:rsidRPr="00F3596D">
        <w:rPr>
          <w:rFonts w:ascii="Times New Roman" w:hAnsi="Times New Roman"/>
          <w:sz w:val="28"/>
          <w:szCs w:val="28"/>
        </w:rPr>
        <w:t xml:space="preserve">2.3.1.3. </w:t>
      </w:r>
      <w:r w:rsidR="00105745">
        <w:rPr>
          <w:rFonts w:ascii="Times New Roman" w:hAnsi="Times New Roman"/>
          <w:sz w:val="28"/>
          <w:szCs w:val="28"/>
        </w:rPr>
        <w:t>Вариант</w:t>
      </w:r>
      <w:r w:rsidRPr="00F3596D">
        <w:rPr>
          <w:rFonts w:ascii="Times New Roman" w:hAnsi="Times New Roman"/>
          <w:sz w:val="28"/>
          <w:szCs w:val="28"/>
        </w:rPr>
        <w:t xml:space="preserve"> предоставления муниципальной услуги «Выдача дубликата документа, выданного по результату ранее предос</w:t>
      </w:r>
      <w:r w:rsidR="00105745">
        <w:rPr>
          <w:rFonts w:ascii="Times New Roman" w:hAnsi="Times New Roman"/>
          <w:sz w:val="28"/>
          <w:szCs w:val="28"/>
        </w:rPr>
        <w:t>тавленной муниципальной услуги» не предусмотрен.</w:t>
      </w:r>
    </w:p>
    <w:p w:rsidR="00046711" w:rsidRPr="00F3596D" w:rsidRDefault="0002427D" w:rsidP="00E84288">
      <w:pPr>
        <w:rPr>
          <w:rFonts w:ascii="Times New Roman" w:eastAsia="Calibri" w:hAnsi="Times New Roman"/>
          <w:sz w:val="28"/>
          <w:szCs w:val="28"/>
        </w:rPr>
      </w:pPr>
      <w:r w:rsidRPr="00F3596D">
        <w:rPr>
          <w:rFonts w:ascii="Times New Roman" w:hAnsi="Times New Roman"/>
          <w:sz w:val="28"/>
          <w:szCs w:val="28"/>
        </w:rPr>
        <w:t>2.3.2.</w:t>
      </w:r>
      <w:r w:rsidR="00E34E08">
        <w:rPr>
          <w:rFonts w:ascii="Times New Roman" w:hAnsi="Times New Roman"/>
          <w:sz w:val="28"/>
          <w:szCs w:val="28"/>
        </w:rPr>
        <w:t xml:space="preserve"> </w:t>
      </w:r>
      <w:r w:rsidR="005E5142" w:rsidRPr="00F3596D">
        <w:rPr>
          <w:rFonts w:ascii="Times New Roman" w:eastAsia="Calibri" w:hAnsi="Times New Roman"/>
          <w:sz w:val="28"/>
          <w:szCs w:val="28"/>
        </w:rPr>
        <w:t>Постановление</w:t>
      </w:r>
      <w:r w:rsidR="00046711" w:rsidRPr="00F3596D">
        <w:rPr>
          <w:rFonts w:ascii="Times New Roman" w:eastAsia="Calibri" w:hAnsi="Times New Roman"/>
          <w:sz w:val="28"/>
          <w:szCs w:val="28"/>
        </w:rPr>
        <w:t xml:space="preserve"> о присвоении объекту адресации адреса или аннулировании его адреса, а также решение об отказе в таком присвоении или </w:t>
      </w:r>
      <w:r w:rsidR="00046711" w:rsidRPr="00F3596D">
        <w:rPr>
          <w:rFonts w:ascii="Times New Roman" w:eastAsia="Calibri" w:hAnsi="Times New Roman"/>
          <w:sz w:val="28"/>
          <w:szCs w:val="28"/>
        </w:rPr>
        <w:lastRenderedPageBreak/>
        <w:t>аннулировании адреса направляются уполномоченным органом заявителю (представителю заявителя) одним из способов, указанным в заявлении:</w:t>
      </w:r>
    </w:p>
    <w:p w:rsidR="00046711" w:rsidRPr="00F3596D" w:rsidRDefault="00046711" w:rsidP="00E84288">
      <w:pPr>
        <w:rPr>
          <w:rFonts w:ascii="Times New Roman" w:eastAsia="Calibri" w:hAnsi="Times New Roman"/>
          <w:sz w:val="28"/>
          <w:szCs w:val="28"/>
        </w:rPr>
      </w:pPr>
      <w:r w:rsidRPr="00F3596D">
        <w:rPr>
          <w:rFonts w:ascii="Times New Roman" w:eastAsia="Calibri" w:hAnsi="Times New Roman"/>
          <w:sz w:val="28"/>
          <w:szCs w:val="28"/>
        </w:rPr>
        <w:t xml:space="preserve">в форме электронного документа с использованием информационно-телекоммуникационных сетей общего пользования, в том числе </w:t>
      </w:r>
      <w:r w:rsidR="00A72E49" w:rsidRPr="00F3596D">
        <w:rPr>
          <w:rFonts w:ascii="Times New Roman" w:eastAsia="Calibri" w:hAnsi="Times New Roman"/>
          <w:sz w:val="28"/>
          <w:szCs w:val="28"/>
        </w:rPr>
        <w:t>Единого портала государственных и муниципальных услуг и (или) регионального портала государственных и муниципальных услуг Краснодарского края в информационно-телекоммуникационной сети «Интернет» (далее – Портал)</w:t>
      </w:r>
      <w:r w:rsidRPr="00F3596D">
        <w:rPr>
          <w:rFonts w:ascii="Times New Roman" w:eastAsia="Calibri" w:hAnsi="Times New Roman"/>
          <w:sz w:val="28"/>
          <w:szCs w:val="28"/>
        </w:rPr>
        <w:t xml:space="preserve"> или портала федеральной информационной адресной системы в информационно-телекоммуникационной сети «Интернет» (далее – федеральная информационная адресная система), не позднее одного рабочего дня со дня истечения срока, указанного в пункте </w:t>
      </w:r>
      <w:r w:rsidR="00827471" w:rsidRPr="00F3596D">
        <w:rPr>
          <w:rFonts w:ascii="Times New Roman" w:eastAsia="Calibri" w:hAnsi="Times New Roman"/>
          <w:sz w:val="28"/>
          <w:szCs w:val="28"/>
        </w:rPr>
        <w:t>2.4.1.</w:t>
      </w:r>
      <w:r w:rsidRPr="00F3596D">
        <w:rPr>
          <w:rFonts w:ascii="Times New Roman" w:eastAsia="Calibri" w:hAnsi="Times New Roman"/>
          <w:sz w:val="28"/>
          <w:szCs w:val="28"/>
        </w:rPr>
        <w:t xml:space="preserve"> настоящего Регламента;</w:t>
      </w:r>
    </w:p>
    <w:p w:rsidR="00EE09B4" w:rsidRPr="00F3596D" w:rsidRDefault="00EE09B4" w:rsidP="00E84288">
      <w:pPr>
        <w:rPr>
          <w:rFonts w:ascii="Times New Roman" w:eastAsia="Calibri" w:hAnsi="Times New Roman"/>
          <w:sz w:val="28"/>
          <w:szCs w:val="28"/>
        </w:rPr>
      </w:pPr>
      <w:r w:rsidRPr="00F3596D">
        <w:rPr>
          <w:rFonts w:ascii="Times New Roman" w:eastAsia="Calibri" w:hAnsi="Times New Roman"/>
          <w:sz w:val="28"/>
          <w:szCs w:val="28"/>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днём со дня истечения установленного пунктом </w:t>
      </w:r>
      <w:r w:rsidR="00827471" w:rsidRPr="00F3596D">
        <w:rPr>
          <w:rFonts w:ascii="Times New Roman" w:eastAsia="Calibri" w:hAnsi="Times New Roman"/>
          <w:sz w:val="28"/>
          <w:szCs w:val="28"/>
        </w:rPr>
        <w:t>2.4.1.</w:t>
      </w:r>
      <w:r w:rsidRPr="00F3596D">
        <w:rPr>
          <w:rFonts w:ascii="Times New Roman" w:eastAsia="Calibri" w:hAnsi="Times New Roman"/>
          <w:sz w:val="28"/>
          <w:szCs w:val="28"/>
        </w:rPr>
        <w:t xml:space="preserve"> настоящего Регламента срока</w:t>
      </w:r>
      <w:r w:rsidR="0011173A" w:rsidRPr="00F3596D">
        <w:rPr>
          <w:rFonts w:ascii="Times New Roman" w:eastAsia="Calibri" w:hAnsi="Times New Roman"/>
          <w:sz w:val="28"/>
          <w:szCs w:val="28"/>
        </w:rPr>
        <w:t>,</w:t>
      </w:r>
      <w:r w:rsidRPr="00F3596D">
        <w:rPr>
          <w:rFonts w:ascii="Times New Roman" w:eastAsia="Calibri" w:hAnsi="Times New Roman"/>
          <w:sz w:val="28"/>
          <w:szCs w:val="28"/>
        </w:rPr>
        <w:t xml:space="preserve"> посредством почтового отправления по указанному в заявлении почтовому адресу.</w:t>
      </w:r>
    </w:p>
    <w:p w:rsidR="00046711" w:rsidRPr="00F3596D" w:rsidRDefault="00046711" w:rsidP="00E84288">
      <w:pPr>
        <w:rPr>
          <w:rFonts w:ascii="Times New Roman" w:eastAsia="Calibri" w:hAnsi="Times New Roman"/>
          <w:sz w:val="28"/>
          <w:szCs w:val="28"/>
        </w:rPr>
      </w:pPr>
      <w:r w:rsidRPr="00F3596D">
        <w:rPr>
          <w:rFonts w:ascii="Times New Roman" w:eastAsia="Calibri" w:hAnsi="Times New Roman"/>
          <w:sz w:val="28"/>
          <w:szCs w:val="28"/>
        </w:rPr>
        <w:t xml:space="preserve">При наличии в заявлении указания о выдаче </w:t>
      </w:r>
      <w:r w:rsidR="00B26460" w:rsidRPr="00F3596D">
        <w:rPr>
          <w:rFonts w:ascii="Times New Roman" w:eastAsia="Calibri" w:hAnsi="Times New Roman"/>
          <w:sz w:val="28"/>
          <w:szCs w:val="28"/>
        </w:rPr>
        <w:t>п</w:t>
      </w:r>
      <w:r w:rsidR="005E5142" w:rsidRPr="00F3596D">
        <w:rPr>
          <w:rFonts w:ascii="Times New Roman" w:eastAsia="Calibri" w:hAnsi="Times New Roman"/>
          <w:sz w:val="28"/>
          <w:szCs w:val="28"/>
        </w:rPr>
        <w:t>остановления</w:t>
      </w:r>
      <w:r w:rsidR="00E84288" w:rsidRPr="00F3596D">
        <w:rPr>
          <w:rFonts w:ascii="Times New Roman" w:eastAsia="Calibri" w:hAnsi="Times New Roman"/>
          <w:sz w:val="28"/>
          <w:szCs w:val="28"/>
        </w:rPr>
        <w:t xml:space="preserve"> </w:t>
      </w:r>
      <w:r w:rsidRPr="00F3596D">
        <w:rPr>
          <w:rFonts w:ascii="Times New Roman" w:eastAsia="Calibri" w:hAnsi="Times New Roman"/>
          <w:sz w:val="28"/>
          <w:szCs w:val="28"/>
        </w:rPr>
        <w:t xml:space="preserve">о присвоении объекту адресации адреса или аннулировании его адреса, решения об отказе в таком присвоении или аннулировании через </w:t>
      </w:r>
      <w:r w:rsidR="00A72E49" w:rsidRPr="00F3596D">
        <w:rPr>
          <w:rFonts w:ascii="Times New Roman" w:eastAsia="Calibri" w:hAnsi="Times New Roman"/>
          <w:sz w:val="28"/>
          <w:szCs w:val="28"/>
        </w:rPr>
        <w:t>МФЦ</w:t>
      </w:r>
      <w:r w:rsidRPr="00F3596D">
        <w:rPr>
          <w:rFonts w:ascii="Times New Roman" w:eastAsia="Calibri" w:hAnsi="Times New Roman"/>
          <w:sz w:val="28"/>
          <w:szCs w:val="28"/>
        </w:rPr>
        <w:t xml:space="preserve"> по месту представления заявления уполномоченный орган обеспечивает передачу документа в </w:t>
      </w:r>
      <w:r w:rsidR="00A72E49" w:rsidRPr="00F3596D">
        <w:rPr>
          <w:rFonts w:ascii="Times New Roman" w:eastAsia="Calibri" w:hAnsi="Times New Roman"/>
          <w:sz w:val="28"/>
          <w:szCs w:val="28"/>
        </w:rPr>
        <w:t>МФЦ</w:t>
      </w:r>
      <w:r w:rsidRPr="00F3596D">
        <w:rPr>
          <w:rFonts w:ascii="Times New Roman" w:eastAsia="Calibri" w:hAnsi="Times New Roman"/>
          <w:sz w:val="28"/>
          <w:szCs w:val="28"/>
        </w:rPr>
        <w:t xml:space="preserve"> для выдачи заявителю не позднее </w:t>
      </w:r>
      <w:r w:rsidR="00B26460" w:rsidRPr="00F3596D">
        <w:rPr>
          <w:rFonts w:ascii="Times New Roman" w:eastAsia="Calibri" w:hAnsi="Times New Roman"/>
          <w:sz w:val="28"/>
          <w:szCs w:val="28"/>
        </w:rPr>
        <w:t xml:space="preserve">одного </w:t>
      </w:r>
      <w:r w:rsidRPr="00F3596D">
        <w:rPr>
          <w:rFonts w:ascii="Times New Roman" w:eastAsia="Calibri" w:hAnsi="Times New Roman"/>
          <w:sz w:val="28"/>
          <w:szCs w:val="28"/>
        </w:rPr>
        <w:t xml:space="preserve">рабочего дня, следующего за днём истечения срока, установленного пунктом </w:t>
      </w:r>
      <w:r w:rsidR="00827471" w:rsidRPr="00F3596D">
        <w:rPr>
          <w:rFonts w:ascii="Times New Roman" w:eastAsia="Calibri" w:hAnsi="Times New Roman"/>
          <w:sz w:val="28"/>
          <w:szCs w:val="28"/>
        </w:rPr>
        <w:t>2.4.1.</w:t>
      </w:r>
      <w:r w:rsidRPr="00F3596D">
        <w:rPr>
          <w:rFonts w:ascii="Times New Roman" w:eastAsia="Calibri" w:hAnsi="Times New Roman"/>
          <w:sz w:val="28"/>
          <w:szCs w:val="28"/>
        </w:rPr>
        <w:t xml:space="preserve"> настоящего Регламента.</w:t>
      </w:r>
    </w:p>
    <w:p w:rsidR="00721559" w:rsidRPr="00F3596D" w:rsidRDefault="00A72E49" w:rsidP="00E84288">
      <w:pPr>
        <w:rPr>
          <w:rFonts w:ascii="Times New Roman" w:eastAsia="Calibri" w:hAnsi="Times New Roman"/>
          <w:sz w:val="28"/>
          <w:szCs w:val="28"/>
        </w:rPr>
      </w:pPr>
      <w:r w:rsidRPr="00F3596D">
        <w:rPr>
          <w:rFonts w:ascii="Times New Roman" w:eastAsia="Calibri" w:hAnsi="Times New Roman"/>
          <w:sz w:val="28"/>
          <w:szCs w:val="28"/>
        </w:rPr>
        <w:t>В случае обращения заявителя за получением муниципальной услуги по экстерриториальному принципу результат предоставления муниципальной услуги в виде электронных документов и (или) электронных образов документов заверяется должностными лицами, уполномоченными на принятие решения о предоставлении муниципальной услуги.</w:t>
      </w:r>
    </w:p>
    <w:p w:rsidR="002E25D9" w:rsidRPr="00F3596D" w:rsidRDefault="00A72E49" w:rsidP="00E84288">
      <w:pPr>
        <w:rPr>
          <w:rFonts w:ascii="Times New Roman" w:eastAsia="Calibri" w:hAnsi="Times New Roman"/>
          <w:sz w:val="28"/>
          <w:szCs w:val="28"/>
        </w:rPr>
      </w:pPr>
      <w:r w:rsidRPr="00F3596D">
        <w:rPr>
          <w:rFonts w:ascii="Times New Roman" w:eastAsia="Calibri" w:hAnsi="Times New Roman"/>
          <w:sz w:val="28"/>
          <w:szCs w:val="28"/>
        </w:rPr>
        <w:t>Для получения результата предоставления муниципальной услуги на бумажном носителе заявитель (представитель) имеет право обратиться непосредственно в уполномоченный орган.</w:t>
      </w:r>
    </w:p>
    <w:p w:rsidR="00721559" w:rsidRDefault="00A45FE0" w:rsidP="00E84288">
      <w:pPr>
        <w:rPr>
          <w:rFonts w:ascii="Times New Roman" w:eastAsia="Calibri" w:hAnsi="Times New Roman"/>
          <w:sz w:val="28"/>
          <w:szCs w:val="28"/>
        </w:rPr>
      </w:pPr>
      <w:r w:rsidRPr="00F3596D">
        <w:rPr>
          <w:rFonts w:ascii="Times New Roman" w:eastAsia="Calibri" w:hAnsi="Times New Roman"/>
          <w:sz w:val="28"/>
          <w:szCs w:val="28"/>
        </w:rPr>
        <w:t>Постановление</w:t>
      </w:r>
      <w:r w:rsidR="006650B5" w:rsidRPr="00F3596D">
        <w:rPr>
          <w:rFonts w:ascii="Times New Roman" w:eastAsia="Calibri" w:hAnsi="Times New Roman"/>
          <w:sz w:val="28"/>
          <w:szCs w:val="28"/>
        </w:rPr>
        <w:t xml:space="preserve"> уполномоченного органа о присвоении объекту адресации адреса или аннулировании его адреса мо</w:t>
      </w:r>
      <w:r w:rsidR="00EE09B4" w:rsidRPr="00F3596D">
        <w:rPr>
          <w:rFonts w:ascii="Times New Roman" w:eastAsia="Calibri" w:hAnsi="Times New Roman"/>
          <w:sz w:val="28"/>
          <w:szCs w:val="28"/>
        </w:rPr>
        <w:t>жет</w:t>
      </w:r>
      <w:r w:rsidR="006650B5" w:rsidRPr="00F3596D">
        <w:rPr>
          <w:rFonts w:ascii="Times New Roman" w:eastAsia="Calibri" w:hAnsi="Times New Roman"/>
          <w:sz w:val="28"/>
          <w:szCs w:val="28"/>
        </w:rPr>
        <w:t xml:space="preserve"> формироваться с использованием федеральной информационной адресной системы.</w:t>
      </w:r>
    </w:p>
    <w:p w:rsidR="002E4805" w:rsidRPr="00F3596D" w:rsidRDefault="002E4805" w:rsidP="00E84288">
      <w:pPr>
        <w:rPr>
          <w:rFonts w:ascii="Times New Roman" w:eastAsia="Calibri" w:hAnsi="Times New Roman"/>
          <w:sz w:val="28"/>
          <w:szCs w:val="28"/>
        </w:rPr>
      </w:pPr>
    </w:p>
    <w:p w:rsidR="00E0032F" w:rsidRDefault="00E0032F" w:rsidP="002E4805">
      <w:pPr>
        <w:jc w:val="center"/>
        <w:rPr>
          <w:rFonts w:ascii="Times New Roman" w:hAnsi="Times New Roman"/>
          <w:sz w:val="28"/>
          <w:szCs w:val="28"/>
        </w:rPr>
      </w:pPr>
      <w:r w:rsidRPr="00F3596D">
        <w:rPr>
          <w:rFonts w:ascii="Times New Roman" w:hAnsi="Times New Roman"/>
          <w:sz w:val="28"/>
          <w:szCs w:val="28"/>
        </w:rPr>
        <w:t xml:space="preserve">Подраздел </w:t>
      </w:r>
      <w:r w:rsidR="0002427D" w:rsidRPr="00F3596D">
        <w:rPr>
          <w:rFonts w:ascii="Times New Roman" w:hAnsi="Times New Roman"/>
          <w:sz w:val="28"/>
          <w:szCs w:val="28"/>
        </w:rPr>
        <w:t>2.4</w:t>
      </w:r>
      <w:r w:rsidRPr="00F3596D">
        <w:rPr>
          <w:rFonts w:ascii="Times New Roman" w:hAnsi="Times New Roman"/>
          <w:sz w:val="28"/>
          <w:szCs w:val="28"/>
        </w:rPr>
        <w:t xml:space="preserve">. </w:t>
      </w:r>
      <w:r w:rsidR="005452DC" w:rsidRPr="00F3596D">
        <w:rPr>
          <w:rFonts w:ascii="Times New Roman" w:hAnsi="Times New Roman"/>
          <w:sz w:val="28"/>
          <w:szCs w:val="28"/>
        </w:rPr>
        <w:t>Срок предоставления муниципальной услуги</w:t>
      </w:r>
    </w:p>
    <w:p w:rsidR="002E4805" w:rsidRPr="00F3596D" w:rsidRDefault="002E4805" w:rsidP="00E84288">
      <w:pPr>
        <w:rPr>
          <w:rFonts w:ascii="Times New Roman" w:hAnsi="Times New Roman"/>
          <w:sz w:val="28"/>
          <w:szCs w:val="28"/>
        </w:rPr>
      </w:pPr>
    </w:p>
    <w:p w:rsidR="00A72E49" w:rsidRPr="00F3596D" w:rsidRDefault="0002427D" w:rsidP="00E84288">
      <w:pPr>
        <w:rPr>
          <w:rFonts w:ascii="Times New Roman" w:eastAsia="Calibri" w:hAnsi="Times New Roman"/>
          <w:sz w:val="28"/>
          <w:szCs w:val="28"/>
        </w:rPr>
      </w:pPr>
      <w:r w:rsidRPr="00F3596D">
        <w:rPr>
          <w:rFonts w:ascii="Times New Roman" w:hAnsi="Times New Roman"/>
          <w:sz w:val="28"/>
          <w:szCs w:val="28"/>
        </w:rPr>
        <w:t>2.4.1.</w:t>
      </w:r>
      <w:r w:rsidR="000E0EC8">
        <w:rPr>
          <w:rFonts w:ascii="Times New Roman" w:hAnsi="Times New Roman"/>
          <w:sz w:val="28"/>
          <w:szCs w:val="28"/>
        </w:rPr>
        <w:t xml:space="preserve"> </w:t>
      </w:r>
      <w:r w:rsidR="004A067E" w:rsidRPr="00F3596D">
        <w:rPr>
          <w:rFonts w:ascii="Times New Roman" w:eastAsia="Calibri" w:hAnsi="Times New Roman"/>
          <w:sz w:val="28"/>
          <w:szCs w:val="28"/>
        </w:rPr>
        <w:t>Срок предоставления муниципаль</w:t>
      </w:r>
      <w:r w:rsidR="00CD3D67" w:rsidRPr="00F3596D">
        <w:rPr>
          <w:rFonts w:ascii="Times New Roman" w:eastAsia="Calibri" w:hAnsi="Times New Roman"/>
          <w:sz w:val="28"/>
          <w:szCs w:val="28"/>
        </w:rPr>
        <w:t>ной услуги</w:t>
      </w:r>
      <w:r w:rsidR="00A72E49" w:rsidRPr="00F3596D">
        <w:rPr>
          <w:rFonts w:ascii="Times New Roman" w:eastAsia="Calibri" w:hAnsi="Times New Roman"/>
          <w:sz w:val="28"/>
          <w:szCs w:val="28"/>
        </w:rPr>
        <w:t>:</w:t>
      </w:r>
    </w:p>
    <w:p w:rsidR="00474398" w:rsidRPr="00F3596D" w:rsidRDefault="0002427D" w:rsidP="00E84288">
      <w:pPr>
        <w:rPr>
          <w:rFonts w:ascii="Times New Roman" w:hAnsi="Times New Roman"/>
          <w:sz w:val="28"/>
          <w:szCs w:val="28"/>
        </w:rPr>
      </w:pPr>
      <w:r w:rsidRPr="00F3596D">
        <w:rPr>
          <w:rFonts w:ascii="Times New Roman" w:eastAsia="Calibri" w:hAnsi="Times New Roman"/>
          <w:sz w:val="28"/>
          <w:szCs w:val="28"/>
        </w:rPr>
        <w:t>2.4.1</w:t>
      </w:r>
      <w:r w:rsidR="00A72E49" w:rsidRPr="00F3596D">
        <w:rPr>
          <w:rFonts w:ascii="Times New Roman" w:hAnsi="Times New Roman"/>
          <w:sz w:val="28"/>
          <w:szCs w:val="28"/>
        </w:rPr>
        <w:t>.1. Для варианта предоставления муниципальной услуги «Присвоение адреса объекту адресации, изменение и аннулирование такого адреса»</w:t>
      </w:r>
      <w:r w:rsidR="00474398" w:rsidRPr="00F3596D">
        <w:rPr>
          <w:rFonts w:ascii="Times New Roman" w:hAnsi="Times New Roman"/>
          <w:sz w:val="28"/>
          <w:szCs w:val="28"/>
        </w:rPr>
        <w:t>:</w:t>
      </w:r>
    </w:p>
    <w:p w:rsidR="00474398" w:rsidRPr="00F3596D" w:rsidRDefault="00474398" w:rsidP="00E84288">
      <w:pPr>
        <w:rPr>
          <w:rFonts w:ascii="Times New Roman" w:hAnsi="Times New Roman"/>
          <w:sz w:val="28"/>
          <w:szCs w:val="28"/>
        </w:rPr>
      </w:pPr>
      <w:r w:rsidRPr="00F3596D">
        <w:rPr>
          <w:rFonts w:ascii="Times New Roman" w:hAnsi="Times New Roman"/>
          <w:sz w:val="28"/>
          <w:szCs w:val="28"/>
        </w:rPr>
        <w:t>в случае подачи заявления на бумажном носителе – в срок не более 10 рабочих дней со дня поступления заявления;</w:t>
      </w:r>
    </w:p>
    <w:p w:rsidR="00A72E49" w:rsidRPr="00F3596D" w:rsidRDefault="00474398" w:rsidP="00E84288">
      <w:pPr>
        <w:rPr>
          <w:rFonts w:ascii="Times New Roman" w:hAnsi="Times New Roman"/>
          <w:sz w:val="28"/>
          <w:szCs w:val="28"/>
        </w:rPr>
      </w:pPr>
      <w:r w:rsidRPr="00F3596D">
        <w:rPr>
          <w:rFonts w:ascii="Times New Roman" w:hAnsi="Times New Roman"/>
          <w:sz w:val="28"/>
          <w:szCs w:val="28"/>
        </w:rPr>
        <w:t>в случае подачи заявления в форме электронного документа – в срок не более 5 рабочих дней со дня поступления заявления.</w:t>
      </w:r>
    </w:p>
    <w:p w:rsidR="00A72E49" w:rsidRPr="00F3596D" w:rsidRDefault="0002427D" w:rsidP="00E84288">
      <w:pPr>
        <w:rPr>
          <w:rFonts w:ascii="Times New Roman" w:hAnsi="Times New Roman"/>
          <w:sz w:val="28"/>
          <w:szCs w:val="28"/>
        </w:rPr>
      </w:pPr>
      <w:r w:rsidRPr="00F3596D">
        <w:rPr>
          <w:rFonts w:ascii="Times New Roman" w:hAnsi="Times New Roman"/>
          <w:sz w:val="28"/>
          <w:szCs w:val="28"/>
        </w:rPr>
        <w:lastRenderedPageBreak/>
        <w:t>2.4.1</w:t>
      </w:r>
      <w:r w:rsidR="00A72E49" w:rsidRPr="00F3596D">
        <w:rPr>
          <w:rFonts w:ascii="Times New Roman" w:hAnsi="Times New Roman"/>
          <w:sz w:val="28"/>
          <w:szCs w:val="28"/>
        </w:rPr>
        <w:t>.2.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 5 рабочих дней.</w:t>
      </w:r>
    </w:p>
    <w:p w:rsidR="00800CCC" w:rsidRPr="00F3596D" w:rsidRDefault="00800CCC" w:rsidP="00E84288">
      <w:pPr>
        <w:rPr>
          <w:rFonts w:ascii="Times New Roman" w:hAnsi="Times New Roman"/>
          <w:sz w:val="28"/>
          <w:szCs w:val="28"/>
        </w:rPr>
      </w:pPr>
      <w:r w:rsidRPr="00F3596D">
        <w:rPr>
          <w:rFonts w:ascii="Times New Roman" w:hAnsi="Times New Roman"/>
          <w:sz w:val="28"/>
          <w:szCs w:val="28"/>
        </w:rPr>
        <w:t>Срок предоставления муниципальной услуги, предусмотренный в данном пункте, исчисляется:</w:t>
      </w:r>
    </w:p>
    <w:p w:rsidR="00800CCC" w:rsidRPr="00F3596D" w:rsidRDefault="00800CCC" w:rsidP="00E84288">
      <w:pPr>
        <w:rPr>
          <w:rFonts w:ascii="Times New Roman" w:hAnsi="Times New Roman"/>
          <w:sz w:val="28"/>
          <w:szCs w:val="28"/>
        </w:rPr>
      </w:pPr>
      <w:r w:rsidRPr="00F3596D">
        <w:rPr>
          <w:rFonts w:ascii="Times New Roman" w:hAnsi="Times New Roman"/>
          <w:sz w:val="28"/>
          <w:szCs w:val="28"/>
        </w:rPr>
        <w:t>со дня регистрации запроса и документов и (или) информации, необходимых для предоставления муниципальной услуги, в уполномоченном органе,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w:t>
      </w:r>
      <w:r w:rsidR="009837AD" w:rsidRPr="00F3596D">
        <w:rPr>
          <w:rFonts w:ascii="Times New Roman" w:hAnsi="Times New Roman"/>
          <w:sz w:val="28"/>
          <w:szCs w:val="28"/>
        </w:rPr>
        <w:t>ставляющий муниципальную услугу</w:t>
      </w:r>
      <w:r w:rsidRPr="00F3596D">
        <w:rPr>
          <w:rFonts w:ascii="Times New Roman" w:hAnsi="Times New Roman"/>
          <w:sz w:val="28"/>
          <w:szCs w:val="28"/>
        </w:rPr>
        <w:t>;</w:t>
      </w:r>
    </w:p>
    <w:p w:rsidR="00800CCC" w:rsidRPr="00F3596D" w:rsidRDefault="00800CCC" w:rsidP="00E84288">
      <w:pPr>
        <w:rPr>
          <w:rFonts w:ascii="Times New Roman" w:hAnsi="Times New Roman"/>
          <w:sz w:val="28"/>
          <w:szCs w:val="28"/>
        </w:rPr>
      </w:pPr>
      <w:r w:rsidRPr="00F3596D">
        <w:rPr>
          <w:rFonts w:ascii="Times New Roman" w:hAnsi="Times New Roman"/>
          <w:sz w:val="28"/>
          <w:szCs w:val="28"/>
        </w:rPr>
        <w:t xml:space="preserve">со дня регистрации запроса и документов и (или) информации, необходимых для предоставления муниципальной услуги, на </w:t>
      </w:r>
      <w:r w:rsidR="00105857" w:rsidRPr="00F3596D">
        <w:rPr>
          <w:rFonts w:ascii="Times New Roman" w:hAnsi="Times New Roman"/>
          <w:sz w:val="28"/>
          <w:szCs w:val="28"/>
        </w:rPr>
        <w:t>П</w:t>
      </w:r>
      <w:r w:rsidRPr="00F3596D">
        <w:rPr>
          <w:rFonts w:ascii="Times New Roman" w:hAnsi="Times New Roman"/>
          <w:sz w:val="28"/>
          <w:szCs w:val="28"/>
        </w:rPr>
        <w:t>ортале</w:t>
      </w:r>
      <w:r w:rsidR="00105857" w:rsidRPr="00F3596D">
        <w:rPr>
          <w:rFonts w:ascii="Times New Roman" w:hAnsi="Times New Roman"/>
          <w:sz w:val="28"/>
          <w:szCs w:val="28"/>
        </w:rPr>
        <w:t>,</w:t>
      </w:r>
      <w:r w:rsidR="000E0EC8">
        <w:rPr>
          <w:rFonts w:ascii="Times New Roman" w:hAnsi="Times New Roman"/>
          <w:sz w:val="28"/>
          <w:szCs w:val="28"/>
        </w:rPr>
        <w:t xml:space="preserve"> </w:t>
      </w:r>
      <w:r w:rsidR="00105857" w:rsidRPr="00F3596D">
        <w:rPr>
          <w:rFonts w:ascii="Times New Roman" w:hAnsi="Times New Roman"/>
          <w:sz w:val="28"/>
          <w:szCs w:val="28"/>
        </w:rPr>
        <w:t xml:space="preserve">в </w:t>
      </w:r>
      <w:r w:rsidRPr="00F3596D">
        <w:rPr>
          <w:rFonts w:ascii="Times New Roman" w:hAnsi="Times New Roman"/>
          <w:sz w:val="28"/>
          <w:szCs w:val="28"/>
        </w:rPr>
        <w:t>федеральной информационной адресной систем</w:t>
      </w:r>
      <w:r w:rsidR="00105857" w:rsidRPr="00F3596D">
        <w:rPr>
          <w:rFonts w:ascii="Times New Roman" w:hAnsi="Times New Roman"/>
          <w:sz w:val="28"/>
          <w:szCs w:val="28"/>
        </w:rPr>
        <w:t>е;</w:t>
      </w:r>
    </w:p>
    <w:p w:rsidR="00800CCC" w:rsidRPr="00F3596D" w:rsidRDefault="00800CCC" w:rsidP="00E84288">
      <w:pPr>
        <w:rPr>
          <w:rFonts w:ascii="Times New Roman" w:hAnsi="Times New Roman"/>
          <w:sz w:val="28"/>
          <w:szCs w:val="28"/>
        </w:rPr>
      </w:pPr>
      <w:r w:rsidRPr="00F3596D">
        <w:rPr>
          <w:rFonts w:ascii="Times New Roman" w:hAnsi="Times New Roman"/>
          <w:sz w:val="28"/>
          <w:szCs w:val="28"/>
        </w:rPr>
        <w:t>со дня передачи МФЦ заявления и прилагаемых документов в уполномоченный орган в случае, если запрос и документы и (или) информация, необходимые для предоставления муниципальной услуги, поданы заявителем в МФЦ.</w:t>
      </w:r>
    </w:p>
    <w:p w:rsidR="00E0032F" w:rsidRDefault="0002427D" w:rsidP="00E84288">
      <w:pPr>
        <w:rPr>
          <w:rFonts w:ascii="Times New Roman" w:hAnsi="Times New Roman"/>
          <w:sz w:val="28"/>
          <w:szCs w:val="28"/>
        </w:rPr>
      </w:pPr>
      <w:r w:rsidRPr="00F3596D">
        <w:rPr>
          <w:rFonts w:ascii="Times New Roman" w:hAnsi="Times New Roman"/>
          <w:sz w:val="28"/>
          <w:szCs w:val="28"/>
        </w:rPr>
        <w:t>2.4.2</w:t>
      </w:r>
      <w:r w:rsidR="00E0032F" w:rsidRPr="00F3596D">
        <w:rPr>
          <w:rFonts w:ascii="Times New Roman" w:hAnsi="Times New Roman"/>
          <w:sz w:val="28"/>
          <w:szCs w:val="28"/>
        </w:rPr>
        <w:t>. Срок приостановления предоставления муниципальной услуги законодательством не предусмотрен.</w:t>
      </w:r>
    </w:p>
    <w:p w:rsidR="002E4805" w:rsidRPr="00F3596D" w:rsidRDefault="002E4805" w:rsidP="00E84288">
      <w:pPr>
        <w:rPr>
          <w:rFonts w:ascii="Times New Roman" w:hAnsi="Times New Roman"/>
          <w:sz w:val="28"/>
          <w:szCs w:val="28"/>
        </w:rPr>
      </w:pPr>
    </w:p>
    <w:p w:rsidR="00E0032F" w:rsidRDefault="00E0032F" w:rsidP="00E84288">
      <w:pPr>
        <w:rPr>
          <w:rFonts w:ascii="Times New Roman" w:hAnsi="Times New Roman"/>
          <w:sz w:val="28"/>
          <w:szCs w:val="28"/>
        </w:rPr>
      </w:pPr>
      <w:r w:rsidRPr="00F3596D">
        <w:rPr>
          <w:rFonts w:ascii="Times New Roman" w:hAnsi="Times New Roman"/>
          <w:sz w:val="28"/>
          <w:szCs w:val="28"/>
        </w:rPr>
        <w:t xml:space="preserve">Подраздел </w:t>
      </w:r>
      <w:r w:rsidR="0002427D" w:rsidRPr="00F3596D">
        <w:rPr>
          <w:rFonts w:ascii="Times New Roman" w:hAnsi="Times New Roman"/>
          <w:sz w:val="28"/>
          <w:szCs w:val="28"/>
        </w:rPr>
        <w:t>2.5</w:t>
      </w:r>
      <w:r w:rsidRPr="00F3596D">
        <w:rPr>
          <w:rFonts w:ascii="Times New Roman" w:hAnsi="Times New Roman"/>
          <w:sz w:val="28"/>
          <w:szCs w:val="28"/>
        </w:rPr>
        <w:t xml:space="preserve">. </w:t>
      </w:r>
      <w:r w:rsidR="002A34E0" w:rsidRPr="00F3596D">
        <w:rPr>
          <w:rFonts w:ascii="Times New Roman" w:hAnsi="Times New Roman"/>
          <w:sz w:val="28"/>
          <w:szCs w:val="28"/>
        </w:rPr>
        <w:t>Правовые основания для предоставления муниципальной услуги</w:t>
      </w:r>
    </w:p>
    <w:p w:rsidR="002E4805" w:rsidRPr="00F3596D" w:rsidRDefault="002E4805" w:rsidP="00E84288">
      <w:pPr>
        <w:rPr>
          <w:rFonts w:ascii="Times New Roman" w:hAnsi="Times New Roman"/>
          <w:sz w:val="28"/>
          <w:szCs w:val="28"/>
        </w:rPr>
      </w:pPr>
    </w:p>
    <w:p w:rsidR="00503272" w:rsidRPr="00F3596D" w:rsidRDefault="0002427D" w:rsidP="00E84288">
      <w:pPr>
        <w:rPr>
          <w:rFonts w:ascii="Times New Roman" w:hAnsi="Times New Roman"/>
          <w:sz w:val="28"/>
          <w:szCs w:val="28"/>
        </w:rPr>
      </w:pPr>
      <w:r w:rsidRPr="00F3596D">
        <w:rPr>
          <w:rFonts w:ascii="Times New Roman" w:hAnsi="Times New Roman"/>
          <w:sz w:val="28"/>
          <w:szCs w:val="28"/>
        </w:rPr>
        <w:t>2.5.1</w:t>
      </w:r>
      <w:r w:rsidR="004C32E2" w:rsidRPr="00F3596D">
        <w:rPr>
          <w:rFonts w:ascii="Times New Roman" w:hAnsi="Times New Roman"/>
          <w:sz w:val="28"/>
          <w:szCs w:val="28"/>
        </w:rPr>
        <w:t xml:space="preserve">. </w:t>
      </w:r>
      <w:r w:rsidR="00503272" w:rsidRPr="00F3596D">
        <w:rPr>
          <w:rFonts w:ascii="Times New Roman" w:hAnsi="Times New Roman"/>
          <w:sz w:val="28"/>
          <w:szCs w:val="28"/>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предоставляющего муниципальную услугу, уполномоченного органа, должностных лиц, муниципальных служащих, работников размещён:</w:t>
      </w:r>
    </w:p>
    <w:p w:rsidR="00503272" w:rsidRPr="00F3596D" w:rsidRDefault="00503272" w:rsidP="00E84288">
      <w:pPr>
        <w:rPr>
          <w:rFonts w:ascii="Times New Roman" w:hAnsi="Times New Roman"/>
          <w:sz w:val="28"/>
          <w:szCs w:val="28"/>
        </w:rPr>
      </w:pPr>
      <w:r w:rsidRPr="00F3596D">
        <w:rPr>
          <w:rFonts w:ascii="Times New Roman" w:hAnsi="Times New Roman"/>
          <w:sz w:val="28"/>
          <w:szCs w:val="28"/>
        </w:rPr>
        <w:t xml:space="preserve">на официальном </w:t>
      </w:r>
      <w:r w:rsidR="005A2210" w:rsidRPr="00F3596D">
        <w:rPr>
          <w:rFonts w:ascii="Times New Roman" w:hAnsi="Times New Roman"/>
          <w:sz w:val="28"/>
          <w:szCs w:val="28"/>
        </w:rPr>
        <w:t>сайте</w:t>
      </w:r>
      <w:r w:rsidR="007B0677" w:rsidRPr="00F3596D">
        <w:rPr>
          <w:rFonts w:ascii="Times New Roman" w:hAnsi="Times New Roman"/>
          <w:sz w:val="28"/>
          <w:szCs w:val="28"/>
        </w:rPr>
        <w:t xml:space="preserve"> </w:t>
      </w:r>
      <w:r w:rsidR="000E0EC8" w:rsidRPr="000E0EC8">
        <w:rPr>
          <w:rFonts w:ascii="Times New Roman" w:hAnsi="Times New Roman"/>
          <w:sz w:val="28"/>
          <w:szCs w:val="28"/>
        </w:rPr>
        <w:t>Безводного сельского</w:t>
      </w:r>
      <w:r w:rsidR="002245BE" w:rsidRPr="000E0EC8">
        <w:rPr>
          <w:rFonts w:ascii="Times New Roman" w:hAnsi="Times New Roman"/>
          <w:sz w:val="28"/>
          <w:szCs w:val="28"/>
        </w:rPr>
        <w:t xml:space="preserve"> </w:t>
      </w:r>
      <w:r w:rsidR="002245BE" w:rsidRPr="00F3596D">
        <w:rPr>
          <w:rFonts w:ascii="Times New Roman" w:hAnsi="Times New Roman"/>
          <w:sz w:val="28"/>
          <w:szCs w:val="28"/>
        </w:rPr>
        <w:t>поселения Курганинского района</w:t>
      </w:r>
      <w:r w:rsidRPr="00F3596D">
        <w:rPr>
          <w:rFonts w:ascii="Times New Roman" w:hAnsi="Times New Roman"/>
          <w:sz w:val="28"/>
          <w:szCs w:val="28"/>
        </w:rPr>
        <w:t>;</w:t>
      </w:r>
    </w:p>
    <w:p w:rsidR="0033471E" w:rsidRDefault="00503272" w:rsidP="00E84288">
      <w:pPr>
        <w:rPr>
          <w:rFonts w:ascii="Times New Roman" w:hAnsi="Times New Roman"/>
          <w:sz w:val="28"/>
          <w:szCs w:val="28"/>
        </w:rPr>
      </w:pPr>
      <w:r w:rsidRPr="00F3596D">
        <w:rPr>
          <w:rFonts w:ascii="Times New Roman" w:hAnsi="Times New Roman"/>
          <w:sz w:val="28"/>
          <w:szCs w:val="28"/>
        </w:rPr>
        <w:t>на Портале.</w:t>
      </w:r>
    </w:p>
    <w:p w:rsidR="002E4805" w:rsidRPr="00F3596D" w:rsidRDefault="002E4805" w:rsidP="00E84288">
      <w:pPr>
        <w:rPr>
          <w:rFonts w:ascii="Times New Roman" w:hAnsi="Times New Roman"/>
          <w:sz w:val="28"/>
          <w:szCs w:val="28"/>
        </w:rPr>
      </w:pPr>
    </w:p>
    <w:p w:rsidR="002A34E0" w:rsidRDefault="00E0032F" w:rsidP="002E4805">
      <w:pPr>
        <w:jc w:val="center"/>
        <w:rPr>
          <w:rFonts w:ascii="Times New Roman" w:eastAsia="Calibri" w:hAnsi="Times New Roman"/>
          <w:sz w:val="28"/>
          <w:szCs w:val="28"/>
        </w:rPr>
      </w:pPr>
      <w:r w:rsidRPr="00F3596D">
        <w:rPr>
          <w:rFonts w:ascii="Times New Roman" w:hAnsi="Times New Roman"/>
          <w:sz w:val="28"/>
          <w:szCs w:val="28"/>
        </w:rPr>
        <w:t xml:space="preserve">Подраздел </w:t>
      </w:r>
      <w:r w:rsidR="0002427D" w:rsidRPr="00F3596D">
        <w:rPr>
          <w:rFonts w:ascii="Times New Roman" w:hAnsi="Times New Roman"/>
          <w:sz w:val="28"/>
          <w:szCs w:val="28"/>
        </w:rPr>
        <w:t>2.6</w:t>
      </w:r>
      <w:r w:rsidRPr="00F3596D">
        <w:rPr>
          <w:rFonts w:ascii="Times New Roman" w:hAnsi="Times New Roman"/>
          <w:sz w:val="28"/>
          <w:szCs w:val="28"/>
        </w:rPr>
        <w:t xml:space="preserve">. </w:t>
      </w:r>
      <w:bookmarkStart w:id="3" w:name="P204"/>
      <w:bookmarkEnd w:id="3"/>
      <w:r w:rsidR="002A34E0" w:rsidRPr="00F3596D">
        <w:rPr>
          <w:rFonts w:ascii="Times New Roman" w:eastAsia="Calibri" w:hAnsi="Times New Roman"/>
          <w:sz w:val="28"/>
          <w:szCs w:val="28"/>
        </w:rPr>
        <w:t xml:space="preserve">Исчерпывающий перечень документов, </w:t>
      </w:r>
      <w:r w:rsidR="004A067E" w:rsidRPr="00F3596D">
        <w:rPr>
          <w:rFonts w:ascii="Times New Roman" w:eastAsia="Calibri" w:hAnsi="Times New Roman"/>
          <w:sz w:val="28"/>
          <w:szCs w:val="28"/>
        </w:rPr>
        <w:t>необходимых для предоставления муниципальной</w:t>
      </w:r>
      <w:r w:rsidR="002A34E0" w:rsidRPr="00F3596D">
        <w:rPr>
          <w:rFonts w:ascii="Times New Roman" w:eastAsia="Calibri" w:hAnsi="Times New Roman"/>
          <w:sz w:val="28"/>
          <w:szCs w:val="28"/>
        </w:rPr>
        <w:t xml:space="preserve"> услуги</w:t>
      </w:r>
    </w:p>
    <w:p w:rsidR="002E4805" w:rsidRPr="00F3596D" w:rsidRDefault="002E4805" w:rsidP="00E84288">
      <w:pPr>
        <w:rPr>
          <w:rFonts w:ascii="Times New Roman" w:eastAsia="Calibri" w:hAnsi="Times New Roman"/>
          <w:sz w:val="28"/>
          <w:szCs w:val="28"/>
        </w:rPr>
      </w:pPr>
    </w:p>
    <w:p w:rsidR="002E4805" w:rsidRPr="002E4805" w:rsidRDefault="002E4805" w:rsidP="00A86084">
      <w:pPr>
        <w:rPr>
          <w:rFonts w:ascii="Times New Roman" w:hAnsi="Times New Roman"/>
          <w:sz w:val="28"/>
          <w:szCs w:val="28"/>
        </w:rPr>
      </w:pPr>
      <w:r w:rsidRPr="002E4805">
        <w:rPr>
          <w:rFonts w:ascii="Times New Roman" w:hAnsi="Times New Roman"/>
          <w:sz w:val="28"/>
          <w:szCs w:val="28"/>
        </w:rPr>
        <w:t xml:space="preserve">2.6.1. Сведения об исчерпывающем перечне документов, необходимых в соответствии с законодательными и иными нормативными правовыми актами для предоставления </w:t>
      </w:r>
      <w:r>
        <w:rPr>
          <w:rFonts w:ascii="Times New Roman" w:hAnsi="Times New Roman"/>
          <w:sz w:val="28"/>
          <w:szCs w:val="28"/>
        </w:rPr>
        <w:t>муниципальной</w:t>
      </w:r>
      <w:r w:rsidRPr="002E4805">
        <w:rPr>
          <w:rFonts w:ascii="Times New Roman" w:hAnsi="Times New Roman"/>
          <w:sz w:val="28"/>
          <w:szCs w:val="28"/>
        </w:rPr>
        <w:t xml:space="preserve"> услуги, которые заявитель должен представить самостоятельно, и документы, которые заявитель вправе представить по собственной инициативе, содержатся в описании административных процедур в составе описания вариантов предоставления </w:t>
      </w:r>
      <w:r w:rsidR="00A86084">
        <w:rPr>
          <w:rFonts w:ascii="Times New Roman" w:hAnsi="Times New Roman"/>
          <w:sz w:val="28"/>
          <w:szCs w:val="28"/>
        </w:rPr>
        <w:t>муниципальной</w:t>
      </w:r>
      <w:r w:rsidRPr="002E4805">
        <w:rPr>
          <w:rFonts w:ascii="Times New Roman" w:hAnsi="Times New Roman"/>
          <w:sz w:val="28"/>
          <w:szCs w:val="28"/>
        </w:rPr>
        <w:t xml:space="preserve"> услуги.</w:t>
      </w:r>
    </w:p>
    <w:p w:rsidR="002E4805" w:rsidRDefault="002E4805" w:rsidP="002E4805">
      <w:pPr>
        <w:rPr>
          <w:rFonts w:ascii="Times New Roman" w:hAnsi="Times New Roman"/>
          <w:sz w:val="28"/>
          <w:szCs w:val="28"/>
        </w:rPr>
      </w:pPr>
      <w:r w:rsidRPr="002E4805">
        <w:rPr>
          <w:rFonts w:ascii="Times New Roman" w:hAnsi="Times New Roman"/>
          <w:sz w:val="28"/>
          <w:szCs w:val="28"/>
        </w:rPr>
        <w:lastRenderedPageBreak/>
        <w:t xml:space="preserve">2.6.2. Способы подачи </w:t>
      </w:r>
      <w:r w:rsidR="00A86084">
        <w:rPr>
          <w:rFonts w:ascii="Times New Roman" w:hAnsi="Times New Roman"/>
          <w:sz w:val="28"/>
          <w:szCs w:val="28"/>
        </w:rPr>
        <w:t>заявления</w:t>
      </w:r>
      <w:r w:rsidRPr="002E4805">
        <w:rPr>
          <w:rFonts w:ascii="Times New Roman" w:hAnsi="Times New Roman"/>
          <w:sz w:val="28"/>
          <w:szCs w:val="28"/>
        </w:rPr>
        <w:t xml:space="preserve"> о предоставлении </w:t>
      </w:r>
      <w:r w:rsidR="00A86084">
        <w:rPr>
          <w:rFonts w:ascii="Times New Roman" w:hAnsi="Times New Roman"/>
          <w:sz w:val="28"/>
          <w:szCs w:val="28"/>
        </w:rPr>
        <w:t xml:space="preserve">муниципальной </w:t>
      </w:r>
      <w:r w:rsidRPr="002E4805">
        <w:rPr>
          <w:rFonts w:ascii="Times New Roman" w:hAnsi="Times New Roman"/>
          <w:sz w:val="28"/>
          <w:szCs w:val="28"/>
        </w:rPr>
        <w:t xml:space="preserve">услуги содержатся в описании административных процедур в составе описания вариантов предоставления </w:t>
      </w:r>
      <w:r w:rsidR="0082393A">
        <w:rPr>
          <w:rFonts w:ascii="Times New Roman" w:hAnsi="Times New Roman"/>
          <w:sz w:val="28"/>
          <w:szCs w:val="28"/>
        </w:rPr>
        <w:t>муниципальной услуги</w:t>
      </w:r>
      <w:r w:rsidRPr="002E4805">
        <w:rPr>
          <w:rFonts w:ascii="Times New Roman" w:hAnsi="Times New Roman"/>
          <w:sz w:val="28"/>
          <w:szCs w:val="28"/>
        </w:rPr>
        <w:t>.</w:t>
      </w:r>
    </w:p>
    <w:p w:rsidR="002E4805" w:rsidRPr="00F3596D" w:rsidRDefault="002E4805" w:rsidP="002E4805">
      <w:pPr>
        <w:rPr>
          <w:rFonts w:ascii="Times New Roman" w:hAnsi="Times New Roman"/>
          <w:sz w:val="28"/>
          <w:szCs w:val="28"/>
        </w:rPr>
      </w:pPr>
    </w:p>
    <w:p w:rsidR="00925B90" w:rsidRDefault="00E0032F" w:rsidP="002E4805">
      <w:pPr>
        <w:jc w:val="center"/>
        <w:rPr>
          <w:rFonts w:ascii="Times New Roman" w:eastAsia="Calibri" w:hAnsi="Times New Roman"/>
          <w:sz w:val="28"/>
          <w:szCs w:val="28"/>
        </w:rPr>
      </w:pPr>
      <w:r w:rsidRPr="00F3596D">
        <w:rPr>
          <w:rFonts w:ascii="Times New Roman" w:hAnsi="Times New Roman"/>
          <w:sz w:val="28"/>
          <w:szCs w:val="28"/>
        </w:rPr>
        <w:t xml:space="preserve">Подраздел </w:t>
      </w:r>
      <w:r w:rsidR="0002427D" w:rsidRPr="00F3596D">
        <w:rPr>
          <w:rFonts w:ascii="Times New Roman" w:hAnsi="Times New Roman"/>
          <w:sz w:val="28"/>
          <w:szCs w:val="28"/>
        </w:rPr>
        <w:t>2.7</w:t>
      </w:r>
      <w:r w:rsidRPr="00F3596D">
        <w:rPr>
          <w:rFonts w:ascii="Times New Roman" w:hAnsi="Times New Roman"/>
          <w:sz w:val="28"/>
          <w:szCs w:val="28"/>
        </w:rPr>
        <w:t xml:space="preserve">. </w:t>
      </w:r>
      <w:r w:rsidR="00925B90" w:rsidRPr="00F3596D">
        <w:rPr>
          <w:rFonts w:ascii="Times New Roman" w:eastAsia="Calibri" w:hAnsi="Times New Roman"/>
          <w:sz w:val="28"/>
          <w:szCs w:val="28"/>
        </w:rPr>
        <w:t>Исчерпывающий перечень оснований</w:t>
      </w:r>
      <w:r w:rsidR="00E342BD" w:rsidRPr="00F3596D">
        <w:rPr>
          <w:rFonts w:ascii="Times New Roman" w:eastAsia="Calibri" w:hAnsi="Times New Roman"/>
          <w:sz w:val="28"/>
          <w:szCs w:val="28"/>
        </w:rPr>
        <w:t xml:space="preserve"> </w:t>
      </w:r>
      <w:r w:rsidR="00C35EC0" w:rsidRPr="00F3596D">
        <w:rPr>
          <w:rFonts w:ascii="Times New Roman" w:eastAsia="Calibri" w:hAnsi="Times New Roman"/>
          <w:sz w:val="28"/>
          <w:szCs w:val="28"/>
        </w:rPr>
        <w:t>для отказа в приё</w:t>
      </w:r>
      <w:r w:rsidR="00925B90" w:rsidRPr="00F3596D">
        <w:rPr>
          <w:rFonts w:ascii="Times New Roman" w:eastAsia="Calibri" w:hAnsi="Times New Roman"/>
          <w:sz w:val="28"/>
          <w:szCs w:val="28"/>
        </w:rPr>
        <w:t>ме документов, необходимых для</w:t>
      </w:r>
      <w:r w:rsidR="00E342BD" w:rsidRPr="00F3596D">
        <w:rPr>
          <w:rFonts w:ascii="Times New Roman" w:eastAsia="Calibri" w:hAnsi="Times New Roman"/>
          <w:sz w:val="28"/>
          <w:szCs w:val="28"/>
        </w:rPr>
        <w:t xml:space="preserve"> </w:t>
      </w:r>
      <w:r w:rsidR="00925B90" w:rsidRPr="00F3596D">
        <w:rPr>
          <w:rFonts w:ascii="Times New Roman" w:eastAsia="Calibri" w:hAnsi="Times New Roman"/>
          <w:sz w:val="28"/>
          <w:szCs w:val="28"/>
        </w:rPr>
        <w:t xml:space="preserve">предоставления </w:t>
      </w:r>
      <w:r w:rsidR="00C35EC0" w:rsidRPr="00F3596D">
        <w:rPr>
          <w:rFonts w:ascii="Times New Roman" w:eastAsia="Calibri" w:hAnsi="Times New Roman"/>
          <w:sz w:val="28"/>
          <w:szCs w:val="28"/>
        </w:rPr>
        <w:t>муниципаль</w:t>
      </w:r>
      <w:r w:rsidR="00925B90" w:rsidRPr="00F3596D">
        <w:rPr>
          <w:rFonts w:ascii="Times New Roman" w:eastAsia="Calibri" w:hAnsi="Times New Roman"/>
          <w:sz w:val="28"/>
          <w:szCs w:val="28"/>
        </w:rPr>
        <w:t>ной услуги</w:t>
      </w:r>
    </w:p>
    <w:p w:rsidR="00A86084" w:rsidRDefault="00A86084" w:rsidP="002E4805">
      <w:pPr>
        <w:jc w:val="center"/>
        <w:rPr>
          <w:rFonts w:ascii="Times New Roman" w:eastAsia="Calibri" w:hAnsi="Times New Roman"/>
          <w:sz w:val="28"/>
          <w:szCs w:val="28"/>
        </w:rPr>
      </w:pPr>
    </w:p>
    <w:p w:rsidR="002E4805" w:rsidRPr="00F3596D" w:rsidRDefault="00A86084" w:rsidP="00E84288">
      <w:pPr>
        <w:rPr>
          <w:rFonts w:ascii="Times New Roman" w:eastAsia="Calibri" w:hAnsi="Times New Roman"/>
          <w:sz w:val="28"/>
          <w:szCs w:val="28"/>
        </w:rPr>
      </w:pPr>
      <w:r w:rsidRPr="00A86084">
        <w:rPr>
          <w:rFonts w:ascii="Times New Roman" w:eastAsia="Calibri" w:hAnsi="Times New Roman"/>
          <w:sz w:val="28"/>
          <w:szCs w:val="28"/>
        </w:rPr>
        <w:t xml:space="preserve">Исчерпывающий перечень оснований для отказа в приеме документов, необходимых для предоставления </w:t>
      </w:r>
      <w:r>
        <w:rPr>
          <w:rFonts w:ascii="Times New Roman" w:eastAsia="Calibri" w:hAnsi="Times New Roman"/>
          <w:sz w:val="28"/>
          <w:szCs w:val="28"/>
        </w:rPr>
        <w:t>муниципальной</w:t>
      </w:r>
      <w:r w:rsidRPr="00A86084">
        <w:rPr>
          <w:rFonts w:ascii="Times New Roman" w:eastAsia="Calibri" w:hAnsi="Times New Roman"/>
          <w:sz w:val="28"/>
          <w:szCs w:val="28"/>
        </w:rPr>
        <w:t xml:space="preserve"> услуги, приведен в описании административных процедур в составе описания вариантов предоставления </w:t>
      </w:r>
      <w:r>
        <w:rPr>
          <w:rFonts w:ascii="Times New Roman" w:eastAsia="Calibri" w:hAnsi="Times New Roman"/>
          <w:sz w:val="28"/>
          <w:szCs w:val="28"/>
        </w:rPr>
        <w:t>муниципальной</w:t>
      </w:r>
      <w:r w:rsidRPr="00A86084">
        <w:rPr>
          <w:rFonts w:ascii="Times New Roman" w:eastAsia="Calibri" w:hAnsi="Times New Roman"/>
          <w:sz w:val="28"/>
          <w:szCs w:val="28"/>
        </w:rPr>
        <w:t xml:space="preserve"> услуги.</w:t>
      </w:r>
    </w:p>
    <w:p w:rsidR="00A86084" w:rsidRDefault="00A86084" w:rsidP="00E84288">
      <w:pPr>
        <w:rPr>
          <w:rFonts w:ascii="Times New Roman" w:hAnsi="Times New Roman"/>
          <w:sz w:val="28"/>
          <w:szCs w:val="28"/>
        </w:rPr>
      </w:pPr>
    </w:p>
    <w:p w:rsidR="00E0032F" w:rsidRDefault="00E0032F" w:rsidP="00A86084">
      <w:pPr>
        <w:jc w:val="center"/>
        <w:rPr>
          <w:rFonts w:ascii="Times New Roman" w:hAnsi="Times New Roman"/>
          <w:sz w:val="28"/>
          <w:szCs w:val="28"/>
        </w:rPr>
      </w:pPr>
      <w:r w:rsidRPr="00F3596D">
        <w:rPr>
          <w:rFonts w:ascii="Times New Roman" w:hAnsi="Times New Roman"/>
          <w:sz w:val="28"/>
          <w:szCs w:val="28"/>
        </w:rPr>
        <w:t xml:space="preserve">Подраздел </w:t>
      </w:r>
      <w:r w:rsidR="0002427D" w:rsidRPr="00F3596D">
        <w:rPr>
          <w:rFonts w:ascii="Times New Roman" w:hAnsi="Times New Roman"/>
          <w:sz w:val="28"/>
          <w:szCs w:val="28"/>
        </w:rPr>
        <w:t>2.8</w:t>
      </w:r>
      <w:r w:rsidRPr="00F3596D">
        <w:rPr>
          <w:rFonts w:ascii="Times New Roman" w:hAnsi="Times New Roman"/>
          <w:sz w:val="28"/>
          <w:szCs w:val="28"/>
        </w:rPr>
        <w:t xml:space="preserve">. </w:t>
      </w:r>
      <w:r w:rsidR="00C44863" w:rsidRPr="00F3596D">
        <w:rPr>
          <w:rFonts w:ascii="Times New Roman" w:hAnsi="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86084" w:rsidRDefault="00A86084" w:rsidP="00E84288">
      <w:pPr>
        <w:rPr>
          <w:rFonts w:ascii="Times New Roman" w:hAnsi="Times New Roman"/>
          <w:sz w:val="28"/>
          <w:szCs w:val="28"/>
        </w:rPr>
      </w:pPr>
    </w:p>
    <w:p w:rsidR="00A86084" w:rsidRPr="00A86084" w:rsidRDefault="00A86084" w:rsidP="00A86084">
      <w:pPr>
        <w:rPr>
          <w:rFonts w:ascii="Times New Roman" w:hAnsi="Times New Roman"/>
          <w:sz w:val="28"/>
          <w:szCs w:val="28"/>
        </w:rPr>
      </w:pPr>
      <w:r w:rsidRPr="00A86084">
        <w:rPr>
          <w:rFonts w:ascii="Times New Roman" w:hAnsi="Times New Roman"/>
          <w:sz w:val="28"/>
          <w:szCs w:val="28"/>
        </w:rPr>
        <w:t xml:space="preserve">2.8.1. Исчерпывающий перечень оснований для приостановления предоставления </w:t>
      </w:r>
      <w:r>
        <w:rPr>
          <w:rFonts w:ascii="Times New Roman" w:hAnsi="Times New Roman"/>
          <w:sz w:val="28"/>
          <w:szCs w:val="28"/>
        </w:rPr>
        <w:t>муниципальной</w:t>
      </w:r>
      <w:r w:rsidRPr="00A86084">
        <w:rPr>
          <w:rFonts w:ascii="Times New Roman" w:hAnsi="Times New Roman"/>
          <w:sz w:val="28"/>
          <w:szCs w:val="28"/>
        </w:rPr>
        <w:t xml:space="preserve"> услуги приведен в описании административных процедур в составе описания вариантов предоставления </w:t>
      </w:r>
      <w:r>
        <w:rPr>
          <w:rFonts w:ascii="Times New Roman" w:hAnsi="Times New Roman"/>
          <w:sz w:val="28"/>
          <w:szCs w:val="28"/>
        </w:rPr>
        <w:t>муниципальной</w:t>
      </w:r>
      <w:r w:rsidRPr="00A86084">
        <w:rPr>
          <w:rFonts w:ascii="Times New Roman" w:hAnsi="Times New Roman"/>
          <w:sz w:val="28"/>
          <w:szCs w:val="28"/>
        </w:rPr>
        <w:t xml:space="preserve"> услуги.</w:t>
      </w:r>
    </w:p>
    <w:p w:rsidR="00A86084" w:rsidRPr="00F3596D" w:rsidRDefault="00A86084" w:rsidP="00A86084">
      <w:pPr>
        <w:rPr>
          <w:rFonts w:ascii="Times New Roman" w:hAnsi="Times New Roman"/>
          <w:sz w:val="28"/>
          <w:szCs w:val="28"/>
        </w:rPr>
      </w:pPr>
      <w:r w:rsidRPr="00A86084">
        <w:rPr>
          <w:rFonts w:ascii="Times New Roman" w:hAnsi="Times New Roman"/>
          <w:sz w:val="28"/>
          <w:szCs w:val="28"/>
        </w:rPr>
        <w:t xml:space="preserve">2.8.2. Исчерпывающий перечень оснований для отказа в предоставлении </w:t>
      </w:r>
      <w:r>
        <w:rPr>
          <w:rFonts w:ascii="Times New Roman" w:hAnsi="Times New Roman"/>
          <w:sz w:val="28"/>
          <w:szCs w:val="28"/>
        </w:rPr>
        <w:t>муниципальной</w:t>
      </w:r>
      <w:r w:rsidRPr="00A86084">
        <w:rPr>
          <w:rFonts w:ascii="Times New Roman" w:hAnsi="Times New Roman"/>
          <w:sz w:val="28"/>
          <w:szCs w:val="28"/>
        </w:rPr>
        <w:t xml:space="preserve"> услуги приведен в описании административных процедур в составе описания вариантов предоставления </w:t>
      </w:r>
      <w:r>
        <w:rPr>
          <w:rFonts w:ascii="Times New Roman" w:hAnsi="Times New Roman"/>
          <w:sz w:val="28"/>
          <w:szCs w:val="28"/>
        </w:rPr>
        <w:t>муниципальной</w:t>
      </w:r>
      <w:r w:rsidRPr="00A86084">
        <w:rPr>
          <w:rFonts w:ascii="Times New Roman" w:hAnsi="Times New Roman"/>
          <w:sz w:val="28"/>
          <w:szCs w:val="28"/>
        </w:rPr>
        <w:t xml:space="preserve"> услуги.</w:t>
      </w:r>
    </w:p>
    <w:p w:rsidR="00A86084" w:rsidRDefault="00A86084" w:rsidP="00E84288">
      <w:pPr>
        <w:rPr>
          <w:rFonts w:ascii="Times New Roman" w:hAnsi="Times New Roman"/>
          <w:sz w:val="28"/>
          <w:szCs w:val="28"/>
        </w:rPr>
      </w:pPr>
    </w:p>
    <w:p w:rsidR="00D72900" w:rsidRDefault="00E0032F" w:rsidP="00A86084">
      <w:pPr>
        <w:jc w:val="center"/>
        <w:rPr>
          <w:rFonts w:ascii="Times New Roman" w:hAnsi="Times New Roman"/>
          <w:sz w:val="28"/>
          <w:szCs w:val="28"/>
        </w:rPr>
      </w:pPr>
      <w:r w:rsidRPr="00F3596D">
        <w:rPr>
          <w:rFonts w:ascii="Times New Roman" w:hAnsi="Times New Roman"/>
          <w:sz w:val="28"/>
          <w:szCs w:val="28"/>
        </w:rPr>
        <w:t xml:space="preserve">Подраздел </w:t>
      </w:r>
      <w:r w:rsidR="008808AB" w:rsidRPr="00F3596D">
        <w:rPr>
          <w:rFonts w:ascii="Times New Roman" w:hAnsi="Times New Roman"/>
          <w:sz w:val="28"/>
          <w:szCs w:val="28"/>
        </w:rPr>
        <w:t>2.9</w:t>
      </w:r>
      <w:r w:rsidRPr="00F3596D">
        <w:rPr>
          <w:rFonts w:ascii="Times New Roman" w:hAnsi="Times New Roman"/>
          <w:sz w:val="28"/>
          <w:szCs w:val="28"/>
        </w:rPr>
        <w:t xml:space="preserve">. </w:t>
      </w:r>
      <w:r w:rsidR="00D72900" w:rsidRPr="00F3596D">
        <w:rPr>
          <w:rFonts w:ascii="Times New Roman" w:hAnsi="Times New Roman"/>
          <w:sz w:val="28"/>
          <w:szCs w:val="28"/>
        </w:rPr>
        <w:t>Размер платы, взимаемой с заявителя при</w:t>
      </w:r>
      <w:r w:rsidR="00E342BD" w:rsidRPr="00F3596D">
        <w:rPr>
          <w:rFonts w:ascii="Times New Roman" w:hAnsi="Times New Roman"/>
          <w:sz w:val="28"/>
          <w:szCs w:val="28"/>
        </w:rPr>
        <w:t xml:space="preserve"> </w:t>
      </w:r>
      <w:r w:rsidR="00D72900" w:rsidRPr="00F3596D">
        <w:rPr>
          <w:rFonts w:ascii="Times New Roman" w:hAnsi="Times New Roman"/>
          <w:sz w:val="28"/>
          <w:szCs w:val="28"/>
        </w:rPr>
        <w:t>предоставлении муниципальной услуги, и способы её взимания</w:t>
      </w:r>
    </w:p>
    <w:p w:rsidR="00A86084" w:rsidRPr="00F3596D" w:rsidRDefault="00A86084" w:rsidP="00E84288">
      <w:pPr>
        <w:rPr>
          <w:rFonts w:ascii="Times New Roman" w:hAnsi="Times New Roman"/>
          <w:sz w:val="28"/>
          <w:szCs w:val="28"/>
        </w:rPr>
      </w:pPr>
    </w:p>
    <w:p w:rsidR="00E0032F" w:rsidRDefault="008808AB" w:rsidP="00E84288">
      <w:pPr>
        <w:rPr>
          <w:rFonts w:ascii="Times New Roman" w:hAnsi="Times New Roman"/>
          <w:sz w:val="28"/>
          <w:szCs w:val="28"/>
        </w:rPr>
      </w:pPr>
      <w:r w:rsidRPr="00F3596D">
        <w:rPr>
          <w:rFonts w:ascii="Times New Roman" w:hAnsi="Times New Roman"/>
          <w:sz w:val="28"/>
          <w:szCs w:val="28"/>
        </w:rPr>
        <w:t>2.9.1</w:t>
      </w:r>
      <w:r w:rsidR="00E0032F" w:rsidRPr="00F3596D">
        <w:rPr>
          <w:rFonts w:ascii="Times New Roman" w:hAnsi="Times New Roman"/>
          <w:sz w:val="28"/>
          <w:szCs w:val="28"/>
        </w:rPr>
        <w:t>.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A86084" w:rsidRPr="00F3596D" w:rsidRDefault="00A86084" w:rsidP="00E84288">
      <w:pPr>
        <w:rPr>
          <w:rFonts w:ascii="Times New Roman" w:hAnsi="Times New Roman"/>
          <w:sz w:val="28"/>
          <w:szCs w:val="28"/>
        </w:rPr>
      </w:pPr>
    </w:p>
    <w:p w:rsidR="001C41C7" w:rsidRDefault="001C41C7" w:rsidP="00A86084">
      <w:pPr>
        <w:jc w:val="center"/>
        <w:rPr>
          <w:rFonts w:ascii="Times New Roman" w:eastAsia="Calibri" w:hAnsi="Times New Roman"/>
          <w:sz w:val="28"/>
          <w:szCs w:val="28"/>
        </w:rPr>
      </w:pPr>
      <w:r w:rsidRPr="00F3596D">
        <w:rPr>
          <w:rFonts w:ascii="Times New Roman" w:eastAsia="Calibri" w:hAnsi="Times New Roman"/>
          <w:sz w:val="28"/>
          <w:szCs w:val="28"/>
        </w:rPr>
        <w:t xml:space="preserve">Подраздел </w:t>
      </w:r>
      <w:r w:rsidR="008808AB" w:rsidRPr="00F3596D">
        <w:rPr>
          <w:rFonts w:ascii="Times New Roman" w:eastAsia="Calibri" w:hAnsi="Times New Roman"/>
          <w:sz w:val="28"/>
          <w:szCs w:val="28"/>
        </w:rPr>
        <w:t>2.10</w:t>
      </w:r>
      <w:r w:rsidRPr="00F3596D">
        <w:rPr>
          <w:rFonts w:ascii="Times New Roman" w:eastAsia="Calibri" w:hAnsi="Times New Roman"/>
          <w:sz w:val="28"/>
          <w:szCs w:val="28"/>
        </w:rPr>
        <w:t>. Максимальный срок ожидания в очереди при подаче заявителем за</w:t>
      </w:r>
      <w:r w:rsidR="003D14A6" w:rsidRPr="00F3596D">
        <w:rPr>
          <w:rFonts w:ascii="Times New Roman" w:eastAsia="Calibri" w:hAnsi="Times New Roman"/>
          <w:sz w:val="28"/>
          <w:szCs w:val="28"/>
        </w:rPr>
        <w:t>явления</w:t>
      </w:r>
      <w:r w:rsidRPr="00F3596D">
        <w:rPr>
          <w:rFonts w:ascii="Times New Roman" w:eastAsia="Calibri" w:hAnsi="Times New Roman"/>
          <w:sz w:val="28"/>
          <w:szCs w:val="28"/>
        </w:rPr>
        <w:t xml:space="preserve"> о предоставлении муниципальной услуги</w:t>
      </w:r>
      <w:r w:rsidR="00E342BD" w:rsidRPr="00F3596D">
        <w:rPr>
          <w:rFonts w:ascii="Times New Roman" w:eastAsia="Calibri" w:hAnsi="Times New Roman"/>
          <w:sz w:val="28"/>
          <w:szCs w:val="28"/>
        </w:rPr>
        <w:t xml:space="preserve"> </w:t>
      </w:r>
      <w:r w:rsidRPr="00F3596D">
        <w:rPr>
          <w:rFonts w:ascii="Times New Roman" w:eastAsia="Calibri" w:hAnsi="Times New Roman"/>
          <w:sz w:val="28"/>
          <w:szCs w:val="28"/>
        </w:rPr>
        <w:t>и при получении результата предоставления</w:t>
      </w:r>
      <w:r w:rsidR="00E342BD" w:rsidRPr="00F3596D">
        <w:rPr>
          <w:rFonts w:ascii="Times New Roman" w:eastAsia="Calibri" w:hAnsi="Times New Roman"/>
          <w:sz w:val="28"/>
          <w:szCs w:val="28"/>
        </w:rPr>
        <w:t xml:space="preserve"> </w:t>
      </w:r>
      <w:r w:rsidRPr="00F3596D">
        <w:rPr>
          <w:rFonts w:ascii="Times New Roman" w:eastAsia="Calibri" w:hAnsi="Times New Roman"/>
          <w:sz w:val="28"/>
          <w:szCs w:val="28"/>
        </w:rPr>
        <w:t>муниципальной услуги</w:t>
      </w:r>
    </w:p>
    <w:p w:rsidR="00A86084" w:rsidRPr="00F3596D" w:rsidRDefault="00A86084" w:rsidP="00E84288">
      <w:pPr>
        <w:rPr>
          <w:rFonts w:ascii="Times New Roman" w:eastAsia="Calibri" w:hAnsi="Times New Roman"/>
          <w:sz w:val="28"/>
          <w:szCs w:val="28"/>
        </w:rPr>
      </w:pPr>
    </w:p>
    <w:p w:rsidR="001C41C7" w:rsidRDefault="008808AB" w:rsidP="00E84288">
      <w:pPr>
        <w:rPr>
          <w:rFonts w:ascii="Times New Roman" w:eastAsia="Calibri" w:hAnsi="Times New Roman"/>
          <w:sz w:val="28"/>
          <w:szCs w:val="28"/>
        </w:rPr>
      </w:pPr>
      <w:r w:rsidRPr="00F3596D">
        <w:rPr>
          <w:rFonts w:ascii="Times New Roman" w:eastAsia="Calibri" w:hAnsi="Times New Roman"/>
          <w:sz w:val="28"/>
          <w:szCs w:val="28"/>
        </w:rPr>
        <w:t>2.10.1</w:t>
      </w:r>
      <w:r w:rsidR="001C41C7" w:rsidRPr="00F3596D">
        <w:rPr>
          <w:rFonts w:ascii="Times New Roman" w:eastAsia="Calibri" w:hAnsi="Times New Roman"/>
          <w:sz w:val="28"/>
          <w:szCs w:val="28"/>
        </w:rPr>
        <w:t xml:space="preserve">. Максимальный срок ожидания в очереди при подаче </w:t>
      </w:r>
      <w:r w:rsidR="003D14A6" w:rsidRPr="00F3596D">
        <w:rPr>
          <w:rFonts w:ascii="Times New Roman" w:hAnsi="Times New Roman"/>
          <w:sz w:val="28"/>
          <w:szCs w:val="28"/>
        </w:rPr>
        <w:t>заявления</w:t>
      </w:r>
      <w:r w:rsidR="001C41C7" w:rsidRPr="00F3596D">
        <w:rPr>
          <w:rFonts w:ascii="Times New Roman" w:eastAsia="Calibri" w:hAnsi="Times New Roman"/>
          <w:sz w:val="28"/>
          <w:szCs w:val="28"/>
        </w:rPr>
        <w:t xml:space="preserve"> или при получении результатов предоставления муниципальной услуги не должен превышать 15 минут.</w:t>
      </w:r>
    </w:p>
    <w:p w:rsidR="00A86084" w:rsidRPr="00F3596D" w:rsidRDefault="00A86084" w:rsidP="00A86084">
      <w:pPr>
        <w:jc w:val="center"/>
        <w:rPr>
          <w:rFonts w:ascii="Times New Roman" w:eastAsia="Calibri" w:hAnsi="Times New Roman"/>
          <w:sz w:val="28"/>
          <w:szCs w:val="28"/>
        </w:rPr>
      </w:pPr>
    </w:p>
    <w:p w:rsidR="001C41C7" w:rsidRDefault="001C41C7" w:rsidP="00A86084">
      <w:pPr>
        <w:jc w:val="center"/>
        <w:rPr>
          <w:rFonts w:ascii="Times New Roman" w:eastAsia="Calibri" w:hAnsi="Times New Roman"/>
          <w:sz w:val="28"/>
          <w:szCs w:val="28"/>
        </w:rPr>
      </w:pPr>
      <w:r w:rsidRPr="00F3596D">
        <w:rPr>
          <w:rFonts w:ascii="Times New Roman" w:eastAsia="Calibri" w:hAnsi="Times New Roman"/>
          <w:sz w:val="28"/>
          <w:szCs w:val="28"/>
        </w:rPr>
        <w:t xml:space="preserve">Подраздел </w:t>
      </w:r>
      <w:r w:rsidR="008808AB" w:rsidRPr="00F3596D">
        <w:rPr>
          <w:rFonts w:ascii="Times New Roman" w:eastAsia="Calibri" w:hAnsi="Times New Roman"/>
          <w:sz w:val="28"/>
          <w:szCs w:val="28"/>
        </w:rPr>
        <w:t>2.11</w:t>
      </w:r>
      <w:r w:rsidRPr="00F3596D">
        <w:rPr>
          <w:rFonts w:ascii="Times New Roman" w:eastAsia="Calibri" w:hAnsi="Times New Roman"/>
          <w:sz w:val="28"/>
          <w:szCs w:val="28"/>
        </w:rPr>
        <w:t xml:space="preserve">. Срок регистрации </w:t>
      </w:r>
      <w:r w:rsidR="003D14A6" w:rsidRPr="00F3596D">
        <w:rPr>
          <w:rFonts w:ascii="Times New Roman" w:hAnsi="Times New Roman"/>
          <w:sz w:val="28"/>
          <w:szCs w:val="28"/>
        </w:rPr>
        <w:t>заявления</w:t>
      </w:r>
      <w:r w:rsidR="00E342BD" w:rsidRPr="00F3596D">
        <w:rPr>
          <w:rFonts w:ascii="Times New Roman" w:hAnsi="Times New Roman"/>
          <w:sz w:val="28"/>
          <w:szCs w:val="28"/>
        </w:rPr>
        <w:t xml:space="preserve"> </w:t>
      </w:r>
      <w:r w:rsidRPr="00F3596D">
        <w:rPr>
          <w:rFonts w:ascii="Times New Roman" w:eastAsia="Calibri" w:hAnsi="Times New Roman"/>
          <w:sz w:val="28"/>
          <w:szCs w:val="28"/>
        </w:rPr>
        <w:t>заявителя о предоставлении</w:t>
      </w:r>
      <w:r w:rsidR="00E342BD" w:rsidRPr="00F3596D">
        <w:rPr>
          <w:rFonts w:ascii="Times New Roman" w:eastAsia="Calibri" w:hAnsi="Times New Roman"/>
          <w:sz w:val="28"/>
          <w:szCs w:val="28"/>
        </w:rPr>
        <w:t xml:space="preserve"> </w:t>
      </w:r>
      <w:r w:rsidRPr="00F3596D">
        <w:rPr>
          <w:rFonts w:ascii="Times New Roman" w:eastAsia="Calibri" w:hAnsi="Times New Roman"/>
          <w:sz w:val="28"/>
          <w:szCs w:val="28"/>
        </w:rPr>
        <w:t>муниципальной услуги</w:t>
      </w:r>
    </w:p>
    <w:p w:rsidR="00A86084" w:rsidRPr="00F3596D" w:rsidRDefault="00A86084" w:rsidP="00E84288">
      <w:pPr>
        <w:rPr>
          <w:rFonts w:ascii="Times New Roman" w:eastAsia="Calibri" w:hAnsi="Times New Roman"/>
          <w:sz w:val="28"/>
          <w:szCs w:val="28"/>
        </w:rPr>
      </w:pPr>
    </w:p>
    <w:p w:rsidR="001C41C7" w:rsidRPr="00F3596D" w:rsidRDefault="008808AB" w:rsidP="00E84288">
      <w:pPr>
        <w:rPr>
          <w:rFonts w:ascii="Times New Roman" w:eastAsia="Calibri" w:hAnsi="Times New Roman"/>
          <w:sz w:val="28"/>
          <w:szCs w:val="28"/>
        </w:rPr>
      </w:pPr>
      <w:r w:rsidRPr="00F3596D">
        <w:rPr>
          <w:rFonts w:ascii="Times New Roman" w:eastAsia="Calibri" w:hAnsi="Times New Roman"/>
          <w:sz w:val="28"/>
          <w:szCs w:val="28"/>
        </w:rPr>
        <w:t>2.11.1</w:t>
      </w:r>
      <w:r w:rsidR="001C41C7" w:rsidRPr="00F3596D">
        <w:rPr>
          <w:rFonts w:ascii="Times New Roman" w:eastAsia="Calibri" w:hAnsi="Times New Roman"/>
          <w:sz w:val="28"/>
          <w:szCs w:val="28"/>
        </w:rPr>
        <w:t xml:space="preserve">. Регистрация </w:t>
      </w:r>
      <w:r w:rsidR="003D14A6" w:rsidRPr="00F3596D">
        <w:rPr>
          <w:rFonts w:ascii="Times New Roman" w:hAnsi="Times New Roman"/>
          <w:sz w:val="28"/>
          <w:szCs w:val="28"/>
        </w:rPr>
        <w:t xml:space="preserve">заявления </w:t>
      </w:r>
      <w:r w:rsidR="001C41C7" w:rsidRPr="00F3596D">
        <w:rPr>
          <w:rFonts w:ascii="Times New Roman" w:eastAsia="Calibri" w:hAnsi="Times New Roman"/>
          <w:sz w:val="28"/>
          <w:szCs w:val="28"/>
        </w:rPr>
        <w:t>и (или) документов (содержащихся в них сведений), необходимых для предоставления муниципальной услуги, осуществляется в день их поступления.</w:t>
      </w:r>
    </w:p>
    <w:p w:rsidR="001C41C7" w:rsidRPr="00F3596D" w:rsidRDefault="001C41C7" w:rsidP="00E84288">
      <w:pPr>
        <w:rPr>
          <w:rFonts w:ascii="Times New Roman" w:eastAsia="Calibri" w:hAnsi="Times New Roman"/>
          <w:sz w:val="28"/>
          <w:szCs w:val="28"/>
        </w:rPr>
      </w:pPr>
      <w:r w:rsidRPr="00F3596D">
        <w:rPr>
          <w:rFonts w:ascii="Times New Roman" w:eastAsia="Calibri" w:hAnsi="Times New Roman"/>
          <w:sz w:val="28"/>
          <w:szCs w:val="28"/>
        </w:rPr>
        <w:lastRenderedPageBreak/>
        <w:t xml:space="preserve">Регистрация </w:t>
      </w:r>
      <w:r w:rsidR="003D14A6" w:rsidRPr="00F3596D">
        <w:rPr>
          <w:rFonts w:ascii="Times New Roman" w:hAnsi="Times New Roman"/>
          <w:sz w:val="28"/>
          <w:szCs w:val="28"/>
        </w:rPr>
        <w:t>заявления</w:t>
      </w:r>
      <w:r w:rsidR="00E84288" w:rsidRPr="00F3596D">
        <w:rPr>
          <w:rFonts w:ascii="Times New Roman" w:hAnsi="Times New Roman"/>
          <w:sz w:val="28"/>
          <w:szCs w:val="28"/>
        </w:rPr>
        <w:t xml:space="preserve"> </w:t>
      </w:r>
      <w:r w:rsidRPr="00F3596D">
        <w:rPr>
          <w:rFonts w:ascii="Times New Roman" w:eastAsia="Calibri" w:hAnsi="Times New Roman"/>
          <w:sz w:val="28"/>
          <w:szCs w:val="28"/>
        </w:rPr>
        <w:t>в электронной форме о предоставлении муниципальной услуги с документами, предусмотренными Регламентом, поступившими в выходной (нерабочий или праздничный) день, осуществляется в первый за ним рабочий день.</w:t>
      </w:r>
    </w:p>
    <w:p w:rsidR="001C41C7" w:rsidRDefault="001C41C7" w:rsidP="00E84288">
      <w:pPr>
        <w:rPr>
          <w:rFonts w:ascii="Times New Roman" w:eastAsia="Calibri" w:hAnsi="Times New Roman"/>
          <w:sz w:val="28"/>
          <w:szCs w:val="28"/>
        </w:rPr>
      </w:pPr>
      <w:r w:rsidRPr="00F3596D">
        <w:rPr>
          <w:rFonts w:ascii="Times New Roman" w:eastAsia="Calibri" w:hAnsi="Times New Roman"/>
          <w:sz w:val="28"/>
          <w:szCs w:val="28"/>
        </w:rPr>
        <w:t xml:space="preserve">Срок регистрации </w:t>
      </w:r>
      <w:r w:rsidR="003D14A6" w:rsidRPr="00F3596D">
        <w:rPr>
          <w:rFonts w:ascii="Times New Roman" w:hAnsi="Times New Roman"/>
          <w:sz w:val="28"/>
          <w:szCs w:val="28"/>
        </w:rPr>
        <w:t>заявления</w:t>
      </w:r>
      <w:r w:rsidR="00E84288" w:rsidRPr="00F3596D">
        <w:rPr>
          <w:rFonts w:ascii="Times New Roman" w:hAnsi="Times New Roman"/>
          <w:sz w:val="28"/>
          <w:szCs w:val="28"/>
        </w:rPr>
        <w:t xml:space="preserve"> </w:t>
      </w:r>
      <w:r w:rsidRPr="00F3596D">
        <w:rPr>
          <w:rFonts w:ascii="Times New Roman" w:eastAsia="Calibri" w:hAnsi="Times New Roman"/>
          <w:sz w:val="28"/>
          <w:szCs w:val="28"/>
        </w:rPr>
        <w:t xml:space="preserve">и документов (содержащихся в них сведений), представленных заявителем, не может превышать </w:t>
      </w:r>
      <w:r w:rsidR="006254EA" w:rsidRPr="00F3596D">
        <w:rPr>
          <w:rFonts w:ascii="Times New Roman" w:eastAsia="Calibri" w:hAnsi="Times New Roman"/>
          <w:sz w:val="28"/>
          <w:szCs w:val="28"/>
        </w:rPr>
        <w:t>20</w:t>
      </w:r>
      <w:r w:rsidRPr="00F3596D">
        <w:rPr>
          <w:rFonts w:ascii="Times New Roman" w:eastAsia="Calibri" w:hAnsi="Times New Roman"/>
          <w:sz w:val="28"/>
          <w:szCs w:val="28"/>
        </w:rPr>
        <w:t xml:space="preserve"> минут.</w:t>
      </w:r>
    </w:p>
    <w:p w:rsidR="00A86084" w:rsidRPr="00F3596D" w:rsidRDefault="00A86084" w:rsidP="00E84288">
      <w:pPr>
        <w:rPr>
          <w:rFonts w:ascii="Times New Roman" w:eastAsia="Calibri" w:hAnsi="Times New Roman"/>
          <w:sz w:val="28"/>
          <w:szCs w:val="28"/>
        </w:rPr>
      </w:pPr>
    </w:p>
    <w:p w:rsidR="00D72900" w:rsidRDefault="00E0032F" w:rsidP="00A86084">
      <w:pPr>
        <w:jc w:val="center"/>
        <w:rPr>
          <w:rFonts w:ascii="Times New Roman" w:eastAsia="Calibri" w:hAnsi="Times New Roman"/>
          <w:sz w:val="28"/>
          <w:szCs w:val="28"/>
        </w:rPr>
      </w:pPr>
      <w:r w:rsidRPr="00F3596D">
        <w:rPr>
          <w:rFonts w:ascii="Times New Roman" w:hAnsi="Times New Roman"/>
          <w:sz w:val="28"/>
          <w:szCs w:val="28"/>
        </w:rPr>
        <w:t xml:space="preserve">Подраздел </w:t>
      </w:r>
      <w:r w:rsidR="008808AB" w:rsidRPr="00F3596D">
        <w:rPr>
          <w:rFonts w:ascii="Times New Roman" w:hAnsi="Times New Roman"/>
          <w:sz w:val="28"/>
          <w:szCs w:val="28"/>
        </w:rPr>
        <w:t>2.12</w:t>
      </w:r>
      <w:r w:rsidRPr="00F3596D">
        <w:rPr>
          <w:rFonts w:ascii="Times New Roman" w:hAnsi="Times New Roman"/>
          <w:sz w:val="28"/>
          <w:szCs w:val="28"/>
        </w:rPr>
        <w:t xml:space="preserve">. </w:t>
      </w:r>
      <w:r w:rsidR="00D72900" w:rsidRPr="00F3596D">
        <w:rPr>
          <w:rFonts w:ascii="Times New Roman" w:eastAsia="Calibri" w:hAnsi="Times New Roman"/>
          <w:sz w:val="28"/>
          <w:szCs w:val="28"/>
        </w:rPr>
        <w:t>Требования к помещениям, в которых предоставля</w:t>
      </w:r>
      <w:r w:rsidR="00E3248D" w:rsidRPr="00F3596D">
        <w:rPr>
          <w:rFonts w:ascii="Times New Roman" w:eastAsia="Calibri" w:hAnsi="Times New Roman"/>
          <w:sz w:val="28"/>
          <w:szCs w:val="28"/>
        </w:rPr>
        <w:t>е</w:t>
      </w:r>
      <w:r w:rsidR="00D72900" w:rsidRPr="00F3596D">
        <w:rPr>
          <w:rFonts w:ascii="Times New Roman" w:eastAsia="Calibri" w:hAnsi="Times New Roman"/>
          <w:sz w:val="28"/>
          <w:szCs w:val="28"/>
        </w:rPr>
        <w:t xml:space="preserve">тся </w:t>
      </w:r>
      <w:r w:rsidR="00E3248D" w:rsidRPr="00F3596D">
        <w:rPr>
          <w:rFonts w:ascii="Times New Roman" w:eastAsia="Calibri" w:hAnsi="Times New Roman"/>
          <w:sz w:val="28"/>
          <w:szCs w:val="28"/>
        </w:rPr>
        <w:t xml:space="preserve">муниципальная </w:t>
      </w:r>
      <w:r w:rsidR="00D72900" w:rsidRPr="00F3596D">
        <w:rPr>
          <w:rFonts w:ascii="Times New Roman" w:eastAsia="Calibri" w:hAnsi="Times New Roman"/>
          <w:sz w:val="28"/>
          <w:szCs w:val="28"/>
        </w:rPr>
        <w:t>услуг</w:t>
      </w:r>
      <w:r w:rsidR="00E3248D" w:rsidRPr="00F3596D">
        <w:rPr>
          <w:rFonts w:ascii="Times New Roman" w:eastAsia="Calibri" w:hAnsi="Times New Roman"/>
          <w:sz w:val="28"/>
          <w:szCs w:val="28"/>
        </w:rPr>
        <w:t>а</w:t>
      </w:r>
    </w:p>
    <w:p w:rsidR="00A86084" w:rsidRPr="00F3596D" w:rsidRDefault="00A86084" w:rsidP="00A86084">
      <w:pPr>
        <w:jc w:val="center"/>
        <w:rPr>
          <w:rFonts w:ascii="Times New Roman" w:eastAsia="Calibri" w:hAnsi="Times New Roman"/>
          <w:sz w:val="28"/>
          <w:szCs w:val="28"/>
        </w:rPr>
      </w:pPr>
    </w:p>
    <w:p w:rsidR="00A86084" w:rsidRDefault="00A86084" w:rsidP="00E84288">
      <w:pPr>
        <w:rPr>
          <w:rFonts w:ascii="Times New Roman" w:hAnsi="Times New Roman"/>
          <w:sz w:val="28"/>
          <w:szCs w:val="28"/>
        </w:rPr>
      </w:pPr>
    </w:p>
    <w:p w:rsidR="00A86084" w:rsidRDefault="00A86084" w:rsidP="00E84288">
      <w:pPr>
        <w:rPr>
          <w:rFonts w:ascii="Times New Roman" w:hAnsi="Times New Roman"/>
          <w:sz w:val="28"/>
          <w:szCs w:val="28"/>
        </w:rPr>
      </w:pPr>
      <w:r w:rsidRPr="00A86084">
        <w:rPr>
          <w:rFonts w:ascii="Times New Roman" w:hAnsi="Times New Roman"/>
          <w:sz w:val="28"/>
          <w:szCs w:val="28"/>
        </w:rPr>
        <w:t>Требования к помещениям, в которых предоставля</w:t>
      </w:r>
      <w:r>
        <w:rPr>
          <w:rFonts w:ascii="Times New Roman" w:hAnsi="Times New Roman"/>
          <w:sz w:val="28"/>
          <w:szCs w:val="28"/>
        </w:rPr>
        <w:t>е</w:t>
      </w:r>
      <w:r w:rsidRPr="00A86084">
        <w:rPr>
          <w:rFonts w:ascii="Times New Roman" w:hAnsi="Times New Roman"/>
          <w:sz w:val="28"/>
          <w:szCs w:val="28"/>
        </w:rPr>
        <w:t>тся муниципальн</w:t>
      </w:r>
      <w:r>
        <w:rPr>
          <w:rFonts w:ascii="Times New Roman" w:hAnsi="Times New Roman"/>
          <w:sz w:val="28"/>
          <w:szCs w:val="28"/>
        </w:rPr>
        <w:t>ая</w:t>
      </w:r>
      <w:r w:rsidRPr="00A86084">
        <w:rPr>
          <w:rFonts w:ascii="Times New Roman" w:hAnsi="Times New Roman"/>
          <w:sz w:val="28"/>
          <w:szCs w:val="28"/>
        </w:rPr>
        <w:t xml:space="preserve"> услуг</w:t>
      </w:r>
      <w:r>
        <w:rPr>
          <w:rFonts w:ascii="Times New Roman" w:hAnsi="Times New Roman"/>
          <w:sz w:val="28"/>
          <w:szCs w:val="28"/>
        </w:rPr>
        <w:t>а</w:t>
      </w:r>
      <w:r w:rsidR="00C9555F">
        <w:rPr>
          <w:rFonts w:ascii="Times New Roman" w:hAnsi="Times New Roman"/>
          <w:sz w:val="28"/>
          <w:szCs w:val="28"/>
        </w:rPr>
        <w:t>,</w:t>
      </w:r>
      <w:r w:rsidRPr="00A86084">
        <w:rPr>
          <w:rFonts w:ascii="Times New Roman" w:hAnsi="Times New Roman"/>
          <w:sz w:val="28"/>
          <w:szCs w:val="28"/>
        </w:rPr>
        <w:t xml:space="preserve"> размещены </w:t>
      </w:r>
      <w:r w:rsidR="00C9555F">
        <w:rPr>
          <w:rFonts w:ascii="Times New Roman" w:hAnsi="Times New Roman"/>
          <w:sz w:val="28"/>
          <w:szCs w:val="28"/>
        </w:rPr>
        <w:t xml:space="preserve">в информационно-телекоммуникационной сети интернет </w:t>
      </w:r>
      <w:r w:rsidRPr="00A86084">
        <w:rPr>
          <w:rFonts w:ascii="Times New Roman" w:hAnsi="Times New Roman"/>
          <w:sz w:val="28"/>
          <w:szCs w:val="28"/>
        </w:rPr>
        <w:t xml:space="preserve">на официальном сайте </w:t>
      </w:r>
      <w:r w:rsidR="000E0EC8" w:rsidRPr="000E0EC8">
        <w:rPr>
          <w:rFonts w:ascii="Times New Roman" w:hAnsi="Times New Roman"/>
          <w:sz w:val="28"/>
          <w:szCs w:val="28"/>
        </w:rPr>
        <w:t>Безводного сельского</w:t>
      </w:r>
      <w:r w:rsidRPr="000E0EC8">
        <w:rPr>
          <w:rFonts w:ascii="Times New Roman" w:hAnsi="Times New Roman"/>
          <w:sz w:val="28"/>
          <w:szCs w:val="28"/>
        </w:rPr>
        <w:t xml:space="preserve"> </w:t>
      </w:r>
      <w:r w:rsidRPr="00A86084">
        <w:rPr>
          <w:rFonts w:ascii="Times New Roman" w:hAnsi="Times New Roman"/>
          <w:sz w:val="28"/>
          <w:szCs w:val="28"/>
        </w:rPr>
        <w:t>поселения (https://</w:t>
      </w:r>
      <w:r w:rsidR="000E0EC8">
        <w:rPr>
          <w:rFonts w:ascii="Times New Roman" w:hAnsi="Times New Roman"/>
          <w:sz w:val="28"/>
          <w:szCs w:val="28"/>
        </w:rPr>
        <w:t>Безводное.</w:t>
      </w:r>
      <w:r w:rsidRPr="00A86084">
        <w:rPr>
          <w:rFonts w:ascii="Times New Roman" w:hAnsi="Times New Roman"/>
          <w:sz w:val="28"/>
          <w:szCs w:val="28"/>
        </w:rPr>
        <w:t>рф/), на Портале.</w:t>
      </w:r>
    </w:p>
    <w:p w:rsidR="00A86084" w:rsidRDefault="00A86084" w:rsidP="00E84288">
      <w:pPr>
        <w:rPr>
          <w:rFonts w:ascii="Times New Roman" w:hAnsi="Times New Roman"/>
          <w:sz w:val="28"/>
          <w:szCs w:val="28"/>
        </w:rPr>
      </w:pPr>
    </w:p>
    <w:p w:rsidR="00D72900" w:rsidRPr="00F3596D" w:rsidRDefault="00D72900" w:rsidP="00E84288">
      <w:pPr>
        <w:rPr>
          <w:rFonts w:ascii="Times New Roman" w:eastAsia="Calibri" w:hAnsi="Times New Roman"/>
          <w:sz w:val="28"/>
          <w:szCs w:val="28"/>
        </w:rPr>
      </w:pPr>
      <w:r w:rsidRPr="00F3596D">
        <w:rPr>
          <w:rFonts w:ascii="Times New Roman" w:hAnsi="Times New Roman"/>
          <w:sz w:val="28"/>
          <w:szCs w:val="28"/>
        </w:rPr>
        <w:t xml:space="preserve">Подраздел </w:t>
      </w:r>
      <w:r w:rsidR="008808AB" w:rsidRPr="00F3596D">
        <w:rPr>
          <w:rFonts w:ascii="Times New Roman" w:hAnsi="Times New Roman"/>
          <w:sz w:val="28"/>
          <w:szCs w:val="28"/>
        </w:rPr>
        <w:t>2.13</w:t>
      </w:r>
      <w:r w:rsidR="00E0032F" w:rsidRPr="00F3596D">
        <w:rPr>
          <w:rFonts w:ascii="Times New Roman" w:hAnsi="Times New Roman"/>
          <w:sz w:val="28"/>
          <w:szCs w:val="28"/>
        </w:rPr>
        <w:t xml:space="preserve">. </w:t>
      </w:r>
      <w:r w:rsidRPr="00F3596D">
        <w:rPr>
          <w:rFonts w:ascii="Times New Roman" w:eastAsia="Calibri" w:hAnsi="Times New Roman"/>
          <w:sz w:val="28"/>
          <w:szCs w:val="28"/>
        </w:rPr>
        <w:t>Показатели доступности</w:t>
      </w:r>
      <w:r w:rsidR="0054296B" w:rsidRPr="00F3596D">
        <w:rPr>
          <w:rFonts w:ascii="Times New Roman" w:eastAsia="Calibri" w:hAnsi="Times New Roman"/>
          <w:sz w:val="28"/>
          <w:szCs w:val="28"/>
        </w:rPr>
        <w:t xml:space="preserve"> и качества </w:t>
      </w:r>
      <w:r w:rsidRPr="00F3596D">
        <w:rPr>
          <w:rFonts w:ascii="Times New Roman" w:eastAsia="Calibri" w:hAnsi="Times New Roman"/>
          <w:sz w:val="28"/>
          <w:szCs w:val="28"/>
        </w:rPr>
        <w:t>муниципальной услуги</w:t>
      </w:r>
    </w:p>
    <w:p w:rsidR="00C9555F" w:rsidRPr="0026368B" w:rsidRDefault="00C9555F" w:rsidP="00E84288">
      <w:pPr>
        <w:rPr>
          <w:rFonts w:ascii="Times New Roman" w:hAnsi="Times New Roman"/>
          <w:sz w:val="28"/>
          <w:szCs w:val="28"/>
        </w:rPr>
      </w:pPr>
    </w:p>
    <w:p w:rsidR="00944F6B" w:rsidRPr="0026368B" w:rsidRDefault="00944F6B" w:rsidP="00E84288">
      <w:pPr>
        <w:rPr>
          <w:rFonts w:ascii="Times New Roman" w:hAnsi="Times New Roman"/>
          <w:sz w:val="28"/>
          <w:szCs w:val="28"/>
        </w:rPr>
      </w:pPr>
      <w:r w:rsidRPr="0026368B">
        <w:rPr>
          <w:rFonts w:ascii="Times New Roman" w:hAnsi="Times New Roman"/>
          <w:sz w:val="28"/>
          <w:szCs w:val="28"/>
        </w:rPr>
        <w:t xml:space="preserve">Показатели доступности и качества муниципальной услуги размещены </w:t>
      </w:r>
      <w:r w:rsidR="00C9555F" w:rsidRPr="0026368B">
        <w:rPr>
          <w:rFonts w:ascii="Times New Roman" w:hAnsi="Times New Roman"/>
          <w:sz w:val="28"/>
          <w:szCs w:val="28"/>
        </w:rPr>
        <w:t xml:space="preserve">в информационно-телекоммуникационной сети интернет на официальном сайте </w:t>
      </w:r>
      <w:r w:rsidR="000E0EC8" w:rsidRPr="0026368B">
        <w:rPr>
          <w:rFonts w:ascii="Times New Roman" w:hAnsi="Times New Roman"/>
          <w:sz w:val="28"/>
          <w:szCs w:val="28"/>
        </w:rPr>
        <w:t>Безводного сельского</w:t>
      </w:r>
      <w:r w:rsidR="00C9555F" w:rsidRPr="0026368B">
        <w:rPr>
          <w:rFonts w:ascii="Times New Roman" w:hAnsi="Times New Roman"/>
          <w:sz w:val="28"/>
          <w:szCs w:val="28"/>
        </w:rPr>
        <w:t xml:space="preserve"> поселения (https://</w:t>
      </w:r>
      <w:r w:rsidR="000E0EC8" w:rsidRPr="0026368B">
        <w:rPr>
          <w:rFonts w:ascii="Times New Roman" w:hAnsi="Times New Roman"/>
          <w:sz w:val="28"/>
          <w:szCs w:val="28"/>
        </w:rPr>
        <w:t>безводное.</w:t>
      </w:r>
      <w:r w:rsidR="00C9555F" w:rsidRPr="0026368B">
        <w:rPr>
          <w:rFonts w:ascii="Times New Roman" w:hAnsi="Times New Roman"/>
          <w:sz w:val="28"/>
          <w:szCs w:val="28"/>
        </w:rPr>
        <w:t>рф/), на Портале.</w:t>
      </w:r>
    </w:p>
    <w:p w:rsidR="00C9555F" w:rsidRPr="0026368B" w:rsidRDefault="00C9555F" w:rsidP="00E84288">
      <w:pPr>
        <w:rPr>
          <w:rFonts w:ascii="Times New Roman" w:hAnsi="Times New Roman"/>
          <w:sz w:val="28"/>
          <w:szCs w:val="28"/>
        </w:rPr>
      </w:pPr>
    </w:p>
    <w:p w:rsidR="00AF56A1" w:rsidRPr="0026368B" w:rsidRDefault="00E0032F" w:rsidP="00C9555F">
      <w:pPr>
        <w:jc w:val="center"/>
        <w:rPr>
          <w:rFonts w:ascii="Times New Roman" w:hAnsi="Times New Roman"/>
          <w:sz w:val="28"/>
          <w:szCs w:val="28"/>
        </w:rPr>
      </w:pPr>
      <w:r w:rsidRPr="0026368B">
        <w:rPr>
          <w:rFonts w:ascii="Times New Roman" w:hAnsi="Times New Roman"/>
          <w:sz w:val="28"/>
          <w:szCs w:val="28"/>
        </w:rPr>
        <w:t xml:space="preserve">Подраздел </w:t>
      </w:r>
      <w:r w:rsidR="00C843C8" w:rsidRPr="0026368B">
        <w:rPr>
          <w:rFonts w:ascii="Times New Roman" w:hAnsi="Times New Roman"/>
          <w:sz w:val="28"/>
          <w:szCs w:val="28"/>
        </w:rPr>
        <w:t>2.14</w:t>
      </w:r>
      <w:r w:rsidRPr="0026368B">
        <w:rPr>
          <w:rFonts w:ascii="Times New Roman" w:hAnsi="Times New Roman"/>
          <w:sz w:val="28"/>
          <w:szCs w:val="28"/>
        </w:rPr>
        <w:t xml:space="preserve">. </w:t>
      </w:r>
      <w:r w:rsidR="00AF56A1" w:rsidRPr="0026368B">
        <w:rPr>
          <w:rFonts w:ascii="Times New Roman" w:hAnsi="Times New Roman"/>
          <w:sz w:val="28"/>
          <w:szCs w:val="28"/>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C9555F" w:rsidRPr="0026368B" w:rsidRDefault="00C9555F" w:rsidP="00E84288">
      <w:pPr>
        <w:rPr>
          <w:rFonts w:ascii="Times New Roman" w:hAnsi="Times New Roman"/>
          <w:sz w:val="28"/>
          <w:szCs w:val="28"/>
        </w:rPr>
      </w:pPr>
    </w:p>
    <w:p w:rsidR="00AF56A1" w:rsidRPr="0026368B" w:rsidRDefault="00C843C8" w:rsidP="00E84288">
      <w:pPr>
        <w:rPr>
          <w:rFonts w:ascii="Times New Roman" w:hAnsi="Times New Roman"/>
          <w:sz w:val="28"/>
          <w:szCs w:val="28"/>
        </w:rPr>
      </w:pPr>
      <w:bookmarkStart w:id="4" w:name="P425"/>
      <w:bookmarkEnd w:id="4"/>
      <w:r w:rsidRPr="0026368B">
        <w:rPr>
          <w:rFonts w:ascii="Times New Roman" w:hAnsi="Times New Roman"/>
          <w:sz w:val="28"/>
          <w:szCs w:val="28"/>
        </w:rPr>
        <w:t>2.14.1</w:t>
      </w:r>
      <w:r w:rsidR="00AF56A1" w:rsidRPr="0026368B">
        <w:rPr>
          <w:rFonts w:ascii="Times New Roman" w:hAnsi="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AF56A1" w:rsidRPr="0026368B" w:rsidRDefault="00AF56A1" w:rsidP="00E84288">
      <w:pPr>
        <w:rPr>
          <w:rFonts w:ascii="Times New Roman" w:hAnsi="Times New Roman"/>
          <w:sz w:val="28"/>
          <w:szCs w:val="28"/>
        </w:rPr>
      </w:pPr>
      <w:r w:rsidRPr="0026368B">
        <w:rPr>
          <w:rFonts w:ascii="Times New Roman" w:hAnsi="Times New Roman"/>
          <w:sz w:val="28"/>
          <w:szCs w:val="28"/>
        </w:rPr>
        <w:t>в уполномоченный орган (в том числе посредством почтового отправления</w:t>
      </w:r>
      <w:r w:rsidR="00EE16FC" w:rsidRPr="0026368B">
        <w:rPr>
          <w:rFonts w:ascii="Times New Roman" w:hAnsi="Times New Roman"/>
          <w:sz w:val="28"/>
          <w:szCs w:val="28"/>
        </w:rPr>
        <w:t xml:space="preserve"> в орган, предоставляющий муниципальную услугу</w:t>
      </w:r>
      <w:r w:rsidRPr="0026368B">
        <w:rPr>
          <w:rFonts w:ascii="Times New Roman" w:hAnsi="Times New Roman"/>
          <w:sz w:val="28"/>
          <w:szCs w:val="28"/>
        </w:rPr>
        <w:t>);</w:t>
      </w:r>
    </w:p>
    <w:p w:rsidR="00AF56A1" w:rsidRPr="0026368B" w:rsidRDefault="00AF56A1" w:rsidP="00E84288">
      <w:pPr>
        <w:rPr>
          <w:rFonts w:ascii="Times New Roman" w:hAnsi="Times New Roman"/>
          <w:sz w:val="28"/>
          <w:szCs w:val="28"/>
        </w:rPr>
      </w:pPr>
      <w:r w:rsidRPr="0026368B">
        <w:rPr>
          <w:rFonts w:ascii="Times New Roman" w:hAnsi="Times New Roman"/>
          <w:sz w:val="28"/>
          <w:szCs w:val="28"/>
        </w:rPr>
        <w:t>через МФЦ в уполномоченный орган;</w:t>
      </w:r>
    </w:p>
    <w:p w:rsidR="00AF56A1" w:rsidRPr="0026368B" w:rsidRDefault="00AF56A1" w:rsidP="00E84288">
      <w:pPr>
        <w:rPr>
          <w:rFonts w:ascii="Times New Roman" w:hAnsi="Times New Roman"/>
          <w:sz w:val="28"/>
          <w:szCs w:val="28"/>
        </w:rPr>
      </w:pPr>
      <w:r w:rsidRPr="0026368B">
        <w:rPr>
          <w:rFonts w:ascii="Times New Roman" w:hAnsi="Times New Roman"/>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Российской Федерации от 25</w:t>
      </w:r>
      <w:r w:rsidR="0093136F" w:rsidRPr="0026368B">
        <w:rPr>
          <w:rFonts w:ascii="Times New Roman" w:hAnsi="Times New Roman"/>
          <w:sz w:val="28"/>
          <w:szCs w:val="28"/>
        </w:rPr>
        <w:t xml:space="preserve"> июня </w:t>
      </w:r>
      <w:r w:rsidRPr="0026368B">
        <w:rPr>
          <w:rFonts w:ascii="Times New Roman" w:hAnsi="Times New Roman"/>
          <w:sz w:val="28"/>
          <w:szCs w:val="28"/>
        </w:rPr>
        <w:t xml:space="preserve">2012 </w:t>
      </w:r>
      <w:r w:rsidR="00E84288" w:rsidRPr="0026368B">
        <w:rPr>
          <w:rFonts w:ascii="Times New Roman" w:hAnsi="Times New Roman"/>
          <w:sz w:val="28"/>
          <w:szCs w:val="28"/>
        </w:rPr>
        <w:t>года</w:t>
      </w:r>
      <w:r w:rsidR="0093136F" w:rsidRPr="0026368B">
        <w:rPr>
          <w:rFonts w:ascii="Times New Roman" w:hAnsi="Times New Roman"/>
          <w:sz w:val="28"/>
          <w:szCs w:val="28"/>
        </w:rPr>
        <w:t xml:space="preserve"> </w:t>
      </w:r>
      <w:r w:rsidRPr="0026368B">
        <w:rPr>
          <w:rFonts w:ascii="Times New Roman" w:hAnsi="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 (далее </w:t>
      </w:r>
      <w:r w:rsidR="00A71F97" w:rsidRPr="0026368B">
        <w:rPr>
          <w:rFonts w:ascii="Times New Roman" w:hAnsi="Times New Roman"/>
          <w:sz w:val="28"/>
          <w:szCs w:val="28"/>
        </w:rPr>
        <w:t>–</w:t>
      </w:r>
      <w:r w:rsidRPr="0026368B">
        <w:rPr>
          <w:rFonts w:ascii="Times New Roman" w:hAnsi="Times New Roman"/>
          <w:sz w:val="28"/>
          <w:szCs w:val="28"/>
        </w:rPr>
        <w:t xml:space="preserve"> электронная подпись);</w:t>
      </w:r>
    </w:p>
    <w:p w:rsidR="00AF56A1" w:rsidRPr="0026368B" w:rsidRDefault="00AF56A1" w:rsidP="00E84288">
      <w:pPr>
        <w:rPr>
          <w:rFonts w:ascii="Times New Roman" w:hAnsi="Times New Roman"/>
          <w:sz w:val="28"/>
          <w:szCs w:val="28"/>
        </w:rPr>
      </w:pPr>
      <w:r w:rsidRPr="0026368B">
        <w:rPr>
          <w:rFonts w:ascii="Times New Roman" w:hAnsi="Times New Roman"/>
          <w:sz w:val="28"/>
          <w:szCs w:val="28"/>
        </w:rPr>
        <w:t>посредством использования федеральной информационной адресной системы.</w:t>
      </w:r>
    </w:p>
    <w:p w:rsidR="00AF56A1" w:rsidRPr="0026368B" w:rsidRDefault="00C843C8" w:rsidP="00E84288">
      <w:pPr>
        <w:rPr>
          <w:rFonts w:ascii="Times New Roman" w:hAnsi="Times New Roman"/>
          <w:sz w:val="28"/>
          <w:szCs w:val="28"/>
        </w:rPr>
      </w:pPr>
      <w:r w:rsidRPr="0026368B">
        <w:rPr>
          <w:rFonts w:ascii="Times New Roman" w:hAnsi="Times New Roman"/>
          <w:sz w:val="28"/>
          <w:szCs w:val="28"/>
        </w:rPr>
        <w:t>2.14.2</w:t>
      </w:r>
      <w:r w:rsidR="00AF56A1" w:rsidRPr="0026368B">
        <w:rPr>
          <w:rFonts w:ascii="Times New Roman" w:hAnsi="Times New Roman"/>
          <w:sz w:val="28"/>
          <w:szCs w:val="28"/>
        </w:rPr>
        <w:t xml:space="preserve">. Заявления и документы, необходимые для предоставления муниципальной услуги, предоставляемые в форме электронных документов, </w:t>
      </w:r>
      <w:r w:rsidR="00AF56A1" w:rsidRPr="0026368B">
        <w:rPr>
          <w:rFonts w:ascii="Times New Roman" w:hAnsi="Times New Roman"/>
          <w:sz w:val="28"/>
          <w:szCs w:val="28"/>
        </w:rPr>
        <w:lastRenderedPageBreak/>
        <w:t>подписываются в соответствии с требованиями статей 21.1 и 21.2 Федерального закона от 27</w:t>
      </w:r>
      <w:r w:rsidR="0093136F" w:rsidRPr="0026368B">
        <w:rPr>
          <w:rFonts w:ascii="Times New Roman" w:hAnsi="Times New Roman"/>
          <w:sz w:val="28"/>
          <w:szCs w:val="28"/>
        </w:rPr>
        <w:t xml:space="preserve"> июля </w:t>
      </w:r>
      <w:r w:rsidR="00AF56A1" w:rsidRPr="0026368B">
        <w:rPr>
          <w:rFonts w:ascii="Times New Roman" w:hAnsi="Times New Roman"/>
          <w:sz w:val="28"/>
          <w:szCs w:val="28"/>
        </w:rPr>
        <w:t xml:space="preserve">2010 </w:t>
      </w:r>
      <w:r w:rsidR="00E84288" w:rsidRPr="0026368B">
        <w:rPr>
          <w:rFonts w:ascii="Times New Roman" w:hAnsi="Times New Roman"/>
          <w:sz w:val="28"/>
          <w:szCs w:val="28"/>
        </w:rPr>
        <w:t>года</w:t>
      </w:r>
      <w:r w:rsidR="0093136F" w:rsidRPr="0026368B">
        <w:rPr>
          <w:rFonts w:ascii="Times New Roman" w:hAnsi="Times New Roman"/>
          <w:sz w:val="28"/>
          <w:szCs w:val="28"/>
        </w:rPr>
        <w:t xml:space="preserve"> </w:t>
      </w:r>
      <w:r w:rsidR="00AF56A1" w:rsidRPr="0026368B">
        <w:rPr>
          <w:rFonts w:ascii="Times New Roman" w:hAnsi="Times New Roman"/>
          <w:sz w:val="28"/>
          <w:szCs w:val="28"/>
        </w:rPr>
        <w:t xml:space="preserve">№ 210-ФЗ «Об организации предоставления государственных и муниципальных услуг» и Федерального закона от </w:t>
      </w:r>
      <w:r w:rsidR="0093136F" w:rsidRPr="0026368B">
        <w:rPr>
          <w:rFonts w:ascii="Times New Roman" w:hAnsi="Times New Roman"/>
          <w:sz w:val="28"/>
          <w:szCs w:val="28"/>
        </w:rPr>
        <w:t xml:space="preserve">6 апреля 2011 </w:t>
      </w:r>
      <w:r w:rsidR="00E84288" w:rsidRPr="0026368B">
        <w:rPr>
          <w:rFonts w:ascii="Times New Roman" w:hAnsi="Times New Roman"/>
          <w:sz w:val="28"/>
          <w:szCs w:val="28"/>
        </w:rPr>
        <w:t>года</w:t>
      </w:r>
      <w:r w:rsidR="00AF56A1" w:rsidRPr="0026368B">
        <w:rPr>
          <w:rFonts w:ascii="Times New Roman" w:hAnsi="Times New Roman"/>
          <w:sz w:val="28"/>
          <w:szCs w:val="28"/>
        </w:rPr>
        <w:t xml:space="preserve"> № 63-ФЗ «Об электронной подписи».</w:t>
      </w:r>
    </w:p>
    <w:p w:rsidR="00AF56A1" w:rsidRPr="0026368B" w:rsidRDefault="00AF56A1" w:rsidP="00E84288">
      <w:pPr>
        <w:rPr>
          <w:rFonts w:ascii="Times New Roman" w:hAnsi="Times New Roman"/>
          <w:sz w:val="28"/>
          <w:szCs w:val="28"/>
        </w:rPr>
      </w:pPr>
      <w:r w:rsidRPr="0026368B">
        <w:rPr>
          <w:rFonts w:ascii="Times New Roman" w:hAnsi="Times New Roman"/>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AF56A1" w:rsidRPr="0026368B" w:rsidRDefault="00AF56A1" w:rsidP="00E84288">
      <w:pPr>
        <w:rPr>
          <w:rFonts w:ascii="Times New Roman" w:hAnsi="Times New Roman"/>
          <w:sz w:val="28"/>
          <w:szCs w:val="28"/>
        </w:rPr>
      </w:pPr>
      <w:r w:rsidRPr="0026368B">
        <w:rPr>
          <w:rFonts w:ascii="Times New Roman" w:hAnsi="Times New Roman"/>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w:t>
      </w:r>
      <w:r w:rsidR="007157A8" w:rsidRPr="0026368B">
        <w:rPr>
          <w:rFonts w:ascii="Times New Roman" w:hAnsi="Times New Roman"/>
          <w:sz w:val="28"/>
          <w:szCs w:val="28"/>
        </w:rPr>
        <w:t>ё</w:t>
      </w:r>
      <w:r w:rsidRPr="0026368B">
        <w:rPr>
          <w:rFonts w:ascii="Times New Roman" w:hAnsi="Times New Roman"/>
          <w:sz w:val="28"/>
          <w:szCs w:val="28"/>
        </w:rPr>
        <w:t xml:space="preserve">нных постановлением Правительства Российской Федерации от </w:t>
      </w:r>
      <w:r w:rsidR="00CB701E" w:rsidRPr="0026368B">
        <w:rPr>
          <w:rFonts w:ascii="Times New Roman" w:hAnsi="Times New Roman"/>
          <w:sz w:val="28"/>
          <w:szCs w:val="28"/>
        </w:rPr>
        <w:t xml:space="preserve">25 июня 2012 </w:t>
      </w:r>
      <w:r w:rsidR="00E84288" w:rsidRPr="0026368B">
        <w:rPr>
          <w:rFonts w:ascii="Times New Roman" w:hAnsi="Times New Roman"/>
          <w:sz w:val="28"/>
          <w:szCs w:val="28"/>
        </w:rPr>
        <w:t>года</w:t>
      </w:r>
      <w:r w:rsidRPr="0026368B">
        <w:rPr>
          <w:rFonts w:ascii="Times New Roman" w:hAnsi="Times New Roman"/>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AF56A1" w:rsidRPr="0026368B" w:rsidRDefault="00C843C8" w:rsidP="00E84288">
      <w:pPr>
        <w:rPr>
          <w:rFonts w:ascii="Times New Roman" w:hAnsi="Times New Roman"/>
          <w:sz w:val="28"/>
          <w:szCs w:val="28"/>
        </w:rPr>
      </w:pPr>
      <w:r w:rsidRPr="0026368B">
        <w:rPr>
          <w:rFonts w:ascii="Times New Roman" w:hAnsi="Times New Roman"/>
          <w:sz w:val="28"/>
          <w:szCs w:val="28"/>
        </w:rPr>
        <w:t>2.14.3</w:t>
      </w:r>
      <w:r w:rsidR="00AF56A1" w:rsidRPr="0026368B">
        <w:rPr>
          <w:rFonts w:ascii="Times New Roman" w:hAnsi="Times New Roman"/>
          <w:sz w:val="28"/>
          <w:szCs w:val="28"/>
        </w:rPr>
        <w:t>. При предоставлении муниципальных услуг в электронной форме идентификация и аутентификация могут осуществляться посредством:</w:t>
      </w:r>
    </w:p>
    <w:p w:rsidR="00AF56A1" w:rsidRPr="00F3596D" w:rsidRDefault="00AF56A1" w:rsidP="00E84288">
      <w:pPr>
        <w:rPr>
          <w:rFonts w:ascii="Times New Roman" w:hAnsi="Times New Roman"/>
          <w:sz w:val="28"/>
          <w:szCs w:val="28"/>
        </w:rPr>
      </w:pPr>
      <w:r w:rsidRPr="0026368B">
        <w:rPr>
          <w:rFonts w:ascii="Times New Roman" w:hAnsi="Times New Roman"/>
          <w:sz w:val="28"/>
          <w:szCs w:val="28"/>
        </w:rPr>
        <w:t>1) едино</w:t>
      </w:r>
      <w:r w:rsidRPr="00F3596D">
        <w:rPr>
          <w:rFonts w:ascii="Times New Roman" w:hAnsi="Times New Roman"/>
          <w:sz w:val="28"/>
          <w:szCs w:val="28"/>
        </w:rPr>
        <w:t>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F56A1" w:rsidRPr="00F3596D" w:rsidRDefault="00AF56A1" w:rsidP="00E84288">
      <w:pPr>
        <w:rPr>
          <w:rFonts w:ascii="Times New Roman" w:hAnsi="Times New Roman"/>
          <w:sz w:val="28"/>
          <w:szCs w:val="28"/>
        </w:rPr>
      </w:pPr>
      <w:r w:rsidRPr="00F3596D">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F56A1" w:rsidRPr="00F3596D" w:rsidRDefault="00AF56A1" w:rsidP="00E84288">
      <w:pPr>
        <w:rPr>
          <w:rFonts w:ascii="Times New Roman" w:hAnsi="Times New Roman"/>
          <w:sz w:val="28"/>
          <w:szCs w:val="28"/>
        </w:rPr>
      </w:pPr>
      <w:r w:rsidRPr="00F3596D">
        <w:rPr>
          <w:rFonts w:ascii="Times New Roman" w:hAnsi="Times New Roman"/>
          <w:sz w:val="28"/>
          <w:szCs w:val="28"/>
        </w:rPr>
        <w:t>Использование вышеуказанных технологий проводится при наличии технической возможности.</w:t>
      </w:r>
    </w:p>
    <w:p w:rsidR="00AF56A1" w:rsidRPr="00F3596D" w:rsidRDefault="00C843C8" w:rsidP="00E84288">
      <w:pPr>
        <w:rPr>
          <w:rFonts w:ascii="Times New Roman" w:hAnsi="Times New Roman"/>
          <w:sz w:val="28"/>
          <w:szCs w:val="28"/>
        </w:rPr>
      </w:pPr>
      <w:r w:rsidRPr="00F3596D">
        <w:rPr>
          <w:rFonts w:ascii="Times New Roman" w:hAnsi="Times New Roman"/>
          <w:sz w:val="28"/>
          <w:szCs w:val="28"/>
        </w:rPr>
        <w:t>2.14.4</w:t>
      </w:r>
      <w:r w:rsidR="00AF56A1" w:rsidRPr="00F3596D">
        <w:rPr>
          <w:rFonts w:ascii="Times New Roman" w:hAnsi="Times New Roman"/>
          <w:sz w:val="28"/>
          <w:szCs w:val="28"/>
        </w:rPr>
        <w:t>. Заявителям обеспечивается возможность получения информации о предоставляемой муниципальной услуге на Портале.</w:t>
      </w:r>
    </w:p>
    <w:p w:rsidR="00AF56A1" w:rsidRPr="00F3596D" w:rsidRDefault="00AF56A1" w:rsidP="00E84288">
      <w:pPr>
        <w:rPr>
          <w:rFonts w:ascii="Times New Roman" w:hAnsi="Times New Roman"/>
          <w:sz w:val="28"/>
          <w:szCs w:val="28"/>
        </w:rPr>
      </w:pPr>
      <w:r w:rsidRPr="00F3596D">
        <w:rPr>
          <w:rFonts w:ascii="Times New Roman" w:hAnsi="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0E0EC8" w:rsidRPr="000E0EC8">
        <w:rPr>
          <w:rFonts w:ascii="Times New Roman" w:hAnsi="Times New Roman"/>
          <w:sz w:val="28"/>
          <w:szCs w:val="28"/>
        </w:rPr>
        <w:t>Безводного сельского</w:t>
      </w:r>
      <w:r w:rsidR="002245BE" w:rsidRPr="000E0EC8">
        <w:rPr>
          <w:rFonts w:ascii="Times New Roman" w:hAnsi="Times New Roman"/>
          <w:sz w:val="28"/>
          <w:szCs w:val="28"/>
        </w:rPr>
        <w:t xml:space="preserve"> </w:t>
      </w:r>
      <w:r w:rsidR="002245BE" w:rsidRPr="00F3596D">
        <w:rPr>
          <w:rFonts w:ascii="Times New Roman" w:hAnsi="Times New Roman"/>
          <w:sz w:val="28"/>
          <w:szCs w:val="28"/>
        </w:rPr>
        <w:t>поселения Курганинского района</w:t>
      </w:r>
      <w:r w:rsidRPr="00F3596D">
        <w:rPr>
          <w:rFonts w:ascii="Times New Roman" w:hAnsi="Times New Roman"/>
          <w:sz w:val="28"/>
          <w:szCs w:val="28"/>
        </w:rPr>
        <w:t xml:space="preserve"> с перечнем оказываемых муниципальных услуг и информацией по каждой услуге.</w:t>
      </w:r>
    </w:p>
    <w:p w:rsidR="00AF56A1" w:rsidRPr="00F3596D" w:rsidRDefault="00AF56A1" w:rsidP="00E84288">
      <w:pPr>
        <w:rPr>
          <w:rFonts w:ascii="Times New Roman" w:hAnsi="Times New Roman"/>
          <w:sz w:val="28"/>
          <w:szCs w:val="28"/>
        </w:rPr>
      </w:pPr>
      <w:r w:rsidRPr="00F3596D">
        <w:rPr>
          <w:rFonts w:ascii="Times New Roman" w:hAnsi="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w:t>
      </w:r>
      <w:r w:rsidR="008E7850" w:rsidRPr="00F3596D">
        <w:rPr>
          <w:rFonts w:ascii="Times New Roman" w:hAnsi="Times New Roman"/>
          <w:sz w:val="28"/>
          <w:szCs w:val="28"/>
        </w:rPr>
        <w:t>я услуги, информация о сроках её</w:t>
      </w:r>
      <w:r w:rsidRPr="00F3596D">
        <w:rPr>
          <w:rFonts w:ascii="Times New Roman" w:hAnsi="Times New Roman"/>
          <w:sz w:val="28"/>
          <w:szCs w:val="28"/>
        </w:rPr>
        <w:t xml:space="preserve"> исполнения, а также бланки заявлений и форм, которые необходимо заполнить для обращения за услугой.</w:t>
      </w:r>
    </w:p>
    <w:p w:rsidR="00AF56A1" w:rsidRPr="00F3596D" w:rsidRDefault="00AF56A1" w:rsidP="00E84288">
      <w:pPr>
        <w:rPr>
          <w:rFonts w:ascii="Times New Roman" w:hAnsi="Times New Roman"/>
          <w:sz w:val="28"/>
          <w:szCs w:val="28"/>
        </w:rPr>
      </w:pPr>
      <w:r w:rsidRPr="00F3596D">
        <w:rPr>
          <w:rFonts w:ascii="Times New Roman" w:hAnsi="Times New Roman"/>
          <w:sz w:val="28"/>
          <w:szCs w:val="28"/>
        </w:rPr>
        <w:lastRenderedPageBreak/>
        <w:t>Подача заявителем запроса и иных документов, необходимых для предоставления муниципальной услуги, и при</w:t>
      </w:r>
      <w:r w:rsidR="0083153F" w:rsidRPr="00F3596D">
        <w:rPr>
          <w:rFonts w:ascii="Times New Roman" w:hAnsi="Times New Roman"/>
          <w:sz w:val="28"/>
          <w:szCs w:val="28"/>
        </w:rPr>
        <w:t>ё</w:t>
      </w:r>
      <w:r w:rsidRPr="00F3596D">
        <w:rPr>
          <w:rFonts w:ascii="Times New Roman" w:hAnsi="Times New Roman"/>
          <w:sz w:val="28"/>
          <w:szCs w:val="28"/>
        </w:rPr>
        <w:t>м таких запросов и документов осуществляется в следующем порядке:</w:t>
      </w:r>
    </w:p>
    <w:p w:rsidR="00AF56A1" w:rsidRPr="00F3596D" w:rsidRDefault="00AF56A1" w:rsidP="00E84288">
      <w:pPr>
        <w:rPr>
          <w:rFonts w:ascii="Times New Roman" w:hAnsi="Times New Roman"/>
          <w:sz w:val="28"/>
          <w:szCs w:val="28"/>
        </w:rPr>
      </w:pPr>
      <w:r w:rsidRPr="00F3596D">
        <w:rPr>
          <w:rFonts w:ascii="Times New Roman" w:hAnsi="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AF56A1" w:rsidRPr="00F3596D" w:rsidRDefault="00AF56A1" w:rsidP="00E84288">
      <w:pPr>
        <w:rPr>
          <w:rFonts w:ascii="Times New Roman" w:hAnsi="Times New Roman"/>
          <w:sz w:val="28"/>
          <w:szCs w:val="28"/>
        </w:rPr>
      </w:pPr>
      <w:r w:rsidRPr="00F3596D">
        <w:rPr>
          <w:rFonts w:ascii="Times New Roman" w:hAnsi="Times New Roman"/>
          <w:sz w:val="28"/>
          <w:szCs w:val="28"/>
        </w:rPr>
        <w:t>для оформления документов посредством сети Интернет заявителю необходимо пройти процедуру авторизации на Портале;</w:t>
      </w:r>
    </w:p>
    <w:p w:rsidR="00AF56A1" w:rsidRPr="00F3596D" w:rsidRDefault="00AF56A1" w:rsidP="00E84288">
      <w:pPr>
        <w:rPr>
          <w:rFonts w:ascii="Times New Roman" w:hAnsi="Times New Roman"/>
          <w:sz w:val="28"/>
          <w:szCs w:val="28"/>
        </w:rPr>
      </w:pPr>
      <w:r w:rsidRPr="00F3596D">
        <w:rPr>
          <w:rFonts w:ascii="Times New Roman" w:hAnsi="Times New Roman"/>
          <w:sz w:val="28"/>
          <w:szCs w:val="28"/>
        </w:rPr>
        <w:t>для авторизации заявителю необходимо ввести страховой номер индивидуального лицевого сч</w:t>
      </w:r>
      <w:r w:rsidR="00340D75" w:rsidRPr="00F3596D">
        <w:rPr>
          <w:rFonts w:ascii="Times New Roman" w:hAnsi="Times New Roman"/>
          <w:sz w:val="28"/>
          <w:szCs w:val="28"/>
        </w:rPr>
        <w:t>ё</w:t>
      </w:r>
      <w:r w:rsidRPr="00F3596D">
        <w:rPr>
          <w:rFonts w:ascii="Times New Roman" w:hAnsi="Times New Roman"/>
          <w:sz w:val="28"/>
          <w:szCs w:val="28"/>
        </w:rPr>
        <w:t xml:space="preserve">та застрахованного лица, </w:t>
      </w:r>
      <w:r w:rsidR="00340D75" w:rsidRPr="00F3596D">
        <w:rPr>
          <w:rFonts w:ascii="Times New Roman" w:hAnsi="Times New Roman"/>
          <w:sz w:val="28"/>
          <w:szCs w:val="28"/>
        </w:rPr>
        <w:t>открыт</w:t>
      </w:r>
      <w:r w:rsidR="00292116" w:rsidRPr="00F3596D">
        <w:rPr>
          <w:rFonts w:ascii="Times New Roman" w:hAnsi="Times New Roman"/>
          <w:sz w:val="28"/>
          <w:szCs w:val="28"/>
        </w:rPr>
        <w:t>ый</w:t>
      </w:r>
      <w:r w:rsidR="00340D75" w:rsidRPr="00F3596D">
        <w:rPr>
          <w:rFonts w:ascii="Times New Roman" w:hAnsi="Times New Roman"/>
          <w:sz w:val="28"/>
          <w:szCs w:val="28"/>
        </w:rPr>
        <w:t xml:space="preserve"> уполномоченным го</w:t>
      </w:r>
      <w:r w:rsidRPr="00F3596D">
        <w:rPr>
          <w:rFonts w:ascii="Times New Roman" w:hAnsi="Times New Roman"/>
          <w:sz w:val="28"/>
          <w:szCs w:val="28"/>
        </w:rPr>
        <w:t>сударственным учреждением (СНИЛС), и пароль, полученный после регистрации на Портале;</w:t>
      </w:r>
    </w:p>
    <w:p w:rsidR="00AF56A1" w:rsidRPr="00F3596D" w:rsidRDefault="00AF56A1" w:rsidP="00E84288">
      <w:pPr>
        <w:rPr>
          <w:rFonts w:ascii="Times New Roman" w:hAnsi="Times New Roman"/>
          <w:sz w:val="28"/>
          <w:szCs w:val="28"/>
        </w:rPr>
      </w:pPr>
      <w:r w:rsidRPr="00F3596D">
        <w:rPr>
          <w:rFonts w:ascii="Times New Roman" w:hAnsi="Times New Roman"/>
          <w:sz w:val="28"/>
          <w:szCs w:val="28"/>
        </w:rPr>
        <w:t>заявитель, выбрав муниципальную услугу, готовит пакет документов (копии в электронном виде), необходимых для е</w:t>
      </w:r>
      <w:r w:rsidR="008E7850" w:rsidRPr="00F3596D">
        <w:rPr>
          <w:rFonts w:ascii="Times New Roman" w:hAnsi="Times New Roman"/>
          <w:sz w:val="28"/>
          <w:szCs w:val="28"/>
        </w:rPr>
        <w:t>ё</w:t>
      </w:r>
      <w:r w:rsidRPr="00F3596D">
        <w:rPr>
          <w:rFonts w:ascii="Times New Roman" w:hAnsi="Times New Roman"/>
          <w:sz w:val="28"/>
          <w:szCs w:val="28"/>
        </w:rPr>
        <w:t xml:space="preserve"> предоставления, и направляет их вместе с заявлением через личный кабинет заявителя на Портале;</w:t>
      </w:r>
    </w:p>
    <w:p w:rsidR="00AF56A1" w:rsidRPr="00F3596D" w:rsidRDefault="00AF56A1" w:rsidP="00E84288">
      <w:pPr>
        <w:rPr>
          <w:rFonts w:ascii="Times New Roman" w:hAnsi="Times New Roman"/>
          <w:sz w:val="28"/>
          <w:szCs w:val="28"/>
        </w:rPr>
      </w:pPr>
      <w:r w:rsidRPr="00F3596D">
        <w:rPr>
          <w:rFonts w:ascii="Times New Roman" w:hAnsi="Times New Roman"/>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w:t>
      </w:r>
      <w:r w:rsidR="0083153F" w:rsidRPr="00F3596D">
        <w:rPr>
          <w:rFonts w:ascii="Times New Roman" w:hAnsi="Times New Roman"/>
          <w:sz w:val="28"/>
          <w:szCs w:val="28"/>
        </w:rPr>
        <w:t>ё</w:t>
      </w:r>
      <w:r w:rsidRPr="00F3596D">
        <w:rPr>
          <w:rFonts w:ascii="Times New Roman" w:hAnsi="Times New Roman"/>
          <w:sz w:val="28"/>
          <w:szCs w:val="28"/>
        </w:rPr>
        <w:t>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AF56A1" w:rsidRPr="00F3596D" w:rsidRDefault="00C843C8" w:rsidP="00E84288">
      <w:pPr>
        <w:rPr>
          <w:rFonts w:ascii="Times New Roman" w:hAnsi="Times New Roman"/>
          <w:sz w:val="28"/>
          <w:szCs w:val="28"/>
        </w:rPr>
      </w:pPr>
      <w:r w:rsidRPr="00F3596D">
        <w:rPr>
          <w:rFonts w:ascii="Times New Roman" w:hAnsi="Times New Roman"/>
          <w:sz w:val="28"/>
          <w:szCs w:val="28"/>
        </w:rPr>
        <w:t>2.14.5</w:t>
      </w:r>
      <w:r w:rsidR="00AF56A1" w:rsidRPr="00F3596D">
        <w:rPr>
          <w:rFonts w:ascii="Times New Roman" w:hAnsi="Times New Roman"/>
          <w:sz w:val="28"/>
          <w:szCs w:val="28"/>
        </w:rPr>
        <w:t>.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AF56A1" w:rsidRPr="00F3596D" w:rsidRDefault="00AF56A1" w:rsidP="00E84288">
      <w:pPr>
        <w:rPr>
          <w:rFonts w:ascii="Times New Roman" w:hAnsi="Times New Roman"/>
          <w:sz w:val="28"/>
          <w:szCs w:val="28"/>
        </w:rPr>
      </w:pPr>
      <w:r w:rsidRPr="00F3596D">
        <w:rPr>
          <w:rFonts w:ascii="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AF56A1" w:rsidRPr="00F3596D" w:rsidRDefault="00AF56A1" w:rsidP="00E84288">
      <w:pPr>
        <w:rPr>
          <w:rFonts w:ascii="Times New Roman" w:hAnsi="Times New Roman"/>
          <w:sz w:val="28"/>
          <w:szCs w:val="28"/>
        </w:rPr>
      </w:pPr>
      <w:r w:rsidRPr="00F3596D">
        <w:rPr>
          <w:rFonts w:ascii="Times New Roman" w:hAnsi="Times New Roman"/>
          <w:sz w:val="28"/>
          <w:szCs w:val="28"/>
        </w:rPr>
        <w:t xml:space="preserve">Информация о ходе предоставления муниципальной услуги направляется заявителю уполномоченным органом в срок, не превышающий </w:t>
      </w:r>
      <w:r w:rsidR="00A75F84" w:rsidRPr="00F3596D">
        <w:rPr>
          <w:rFonts w:ascii="Times New Roman" w:hAnsi="Times New Roman"/>
          <w:sz w:val="28"/>
          <w:szCs w:val="28"/>
        </w:rPr>
        <w:t xml:space="preserve">1 </w:t>
      </w:r>
      <w:r w:rsidRPr="00F3596D">
        <w:rPr>
          <w:rFonts w:ascii="Times New Roman" w:hAnsi="Times New Roman"/>
          <w:sz w:val="28"/>
          <w:szCs w:val="28"/>
        </w:rPr>
        <w:t>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rsidR="00AF56A1" w:rsidRPr="00F3596D" w:rsidRDefault="00AF56A1" w:rsidP="00E84288">
      <w:pPr>
        <w:rPr>
          <w:rFonts w:ascii="Times New Roman" w:hAnsi="Times New Roman"/>
          <w:sz w:val="28"/>
          <w:szCs w:val="28"/>
        </w:rPr>
      </w:pPr>
      <w:r w:rsidRPr="00F3596D">
        <w:rPr>
          <w:rFonts w:ascii="Times New Roman" w:hAnsi="Times New Roman"/>
          <w:sz w:val="28"/>
          <w:szCs w:val="28"/>
        </w:rPr>
        <w:t>При предоставлении муниципальной услуги в электронной форме заявителю направляется:</w:t>
      </w:r>
    </w:p>
    <w:p w:rsidR="00AF56A1" w:rsidRPr="00F3596D" w:rsidRDefault="00AF56A1" w:rsidP="00E84288">
      <w:pPr>
        <w:rPr>
          <w:rFonts w:ascii="Times New Roman" w:hAnsi="Times New Roman"/>
          <w:sz w:val="28"/>
          <w:szCs w:val="28"/>
        </w:rPr>
      </w:pPr>
      <w:r w:rsidRPr="00F3596D">
        <w:rPr>
          <w:rFonts w:ascii="Times New Roman" w:hAnsi="Times New Roman"/>
          <w:sz w:val="28"/>
          <w:szCs w:val="28"/>
        </w:rPr>
        <w:t>а) уведомление о при</w:t>
      </w:r>
      <w:r w:rsidR="0083153F" w:rsidRPr="00F3596D">
        <w:rPr>
          <w:rFonts w:ascii="Times New Roman" w:hAnsi="Times New Roman"/>
          <w:sz w:val="28"/>
          <w:szCs w:val="28"/>
        </w:rPr>
        <w:t>ё</w:t>
      </w:r>
      <w:r w:rsidRPr="00F3596D">
        <w:rPr>
          <w:rFonts w:ascii="Times New Roman" w:hAnsi="Times New Roman"/>
          <w:sz w:val="28"/>
          <w:szCs w:val="28"/>
        </w:rPr>
        <w:t>ме и регистрации запроса и иных документов, необходимых для предоставления муниципальной услуги;</w:t>
      </w:r>
    </w:p>
    <w:p w:rsidR="00AF56A1" w:rsidRPr="00F3596D" w:rsidRDefault="00AF56A1" w:rsidP="00E84288">
      <w:pPr>
        <w:rPr>
          <w:rFonts w:ascii="Times New Roman" w:hAnsi="Times New Roman"/>
          <w:sz w:val="28"/>
          <w:szCs w:val="28"/>
        </w:rPr>
      </w:pPr>
      <w:r w:rsidRPr="00F3596D">
        <w:rPr>
          <w:rFonts w:ascii="Times New Roman" w:hAnsi="Times New Roman"/>
          <w:sz w:val="28"/>
          <w:szCs w:val="28"/>
        </w:rPr>
        <w:t>б) уведомление о начале процедуры предоставления муниципальной услуги;</w:t>
      </w:r>
    </w:p>
    <w:p w:rsidR="00AF56A1" w:rsidRPr="00F3596D" w:rsidRDefault="00AF56A1" w:rsidP="00E84288">
      <w:pPr>
        <w:rPr>
          <w:rFonts w:ascii="Times New Roman" w:hAnsi="Times New Roman"/>
          <w:sz w:val="28"/>
          <w:szCs w:val="28"/>
        </w:rPr>
      </w:pPr>
      <w:r w:rsidRPr="00F3596D">
        <w:rPr>
          <w:rFonts w:ascii="Times New Roman" w:hAnsi="Times New Roman"/>
          <w:sz w:val="28"/>
          <w:szCs w:val="28"/>
        </w:rPr>
        <w:t>в) уведомление об окончании предоставления муниципальной услуги либо мотивированном отказе в при</w:t>
      </w:r>
      <w:r w:rsidR="0083153F" w:rsidRPr="00F3596D">
        <w:rPr>
          <w:rFonts w:ascii="Times New Roman" w:hAnsi="Times New Roman"/>
          <w:sz w:val="28"/>
          <w:szCs w:val="28"/>
        </w:rPr>
        <w:t>ё</w:t>
      </w:r>
      <w:r w:rsidRPr="00F3596D">
        <w:rPr>
          <w:rFonts w:ascii="Times New Roman" w:hAnsi="Times New Roman"/>
          <w:sz w:val="28"/>
          <w:szCs w:val="28"/>
        </w:rPr>
        <w:t>ме запроса и иных документов, необходимых для предоставления муниципальной услуги;</w:t>
      </w:r>
    </w:p>
    <w:p w:rsidR="00AF56A1" w:rsidRPr="00F3596D" w:rsidRDefault="00AF56A1" w:rsidP="00E84288">
      <w:pPr>
        <w:rPr>
          <w:rFonts w:ascii="Times New Roman" w:hAnsi="Times New Roman"/>
          <w:sz w:val="28"/>
          <w:szCs w:val="28"/>
        </w:rPr>
      </w:pPr>
      <w:r w:rsidRPr="00F3596D">
        <w:rPr>
          <w:rFonts w:ascii="Times New Roman" w:hAnsi="Times New Roman"/>
          <w:sz w:val="28"/>
          <w:szCs w:val="28"/>
        </w:rPr>
        <w:t>г) уведомление о результатах рассмотрения документов, необходимых для предоставления муниципальной услуги;</w:t>
      </w:r>
    </w:p>
    <w:p w:rsidR="00AF56A1" w:rsidRPr="00F3596D" w:rsidRDefault="00AF56A1" w:rsidP="00E84288">
      <w:pPr>
        <w:rPr>
          <w:rFonts w:ascii="Times New Roman" w:hAnsi="Times New Roman"/>
          <w:sz w:val="28"/>
          <w:szCs w:val="28"/>
        </w:rPr>
      </w:pPr>
      <w:r w:rsidRPr="00F3596D">
        <w:rPr>
          <w:rFonts w:ascii="Times New Roman" w:hAnsi="Times New Roman"/>
          <w:sz w:val="28"/>
          <w:szCs w:val="28"/>
        </w:rPr>
        <w:t>д)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F56A1" w:rsidRPr="00F3596D" w:rsidRDefault="00AF56A1" w:rsidP="00E84288">
      <w:pPr>
        <w:rPr>
          <w:rFonts w:ascii="Times New Roman" w:hAnsi="Times New Roman"/>
          <w:sz w:val="28"/>
          <w:szCs w:val="28"/>
        </w:rPr>
      </w:pPr>
      <w:r w:rsidRPr="00F3596D">
        <w:rPr>
          <w:rFonts w:ascii="Times New Roman" w:hAnsi="Times New Roman"/>
          <w:sz w:val="28"/>
          <w:szCs w:val="28"/>
        </w:rPr>
        <w:t>е) уведомление о мотивированном отказе в предоставлении муниципальной услуги.</w:t>
      </w:r>
    </w:p>
    <w:p w:rsidR="00AF56A1" w:rsidRPr="00F3596D" w:rsidRDefault="00AF56A1" w:rsidP="00E84288">
      <w:pPr>
        <w:rPr>
          <w:rFonts w:ascii="Times New Roman" w:hAnsi="Times New Roman"/>
          <w:sz w:val="28"/>
          <w:szCs w:val="28"/>
        </w:rPr>
      </w:pPr>
      <w:r w:rsidRPr="00F3596D">
        <w:rPr>
          <w:rFonts w:ascii="Times New Roman" w:hAnsi="Times New Roman"/>
          <w:sz w:val="28"/>
          <w:szCs w:val="28"/>
        </w:rPr>
        <w:lastRenderedPageBreak/>
        <w:t>Получение заявления и документов, предусмотренных настоящим Регламентом, представляемых в форме электронных документов, подтверждается уполномоченным органом пут</w:t>
      </w:r>
      <w:r w:rsidR="0083153F" w:rsidRPr="00F3596D">
        <w:rPr>
          <w:rFonts w:ascii="Times New Roman" w:hAnsi="Times New Roman"/>
          <w:sz w:val="28"/>
          <w:szCs w:val="28"/>
        </w:rPr>
        <w:t>ё</w:t>
      </w:r>
      <w:r w:rsidRPr="00F3596D">
        <w:rPr>
          <w:rFonts w:ascii="Times New Roman" w:hAnsi="Times New Roman"/>
          <w:sz w:val="28"/>
          <w:szCs w:val="28"/>
        </w:rPr>
        <w:t>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w:t>
      </w:r>
      <w:r w:rsidR="0083153F" w:rsidRPr="00F3596D">
        <w:rPr>
          <w:rFonts w:ascii="Times New Roman" w:hAnsi="Times New Roman"/>
          <w:sz w:val="28"/>
          <w:szCs w:val="28"/>
        </w:rPr>
        <w:t>ё</w:t>
      </w:r>
      <w:r w:rsidRPr="00F3596D">
        <w:rPr>
          <w:rFonts w:ascii="Times New Roman" w:hAnsi="Times New Roman"/>
          <w:sz w:val="28"/>
          <w:szCs w:val="28"/>
        </w:rPr>
        <w:t>ма.</w:t>
      </w:r>
    </w:p>
    <w:p w:rsidR="00AF56A1" w:rsidRPr="00F3596D" w:rsidRDefault="00AF56A1" w:rsidP="00E84288">
      <w:pPr>
        <w:rPr>
          <w:rFonts w:ascii="Times New Roman" w:hAnsi="Times New Roman"/>
          <w:sz w:val="28"/>
          <w:szCs w:val="28"/>
        </w:rPr>
      </w:pPr>
      <w:r w:rsidRPr="00F3596D">
        <w:rPr>
          <w:rFonts w:ascii="Times New Roman" w:hAnsi="Times New Roman"/>
          <w:sz w:val="28"/>
          <w:szCs w:val="28"/>
        </w:rPr>
        <w:t>Сообщение о получении заявления и документов, предусмотренных настоящим Регламентом, направляется по указанному в заявлении адресу электронной почты или в личный кабинет заявителя (представителя заявителя) на Портале или в федеральной информационной адресной системе в случае представления заявления и документов соответственно через Портал или федеральную информационную адресную систему.</w:t>
      </w:r>
    </w:p>
    <w:p w:rsidR="00AF56A1" w:rsidRPr="00F3596D" w:rsidRDefault="00AF56A1" w:rsidP="00E84288">
      <w:pPr>
        <w:rPr>
          <w:rFonts w:ascii="Times New Roman" w:hAnsi="Times New Roman"/>
          <w:sz w:val="28"/>
          <w:szCs w:val="28"/>
        </w:rPr>
      </w:pPr>
      <w:r w:rsidRPr="00F3596D">
        <w:rPr>
          <w:rFonts w:ascii="Times New Roman" w:hAnsi="Times New Roman"/>
          <w:sz w:val="28"/>
          <w:szCs w:val="28"/>
        </w:rPr>
        <w:t>Сообщение о получении заявления и документов, предусмотренных настоящим Регламентом, направляется заявителю (представителю заявителя) не позднее рабочего дня, следующего за дн</w:t>
      </w:r>
      <w:r w:rsidR="00D30753" w:rsidRPr="00F3596D">
        <w:rPr>
          <w:rFonts w:ascii="Times New Roman" w:hAnsi="Times New Roman"/>
          <w:sz w:val="28"/>
          <w:szCs w:val="28"/>
        </w:rPr>
        <w:t>ё</w:t>
      </w:r>
      <w:r w:rsidRPr="00F3596D">
        <w:rPr>
          <w:rFonts w:ascii="Times New Roman" w:hAnsi="Times New Roman"/>
          <w:sz w:val="28"/>
          <w:szCs w:val="28"/>
        </w:rPr>
        <w:t>м поступления за</w:t>
      </w:r>
      <w:r w:rsidR="005F2000" w:rsidRPr="00F3596D">
        <w:rPr>
          <w:rFonts w:ascii="Times New Roman" w:hAnsi="Times New Roman"/>
          <w:sz w:val="28"/>
          <w:szCs w:val="28"/>
        </w:rPr>
        <w:t>явления в уполномоченный орган.</w:t>
      </w:r>
    </w:p>
    <w:p w:rsidR="00AF56A1" w:rsidRPr="00F3596D" w:rsidRDefault="00C843C8" w:rsidP="00E84288">
      <w:pPr>
        <w:rPr>
          <w:rFonts w:ascii="Times New Roman" w:hAnsi="Times New Roman"/>
          <w:sz w:val="28"/>
          <w:szCs w:val="28"/>
        </w:rPr>
      </w:pPr>
      <w:r w:rsidRPr="00F3596D">
        <w:rPr>
          <w:rFonts w:ascii="Times New Roman" w:hAnsi="Times New Roman"/>
          <w:sz w:val="28"/>
          <w:szCs w:val="28"/>
        </w:rPr>
        <w:t>2.14.6</w:t>
      </w:r>
      <w:r w:rsidR="00AF56A1" w:rsidRPr="00F3596D">
        <w:rPr>
          <w:rFonts w:ascii="Times New Roman" w:hAnsi="Times New Roman"/>
          <w:sz w:val="28"/>
          <w:szCs w:val="28"/>
        </w:rPr>
        <w:t>.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w:t>
      </w:r>
      <w:r w:rsidR="00894A20" w:rsidRPr="00F3596D">
        <w:rPr>
          <w:rFonts w:ascii="Times New Roman" w:hAnsi="Times New Roman"/>
          <w:sz w:val="28"/>
          <w:szCs w:val="28"/>
        </w:rPr>
        <w:t>,</w:t>
      </w:r>
      <w:r w:rsidR="00AF56A1" w:rsidRPr="00F3596D">
        <w:rPr>
          <w:rFonts w:ascii="Times New Roman" w:hAnsi="Times New Roman"/>
          <w:sz w:val="28"/>
          <w:szCs w:val="28"/>
        </w:rPr>
        <w:t xml:space="preserve"> либо места нахождения (для юридических ли</w:t>
      </w:r>
      <w:r w:rsidR="00894A20" w:rsidRPr="00F3596D">
        <w:rPr>
          <w:rFonts w:ascii="Times New Roman" w:hAnsi="Times New Roman"/>
          <w:sz w:val="28"/>
          <w:szCs w:val="28"/>
        </w:rPr>
        <w:t>ц)</w:t>
      </w:r>
      <w:r w:rsidR="00AF56A1" w:rsidRPr="00F3596D">
        <w:rPr>
          <w:rFonts w:ascii="Times New Roman" w:hAnsi="Times New Roman"/>
          <w:sz w:val="28"/>
          <w:szCs w:val="28"/>
        </w:rPr>
        <w:t xml:space="preserve">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
    <w:p w:rsidR="00AF56A1" w:rsidRPr="00F3596D" w:rsidRDefault="00AF56A1" w:rsidP="00E84288">
      <w:pPr>
        <w:rPr>
          <w:rFonts w:ascii="Times New Roman" w:hAnsi="Times New Roman"/>
          <w:sz w:val="28"/>
          <w:szCs w:val="28"/>
        </w:rPr>
      </w:pPr>
      <w:r w:rsidRPr="00F3596D">
        <w:rPr>
          <w:rFonts w:ascii="Times New Roman" w:hAnsi="Times New Roman"/>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w:t>
      </w:r>
      <w:r w:rsidR="001C0052" w:rsidRPr="00F3596D">
        <w:rPr>
          <w:rFonts w:ascii="Times New Roman" w:hAnsi="Times New Roman"/>
          <w:sz w:val="28"/>
          <w:szCs w:val="28"/>
        </w:rPr>
        <w:t>ё</w:t>
      </w:r>
      <w:r w:rsidRPr="00F3596D">
        <w:rPr>
          <w:rFonts w:ascii="Times New Roman" w:hAnsi="Times New Roman"/>
          <w:sz w:val="28"/>
          <w:szCs w:val="28"/>
        </w:rPr>
        <w:t>нных уполномоченным многофункциональным центром предоставления государственных и муниципальных услуг с органами местного самоуправления в Краснодарском крае.</w:t>
      </w:r>
    </w:p>
    <w:p w:rsidR="00AF56A1" w:rsidRPr="00F3596D" w:rsidRDefault="00AF56A1" w:rsidP="00E84288">
      <w:pPr>
        <w:rPr>
          <w:rFonts w:ascii="Times New Roman" w:hAnsi="Times New Roman"/>
          <w:sz w:val="28"/>
          <w:szCs w:val="28"/>
        </w:rPr>
      </w:pPr>
      <w:r w:rsidRPr="00F3596D">
        <w:rPr>
          <w:rFonts w:ascii="Times New Roman" w:hAnsi="Times New Roman"/>
          <w:sz w:val="28"/>
          <w:szCs w:val="28"/>
        </w:rPr>
        <w:t xml:space="preserve">Многофункциональный центр предоставления государственных и муниципальных услуг при обращении заявителя (представителя заявителя) за предоставлением муниципальной услуги осуществляет создание электронных образов заявления о предоставлении муниципальной услуги и документов, представляемых заявителем (представителем заявителя) и необходимых для предоставления муниципальной услуги в соответствии с настоящим </w:t>
      </w:r>
      <w:r w:rsidR="0020455F" w:rsidRPr="00F3596D">
        <w:rPr>
          <w:rFonts w:ascii="Times New Roman" w:hAnsi="Times New Roman"/>
          <w:sz w:val="28"/>
          <w:szCs w:val="28"/>
        </w:rPr>
        <w:t>Р</w:t>
      </w:r>
      <w:r w:rsidRPr="00F3596D">
        <w:rPr>
          <w:rFonts w:ascii="Times New Roman" w:hAnsi="Times New Roman"/>
          <w:sz w:val="28"/>
          <w:szCs w:val="28"/>
        </w:rPr>
        <w:t>егламентом, и их заверение с целью направления в уполномоченный орган.</w:t>
      </w:r>
    </w:p>
    <w:p w:rsidR="00AF56A1" w:rsidRPr="00F3596D" w:rsidRDefault="00C843C8" w:rsidP="00E84288">
      <w:pPr>
        <w:rPr>
          <w:rFonts w:ascii="Times New Roman" w:hAnsi="Times New Roman"/>
          <w:sz w:val="28"/>
          <w:szCs w:val="28"/>
        </w:rPr>
      </w:pPr>
      <w:r w:rsidRPr="00F3596D">
        <w:rPr>
          <w:rFonts w:ascii="Times New Roman" w:hAnsi="Times New Roman"/>
          <w:sz w:val="28"/>
          <w:szCs w:val="28"/>
        </w:rPr>
        <w:t>2.14.7</w:t>
      </w:r>
      <w:r w:rsidR="00AF56A1" w:rsidRPr="00F3596D">
        <w:rPr>
          <w:rFonts w:ascii="Times New Roman" w:hAnsi="Times New Roman"/>
          <w:sz w:val="28"/>
          <w:szCs w:val="28"/>
        </w:rPr>
        <w:t>. Получение муниципальной услуги в иных подразделениях органа, предоставляющего муниципальную услугу, невозможно.</w:t>
      </w:r>
    </w:p>
    <w:p w:rsidR="00FE4AB0" w:rsidRPr="00F3596D" w:rsidRDefault="00C843C8" w:rsidP="00E84288">
      <w:pPr>
        <w:rPr>
          <w:rFonts w:ascii="Times New Roman" w:hAnsi="Times New Roman"/>
          <w:sz w:val="28"/>
          <w:szCs w:val="28"/>
        </w:rPr>
      </w:pPr>
      <w:r w:rsidRPr="00F3596D">
        <w:rPr>
          <w:rFonts w:ascii="Times New Roman" w:hAnsi="Times New Roman"/>
          <w:sz w:val="28"/>
          <w:szCs w:val="28"/>
        </w:rPr>
        <w:t>2.14.8</w:t>
      </w:r>
      <w:r w:rsidR="00AF56A1" w:rsidRPr="00F3596D">
        <w:rPr>
          <w:rFonts w:ascii="Times New Roman" w:hAnsi="Times New Roman"/>
          <w:sz w:val="28"/>
          <w:szCs w:val="28"/>
        </w:rPr>
        <w:t xml:space="preserve">. </w:t>
      </w:r>
      <w:r w:rsidR="00FE4AB0" w:rsidRPr="00F3596D">
        <w:rPr>
          <w:rFonts w:ascii="Times New Roman" w:hAnsi="Times New Roman"/>
          <w:sz w:val="28"/>
          <w:szCs w:val="28"/>
        </w:rPr>
        <w:t xml:space="preserve">Заявитель имеет право получить муниципальную услугу путём направления запроса о предоставлении нескольких государственных и (или) муниципальных услуг в МФЦ, предусмотренного статьёй 15.1 Федерального закона от </w:t>
      </w:r>
      <w:r w:rsidR="00CB701E" w:rsidRPr="00F3596D">
        <w:rPr>
          <w:rFonts w:ascii="Times New Roman" w:hAnsi="Times New Roman"/>
          <w:sz w:val="28"/>
          <w:szCs w:val="28"/>
        </w:rPr>
        <w:t xml:space="preserve">27 июля 2010 </w:t>
      </w:r>
      <w:r w:rsidR="000E0EC8">
        <w:rPr>
          <w:rFonts w:ascii="Times New Roman" w:hAnsi="Times New Roman"/>
          <w:sz w:val="28"/>
          <w:szCs w:val="28"/>
        </w:rPr>
        <w:t xml:space="preserve">г. </w:t>
      </w:r>
      <w:r w:rsidR="00753BE4" w:rsidRPr="00F3596D">
        <w:rPr>
          <w:rFonts w:ascii="Times New Roman" w:hAnsi="Times New Roman"/>
          <w:sz w:val="28"/>
          <w:szCs w:val="28"/>
        </w:rPr>
        <w:t>№</w:t>
      </w:r>
      <w:r w:rsidR="00FE4AB0" w:rsidRPr="00F3596D">
        <w:rPr>
          <w:rFonts w:ascii="Times New Roman" w:hAnsi="Times New Roman"/>
          <w:sz w:val="28"/>
          <w:szCs w:val="28"/>
        </w:rPr>
        <w:t xml:space="preserve"> 210-ФЗ «Об организации предоставления государственных и муниципальных услуг» (комплексный запрос).</w:t>
      </w:r>
    </w:p>
    <w:p w:rsidR="00AF56A1" w:rsidRPr="00F3596D" w:rsidRDefault="00C843C8" w:rsidP="00E84288">
      <w:pPr>
        <w:rPr>
          <w:rFonts w:ascii="Times New Roman" w:hAnsi="Times New Roman"/>
          <w:sz w:val="28"/>
          <w:szCs w:val="28"/>
        </w:rPr>
      </w:pPr>
      <w:r w:rsidRPr="00F3596D">
        <w:rPr>
          <w:rFonts w:ascii="Times New Roman" w:hAnsi="Times New Roman"/>
          <w:sz w:val="28"/>
          <w:szCs w:val="28"/>
        </w:rPr>
        <w:lastRenderedPageBreak/>
        <w:t>2.14.9</w:t>
      </w:r>
      <w:r w:rsidR="00AF56A1" w:rsidRPr="00F3596D">
        <w:rPr>
          <w:rFonts w:ascii="Times New Roman" w:hAnsi="Times New Roman"/>
          <w:sz w:val="28"/>
          <w:szCs w:val="28"/>
        </w:rPr>
        <w:t>.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w:t>
      </w:r>
      <w:r w:rsidR="0020455F" w:rsidRPr="00F3596D">
        <w:rPr>
          <w:rFonts w:ascii="Times New Roman" w:hAnsi="Times New Roman"/>
          <w:sz w:val="28"/>
          <w:szCs w:val="28"/>
        </w:rPr>
        <w:t>уги в соответствии с настоящим Р</w:t>
      </w:r>
      <w:r w:rsidR="00AF56A1" w:rsidRPr="00F3596D">
        <w:rPr>
          <w:rFonts w:ascii="Times New Roman" w:hAnsi="Times New Roman"/>
          <w:sz w:val="28"/>
          <w:szCs w:val="28"/>
        </w:rPr>
        <w:t>егламентом (при необходимости):</w:t>
      </w:r>
    </w:p>
    <w:p w:rsidR="00AF56A1" w:rsidRPr="00F3596D" w:rsidRDefault="00AF56A1" w:rsidP="00E84288">
      <w:pPr>
        <w:rPr>
          <w:rFonts w:ascii="Times New Roman" w:hAnsi="Times New Roman"/>
          <w:sz w:val="28"/>
          <w:szCs w:val="28"/>
        </w:rPr>
      </w:pPr>
      <w:r w:rsidRPr="00F3596D">
        <w:rPr>
          <w:rFonts w:ascii="Times New Roman" w:hAnsi="Times New Roman"/>
          <w:sz w:val="28"/>
          <w:szCs w:val="28"/>
        </w:rPr>
        <w:t>нотариальная доверенность.</w:t>
      </w:r>
    </w:p>
    <w:p w:rsidR="00E0032F" w:rsidRPr="00F3596D" w:rsidRDefault="00C843C8" w:rsidP="00E84288">
      <w:pPr>
        <w:rPr>
          <w:rFonts w:ascii="Times New Roman" w:hAnsi="Times New Roman"/>
          <w:sz w:val="28"/>
          <w:szCs w:val="28"/>
        </w:rPr>
      </w:pPr>
      <w:r w:rsidRPr="00F3596D">
        <w:rPr>
          <w:rFonts w:ascii="Times New Roman" w:hAnsi="Times New Roman"/>
          <w:sz w:val="28"/>
          <w:szCs w:val="28"/>
        </w:rPr>
        <w:t>2.14.10</w:t>
      </w:r>
      <w:r w:rsidR="00AF56A1" w:rsidRPr="00F3596D">
        <w:rPr>
          <w:rFonts w:ascii="Times New Roman" w:hAnsi="Times New Roman"/>
          <w:sz w:val="28"/>
          <w:szCs w:val="28"/>
        </w:rPr>
        <w:t>. В процессе предоставления муниципальной услуги используются следующие информационные системы: Портал, федеральная информационная адресная система</w:t>
      </w:r>
      <w:r w:rsidR="009C33B2" w:rsidRPr="00F3596D">
        <w:rPr>
          <w:rFonts w:ascii="Times New Roman" w:hAnsi="Times New Roman"/>
          <w:sz w:val="28"/>
          <w:szCs w:val="28"/>
        </w:rPr>
        <w:t>, публичная кадастровая карта Федеральной службы государственной регистрации, кадастра и картографии</w:t>
      </w:r>
      <w:r w:rsidR="00657E33" w:rsidRPr="00F3596D">
        <w:rPr>
          <w:rFonts w:ascii="Times New Roman" w:hAnsi="Times New Roman"/>
          <w:sz w:val="28"/>
          <w:szCs w:val="28"/>
        </w:rPr>
        <w:t xml:space="preserve">, справочная информация по объектам недвижимости в режиме </w:t>
      </w:r>
      <w:r w:rsidR="00A429AA" w:rsidRPr="00F3596D">
        <w:rPr>
          <w:rFonts w:ascii="Times New Roman" w:hAnsi="Times New Roman"/>
          <w:sz w:val="28"/>
          <w:szCs w:val="28"/>
        </w:rPr>
        <w:t>онлайн</w:t>
      </w:r>
      <w:r w:rsidR="00F810E8" w:rsidRPr="00F3596D">
        <w:rPr>
          <w:rFonts w:ascii="Times New Roman" w:hAnsi="Times New Roman"/>
          <w:sz w:val="28"/>
          <w:szCs w:val="28"/>
        </w:rPr>
        <w:t xml:space="preserve"> Федеральной службы государственной регистрации, кадастра и картографии</w:t>
      </w:r>
      <w:r w:rsidR="00AF56A1" w:rsidRPr="00F3596D">
        <w:rPr>
          <w:rFonts w:ascii="Times New Roman" w:hAnsi="Times New Roman"/>
          <w:sz w:val="28"/>
          <w:szCs w:val="28"/>
        </w:rPr>
        <w:t>.</w:t>
      </w:r>
    </w:p>
    <w:p w:rsidR="00C9555F" w:rsidRDefault="00395A7D" w:rsidP="00E84288">
      <w:pPr>
        <w:rPr>
          <w:rFonts w:ascii="Times New Roman" w:hAnsi="Times New Roman"/>
          <w:sz w:val="28"/>
          <w:szCs w:val="28"/>
        </w:rPr>
      </w:pPr>
      <w:r w:rsidRPr="00F3596D">
        <w:rPr>
          <w:rFonts w:ascii="Times New Roman" w:hAnsi="Times New Roman"/>
          <w:sz w:val="28"/>
          <w:szCs w:val="28"/>
        </w:rPr>
        <w:t>Эксплуатация федеральной информационной адресной системы</w:t>
      </w:r>
      <w:r w:rsidR="00B41274" w:rsidRPr="00F3596D">
        <w:rPr>
          <w:rFonts w:ascii="Times New Roman" w:hAnsi="Times New Roman"/>
          <w:sz w:val="28"/>
          <w:szCs w:val="28"/>
        </w:rPr>
        <w:t xml:space="preserve"> осуществляется </w:t>
      </w:r>
      <w:r w:rsidRPr="00F3596D">
        <w:rPr>
          <w:rFonts w:ascii="Times New Roman" w:hAnsi="Times New Roman"/>
          <w:sz w:val="28"/>
          <w:szCs w:val="28"/>
        </w:rPr>
        <w:t>в соответствии с</w:t>
      </w:r>
      <w:r w:rsidR="00E84288" w:rsidRPr="00F3596D">
        <w:rPr>
          <w:rFonts w:ascii="Times New Roman" w:hAnsi="Times New Roman"/>
          <w:sz w:val="28"/>
          <w:szCs w:val="28"/>
        </w:rPr>
        <w:t xml:space="preserve"> </w:t>
      </w:r>
      <w:r w:rsidR="00D4203B" w:rsidRPr="00F3596D">
        <w:rPr>
          <w:rFonts w:ascii="Times New Roman" w:hAnsi="Times New Roman"/>
          <w:sz w:val="28"/>
          <w:szCs w:val="28"/>
        </w:rPr>
        <w:t xml:space="preserve">действующим законодательством, в том числе </w:t>
      </w:r>
      <w:r w:rsidR="00B41274" w:rsidRPr="00F3596D">
        <w:rPr>
          <w:rFonts w:ascii="Times New Roman" w:hAnsi="Times New Roman"/>
          <w:sz w:val="28"/>
          <w:szCs w:val="28"/>
        </w:rPr>
        <w:t>Федеральн</w:t>
      </w:r>
      <w:r w:rsidRPr="00F3596D">
        <w:rPr>
          <w:rFonts w:ascii="Times New Roman" w:hAnsi="Times New Roman"/>
          <w:sz w:val="28"/>
          <w:szCs w:val="28"/>
        </w:rPr>
        <w:t>ым</w:t>
      </w:r>
      <w:r w:rsidR="00B41274" w:rsidRPr="00F3596D">
        <w:rPr>
          <w:rFonts w:ascii="Times New Roman" w:hAnsi="Times New Roman"/>
          <w:sz w:val="28"/>
          <w:szCs w:val="28"/>
        </w:rPr>
        <w:t xml:space="preserve"> закон</w:t>
      </w:r>
      <w:r w:rsidRPr="00F3596D">
        <w:rPr>
          <w:rFonts w:ascii="Times New Roman" w:hAnsi="Times New Roman"/>
          <w:sz w:val="28"/>
          <w:szCs w:val="28"/>
        </w:rPr>
        <w:t>ом</w:t>
      </w:r>
      <w:r w:rsidR="00B41274" w:rsidRPr="00F3596D">
        <w:rPr>
          <w:rFonts w:ascii="Times New Roman" w:hAnsi="Times New Roman"/>
          <w:sz w:val="28"/>
          <w:szCs w:val="28"/>
        </w:rPr>
        <w:t xml:space="preserve"> от </w:t>
      </w:r>
      <w:r w:rsidR="00CB701E" w:rsidRPr="00F3596D">
        <w:rPr>
          <w:rFonts w:ascii="Times New Roman" w:hAnsi="Times New Roman"/>
          <w:sz w:val="28"/>
          <w:szCs w:val="28"/>
        </w:rPr>
        <w:t xml:space="preserve">28 декабря 2013 </w:t>
      </w:r>
      <w:r w:rsidR="000E0EC8">
        <w:rPr>
          <w:rFonts w:ascii="Times New Roman" w:hAnsi="Times New Roman"/>
          <w:sz w:val="28"/>
          <w:szCs w:val="28"/>
        </w:rPr>
        <w:t>г.</w:t>
      </w:r>
      <w:r w:rsidR="00B41274" w:rsidRPr="00F3596D">
        <w:rPr>
          <w:rFonts w:ascii="Times New Roman" w:hAnsi="Times New Roman"/>
          <w:sz w:val="28"/>
          <w:szCs w:val="28"/>
        </w:rPr>
        <w:t xml:space="preserve">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sidR="00D04740" w:rsidRPr="00F3596D">
        <w:rPr>
          <w:rFonts w:ascii="Times New Roman" w:hAnsi="Times New Roman"/>
          <w:sz w:val="28"/>
          <w:szCs w:val="28"/>
        </w:rPr>
        <w:t xml:space="preserve">, </w:t>
      </w:r>
      <w:r w:rsidR="00D4203B" w:rsidRPr="00F3596D">
        <w:rPr>
          <w:rFonts w:ascii="Times New Roman" w:hAnsi="Times New Roman"/>
          <w:sz w:val="28"/>
          <w:szCs w:val="28"/>
        </w:rPr>
        <w:t>п</w:t>
      </w:r>
      <w:r w:rsidR="00D04740" w:rsidRPr="00F3596D">
        <w:rPr>
          <w:rFonts w:ascii="Times New Roman" w:hAnsi="Times New Roman"/>
          <w:sz w:val="28"/>
          <w:szCs w:val="28"/>
        </w:rPr>
        <w:t>остановление</w:t>
      </w:r>
      <w:r w:rsidR="00D4203B" w:rsidRPr="00F3596D">
        <w:rPr>
          <w:rFonts w:ascii="Times New Roman" w:hAnsi="Times New Roman"/>
          <w:sz w:val="28"/>
          <w:szCs w:val="28"/>
        </w:rPr>
        <w:t>м</w:t>
      </w:r>
      <w:r w:rsidR="00D04740" w:rsidRPr="00F3596D">
        <w:rPr>
          <w:rFonts w:ascii="Times New Roman" w:hAnsi="Times New Roman"/>
          <w:sz w:val="28"/>
          <w:szCs w:val="28"/>
        </w:rPr>
        <w:t xml:space="preserve"> Правительства Р</w:t>
      </w:r>
      <w:r w:rsidR="00D4203B" w:rsidRPr="00F3596D">
        <w:rPr>
          <w:rFonts w:ascii="Times New Roman" w:hAnsi="Times New Roman"/>
          <w:sz w:val="28"/>
          <w:szCs w:val="28"/>
        </w:rPr>
        <w:t xml:space="preserve">оссийской </w:t>
      </w:r>
      <w:r w:rsidR="00D04740" w:rsidRPr="00F3596D">
        <w:rPr>
          <w:rFonts w:ascii="Times New Roman" w:hAnsi="Times New Roman"/>
          <w:sz w:val="28"/>
          <w:szCs w:val="28"/>
        </w:rPr>
        <w:t>Ф</w:t>
      </w:r>
      <w:r w:rsidR="00D4203B" w:rsidRPr="00F3596D">
        <w:rPr>
          <w:rFonts w:ascii="Times New Roman" w:hAnsi="Times New Roman"/>
          <w:sz w:val="28"/>
          <w:szCs w:val="28"/>
        </w:rPr>
        <w:t>едерации</w:t>
      </w:r>
      <w:r w:rsidR="00D04740" w:rsidRPr="00F3596D">
        <w:rPr>
          <w:rFonts w:ascii="Times New Roman" w:hAnsi="Times New Roman"/>
          <w:sz w:val="28"/>
          <w:szCs w:val="28"/>
        </w:rPr>
        <w:t xml:space="preserve"> от </w:t>
      </w:r>
      <w:r w:rsidR="00CB701E" w:rsidRPr="00F3596D">
        <w:rPr>
          <w:rFonts w:ascii="Times New Roman" w:hAnsi="Times New Roman"/>
          <w:sz w:val="28"/>
          <w:szCs w:val="28"/>
        </w:rPr>
        <w:t>22 мая</w:t>
      </w:r>
      <w:r w:rsidR="00E84288" w:rsidRPr="00F3596D">
        <w:rPr>
          <w:rFonts w:ascii="Times New Roman" w:hAnsi="Times New Roman"/>
          <w:sz w:val="28"/>
          <w:szCs w:val="28"/>
        </w:rPr>
        <w:t xml:space="preserve"> </w:t>
      </w:r>
      <w:r w:rsidR="00CB701E" w:rsidRPr="00F3596D">
        <w:rPr>
          <w:rFonts w:ascii="Times New Roman" w:hAnsi="Times New Roman"/>
          <w:sz w:val="28"/>
          <w:szCs w:val="28"/>
        </w:rPr>
        <w:t xml:space="preserve">2015 </w:t>
      </w:r>
      <w:r w:rsidR="000E0EC8">
        <w:rPr>
          <w:rFonts w:ascii="Times New Roman" w:hAnsi="Times New Roman"/>
          <w:sz w:val="28"/>
          <w:szCs w:val="28"/>
        </w:rPr>
        <w:t xml:space="preserve">г. </w:t>
      </w:r>
      <w:r w:rsidR="00D4203B" w:rsidRPr="00F3596D">
        <w:rPr>
          <w:rFonts w:ascii="Times New Roman" w:hAnsi="Times New Roman"/>
          <w:sz w:val="28"/>
          <w:szCs w:val="28"/>
        </w:rPr>
        <w:t>№</w:t>
      </w:r>
      <w:r w:rsidR="00D04740" w:rsidRPr="00F3596D">
        <w:rPr>
          <w:rFonts w:ascii="Times New Roman" w:hAnsi="Times New Roman"/>
          <w:sz w:val="28"/>
          <w:szCs w:val="28"/>
        </w:rPr>
        <w:t xml:space="preserve"> 492</w:t>
      </w:r>
      <w:r w:rsidR="000E0EC8">
        <w:rPr>
          <w:rFonts w:ascii="Times New Roman" w:hAnsi="Times New Roman"/>
          <w:sz w:val="28"/>
          <w:szCs w:val="28"/>
        </w:rPr>
        <w:t xml:space="preserve"> </w:t>
      </w:r>
      <w:r w:rsidR="00D4203B" w:rsidRPr="00F3596D">
        <w:rPr>
          <w:rFonts w:ascii="Times New Roman" w:hAnsi="Times New Roman"/>
          <w:sz w:val="28"/>
          <w:szCs w:val="28"/>
        </w:rPr>
        <w:t>«</w:t>
      </w:r>
      <w:r w:rsidR="00D04740" w:rsidRPr="00F3596D">
        <w:rPr>
          <w:rFonts w:ascii="Times New Roman" w:hAnsi="Times New Roman"/>
          <w:sz w:val="28"/>
          <w:szCs w:val="28"/>
        </w:rPr>
        <w:t>О составе сведений об адресах, размещаемых в</w:t>
      </w:r>
      <w:r w:rsidR="00E84288" w:rsidRPr="00F3596D">
        <w:rPr>
          <w:rFonts w:ascii="Times New Roman" w:hAnsi="Times New Roman"/>
          <w:sz w:val="28"/>
          <w:szCs w:val="28"/>
        </w:rPr>
        <w:t xml:space="preserve"> </w:t>
      </w:r>
      <w:r w:rsidR="00D04740" w:rsidRPr="00F3596D">
        <w:rPr>
          <w:rFonts w:ascii="Times New Roman" w:hAnsi="Times New Roman"/>
          <w:sz w:val="28"/>
          <w:szCs w:val="28"/>
        </w:rPr>
        <w:t>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r w:rsidR="00D4203B" w:rsidRPr="00F3596D">
        <w:rPr>
          <w:rFonts w:ascii="Times New Roman" w:hAnsi="Times New Roman"/>
          <w:sz w:val="28"/>
          <w:szCs w:val="28"/>
        </w:rPr>
        <w:t>»</w:t>
      </w:r>
      <w:r w:rsidRPr="00F3596D">
        <w:rPr>
          <w:rFonts w:ascii="Times New Roman" w:hAnsi="Times New Roman"/>
          <w:sz w:val="28"/>
          <w:szCs w:val="28"/>
        </w:rPr>
        <w:t xml:space="preserve"> и приказом Министерства финансов Российской Федерации от </w:t>
      </w:r>
      <w:r w:rsidR="00CB701E" w:rsidRPr="00F3596D">
        <w:rPr>
          <w:rFonts w:ascii="Times New Roman" w:hAnsi="Times New Roman"/>
          <w:sz w:val="28"/>
          <w:szCs w:val="28"/>
        </w:rPr>
        <w:t xml:space="preserve">14 сентября 2020 </w:t>
      </w:r>
      <w:r w:rsidR="000E0EC8">
        <w:rPr>
          <w:rFonts w:ascii="Times New Roman" w:hAnsi="Times New Roman"/>
          <w:sz w:val="28"/>
          <w:szCs w:val="28"/>
        </w:rPr>
        <w:t>г.</w:t>
      </w:r>
      <w:r w:rsidRPr="00F3596D">
        <w:rPr>
          <w:rFonts w:ascii="Times New Roman" w:hAnsi="Times New Roman"/>
          <w:sz w:val="28"/>
          <w:szCs w:val="28"/>
        </w:rPr>
        <w:t xml:space="preserve">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r w:rsidR="00E84288" w:rsidRPr="00F3596D">
        <w:rPr>
          <w:rFonts w:ascii="Times New Roman" w:hAnsi="Times New Roman"/>
          <w:sz w:val="28"/>
          <w:szCs w:val="28"/>
        </w:rPr>
        <w:t xml:space="preserve"> </w:t>
      </w:r>
      <w:r w:rsidRPr="00F3596D">
        <w:rPr>
          <w:rFonts w:ascii="Times New Roman" w:hAnsi="Times New Roman"/>
          <w:sz w:val="28"/>
          <w:szCs w:val="28"/>
        </w:rPr>
        <w:t>числе посредством обеспечения доступа к федеральной информационной адресной системе»</w:t>
      </w:r>
      <w:r w:rsidR="00B41274" w:rsidRPr="00F3596D">
        <w:rPr>
          <w:rFonts w:ascii="Times New Roman" w:hAnsi="Times New Roman"/>
          <w:sz w:val="28"/>
          <w:szCs w:val="28"/>
        </w:rPr>
        <w:t>.</w:t>
      </w:r>
    </w:p>
    <w:p w:rsidR="00C9555F" w:rsidRDefault="00C9555F" w:rsidP="00E84288">
      <w:pPr>
        <w:rPr>
          <w:rFonts w:ascii="Times New Roman" w:hAnsi="Times New Roman"/>
          <w:sz w:val="28"/>
          <w:szCs w:val="28"/>
        </w:rPr>
      </w:pPr>
    </w:p>
    <w:p w:rsidR="00C442BD" w:rsidRDefault="00E0032F" w:rsidP="00C9555F">
      <w:pPr>
        <w:jc w:val="center"/>
        <w:rPr>
          <w:rFonts w:ascii="Times New Roman" w:eastAsia="Calibri" w:hAnsi="Times New Roman"/>
          <w:sz w:val="28"/>
          <w:szCs w:val="28"/>
        </w:rPr>
      </w:pPr>
      <w:r w:rsidRPr="00F3596D">
        <w:rPr>
          <w:rFonts w:ascii="Times New Roman" w:hAnsi="Times New Roman"/>
          <w:sz w:val="28"/>
          <w:szCs w:val="28"/>
        </w:rPr>
        <w:t xml:space="preserve">Раздел </w:t>
      </w:r>
      <w:r w:rsidR="00A23271" w:rsidRPr="00F3596D">
        <w:rPr>
          <w:rFonts w:ascii="Times New Roman" w:hAnsi="Times New Roman"/>
          <w:sz w:val="28"/>
          <w:szCs w:val="28"/>
        </w:rPr>
        <w:t>3</w:t>
      </w:r>
      <w:r w:rsidR="00C9555F">
        <w:rPr>
          <w:rFonts w:ascii="Times New Roman" w:hAnsi="Times New Roman"/>
          <w:sz w:val="28"/>
          <w:szCs w:val="28"/>
        </w:rPr>
        <w:t xml:space="preserve">. </w:t>
      </w:r>
      <w:r w:rsidR="00C442BD" w:rsidRPr="00F3596D">
        <w:rPr>
          <w:rFonts w:ascii="Times New Roman" w:eastAsia="Calibri" w:hAnsi="Times New Roman"/>
          <w:sz w:val="28"/>
          <w:szCs w:val="28"/>
        </w:rPr>
        <w:t>Состав, последовательность и сроки выполнения административных процедур</w:t>
      </w:r>
    </w:p>
    <w:p w:rsidR="00C9555F" w:rsidRPr="00F3596D" w:rsidRDefault="00C9555F" w:rsidP="00E84288">
      <w:pPr>
        <w:rPr>
          <w:rFonts w:ascii="Times New Roman" w:eastAsia="Calibri" w:hAnsi="Times New Roman"/>
          <w:sz w:val="28"/>
          <w:szCs w:val="28"/>
        </w:rPr>
      </w:pPr>
    </w:p>
    <w:p w:rsidR="00E0032F" w:rsidRPr="0026368B" w:rsidRDefault="00E0032F" w:rsidP="00C9555F">
      <w:pPr>
        <w:jc w:val="center"/>
        <w:rPr>
          <w:rFonts w:ascii="Times New Roman" w:hAnsi="Times New Roman"/>
          <w:sz w:val="28"/>
          <w:szCs w:val="28"/>
          <w:highlight w:val="yellow"/>
        </w:rPr>
      </w:pPr>
      <w:r w:rsidRPr="0026368B">
        <w:rPr>
          <w:rFonts w:ascii="Times New Roman" w:hAnsi="Times New Roman"/>
          <w:sz w:val="28"/>
          <w:szCs w:val="28"/>
          <w:highlight w:val="yellow"/>
        </w:rPr>
        <w:t xml:space="preserve">Подраздел </w:t>
      </w:r>
      <w:r w:rsidR="00C843C8" w:rsidRPr="0026368B">
        <w:rPr>
          <w:rFonts w:ascii="Times New Roman" w:hAnsi="Times New Roman"/>
          <w:sz w:val="28"/>
          <w:szCs w:val="28"/>
          <w:highlight w:val="yellow"/>
        </w:rPr>
        <w:t>3.1</w:t>
      </w:r>
      <w:r w:rsidRPr="0026368B">
        <w:rPr>
          <w:rFonts w:ascii="Times New Roman" w:hAnsi="Times New Roman"/>
          <w:sz w:val="28"/>
          <w:szCs w:val="28"/>
          <w:highlight w:val="yellow"/>
        </w:rPr>
        <w:t xml:space="preserve">. </w:t>
      </w:r>
      <w:r w:rsidR="00C3311D" w:rsidRPr="0026368B">
        <w:rPr>
          <w:rFonts w:ascii="Times New Roman" w:hAnsi="Times New Roman"/>
          <w:sz w:val="28"/>
          <w:szCs w:val="28"/>
          <w:highlight w:val="yellow"/>
        </w:rPr>
        <w:t>Перечень вариантов предоставления муниципальной услуги</w:t>
      </w:r>
    </w:p>
    <w:p w:rsidR="00C9555F" w:rsidRPr="0026368B" w:rsidRDefault="00C9555F" w:rsidP="00E84288">
      <w:pPr>
        <w:rPr>
          <w:rFonts w:ascii="Times New Roman" w:hAnsi="Times New Roman"/>
          <w:sz w:val="28"/>
          <w:szCs w:val="28"/>
          <w:highlight w:val="yellow"/>
        </w:rPr>
      </w:pPr>
    </w:p>
    <w:p w:rsidR="00840B19" w:rsidRPr="0026368B" w:rsidRDefault="00840B19" w:rsidP="00E84288">
      <w:pPr>
        <w:rPr>
          <w:rFonts w:ascii="Times New Roman" w:hAnsi="Times New Roman"/>
          <w:sz w:val="28"/>
          <w:szCs w:val="28"/>
          <w:highlight w:val="yellow"/>
        </w:rPr>
      </w:pPr>
      <w:r w:rsidRPr="0026368B">
        <w:rPr>
          <w:rFonts w:ascii="Times New Roman" w:hAnsi="Times New Roman"/>
          <w:sz w:val="28"/>
          <w:szCs w:val="28"/>
          <w:highlight w:val="yellow"/>
        </w:rPr>
        <w:t>3.1.1. Муниципальная услуга предоставляется в соответствии со следующими вариантами:</w:t>
      </w:r>
    </w:p>
    <w:p w:rsidR="00732703" w:rsidRPr="0026368B" w:rsidRDefault="00732703" w:rsidP="00732703">
      <w:pPr>
        <w:rPr>
          <w:rFonts w:ascii="Times New Roman" w:hAnsi="Times New Roman"/>
          <w:sz w:val="28"/>
          <w:szCs w:val="28"/>
          <w:highlight w:val="yellow"/>
        </w:rPr>
      </w:pPr>
      <w:r w:rsidRPr="0026368B">
        <w:rPr>
          <w:rFonts w:ascii="Times New Roman" w:hAnsi="Times New Roman"/>
          <w:sz w:val="28"/>
          <w:szCs w:val="28"/>
          <w:highlight w:val="yellow"/>
        </w:rPr>
        <w:t>1) присвоение адреса объекту адресации, изменение и аннулирование такого адреса – Вариант 1.</w:t>
      </w:r>
    </w:p>
    <w:p w:rsidR="00732703" w:rsidRPr="0026368B" w:rsidRDefault="00732703" w:rsidP="00732703">
      <w:pPr>
        <w:rPr>
          <w:rFonts w:ascii="Times New Roman" w:hAnsi="Times New Roman"/>
          <w:sz w:val="28"/>
          <w:szCs w:val="28"/>
          <w:highlight w:val="yellow"/>
        </w:rPr>
      </w:pPr>
      <w:r w:rsidRPr="0026368B">
        <w:rPr>
          <w:rFonts w:ascii="Times New Roman" w:hAnsi="Times New Roman"/>
          <w:sz w:val="28"/>
          <w:szCs w:val="28"/>
          <w:highlight w:val="yellow"/>
        </w:rPr>
        <w:t>Срок предоставления муниципальной услуги по Варианту 1 не должен превышать 10 рабочих дней со дня поступления заявления в уполномоченный орган</w:t>
      </w:r>
      <w:r w:rsidR="00CF26E9" w:rsidRPr="0026368B">
        <w:rPr>
          <w:rFonts w:ascii="Times New Roman" w:hAnsi="Times New Roman"/>
          <w:sz w:val="28"/>
          <w:szCs w:val="28"/>
          <w:highlight w:val="yellow"/>
        </w:rPr>
        <w:t xml:space="preserve"> </w:t>
      </w:r>
      <w:r w:rsidRPr="0026368B">
        <w:rPr>
          <w:rFonts w:ascii="Times New Roman" w:hAnsi="Times New Roman"/>
          <w:sz w:val="28"/>
          <w:szCs w:val="28"/>
          <w:highlight w:val="yellow"/>
        </w:rPr>
        <w:t>в случае подачи заявления на бумажном носителе, при выборе способа обращения за предоставлением муниципальной услуги через уполномоченный орган, почтовым отправлением, МФЦ и 5 рабочих дней при в случае подачи заявления в форме электронного документа через ЕПГУ, РПГУ.</w:t>
      </w:r>
    </w:p>
    <w:p w:rsidR="00732703" w:rsidRPr="0026368B" w:rsidRDefault="00732703" w:rsidP="00732703">
      <w:pPr>
        <w:rPr>
          <w:rFonts w:ascii="Times New Roman" w:hAnsi="Times New Roman"/>
          <w:sz w:val="28"/>
          <w:szCs w:val="28"/>
          <w:highlight w:val="yellow"/>
        </w:rPr>
      </w:pPr>
      <w:r w:rsidRPr="0026368B">
        <w:rPr>
          <w:rFonts w:ascii="Times New Roman" w:hAnsi="Times New Roman"/>
          <w:sz w:val="28"/>
          <w:szCs w:val="28"/>
          <w:highlight w:val="yellow"/>
        </w:rPr>
        <w:lastRenderedPageBreak/>
        <w:t>2) Исправление допущенных опечаток и ошибок в выданных в результате предоставления муниципальной услуги документах – Вариант 2.</w:t>
      </w:r>
    </w:p>
    <w:p w:rsidR="005B025A" w:rsidRPr="0026368B" w:rsidRDefault="00732703" w:rsidP="00732703">
      <w:pPr>
        <w:rPr>
          <w:rFonts w:ascii="Times New Roman" w:hAnsi="Times New Roman"/>
          <w:sz w:val="28"/>
          <w:szCs w:val="28"/>
          <w:highlight w:val="yellow"/>
        </w:rPr>
      </w:pPr>
      <w:r w:rsidRPr="0026368B">
        <w:rPr>
          <w:rFonts w:ascii="Times New Roman" w:hAnsi="Times New Roman"/>
          <w:sz w:val="28"/>
          <w:szCs w:val="28"/>
          <w:highlight w:val="yellow"/>
        </w:rPr>
        <w:t>Срок предоставления муниципальной услуги по Варианту 3 не должен превышать 5 рабочих дней со дня поступления заявления в уполномоченный орган, при выборе способа обращения за предоставлением муниципальной услуги через уполномоченный орган, почтовым отправлением, МФЦ и через ЕПГУ, РПГУ.</w:t>
      </w:r>
    </w:p>
    <w:p w:rsidR="00E34E08" w:rsidRPr="0026368B" w:rsidRDefault="004E59D3" w:rsidP="00E34E08">
      <w:pPr>
        <w:rPr>
          <w:rFonts w:ascii="Times New Roman" w:hAnsi="Times New Roman"/>
          <w:sz w:val="28"/>
          <w:szCs w:val="28"/>
          <w:highlight w:val="yellow"/>
        </w:rPr>
      </w:pPr>
      <w:r w:rsidRPr="0026368B">
        <w:rPr>
          <w:rFonts w:ascii="Times New Roman" w:hAnsi="Times New Roman"/>
          <w:sz w:val="28"/>
          <w:szCs w:val="28"/>
          <w:highlight w:val="yellow"/>
        </w:rPr>
        <w:t>3.1.</w:t>
      </w:r>
      <w:r w:rsidR="00E34E08" w:rsidRPr="0026368B">
        <w:rPr>
          <w:rFonts w:ascii="Times New Roman" w:hAnsi="Times New Roman"/>
          <w:sz w:val="28"/>
          <w:szCs w:val="28"/>
          <w:highlight w:val="yellow"/>
        </w:rPr>
        <w:t>2</w:t>
      </w:r>
      <w:r w:rsidRPr="0026368B">
        <w:rPr>
          <w:rFonts w:ascii="Times New Roman" w:hAnsi="Times New Roman"/>
          <w:sz w:val="28"/>
          <w:szCs w:val="28"/>
          <w:highlight w:val="yellow"/>
        </w:rPr>
        <w:t xml:space="preserve">. </w:t>
      </w:r>
      <w:r w:rsidR="00E34E08" w:rsidRPr="0026368B">
        <w:rPr>
          <w:rFonts w:ascii="Times New Roman" w:hAnsi="Times New Roman"/>
          <w:sz w:val="28"/>
          <w:szCs w:val="28"/>
          <w:highlight w:val="yellow"/>
        </w:rPr>
        <w:t>Вариант предоставления муниципальной услуги «Выдача дубликата документа, выданного по результату ранее предоставленной муниципальной услуги» не предусмотрен.</w:t>
      </w:r>
    </w:p>
    <w:p w:rsidR="00840B19" w:rsidRDefault="00E34E08" w:rsidP="00E34E08">
      <w:pPr>
        <w:rPr>
          <w:rFonts w:ascii="Times New Roman" w:hAnsi="Times New Roman"/>
          <w:sz w:val="28"/>
          <w:szCs w:val="28"/>
        </w:rPr>
      </w:pPr>
      <w:r w:rsidRPr="0026368B">
        <w:rPr>
          <w:rFonts w:ascii="Times New Roman" w:hAnsi="Times New Roman"/>
          <w:sz w:val="28"/>
          <w:szCs w:val="28"/>
          <w:highlight w:val="yellow"/>
        </w:rPr>
        <w:t>В случае утраты документа, выданного по результату ранее предоставленной муниципальной услуги в виде муниципального правового акта администрации, либо необходимости получения документа, выданного по результату ранее предоставленной муниципальной услуги в виде муниципального правового акта администрации, взамен пришедшего в негодность, заявитель вправе обратиться за получением копии муниципального правового акта администрации в порядке, установленном Регламентом предоставления администрацией соответствующей муниципальной услуги.</w:t>
      </w:r>
    </w:p>
    <w:p w:rsidR="00840B19" w:rsidRPr="00F3596D" w:rsidRDefault="00840B19" w:rsidP="00E84288">
      <w:pPr>
        <w:rPr>
          <w:rFonts w:ascii="Times New Roman" w:hAnsi="Times New Roman"/>
          <w:sz w:val="28"/>
          <w:szCs w:val="28"/>
        </w:rPr>
      </w:pPr>
    </w:p>
    <w:p w:rsidR="00FE4AB0" w:rsidRDefault="00FE4AB0" w:rsidP="00E84288">
      <w:pPr>
        <w:rPr>
          <w:rFonts w:ascii="Times New Roman" w:hAnsi="Times New Roman"/>
          <w:sz w:val="28"/>
          <w:szCs w:val="28"/>
        </w:rPr>
      </w:pPr>
      <w:r w:rsidRPr="00F3596D">
        <w:rPr>
          <w:rFonts w:ascii="Times New Roman" w:hAnsi="Times New Roman"/>
          <w:sz w:val="28"/>
          <w:szCs w:val="28"/>
        </w:rPr>
        <w:t xml:space="preserve">Подраздел </w:t>
      </w:r>
      <w:r w:rsidR="00C843C8" w:rsidRPr="00F3596D">
        <w:rPr>
          <w:rFonts w:ascii="Times New Roman" w:hAnsi="Times New Roman"/>
          <w:sz w:val="28"/>
          <w:szCs w:val="28"/>
        </w:rPr>
        <w:t>3.2</w:t>
      </w:r>
      <w:r w:rsidRPr="00F3596D">
        <w:rPr>
          <w:rFonts w:ascii="Times New Roman" w:hAnsi="Times New Roman"/>
          <w:sz w:val="28"/>
          <w:szCs w:val="28"/>
        </w:rPr>
        <w:t>. Административная процедура профилирования</w:t>
      </w:r>
      <w:r w:rsidR="00A65182" w:rsidRPr="00F3596D">
        <w:rPr>
          <w:rFonts w:ascii="Times New Roman" w:hAnsi="Times New Roman"/>
          <w:sz w:val="28"/>
          <w:szCs w:val="28"/>
        </w:rPr>
        <w:t xml:space="preserve"> </w:t>
      </w:r>
      <w:r w:rsidRPr="00F3596D">
        <w:rPr>
          <w:rFonts w:ascii="Times New Roman" w:hAnsi="Times New Roman"/>
          <w:sz w:val="28"/>
          <w:szCs w:val="28"/>
        </w:rPr>
        <w:t>заявителя</w:t>
      </w:r>
      <w:r w:rsidR="00CF26E9">
        <w:rPr>
          <w:rFonts w:ascii="Times New Roman" w:hAnsi="Times New Roman"/>
          <w:sz w:val="28"/>
          <w:szCs w:val="28"/>
        </w:rPr>
        <w:t>.</w:t>
      </w:r>
    </w:p>
    <w:p w:rsidR="00CF26E9" w:rsidRPr="00F3596D" w:rsidRDefault="00CF26E9" w:rsidP="00E84288">
      <w:pPr>
        <w:rPr>
          <w:rFonts w:ascii="Times New Roman" w:hAnsi="Times New Roman"/>
          <w:sz w:val="28"/>
          <w:szCs w:val="28"/>
        </w:rPr>
      </w:pPr>
    </w:p>
    <w:p w:rsidR="00FE4AB0" w:rsidRPr="00F3596D" w:rsidRDefault="00C843C8" w:rsidP="00E84288">
      <w:pPr>
        <w:rPr>
          <w:rFonts w:ascii="Times New Roman" w:hAnsi="Times New Roman"/>
          <w:sz w:val="28"/>
          <w:szCs w:val="28"/>
        </w:rPr>
      </w:pPr>
      <w:r w:rsidRPr="00F3596D">
        <w:rPr>
          <w:rFonts w:ascii="Times New Roman" w:hAnsi="Times New Roman"/>
          <w:sz w:val="28"/>
          <w:szCs w:val="28"/>
        </w:rPr>
        <w:t>3.2.1</w:t>
      </w:r>
      <w:r w:rsidR="00FE4AB0" w:rsidRPr="00F3596D">
        <w:rPr>
          <w:rFonts w:ascii="Times New Roman" w:hAnsi="Times New Roman"/>
          <w:sz w:val="28"/>
          <w:szCs w:val="28"/>
        </w:rPr>
        <w:t>. Вариант предоставления муниципальной услуги определяется путём анкетирования заявителя.</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Способы определения и предъявления необходимого заявителю варианта предоставления муниципальной услуги:</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посредством Портала</w:t>
      </w:r>
      <w:r w:rsidR="001D0E42" w:rsidRPr="00F3596D">
        <w:rPr>
          <w:rFonts w:ascii="Times New Roman" w:hAnsi="Times New Roman"/>
          <w:sz w:val="28"/>
          <w:szCs w:val="28"/>
        </w:rPr>
        <w:t>, федеральной информационной адресной системы</w:t>
      </w:r>
      <w:r w:rsidRPr="00F3596D">
        <w:rPr>
          <w:rFonts w:ascii="Times New Roman" w:hAnsi="Times New Roman"/>
          <w:sz w:val="28"/>
          <w:szCs w:val="28"/>
        </w:rPr>
        <w:t>;</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в уполномоченном органе, МФЦ.</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Порядок определения и предъявления необходимого заявителю варианта предоставления услуги:</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посредством ответов на вопросы;</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посредством опроса в уполномоченном органе, МФЦ.</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На основании ответов заявителя на вопросы анкетирования определяется вариант предоставления муниципальной услуги.</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Перечень общих признаков, по которым объединяются категории заявителей, а также комбинации признаков з</w:t>
      </w:r>
      <w:r w:rsidR="00A32D83" w:rsidRPr="00F3596D">
        <w:rPr>
          <w:rFonts w:ascii="Times New Roman" w:hAnsi="Times New Roman"/>
          <w:sz w:val="28"/>
          <w:szCs w:val="28"/>
        </w:rPr>
        <w:t>аявителей, каждая из которых со</w:t>
      </w:r>
      <w:r w:rsidRPr="00F3596D">
        <w:rPr>
          <w:rFonts w:ascii="Times New Roman" w:hAnsi="Times New Roman"/>
          <w:sz w:val="28"/>
          <w:szCs w:val="28"/>
        </w:rPr>
        <w:t xml:space="preserve">ответствует одному варианту предоставления муниципальной услуги, приведены в приложении № </w:t>
      </w:r>
      <w:r w:rsidR="007A1D8A" w:rsidRPr="00F3596D">
        <w:rPr>
          <w:rFonts w:ascii="Times New Roman" w:hAnsi="Times New Roman"/>
          <w:sz w:val="28"/>
          <w:szCs w:val="28"/>
        </w:rPr>
        <w:t>4</w:t>
      </w:r>
      <w:r w:rsidRPr="00F3596D">
        <w:rPr>
          <w:rFonts w:ascii="Times New Roman" w:hAnsi="Times New Roman"/>
          <w:sz w:val="28"/>
          <w:szCs w:val="28"/>
        </w:rPr>
        <w:t xml:space="preserve"> к настоящему </w:t>
      </w:r>
      <w:r w:rsidR="0020455F" w:rsidRPr="00F3596D">
        <w:rPr>
          <w:rFonts w:ascii="Times New Roman" w:hAnsi="Times New Roman"/>
          <w:sz w:val="28"/>
          <w:szCs w:val="28"/>
        </w:rPr>
        <w:t>Р</w:t>
      </w:r>
      <w:r w:rsidRPr="00F3596D">
        <w:rPr>
          <w:rFonts w:ascii="Times New Roman" w:hAnsi="Times New Roman"/>
          <w:sz w:val="28"/>
          <w:szCs w:val="28"/>
        </w:rPr>
        <w:t>егламенту.</w:t>
      </w:r>
    </w:p>
    <w:p w:rsidR="00CF26E9" w:rsidRDefault="00CF26E9" w:rsidP="00E84288">
      <w:pPr>
        <w:rPr>
          <w:rFonts w:ascii="Times New Roman" w:eastAsia="Calibri" w:hAnsi="Times New Roman"/>
          <w:sz w:val="28"/>
          <w:szCs w:val="28"/>
        </w:rPr>
      </w:pPr>
    </w:p>
    <w:p w:rsidR="00FE4AB0" w:rsidRDefault="00FE4AB0" w:rsidP="00CF26E9">
      <w:pPr>
        <w:jc w:val="center"/>
        <w:rPr>
          <w:rFonts w:ascii="Times New Roman" w:eastAsia="Calibri" w:hAnsi="Times New Roman"/>
          <w:sz w:val="28"/>
          <w:szCs w:val="28"/>
        </w:rPr>
      </w:pPr>
      <w:r w:rsidRPr="00F3596D">
        <w:rPr>
          <w:rFonts w:ascii="Times New Roman" w:eastAsia="Calibri" w:hAnsi="Times New Roman"/>
          <w:sz w:val="28"/>
          <w:szCs w:val="28"/>
        </w:rPr>
        <w:t xml:space="preserve">Подраздел </w:t>
      </w:r>
      <w:r w:rsidR="00C843C8" w:rsidRPr="00F3596D">
        <w:rPr>
          <w:rFonts w:ascii="Times New Roman" w:eastAsia="Calibri" w:hAnsi="Times New Roman"/>
          <w:sz w:val="28"/>
          <w:szCs w:val="28"/>
        </w:rPr>
        <w:t>3.3</w:t>
      </w:r>
      <w:r w:rsidRPr="00F3596D">
        <w:rPr>
          <w:rFonts w:ascii="Times New Roman" w:eastAsia="Calibri" w:hAnsi="Times New Roman"/>
          <w:sz w:val="28"/>
          <w:szCs w:val="28"/>
        </w:rPr>
        <w:t>. Описание варианта предоставления муниципальной услуги «</w:t>
      </w:r>
      <w:r w:rsidR="005F0BCE" w:rsidRPr="00F3596D">
        <w:rPr>
          <w:rFonts w:ascii="Times New Roman" w:eastAsia="Calibri" w:hAnsi="Times New Roman"/>
          <w:sz w:val="28"/>
          <w:szCs w:val="28"/>
        </w:rPr>
        <w:t>Присвоение адреса объекту адресации, изменение и аннулирование такого адреса</w:t>
      </w:r>
      <w:r w:rsidRPr="00F3596D">
        <w:rPr>
          <w:rFonts w:ascii="Times New Roman" w:eastAsia="Calibri" w:hAnsi="Times New Roman"/>
          <w:sz w:val="28"/>
          <w:szCs w:val="28"/>
        </w:rPr>
        <w:t>»</w:t>
      </w:r>
    </w:p>
    <w:p w:rsidR="00CF26E9" w:rsidRPr="00F3596D" w:rsidRDefault="00CF26E9" w:rsidP="00E84288">
      <w:pPr>
        <w:rPr>
          <w:rFonts w:ascii="Times New Roman" w:eastAsia="Calibri" w:hAnsi="Times New Roman"/>
          <w:sz w:val="28"/>
          <w:szCs w:val="28"/>
        </w:rPr>
      </w:pPr>
    </w:p>
    <w:p w:rsidR="00753BE4" w:rsidRDefault="00C843C8" w:rsidP="00E84288">
      <w:pPr>
        <w:rPr>
          <w:rFonts w:ascii="Times New Roman" w:hAnsi="Times New Roman"/>
          <w:sz w:val="28"/>
          <w:szCs w:val="28"/>
        </w:rPr>
      </w:pPr>
      <w:r w:rsidRPr="00F3596D">
        <w:rPr>
          <w:rFonts w:ascii="Times New Roman" w:eastAsia="Calibri" w:hAnsi="Times New Roman"/>
          <w:sz w:val="28"/>
          <w:szCs w:val="28"/>
        </w:rPr>
        <w:t>3.3.1</w:t>
      </w:r>
      <w:r w:rsidR="00753BE4" w:rsidRPr="00F3596D">
        <w:rPr>
          <w:rFonts w:ascii="Times New Roman" w:eastAsia="Calibri" w:hAnsi="Times New Roman"/>
          <w:sz w:val="28"/>
          <w:szCs w:val="28"/>
        </w:rPr>
        <w:t>. Максимальный срок предоставления муниципальной услуги д</w:t>
      </w:r>
      <w:r w:rsidR="00753BE4" w:rsidRPr="00F3596D">
        <w:rPr>
          <w:rFonts w:ascii="Times New Roman" w:hAnsi="Times New Roman"/>
          <w:sz w:val="28"/>
          <w:szCs w:val="28"/>
        </w:rPr>
        <w:t xml:space="preserve">ля варианта предоставления муниципальной услуги «Присвоение адреса объекту адресации, изменение и аннулирование такого адреса» составляет не более </w:t>
      </w:r>
      <w:r w:rsidR="002A6957" w:rsidRPr="00F3596D">
        <w:rPr>
          <w:rFonts w:ascii="Times New Roman" w:hAnsi="Times New Roman"/>
          <w:sz w:val="28"/>
          <w:szCs w:val="28"/>
        </w:rPr>
        <w:t xml:space="preserve">10 </w:t>
      </w:r>
      <w:r w:rsidR="002A6957" w:rsidRPr="00F3596D">
        <w:rPr>
          <w:rFonts w:ascii="Times New Roman" w:hAnsi="Times New Roman"/>
          <w:sz w:val="28"/>
          <w:szCs w:val="28"/>
        </w:rPr>
        <w:lastRenderedPageBreak/>
        <w:t>рабочих дней со дня поступления заявления в уполномоченный орган в случае подачи заявления на бумажном носителе, при выборе способа обращения за предоставлением муниципальной услуги через уполномоченный орган, почтовым отправлением, МФЦ и 5 рабочих дней при в случае подачи заявления в форме электронного документа через ЕПГУ, РПГУ.</w:t>
      </w:r>
    </w:p>
    <w:p w:rsidR="00097814" w:rsidRPr="00F3596D" w:rsidRDefault="00097814" w:rsidP="00E84288">
      <w:pPr>
        <w:rPr>
          <w:rFonts w:ascii="Times New Roman" w:hAnsi="Times New Roman"/>
          <w:sz w:val="28"/>
          <w:szCs w:val="28"/>
        </w:rPr>
      </w:pPr>
      <w:r w:rsidRPr="00097814">
        <w:rPr>
          <w:rFonts w:ascii="Times New Roman" w:hAnsi="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FE4AB0" w:rsidRPr="00F3596D" w:rsidRDefault="00C843C8" w:rsidP="00E84288">
      <w:pPr>
        <w:rPr>
          <w:rFonts w:ascii="Times New Roman" w:eastAsia="Calibri" w:hAnsi="Times New Roman"/>
          <w:sz w:val="28"/>
          <w:szCs w:val="28"/>
        </w:rPr>
      </w:pPr>
      <w:r w:rsidRPr="00F3596D">
        <w:rPr>
          <w:rFonts w:ascii="Times New Roman" w:eastAsia="Calibri" w:hAnsi="Times New Roman"/>
          <w:sz w:val="28"/>
          <w:szCs w:val="28"/>
        </w:rPr>
        <w:t>3.3.2</w:t>
      </w:r>
      <w:r w:rsidR="00FE4AB0" w:rsidRPr="00F3596D">
        <w:rPr>
          <w:rFonts w:ascii="Times New Roman" w:eastAsia="Calibri" w:hAnsi="Times New Roman"/>
          <w:sz w:val="28"/>
          <w:szCs w:val="28"/>
        </w:rPr>
        <w:t>. Результатом предоставления муниципальной услуги в соответствии с вариантом явля</w:t>
      </w:r>
      <w:r w:rsidR="004646DF" w:rsidRPr="00F3596D">
        <w:rPr>
          <w:rFonts w:ascii="Times New Roman" w:eastAsia="Calibri" w:hAnsi="Times New Roman"/>
          <w:sz w:val="28"/>
          <w:szCs w:val="28"/>
        </w:rPr>
        <w:t>е</w:t>
      </w:r>
      <w:r w:rsidR="00FE4AB0" w:rsidRPr="00F3596D">
        <w:rPr>
          <w:rFonts w:ascii="Times New Roman" w:eastAsia="Calibri" w:hAnsi="Times New Roman"/>
          <w:sz w:val="28"/>
          <w:szCs w:val="28"/>
        </w:rPr>
        <w:t>тся:</w:t>
      </w:r>
    </w:p>
    <w:p w:rsidR="005F0BCE" w:rsidRPr="00F3596D" w:rsidRDefault="00E87EB5" w:rsidP="00E84288">
      <w:pPr>
        <w:rPr>
          <w:rFonts w:ascii="Times New Roman" w:hAnsi="Times New Roman"/>
          <w:sz w:val="28"/>
          <w:szCs w:val="28"/>
        </w:rPr>
      </w:pPr>
      <w:r w:rsidRPr="00F3596D">
        <w:rPr>
          <w:rFonts w:ascii="Times New Roman" w:hAnsi="Times New Roman"/>
          <w:sz w:val="28"/>
          <w:szCs w:val="28"/>
        </w:rPr>
        <w:t>постановление</w:t>
      </w:r>
      <w:r w:rsidR="005F0BCE" w:rsidRPr="00F3596D">
        <w:rPr>
          <w:rFonts w:ascii="Times New Roman" w:hAnsi="Times New Roman"/>
          <w:sz w:val="28"/>
          <w:szCs w:val="28"/>
        </w:rPr>
        <w:t xml:space="preserve"> о присвоении (изменении, аннулировании) адреса объекту адресации;</w:t>
      </w:r>
    </w:p>
    <w:p w:rsidR="00FE4AB0" w:rsidRPr="00F3596D" w:rsidRDefault="005F0BCE" w:rsidP="00E84288">
      <w:pPr>
        <w:rPr>
          <w:rFonts w:ascii="Times New Roman" w:hAnsi="Times New Roman"/>
          <w:sz w:val="28"/>
          <w:szCs w:val="28"/>
        </w:rPr>
      </w:pPr>
      <w:r w:rsidRPr="00F3596D">
        <w:rPr>
          <w:rFonts w:ascii="Times New Roman" w:hAnsi="Times New Roman"/>
          <w:sz w:val="28"/>
          <w:szCs w:val="28"/>
        </w:rPr>
        <w:t>решение об отказе в присвоении (изменении, аннулировании) адреса объекту адресации</w:t>
      </w:r>
      <w:r w:rsidR="00FE4AB0" w:rsidRPr="00F3596D">
        <w:rPr>
          <w:rFonts w:ascii="Times New Roman" w:hAnsi="Times New Roman"/>
          <w:sz w:val="28"/>
          <w:szCs w:val="28"/>
        </w:rPr>
        <w:t>.</w:t>
      </w:r>
    </w:p>
    <w:p w:rsidR="00FE4AB0" w:rsidRPr="00F3596D" w:rsidRDefault="00C843C8" w:rsidP="00E84288">
      <w:pPr>
        <w:rPr>
          <w:rFonts w:ascii="Times New Roman" w:eastAsia="Calibri" w:hAnsi="Times New Roman"/>
          <w:sz w:val="28"/>
          <w:szCs w:val="28"/>
        </w:rPr>
      </w:pPr>
      <w:r w:rsidRPr="00F3596D">
        <w:rPr>
          <w:rFonts w:ascii="Times New Roman" w:eastAsia="Calibri" w:hAnsi="Times New Roman"/>
          <w:sz w:val="28"/>
          <w:szCs w:val="28"/>
        </w:rPr>
        <w:t>3.3.3</w:t>
      </w:r>
      <w:r w:rsidR="00FE4AB0" w:rsidRPr="00F3596D">
        <w:rPr>
          <w:rFonts w:ascii="Times New Roman" w:eastAsia="Calibri" w:hAnsi="Times New Roman"/>
          <w:sz w:val="28"/>
          <w:szCs w:val="28"/>
        </w:rPr>
        <w:t>. В процессе предоставления муниципальной услуги в соответствии с вариантом предоставления муниципальной услуги «</w:t>
      </w:r>
      <w:r w:rsidR="005F0BCE" w:rsidRPr="00F3596D">
        <w:rPr>
          <w:rFonts w:ascii="Times New Roman" w:hAnsi="Times New Roman"/>
          <w:sz w:val="28"/>
          <w:szCs w:val="28"/>
        </w:rPr>
        <w:t>Присвоение адреса объекту адресации, изменение и аннулирование такого адреса</w:t>
      </w:r>
      <w:r w:rsidR="00FE4AB0" w:rsidRPr="00F3596D">
        <w:rPr>
          <w:rFonts w:ascii="Times New Roman" w:eastAsia="Calibri" w:hAnsi="Times New Roman"/>
          <w:sz w:val="28"/>
          <w:szCs w:val="28"/>
        </w:rPr>
        <w:t>» выполняются следующие административные процедуры:</w:t>
      </w:r>
    </w:p>
    <w:p w:rsidR="005F0BCE" w:rsidRPr="00F3596D" w:rsidRDefault="005F0BCE" w:rsidP="00E84288">
      <w:pPr>
        <w:rPr>
          <w:rFonts w:ascii="Times New Roman" w:eastAsia="Calibri" w:hAnsi="Times New Roman"/>
          <w:sz w:val="28"/>
          <w:szCs w:val="28"/>
        </w:rPr>
      </w:pPr>
      <w:r w:rsidRPr="00F3596D">
        <w:rPr>
          <w:rFonts w:ascii="Times New Roman" w:eastAsia="Calibri" w:hAnsi="Times New Roman"/>
          <w:sz w:val="28"/>
          <w:szCs w:val="28"/>
        </w:rPr>
        <w:t>приём заявления и прилагаемых к нему документов, передача пакета документов из МФЦ в уполномоченный орган (в случае обращения заявителя за получением муниципальной услуги через МФЦ)</w:t>
      </w:r>
      <w:r w:rsidR="002A6957" w:rsidRPr="00F3596D">
        <w:rPr>
          <w:rFonts w:ascii="Times New Roman" w:eastAsia="Calibri" w:hAnsi="Times New Roman"/>
          <w:sz w:val="28"/>
          <w:szCs w:val="28"/>
        </w:rPr>
        <w:t>, регистрация заявления</w:t>
      </w:r>
      <w:r w:rsidRPr="00F3596D">
        <w:rPr>
          <w:rFonts w:ascii="Times New Roman" w:eastAsia="Calibri" w:hAnsi="Times New Roman"/>
          <w:sz w:val="28"/>
          <w:szCs w:val="28"/>
        </w:rPr>
        <w:t>;</w:t>
      </w:r>
    </w:p>
    <w:p w:rsidR="005F0BCE" w:rsidRPr="00F3596D" w:rsidRDefault="005F0BCE" w:rsidP="00E84288">
      <w:pPr>
        <w:rPr>
          <w:rFonts w:ascii="Times New Roman" w:eastAsia="Calibri" w:hAnsi="Times New Roman"/>
          <w:sz w:val="28"/>
          <w:szCs w:val="28"/>
        </w:rPr>
      </w:pPr>
      <w:r w:rsidRPr="00F3596D">
        <w:rPr>
          <w:rFonts w:ascii="Times New Roman" w:eastAsia="Calibri" w:hAnsi="Times New Roman"/>
          <w:sz w:val="28"/>
          <w:szCs w:val="28"/>
        </w:rPr>
        <w:t>рассмотрение заявления и прилагаемых к нему документов уполномоченным органом, формирование и направление межведомственных запросов в органы (организации), участвующие в предоставлении муниципальной услуги, принятие решения о предоставлении либо об отказе в предоставлении муниципальной услуги;</w:t>
      </w:r>
    </w:p>
    <w:p w:rsidR="005F0BCE" w:rsidRPr="00F3596D" w:rsidRDefault="002B0FA0" w:rsidP="00E84288">
      <w:pPr>
        <w:rPr>
          <w:rFonts w:ascii="Times New Roman" w:eastAsia="Calibri" w:hAnsi="Times New Roman"/>
          <w:sz w:val="28"/>
          <w:szCs w:val="28"/>
        </w:rPr>
      </w:pPr>
      <w:r w:rsidRPr="00F3596D">
        <w:rPr>
          <w:rFonts w:ascii="Times New Roman" w:eastAsia="Calibri" w:hAnsi="Times New Roman"/>
          <w:sz w:val="28"/>
          <w:szCs w:val="28"/>
        </w:rPr>
        <w:t>подготовка</w:t>
      </w:r>
      <w:r w:rsidR="005F0BCE" w:rsidRPr="00F3596D">
        <w:rPr>
          <w:rFonts w:ascii="Times New Roman" w:eastAsia="Calibri" w:hAnsi="Times New Roman"/>
          <w:sz w:val="28"/>
          <w:szCs w:val="28"/>
        </w:rPr>
        <w:t xml:space="preserve">, подписание и утверждение </w:t>
      </w:r>
      <w:r w:rsidR="00B81892" w:rsidRPr="00F3596D">
        <w:rPr>
          <w:rFonts w:ascii="Times New Roman" w:eastAsia="Calibri" w:hAnsi="Times New Roman"/>
          <w:sz w:val="28"/>
          <w:szCs w:val="28"/>
        </w:rPr>
        <w:t>постановления</w:t>
      </w:r>
      <w:r w:rsidR="005F0BCE" w:rsidRPr="00F3596D">
        <w:rPr>
          <w:rFonts w:ascii="Times New Roman" w:eastAsia="Calibri" w:hAnsi="Times New Roman"/>
          <w:sz w:val="28"/>
          <w:szCs w:val="28"/>
        </w:rPr>
        <w:t xml:space="preserve"> о присвоении (</w:t>
      </w:r>
      <w:r w:rsidR="009C33B2" w:rsidRPr="00F3596D">
        <w:rPr>
          <w:rFonts w:ascii="Times New Roman" w:eastAsia="Calibri" w:hAnsi="Times New Roman"/>
          <w:sz w:val="28"/>
          <w:szCs w:val="28"/>
        </w:rPr>
        <w:t xml:space="preserve">изменении, </w:t>
      </w:r>
      <w:r w:rsidR="005F0BCE" w:rsidRPr="00F3596D">
        <w:rPr>
          <w:rFonts w:ascii="Times New Roman" w:eastAsia="Calibri" w:hAnsi="Times New Roman"/>
          <w:sz w:val="28"/>
          <w:szCs w:val="28"/>
        </w:rPr>
        <w:t>аннулировании) адреса объекту адресации или решения об отказе в присвоении (</w:t>
      </w:r>
      <w:r w:rsidR="009C33B2" w:rsidRPr="00F3596D">
        <w:rPr>
          <w:rFonts w:ascii="Times New Roman" w:eastAsia="Calibri" w:hAnsi="Times New Roman"/>
          <w:sz w:val="28"/>
          <w:szCs w:val="28"/>
        </w:rPr>
        <w:t xml:space="preserve">изменении, </w:t>
      </w:r>
      <w:r w:rsidR="005F0BCE" w:rsidRPr="00F3596D">
        <w:rPr>
          <w:rFonts w:ascii="Times New Roman" w:eastAsia="Calibri" w:hAnsi="Times New Roman"/>
          <w:sz w:val="28"/>
          <w:szCs w:val="28"/>
        </w:rPr>
        <w:t>аннулировании) адреса объекту адресации;</w:t>
      </w:r>
    </w:p>
    <w:p w:rsidR="005F0BCE" w:rsidRPr="00F3596D" w:rsidRDefault="005F0BCE" w:rsidP="00E84288">
      <w:pPr>
        <w:rPr>
          <w:rFonts w:ascii="Times New Roman" w:eastAsia="Calibri" w:hAnsi="Times New Roman"/>
          <w:sz w:val="28"/>
          <w:szCs w:val="28"/>
        </w:rPr>
      </w:pPr>
      <w:r w:rsidRPr="00F3596D">
        <w:rPr>
          <w:rFonts w:ascii="Times New Roman" w:eastAsia="Calibri" w:hAnsi="Times New Roman"/>
          <w:sz w:val="28"/>
          <w:szCs w:val="28"/>
        </w:rPr>
        <w:t>передач</w:t>
      </w:r>
      <w:r w:rsidR="002B0FA0" w:rsidRPr="00F3596D">
        <w:rPr>
          <w:rFonts w:ascii="Times New Roman" w:eastAsia="Calibri" w:hAnsi="Times New Roman"/>
          <w:sz w:val="28"/>
          <w:szCs w:val="28"/>
        </w:rPr>
        <w:t>а</w:t>
      </w:r>
      <w:r w:rsidRPr="00F3596D">
        <w:rPr>
          <w:rFonts w:ascii="Times New Roman" w:eastAsia="Calibri" w:hAnsi="Times New Roman"/>
          <w:sz w:val="28"/>
          <w:szCs w:val="28"/>
        </w:rPr>
        <w:t xml:space="preserve"> результата предоставления муниципальной услуги в МФЦ (в случае обращения заявителя за получением муниципальной услуги через МФЦ);</w:t>
      </w:r>
    </w:p>
    <w:p w:rsidR="005F0BCE" w:rsidRPr="00F3596D" w:rsidRDefault="002B0FA0" w:rsidP="00E84288">
      <w:pPr>
        <w:rPr>
          <w:rFonts w:ascii="Times New Roman" w:eastAsia="Calibri" w:hAnsi="Times New Roman"/>
          <w:sz w:val="28"/>
          <w:szCs w:val="28"/>
        </w:rPr>
      </w:pPr>
      <w:r w:rsidRPr="00F3596D">
        <w:rPr>
          <w:rFonts w:ascii="Times New Roman" w:eastAsia="Calibri" w:hAnsi="Times New Roman"/>
          <w:sz w:val="28"/>
          <w:szCs w:val="28"/>
        </w:rPr>
        <w:t>выдача</w:t>
      </w:r>
      <w:r w:rsidR="005F0BCE" w:rsidRPr="00F3596D">
        <w:rPr>
          <w:rFonts w:ascii="Times New Roman" w:eastAsia="Calibri" w:hAnsi="Times New Roman"/>
          <w:sz w:val="28"/>
          <w:szCs w:val="28"/>
        </w:rPr>
        <w:t xml:space="preserve"> заявителю результата предо</w:t>
      </w:r>
      <w:r w:rsidR="009C33B2" w:rsidRPr="00F3596D">
        <w:rPr>
          <w:rFonts w:ascii="Times New Roman" w:eastAsia="Calibri" w:hAnsi="Times New Roman"/>
          <w:sz w:val="28"/>
          <w:szCs w:val="28"/>
        </w:rPr>
        <w:t>ставления муниципальной услуги</w:t>
      </w:r>
      <w:r w:rsidR="00FE4AB0" w:rsidRPr="00F3596D">
        <w:rPr>
          <w:rFonts w:ascii="Times New Roman" w:eastAsia="Calibri" w:hAnsi="Times New Roman"/>
          <w:sz w:val="28"/>
          <w:szCs w:val="28"/>
        </w:rPr>
        <w:t>.</w:t>
      </w:r>
    </w:p>
    <w:p w:rsidR="009C33B2" w:rsidRPr="00F3596D" w:rsidRDefault="009C33B2" w:rsidP="00E84288">
      <w:pPr>
        <w:rPr>
          <w:rFonts w:ascii="Times New Roman" w:eastAsia="Calibri" w:hAnsi="Times New Roman"/>
          <w:sz w:val="28"/>
          <w:szCs w:val="28"/>
        </w:rPr>
      </w:pPr>
      <w:r w:rsidRPr="00F3596D">
        <w:rPr>
          <w:rFonts w:ascii="Times New Roman" w:eastAsia="Calibri" w:hAnsi="Times New Roman"/>
          <w:sz w:val="28"/>
          <w:szCs w:val="28"/>
        </w:rPr>
        <w:t>Заявитель вправе отозвать сво</w:t>
      </w:r>
      <w:r w:rsidR="0032515A" w:rsidRPr="00F3596D">
        <w:rPr>
          <w:rFonts w:ascii="Times New Roman" w:eastAsia="Calibri" w:hAnsi="Times New Roman"/>
          <w:sz w:val="28"/>
          <w:szCs w:val="28"/>
        </w:rPr>
        <w:t>ё</w:t>
      </w:r>
      <w:r w:rsidRPr="00F3596D">
        <w:rPr>
          <w:rFonts w:ascii="Times New Roman" w:eastAsia="Calibri" w:hAnsi="Times New Roman"/>
          <w:sz w:val="28"/>
          <w:szCs w:val="28"/>
        </w:rPr>
        <w:t xml:space="preserve">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посредством Портала</w:t>
      </w:r>
      <w:r w:rsidR="00EE5063" w:rsidRPr="00F3596D">
        <w:rPr>
          <w:rFonts w:ascii="Times New Roman" w:eastAsia="Calibri" w:hAnsi="Times New Roman"/>
          <w:sz w:val="28"/>
          <w:szCs w:val="28"/>
        </w:rPr>
        <w:t>, федеральной информационной адресной системы)</w:t>
      </w:r>
      <w:r w:rsidRPr="00F3596D">
        <w:rPr>
          <w:rFonts w:ascii="Times New Roman" w:eastAsia="Calibri" w:hAnsi="Times New Roman"/>
          <w:sz w:val="28"/>
          <w:szCs w:val="28"/>
        </w:rPr>
        <w:t xml:space="preserve"> либо МФЦ.</w:t>
      </w:r>
    </w:p>
    <w:p w:rsidR="00FE4AB0" w:rsidRPr="00F3596D" w:rsidRDefault="00C843C8" w:rsidP="00E84288">
      <w:pPr>
        <w:rPr>
          <w:rFonts w:ascii="Times New Roman" w:eastAsia="Calibri" w:hAnsi="Times New Roman"/>
          <w:sz w:val="28"/>
          <w:szCs w:val="28"/>
        </w:rPr>
      </w:pPr>
      <w:r w:rsidRPr="00F3596D">
        <w:rPr>
          <w:rFonts w:ascii="Times New Roman" w:eastAsia="Calibri" w:hAnsi="Times New Roman"/>
          <w:sz w:val="28"/>
          <w:szCs w:val="28"/>
        </w:rPr>
        <w:t>3.3.4</w:t>
      </w:r>
      <w:r w:rsidR="005F0BCE" w:rsidRPr="00F3596D">
        <w:rPr>
          <w:rFonts w:ascii="Times New Roman" w:eastAsia="Calibri" w:hAnsi="Times New Roman"/>
          <w:sz w:val="28"/>
          <w:szCs w:val="28"/>
        </w:rPr>
        <w:t xml:space="preserve">. </w:t>
      </w:r>
      <w:r w:rsidR="00FE4AB0" w:rsidRPr="00F3596D">
        <w:rPr>
          <w:rFonts w:ascii="Times New Roman" w:eastAsia="Calibri" w:hAnsi="Times New Roman"/>
          <w:sz w:val="28"/>
          <w:szCs w:val="28"/>
        </w:rPr>
        <w:t xml:space="preserve">Описание административной процедуры </w:t>
      </w:r>
      <w:r w:rsidR="005F0BCE" w:rsidRPr="00F3596D">
        <w:rPr>
          <w:rFonts w:ascii="Times New Roman" w:eastAsia="Calibri" w:hAnsi="Times New Roman"/>
          <w:sz w:val="28"/>
          <w:szCs w:val="28"/>
        </w:rPr>
        <w:t>приёма заявления и прилагаемых к нему документов, передача пакета документов из МФЦ в уполномоченный орган (в случае обращения заявителя за получением муниципальной услуги через МФЦ)</w:t>
      </w:r>
      <w:r w:rsidR="00FE4AB0" w:rsidRPr="00F3596D">
        <w:rPr>
          <w:rFonts w:ascii="Times New Roman" w:eastAsia="Calibri" w:hAnsi="Times New Roman"/>
          <w:sz w:val="28"/>
          <w:szCs w:val="28"/>
        </w:rPr>
        <w:t>.</w:t>
      </w:r>
    </w:p>
    <w:p w:rsidR="00FE4AB0" w:rsidRPr="00F3596D" w:rsidRDefault="00C843C8" w:rsidP="00E84288">
      <w:pPr>
        <w:rPr>
          <w:rFonts w:ascii="Times New Roman" w:eastAsia="Calibri" w:hAnsi="Times New Roman"/>
          <w:sz w:val="28"/>
          <w:szCs w:val="28"/>
        </w:rPr>
      </w:pPr>
      <w:r w:rsidRPr="00F3596D">
        <w:rPr>
          <w:rFonts w:ascii="Times New Roman" w:eastAsia="Calibri" w:hAnsi="Times New Roman"/>
          <w:sz w:val="28"/>
          <w:szCs w:val="28"/>
        </w:rPr>
        <w:t>3.3.4</w:t>
      </w:r>
      <w:r w:rsidR="00FE4AB0" w:rsidRPr="00F3596D">
        <w:rPr>
          <w:rFonts w:ascii="Times New Roman" w:eastAsia="Calibri" w:hAnsi="Times New Roman"/>
          <w:sz w:val="28"/>
          <w:szCs w:val="28"/>
        </w:rPr>
        <w:t xml:space="preserve">.1. </w:t>
      </w:r>
      <w:r w:rsidR="00BB50DD" w:rsidRPr="00F3596D">
        <w:rPr>
          <w:rFonts w:ascii="Times New Roman" w:eastAsia="Calibri"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w:t>
      </w:r>
      <w:r w:rsidR="00BB50DD" w:rsidRPr="00F3596D">
        <w:rPr>
          <w:rFonts w:ascii="Times New Roman" w:hAnsi="Times New Roman"/>
          <w:sz w:val="28"/>
          <w:szCs w:val="28"/>
        </w:rPr>
        <w:t>Присвоение адреса объекту адресации, изменение и аннулирование такого адреса</w:t>
      </w:r>
      <w:r w:rsidR="00BB50DD" w:rsidRPr="00F3596D">
        <w:rPr>
          <w:rFonts w:ascii="Times New Roman" w:eastAsia="Calibri" w:hAnsi="Times New Roman"/>
          <w:sz w:val="28"/>
          <w:szCs w:val="28"/>
        </w:rPr>
        <w:t>»</w:t>
      </w:r>
      <w:r w:rsidR="00FE4AB0" w:rsidRPr="00F3596D">
        <w:rPr>
          <w:rFonts w:ascii="Times New Roman" w:eastAsia="Calibri" w:hAnsi="Times New Roman"/>
          <w:sz w:val="28"/>
          <w:szCs w:val="28"/>
        </w:rPr>
        <w:t>:</w:t>
      </w:r>
    </w:p>
    <w:p w:rsidR="00BB50DD" w:rsidRPr="00F3596D" w:rsidRDefault="00BB50DD" w:rsidP="00E84288">
      <w:pPr>
        <w:rPr>
          <w:rFonts w:ascii="Times New Roman" w:eastAsia="Calibri" w:hAnsi="Times New Roman"/>
          <w:sz w:val="28"/>
          <w:szCs w:val="28"/>
        </w:rPr>
      </w:pPr>
      <w:r w:rsidRPr="00F3596D">
        <w:rPr>
          <w:rFonts w:ascii="Times New Roman" w:eastAsia="Calibri" w:hAnsi="Times New Roman"/>
          <w:sz w:val="28"/>
          <w:szCs w:val="28"/>
        </w:rPr>
        <w:lastRenderedPageBreak/>
        <w:t>а) заявление о присвоении объекту адресации адреса или об аннулировании его адреса, которое оформляется по форме согласно приложению № 1 к настоящему Регламенту;</w:t>
      </w:r>
    </w:p>
    <w:p w:rsidR="00BB50DD" w:rsidRPr="00F3596D" w:rsidRDefault="00BB50DD" w:rsidP="00E84288">
      <w:pPr>
        <w:rPr>
          <w:rFonts w:ascii="Times New Roman" w:eastAsia="Calibri" w:hAnsi="Times New Roman"/>
          <w:sz w:val="28"/>
          <w:szCs w:val="28"/>
        </w:rPr>
      </w:pPr>
      <w:r w:rsidRPr="00F3596D">
        <w:rPr>
          <w:rFonts w:ascii="Times New Roman" w:eastAsia="Calibri" w:hAnsi="Times New Roman"/>
          <w:sz w:val="28"/>
          <w:szCs w:val="28"/>
        </w:rPr>
        <w:t>б)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BB50DD" w:rsidRPr="00F3596D" w:rsidRDefault="00BB50DD" w:rsidP="00E84288">
      <w:pPr>
        <w:rPr>
          <w:rFonts w:ascii="Times New Roman" w:eastAsia="Calibri" w:hAnsi="Times New Roman"/>
          <w:sz w:val="28"/>
          <w:szCs w:val="28"/>
        </w:rPr>
      </w:pPr>
      <w:r w:rsidRPr="00F3596D">
        <w:rPr>
          <w:rFonts w:ascii="Times New Roman" w:eastAsia="Calibri" w:hAnsi="Times New Roman"/>
          <w:sz w:val="28"/>
          <w:szCs w:val="28"/>
        </w:rPr>
        <w:t>в)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B50DD" w:rsidRPr="00F3596D" w:rsidRDefault="00BB50DD" w:rsidP="00E84288">
      <w:pPr>
        <w:rPr>
          <w:rFonts w:ascii="Times New Roman" w:eastAsia="Calibri" w:hAnsi="Times New Roman"/>
          <w:sz w:val="28"/>
          <w:szCs w:val="28"/>
        </w:rPr>
      </w:pPr>
      <w:r w:rsidRPr="00F3596D">
        <w:rPr>
          <w:rFonts w:ascii="Times New Roman" w:eastAsia="Calibri" w:hAnsi="Times New Roman"/>
          <w:sz w:val="28"/>
          <w:szCs w:val="28"/>
        </w:rPr>
        <w:t>г)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BB50DD" w:rsidRPr="00F3596D" w:rsidRDefault="00BB50DD" w:rsidP="00E84288">
      <w:pPr>
        <w:rPr>
          <w:rFonts w:ascii="Times New Roman" w:eastAsia="Calibri" w:hAnsi="Times New Roman"/>
          <w:sz w:val="28"/>
          <w:szCs w:val="28"/>
        </w:rPr>
      </w:pPr>
      <w:r w:rsidRPr="00F3596D">
        <w:rPr>
          <w:rFonts w:ascii="Times New Roman" w:eastAsia="Calibri" w:hAnsi="Times New Roman"/>
          <w:sz w:val="28"/>
          <w:szCs w:val="28"/>
        </w:rPr>
        <w:t>д)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B50DD" w:rsidRPr="00F3596D" w:rsidRDefault="00BB50DD" w:rsidP="00E84288">
      <w:pPr>
        <w:rPr>
          <w:rFonts w:ascii="Times New Roman" w:eastAsia="Calibri" w:hAnsi="Times New Roman"/>
          <w:sz w:val="28"/>
          <w:szCs w:val="28"/>
        </w:rPr>
      </w:pPr>
      <w:r w:rsidRPr="00F3596D">
        <w:rPr>
          <w:rFonts w:ascii="Times New Roman" w:eastAsia="Calibri" w:hAnsi="Times New Roman"/>
          <w:sz w:val="28"/>
          <w:szCs w:val="28"/>
        </w:rPr>
        <w:t>е)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BB50DD" w:rsidRPr="00F3596D" w:rsidRDefault="00BB50DD" w:rsidP="00E84288">
      <w:pPr>
        <w:rPr>
          <w:rFonts w:ascii="Times New Roman" w:eastAsia="Calibri" w:hAnsi="Times New Roman"/>
          <w:sz w:val="28"/>
          <w:szCs w:val="28"/>
        </w:rPr>
      </w:pPr>
      <w:r w:rsidRPr="00F3596D">
        <w:rPr>
          <w:rFonts w:ascii="Times New Roman" w:eastAsia="Calibri" w:hAnsi="Times New Roman"/>
          <w:sz w:val="28"/>
          <w:szCs w:val="28"/>
        </w:rPr>
        <w:t>ж)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B50DD" w:rsidRPr="00F3596D" w:rsidRDefault="00BB50DD" w:rsidP="00E84288">
      <w:pPr>
        <w:rPr>
          <w:rFonts w:ascii="Times New Roman" w:eastAsia="Calibri" w:hAnsi="Times New Roman"/>
          <w:sz w:val="28"/>
          <w:szCs w:val="28"/>
        </w:rPr>
      </w:pPr>
      <w:r w:rsidRPr="00F3596D">
        <w:rPr>
          <w:rFonts w:ascii="Times New Roman" w:eastAsia="Calibri" w:hAnsi="Times New Roman"/>
          <w:sz w:val="28"/>
          <w:szCs w:val="28"/>
        </w:rPr>
        <w:t>з) акт приёмочной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B50DD" w:rsidRPr="00F3596D" w:rsidRDefault="00BB50DD" w:rsidP="00E84288">
      <w:pPr>
        <w:rPr>
          <w:rFonts w:ascii="Times New Roman" w:eastAsia="Calibri" w:hAnsi="Times New Roman"/>
          <w:sz w:val="28"/>
          <w:szCs w:val="28"/>
        </w:rPr>
      </w:pPr>
      <w:r w:rsidRPr="00F3596D">
        <w:rPr>
          <w:rFonts w:ascii="Times New Roman" w:eastAsia="Calibri" w:hAnsi="Times New Roman"/>
          <w:sz w:val="28"/>
          <w:szCs w:val="28"/>
        </w:rPr>
        <w:t>и) выписка из Единого государственного реестра недвижимости об объекте недвижимости, который снят с государственного кадастрового учёта, являющемся объектом адресации (в случае аннулирования адреса объекта адресации при прекращении существования объекта адресации и (или) снятия с государственного кадастрового учёта объекта недвижимости, являющегося объектом адресации);</w:t>
      </w:r>
    </w:p>
    <w:p w:rsidR="00BB50DD" w:rsidRPr="00F3596D" w:rsidRDefault="00BB50DD" w:rsidP="00E84288">
      <w:pPr>
        <w:rPr>
          <w:rFonts w:ascii="Times New Roman" w:eastAsia="Calibri" w:hAnsi="Times New Roman"/>
          <w:sz w:val="28"/>
          <w:szCs w:val="28"/>
        </w:rPr>
      </w:pPr>
      <w:r w:rsidRPr="00F3596D">
        <w:rPr>
          <w:rFonts w:ascii="Times New Roman" w:eastAsia="Calibri" w:hAnsi="Times New Roman"/>
          <w:sz w:val="28"/>
          <w:szCs w:val="28"/>
        </w:rPr>
        <w:t xml:space="preserve">к)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w:t>
      </w:r>
      <w:r w:rsidRPr="00F3596D">
        <w:rPr>
          <w:rFonts w:ascii="Times New Roman" w:eastAsia="Calibri" w:hAnsi="Times New Roman"/>
          <w:sz w:val="28"/>
          <w:szCs w:val="28"/>
        </w:rPr>
        <w:lastRenderedPageBreak/>
        <w:t>адресации при прекращении существования объекта адресации и (или) снятия с государственного кадастрового учёта объекта недвижимости, являющегося объектом адресации).</w:t>
      </w:r>
    </w:p>
    <w:p w:rsidR="00BB50DD" w:rsidRPr="00F3596D" w:rsidRDefault="00BB50DD" w:rsidP="00E84288">
      <w:pPr>
        <w:rPr>
          <w:rFonts w:ascii="Times New Roman" w:hAnsi="Times New Roman"/>
          <w:sz w:val="28"/>
          <w:szCs w:val="28"/>
        </w:rPr>
      </w:pPr>
      <w:r w:rsidRPr="00F3596D">
        <w:rPr>
          <w:rFonts w:ascii="Times New Roman" w:hAnsi="Times New Roman"/>
          <w:sz w:val="28"/>
          <w:szCs w:val="28"/>
        </w:rPr>
        <w:t xml:space="preserve">При представлении заявления кадастровым инженером к заявлению прилагается копия документа, предусмотренного статьёй 35 или статьёй 42.3 Федерального закона от </w:t>
      </w:r>
      <w:r w:rsidR="0093136F" w:rsidRPr="00F3596D">
        <w:rPr>
          <w:rFonts w:ascii="Times New Roman" w:hAnsi="Times New Roman"/>
          <w:sz w:val="28"/>
          <w:szCs w:val="28"/>
        </w:rPr>
        <w:t xml:space="preserve">24 июля 2007 </w:t>
      </w:r>
      <w:r w:rsidR="000E0EC8">
        <w:rPr>
          <w:rFonts w:ascii="Times New Roman" w:hAnsi="Times New Roman"/>
          <w:sz w:val="28"/>
          <w:szCs w:val="28"/>
        </w:rPr>
        <w:t>г.</w:t>
      </w:r>
      <w:r w:rsidRPr="00F3596D">
        <w:rPr>
          <w:rFonts w:ascii="Times New Roman" w:hAnsi="Times New Roman"/>
          <w:sz w:val="28"/>
          <w:szCs w:val="28"/>
        </w:rPr>
        <w:t xml:space="preserve">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BB50DD" w:rsidRPr="00F3596D" w:rsidRDefault="00AF00F8" w:rsidP="00E84288">
      <w:pPr>
        <w:rPr>
          <w:rFonts w:ascii="Times New Roman" w:eastAsia="Calibri" w:hAnsi="Times New Roman"/>
          <w:sz w:val="28"/>
          <w:szCs w:val="28"/>
        </w:rPr>
      </w:pPr>
      <w:r w:rsidRPr="00F3596D">
        <w:rPr>
          <w:rFonts w:ascii="Times New Roman" w:eastAsia="Calibri" w:hAnsi="Times New Roman"/>
          <w:sz w:val="28"/>
          <w:szCs w:val="28"/>
        </w:rPr>
        <w:t xml:space="preserve">Документы, указанные в </w:t>
      </w:r>
      <w:r w:rsidR="00BB50DD" w:rsidRPr="00F3596D">
        <w:rPr>
          <w:rFonts w:ascii="Times New Roman" w:eastAsia="Calibri" w:hAnsi="Times New Roman"/>
          <w:sz w:val="28"/>
          <w:szCs w:val="28"/>
        </w:rPr>
        <w:t>подпунктах в), е), и) и к)</w:t>
      </w:r>
      <w:r w:rsidR="00052486" w:rsidRPr="00F3596D">
        <w:rPr>
          <w:rFonts w:ascii="Times New Roman" w:eastAsia="Calibri" w:hAnsi="Times New Roman"/>
          <w:sz w:val="28"/>
          <w:szCs w:val="28"/>
        </w:rPr>
        <w:t xml:space="preserve">настоящего </w:t>
      </w:r>
      <w:r w:rsidR="00BB50DD" w:rsidRPr="00F3596D">
        <w:rPr>
          <w:rFonts w:ascii="Times New Roman" w:eastAsia="Calibri" w:hAnsi="Times New Roman"/>
          <w:sz w:val="28"/>
          <w:szCs w:val="28"/>
        </w:rPr>
        <w:t xml:space="preserve">подпункта,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законом от </w:t>
      </w:r>
      <w:r w:rsidR="00BF36CA" w:rsidRPr="00F3596D">
        <w:rPr>
          <w:rFonts w:ascii="Times New Roman" w:eastAsia="Calibri" w:hAnsi="Times New Roman"/>
          <w:sz w:val="28"/>
          <w:szCs w:val="28"/>
        </w:rPr>
        <w:t xml:space="preserve">30 декабря 2021 </w:t>
      </w:r>
      <w:r w:rsidR="000E0EC8">
        <w:rPr>
          <w:rFonts w:ascii="Times New Roman" w:eastAsia="Calibri" w:hAnsi="Times New Roman"/>
          <w:sz w:val="28"/>
          <w:szCs w:val="28"/>
        </w:rPr>
        <w:t>г.</w:t>
      </w:r>
      <w:r w:rsidR="00BB50DD" w:rsidRPr="00F3596D">
        <w:rPr>
          <w:rFonts w:ascii="Times New Roman" w:eastAsia="Calibri" w:hAnsi="Times New Roman"/>
          <w:sz w:val="28"/>
          <w:szCs w:val="28"/>
        </w:rPr>
        <w:t xml:space="preserve"> № 448-ФЗ «О публично-правовой компании «Роскадастр», в порядке межведомственного информационного</w:t>
      </w:r>
      <w:r w:rsidR="00E342BD" w:rsidRPr="00F3596D">
        <w:rPr>
          <w:rFonts w:ascii="Times New Roman" w:eastAsia="Calibri" w:hAnsi="Times New Roman"/>
          <w:sz w:val="28"/>
          <w:szCs w:val="28"/>
        </w:rPr>
        <w:t xml:space="preserve"> </w:t>
      </w:r>
      <w:r w:rsidR="00BB50DD" w:rsidRPr="00F3596D">
        <w:rPr>
          <w:rFonts w:ascii="Times New Roman" w:eastAsia="Calibri" w:hAnsi="Times New Roman"/>
          <w:sz w:val="28"/>
          <w:szCs w:val="28"/>
        </w:rPr>
        <w:t>взаимодействия по запросу уполномоченного органа.</w:t>
      </w:r>
    </w:p>
    <w:p w:rsidR="00BB50DD" w:rsidRPr="00F3596D" w:rsidRDefault="00BB50DD" w:rsidP="00E84288">
      <w:pPr>
        <w:rPr>
          <w:rFonts w:ascii="Times New Roman" w:eastAsia="Calibri" w:hAnsi="Times New Roman"/>
          <w:sz w:val="28"/>
          <w:szCs w:val="28"/>
        </w:rPr>
      </w:pPr>
      <w:r w:rsidRPr="00F3596D">
        <w:rPr>
          <w:rFonts w:ascii="Times New Roman" w:eastAsia="Calibri" w:hAnsi="Times New Roman"/>
          <w:sz w:val="28"/>
          <w:szCs w:val="28"/>
        </w:rPr>
        <w:t xml:space="preserve">Уполномоченный орган запрашивает документы, указанные в </w:t>
      </w:r>
      <w:r w:rsidR="00B21E62" w:rsidRPr="00F3596D">
        <w:rPr>
          <w:rFonts w:ascii="Times New Roman" w:eastAsia="Calibri" w:hAnsi="Times New Roman"/>
          <w:sz w:val="28"/>
          <w:szCs w:val="28"/>
        </w:rPr>
        <w:t xml:space="preserve">настоящем </w:t>
      </w:r>
      <w:r w:rsidRPr="00F3596D">
        <w:rPr>
          <w:rFonts w:ascii="Times New Roman" w:eastAsia="Calibri" w:hAnsi="Times New Roman"/>
          <w:sz w:val="28"/>
          <w:szCs w:val="28"/>
        </w:rPr>
        <w:t>подпункте,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
    <w:p w:rsidR="00BB50DD" w:rsidRPr="00F3596D" w:rsidRDefault="00BB50DD" w:rsidP="00E84288">
      <w:pPr>
        <w:rPr>
          <w:rFonts w:ascii="Times New Roman" w:eastAsia="Calibri" w:hAnsi="Times New Roman"/>
          <w:sz w:val="28"/>
          <w:szCs w:val="28"/>
        </w:rPr>
      </w:pPr>
      <w:r w:rsidRPr="00F3596D">
        <w:rPr>
          <w:rFonts w:ascii="Times New Roman" w:eastAsia="Calibri" w:hAnsi="Times New Roman"/>
          <w:sz w:val="28"/>
          <w:szCs w:val="28"/>
        </w:rPr>
        <w:t>Заявители (представители заявителя) при подаче заявления вправе приложить к нему документы, указанные в подпунктах б</w:t>
      </w:r>
      <w:r w:rsidR="00AF00F8" w:rsidRPr="00F3596D">
        <w:rPr>
          <w:rFonts w:ascii="Times New Roman" w:eastAsia="Calibri" w:hAnsi="Times New Roman"/>
          <w:sz w:val="28"/>
          <w:szCs w:val="28"/>
        </w:rPr>
        <w:t>)</w:t>
      </w:r>
      <w:r w:rsidRPr="00F3596D">
        <w:rPr>
          <w:rFonts w:ascii="Times New Roman" w:eastAsia="Calibri" w:hAnsi="Times New Roman"/>
          <w:sz w:val="28"/>
          <w:szCs w:val="28"/>
        </w:rPr>
        <w:t xml:space="preserve">, г), д), ж) и з) </w:t>
      </w:r>
      <w:r w:rsidR="00B21E62" w:rsidRPr="00F3596D">
        <w:rPr>
          <w:rFonts w:ascii="Times New Roman" w:eastAsia="Calibri" w:hAnsi="Times New Roman"/>
          <w:sz w:val="28"/>
          <w:szCs w:val="28"/>
        </w:rPr>
        <w:t>настоящего подпункта</w:t>
      </w:r>
      <w:r w:rsidRPr="00F3596D">
        <w:rPr>
          <w:rFonts w:ascii="Times New Roman" w:eastAsia="Calibri" w:hAnsi="Times New Roman"/>
          <w:sz w:val="28"/>
          <w:szCs w:val="28"/>
        </w:rPr>
        <w:t>,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AF00F8" w:rsidRPr="00F3596D" w:rsidRDefault="00AF00F8" w:rsidP="00E84288">
      <w:pPr>
        <w:rPr>
          <w:rFonts w:ascii="Times New Roman" w:eastAsia="Calibri" w:hAnsi="Times New Roman"/>
          <w:sz w:val="28"/>
          <w:szCs w:val="28"/>
        </w:rPr>
      </w:pPr>
      <w:r w:rsidRPr="00F3596D">
        <w:rPr>
          <w:rFonts w:ascii="Times New Roman" w:eastAsia="Calibri" w:hAnsi="Times New Roman"/>
          <w:sz w:val="28"/>
          <w:szCs w:val="28"/>
        </w:rPr>
        <w:t xml:space="preserve">Документы, указанные в подпунктах б), г), д), ж) и з) настоящего </w:t>
      </w:r>
      <w:r w:rsidR="00B21E62" w:rsidRPr="00F3596D">
        <w:rPr>
          <w:rFonts w:ascii="Times New Roman" w:eastAsia="Calibri" w:hAnsi="Times New Roman"/>
          <w:sz w:val="28"/>
          <w:szCs w:val="28"/>
        </w:rPr>
        <w:t>подпункта</w:t>
      </w:r>
      <w:r w:rsidRPr="00F3596D">
        <w:rPr>
          <w:rFonts w:ascii="Times New Roman" w:eastAsia="Calibri" w:hAnsi="Times New Roman"/>
          <w:sz w:val="28"/>
          <w:szCs w:val="28"/>
        </w:rPr>
        <w:t xml:space="preserve">,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от </w:t>
      </w:r>
      <w:r w:rsidR="00CB701E" w:rsidRPr="00F3596D">
        <w:rPr>
          <w:rFonts w:ascii="Times New Roman" w:eastAsia="Calibri" w:hAnsi="Times New Roman"/>
          <w:sz w:val="28"/>
          <w:szCs w:val="28"/>
        </w:rPr>
        <w:t xml:space="preserve">27 июля 2010 </w:t>
      </w:r>
      <w:r w:rsidR="000E0EC8">
        <w:rPr>
          <w:rFonts w:ascii="Times New Roman" w:eastAsia="Calibri" w:hAnsi="Times New Roman"/>
          <w:sz w:val="28"/>
          <w:szCs w:val="28"/>
        </w:rPr>
        <w:t>г.</w:t>
      </w:r>
      <w:r w:rsidRPr="00F3596D">
        <w:rPr>
          <w:rFonts w:ascii="Times New Roman" w:eastAsia="Calibri" w:hAnsi="Times New Roman"/>
          <w:sz w:val="28"/>
          <w:szCs w:val="28"/>
        </w:rPr>
        <w:t xml:space="preserve"> № 210-ФЗ «Об организации предоставления государственных и муниципальных услуг».</w:t>
      </w:r>
    </w:p>
    <w:p w:rsidR="00FE4AB0" w:rsidRPr="00F3596D" w:rsidRDefault="00C843C8" w:rsidP="00E84288">
      <w:pPr>
        <w:rPr>
          <w:rFonts w:ascii="Times New Roman" w:eastAsia="Calibri" w:hAnsi="Times New Roman"/>
          <w:sz w:val="28"/>
          <w:szCs w:val="28"/>
        </w:rPr>
      </w:pPr>
      <w:r w:rsidRPr="00F3596D">
        <w:rPr>
          <w:rFonts w:ascii="Times New Roman" w:eastAsia="Calibri" w:hAnsi="Times New Roman"/>
          <w:sz w:val="28"/>
          <w:szCs w:val="28"/>
        </w:rPr>
        <w:t>3.3.4</w:t>
      </w:r>
      <w:r w:rsidR="00FE4AB0" w:rsidRPr="00F3596D">
        <w:rPr>
          <w:rFonts w:ascii="Times New Roman" w:eastAsia="Calibri" w:hAnsi="Times New Roman"/>
          <w:sz w:val="28"/>
          <w:szCs w:val="28"/>
        </w:rPr>
        <w:t xml:space="preserve">.2. </w:t>
      </w:r>
      <w:r w:rsidR="00622701" w:rsidRPr="00F3596D">
        <w:rPr>
          <w:rFonts w:ascii="Times New Roman" w:eastAsia="Calibri" w:hAnsi="Times New Roman"/>
          <w:sz w:val="28"/>
          <w:szCs w:val="28"/>
        </w:rPr>
        <w:t>Заявление</w:t>
      </w:r>
      <w:r w:rsidR="00FE4AB0" w:rsidRPr="00F3596D">
        <w:rPr>
          <w:rFonts w:ascii="Times New Roman" w:eastAsia="Calibri" w:hAnsi="Times New Roman"/>
          <w:sz w:val="28"/>
          <w:szCs w:val="28"/>
        </w:rPr>
        <w:t xml:space="preserve"> и прилагаемые документы могут быть поданы:</w:t>
      </w:r>
    </w:p>
    <w:p w:rsidR="00FE4AB0" w:rsidRPr="00F3596D" w:rsidRDefault="00FE4AB0" w:rsidP="00E84288">
      <w:pPr>
        <w:rPr>
          <w:rFonts w:ascii="Times New Roman" w:eastAsia="Calibri" w:hAnsi="Times New Roman"/>
          <w:sz w:val="28"/>
          <w:szCs w:val="28"/>
        </w:rPr>
      </w:pPr>
      <w:r w:rsidRPr="00F3596D">
        <w:rPr>
          <w:rFonts w:ascii="Times New Roman" w:eastAsia="Calibri" w:hAnsi="Times New Roman"/>
          <w:sz w:val="28"/>
          <w:szCs w:val="28"/>
        </w:rPr>
        <w:t>непосредственно в уполномоченный орган (в том числе посредством почтового отправления</w:t>
      </w:r>
      <w:r w:rsidR="00A65182" w:rsidRPr="00F3596D">
        <w:rPr>
          <w:rFonts w:ascii="Times New Roman" w:eastAsia="Calibri" w:hAnsi="Times New Roman"/>
          <w:sz w:val="28"/>
          <w:szCs w:val="28"/>
        </w:rPr>
        <w:t xml:space="preserve"> </w:t>
      </w:r>
      <w:r w:rsidR="00EE16FC" w:rsidRPr="00F3596D">
        <w:rPr>
          <w:rFonts w:ascii="Times New Roman" w:hAnsi="Times New Roman"/>
          <w:sz w:val="28"/>
          <w:szCs w:val="28"/>
        </w:rPr>
        <w:t>в орган, предоставляющий муниципальную услугу</w:t>
      </w:r>
      <w:r w:rsidRPr="00F3596D">
        <w:rPr>
          <w:rFonts w:ascii="Times New Roman" w:eastAsia="Calibri" w:hAnsi="Times New Roman"/>
          <w:sz w:val="28"/>
          <w:szCs w:val="28"/>
        </w:rPr>
        <w:t>);</w:t>
      </w:r>
    </w:p>
    <w:p w:rsidR="00FE4AB0" w:rsidRPr="00F3596D" w:rsidRDefault="00FE4AB0" w:rsidP="00E84288">
      <w:pPr>
        <w:rPr>
          <w:rFonts w:ascii="Times New Roman" w:eastAsia="Calibri" w:hAnsi="Times New Roman"/>
          <w:sz w:val="28"/>
          <w:szCs w:val="28"/>
        </w:rPr>
      </w:pPr>
      <w:r w:rsidRPr="00F3596D">
        <w:rPr>
          <w:rFonts w:ascii="Times New Roman" w:eastAsia="Calibri" w:hAnsi="Times New Roman"/>
          <w:sz w:val="28"/>
          <w:szCs w:val="28"/>
        </w:rPr>
        <w:t>в уполномоченный орган через МФЦ;</w:t>
      </w:r>
    </w:p>
    <w:p w:rsidR="00FE4AB0" w:rsidRPr="00F3596D" w:rsidRDefault="00FE4AB0" w:rsidP="00E84288">
      <w:pPr>
        <w:rPr>
          <w:rFonts w:ascii="Times New Roman" w:eastAsia="Calibri" w:hAnsi="Times New Roman"/>
          <w:sz w:val="28"/>
          <w:szCs w:val="28"/>
        </w:rPr>
      </w:pPr>
      <w:r w:rsidRPr="00F3596D">
        <w:rPr>
          <w:rFonts w:ascii="Times New Roman" w:eastAsia="Calibri" w:hAnsi="Times New Roman"/>
          <w:sz w:val="28"/>
          <w:szCs w:val="28"/>
        </w:rPr>
        <w:t>посредством Портала</w:t>
      </w:r>
      <w:r w:rsidR="005F0BCE" w:rsidRPr="00F3596D">
        <w:rPr>
          <w:rFonts w:ascii="Times New Roman" w:eastAsia="Calibri" w:hAnsi="Times New Roman"/>
          <w:sz w:val="28"/>
          <w:szCs w:val="28"/>
        </w:rPr>
        <w:t xml:space="preserve">, </w:t>
      </w:r>
      <w:r w:rsidR="005F0BCE" w:rsidRPr="00F3596D">
        <w:rPr>
          <w:rFonts w:ascii="Times New Roman" w:hAnsi="Times New Roman"/>
          <w:sz w:val="28"/>
          <w:szCs w:val="28"/>
        </w:rPr>
        <w:t>федеральной информационной адресной системы</w:t>
      </w:r>
      <w:r w:rsidRPr="00F3596D">
        <w:rPr>
          <w:rFonts w:ascii="Times New Roman" w:eastAsia="Calibri" w:hAnsi="Times New Roman"/>
          <w:sz w:val="28"/>
          <w:szCs w:val="28"/>
        </w:rPr>
        <w:t>.</w:t>
      </w:r>
    </w:p>
    <w:p w:rsidR="00FE4AB0" w:rsidRPr="00F3596D" w:rsidRDefault="00C843C8" w:rsidP="00E84288">
      <w:pPr>
        <w:rPr>
          <w:rFonts w:ascii="Times New Roman" w:eastAsia="Calibri" w:hAnsi="Times New Roman"/>
          <w:sz w:val="28"/>
          <w:szCs w:val="28"/>
        </w:rPr>
      </w:pPr>
      <w:r w:rsidRPr="00F3596D">
        <w:rPr>
          <w:rFonts w:ascii="Times New Roman" w:eastAsia="Calibri" w:hAnsi="Times New Roman"/>
          <w:sz w:val="28"/>
          <w:szCs w:val="28"/>
        </w:rPr>
        <w:t>3.3.4</w:t>
      </w:r>
      <w:r w:rsidR="00FE4AB0" w:rsidRPr="00F3596D">
        <w:rPr>
          <w:rFonts w:ascii="Times New Roman" w:eastAsia="Calibri" w:hAnsi="Times New Roman"/>
          <w:sz w:val="28"/>
          <w:szCs w:val="28"/>
        </w:rPr>
        <w:t>.3. Способы установления личности (идентификации) заявителя (представителя заявителя).</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lastRenderedPageBreak/>
        <w:t xml:space="preserve">При подаче заявления в уполномоченный орган или МФЦ </w:t>
      </w:r>
      <w:r w:rsidR="00606428" w:rsidRPr="00F3596D">
        <w:rPr>
          <w:rFonts w:ascii="Times New Roman" w:hAnsi="Times New Roman"/>
          <w:sz w:val="28"/>
          <w:szCs w:val="28"/>
        </w:rPr>
        <w:t>–</w:t>
      </w:r>
      <w:r w:rsidRPr="00F3596D">
        <w:rPr>
          <w:rFonts w:ascii="Times New Roman" w:hAnsi="Times New Roman"/>
          <w:sz w:val="28"/>
          <w:szCs w:val="28"/>
        </w:rPr>
        <w:t xml:space="preserve"> проверка документа, удостоверяющего личность, либо установление личности посредством идентификации и аутентификации с использованием информационных технологий, предусмотренных частью 18 статьи 14.1 Федерального закона от </w:t>
      </w:r>
      <w:r w:rsidR="00BF36CA" w:rsidRPr="00F3596D">
        <w:rPr>
          <w:rFonts w:ascii="Times New Roman" w:hAnsi="Times New Roman"/>
          <w:sz w:val="28"/>
          <w:szCs w:val="28"/>
        </w:rPr>
        <w:t>27 июля 2006</w:t>
      </w:r>
      <w:r w:rsidR="000E0EC8">
        <w:rPr>
          <w:rFonts w:ascii="Times New Roman" w:hAnsi="Times New Roman"/>
          <w:sz w:val="28"/>
          <w:szCs w:val="28"/>
        </w:rPr>
        <w:t xml:space="preserve"> г.</w:t>
      </w:r>
      <w:r w:rsidRPr="00F3596D">
        <w:rPr>
          <w:rFonts w:ascii="Times New Roman" w:hAnsi="Times New Roman"/>
          <w:sz w:val="28"/>
          <w:szCs w:val="28"/>
        </w:rPr>
        <w:t xml:space="preserve">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 xml:space="preserve">При подаче заявления посредством Портала – использование электронной подписи, вид которой должен соответствовать требованиям постановления Правительства Российской Федерации от </w:t>
      </w:r>
      <w:r w:rsidR="00CB701E" w:rsidRPr="00F3596D">
        <w:rPr>
          <w:rFonts w:ascii="Times New Roman" w:hAnsi="Times New Roman"/>
          <w:sz w:val="28"/>
          <w:szCs w:val="28"/>
        </w:rPr>
        <w:t xml:space="preserve">25 июня 2012 </w:t>
      </w:r>
      <w:r w:rsidR="000E0EC8">
        <w:rPr>
          <w:rFonts w:ascii="Times New Roman" w:hAnsi="Times New Roman"/>
          <w:sz w:val="28"/>
          <w:szCs w:val="28"/>
        </w:rPr>
        <w:t>г.</w:t>
      </w:r>
      <w:r w:rsidRPr="00F3596D">
        <w:rPr>
          <w:rFonts w:ascii="Times New Roman" w:hAnsi="Times New Roman"/>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FE4AB0" w:rsidRPr="00F3596D" w:rsidRDefault="00C843C8" w:rsidP="00E84288">
      <w:pPr>
        <w:rPr>
          <w:rFonts w:ascii="Times New Roman" w:eastAsia="Calibri" w:hAnsi="Times New Roman"/>
          <w:sz w:val="28"/>
          <w:szCs w:val="28"/>
        </w:rPr>
      </w:pPr>
      <w:r w:rsidRPr="00F3596D">
        <w:rPr>
          <w:rFonts w:ascii="Times New Roman" w:eastAsia="Calibri" w:hAnsi="Times New Roman"/>
          <w:sz w:val="28"/>
          <w:szCs w:val="28"/>
        </w:rPr>
        <w:t>3.3.4</w:t>
      </w:r>
      <w:r w:rsidR="00FE4AB0" w:rsidRPr="00F3596D">
        <w:rPr>
          <w:rFonts w:ascii="Times New Roman" w:eastAsia="Calibri" w:hAnsi="Times New Roman"/>
          <w:sz w:val="28"/>
          <w:szCs w:val="28"/>
        </w:rPr>
        <w:t>.4. Заявление и прилагаемые документы могут быть поданы представителем заявителя, наделённы</w:t>
      </w:r>
      <w:r w:rsidR="003F234B" w:rsidRPr="00F3596D">
        <w:rPr>
          <w:rFonts w:ascii="Times New Roman" w:eastAsia="Calibri" w:hAnsi="Times New Roman"/>
          <w:sz w:val="28"/>
          <w:szCs w:val="28"/>
        </w:rPr>
        <w:t>м</w:t>
      </w:r>
      <w:r w:rsidR="00FE4AB0" w:rsidRPr="00F3596D">
        <w:rPr>
          <w:rFonts w:ascii="Times New Roman" w:eastAsia="Calibri" w:hAnsi="Times New Roman"/>
          <w:sz w:val="28"/>
          <w:szCs w:val="28"/>
        </w:rPr>
        <w:t xml:space="preserve"> соответствующими полномочиями в установленном законодательством порядке.</w:t>
      </w:r>
    </w:p>
    <w:p w:rsidR="00FE4AB0" w:rsidRPr="00F3596D" w:rsidRDefault="00C843C8" w:rsidP="00E84288">
      <w:pPr>
        <w:rPr>
          <w:rFonts w:ascii="Times New Roman" w:eastAsia="Calibri" w:hAnsi="Times New Roman"/>
          <w:sz w:val="28"/>
          <w:szCs w:val="28"/>
        </w:rPr>
      </w:pPr>
      <w:r w:rsidRPr="00F3596D">
        <w:rPr>
          <w:rFonts w:ascii="Times New Roman" w:eastAsia="Calibri" w:hAnsi="Times New Roman"/>
          <w:sz w:val="28"/>
          <w:szCs w:val="28"/>
        </w:rPr>
        <w:t>3.3.4</w:t>
      </w:r>
      <w:r w:rsidR="00FE4AB0" w:rsidRPr="00F3596D">
        <w:rPr>
          <w:rFonts w:ascii="Times New Roman" w:eastAsia="Calibri" w:hAnsi="Times New Roman"/>
          <w:sz w:val="28"/>
          <w:szCs w:val="28"/>
        </w:rPr>
        <w:t>.5. Основаниями для принятия решения об отказе в приёме представления и документов и (или) информации являются:</w:t>
      </w:r>
    </w:p>
    <w:p w:rsidR="00FE4AB0" w:rsidRPr="00F3596D" w:rsidRDefault="00FE4AB0" w:rsidP="00E84288">
      <w:pPr>
        <w:rPr>
          <w:rFonts w:ascii="Times New Roman" w:eastAsia="Calibri" w:hAnsi="Times New Roman"/>
          <w:sz w:val="28"/>
          <w:szCs w:val="28"/>
        </w:rPr>
      </w:pPr>
      <w:r w:rsidRPr="00F3596D">
        <w:rPr>
          <w:rFonts w:ascii="Times New Roman" w:eastAsia="Calibri" w:hAnsi="Times New Roman"/>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rsidR="00FE4AB0" w:rsidRPr="00F3596D" w:rsidRDefault="00FE4AB0" w:rsidP="00E84288">
      <w:pPr>
        <w:rPr>
          <w:rFonts w:ascii="Times New Roman" w:eastAsia="Calibri" w:hAnsi="Times New Roman"/>
          <w:sz w:val="28"/>
          <w:szCs w:val="28"/>
        </w:rPr>
      </w:pPr>
      <w:r w:rsidRPr="00F3596D">
        <w:rPr>
          <w:rFonts w:ascii="Times New Roman" w:eastAsia="Calibri" w:hAnsi="Times New Roman"/>
          <w:sz w:val="28"/>
          <w:szCs w:val="28"/>
        </w:rPr>
        <w:t xml:space="preserve">несоблюдение установленных условий признания </w:t>
      </w:r>
      <w:r w:rsidR="000E0EC8" w:rsidRPr="00F3596D">
        <w:rPr>
          <w:rFonts w:ascii="Times New Roman" w:eastAsia="Calibri" w:hAnsi="Times New Roman"/>
          <w:sz w:val="28"/>
          <w:szCs w:val="28"/>
        </w:rPr>
        <w:t>действительности,</w:t>
      </w:r>
      <w:r w:rsidRPr="00F3596D">
        <w:rPr>
          <w:rFonts w:ascii="Times New Roman" w:eastAsia="Calibri" w:hAnsi="Times New Roman"/>
          <w:sz w:val="28"/>
          <w:szCs w:val="28"/>
        </w:rPr>
        <w:t xml:space="preserve"> усиленной квалифицированной электронной подписи, которой подписан электронный документ (пакет электронных документов), в соответствии со статьёй 11 Федерального закона </w:t>
      </w:r>
      <w:r w:rsidR="0093136F" w:rsidRPr="00F3596D">
        <w:rPr>
          <w:rFonts w:ascii="Times New Roman" w:eastAsia="Calibri" w:hAnsi="Times New Roman"/>
          <w:sz w:val="28"/>
          <w:szCs w:val="28"/>
        </w:rPr>
        <w:t xml:space="preserve">6 апреля 2011 </w:t>
      </w:r>
      <w:r w:rsidR="000E0EC8">
        <w:rPr>
          <w:rFonts w:ascii="Times New Roman" w:eastAsia="Calibri" w:hAnsi="Times New Roman"/>
          <w:sz w:val="28"/>
          <w:szCs w:val="28"/>
        </w:rPr>
        <w:t>г.</w:t>
      </w:r>
      <w:r w:rsidRPr="00F3596D">
        <w:rPr>
          <w:rFonts w:ascii="Times New Roman" w:eastAsia="Calibri" w:hAnsi="Times New Roman"/>
          <w:sz w:val="28"/>
          <w:szCs w:val="28"/>
        </w:rPr>
        <w:t xml:space="preserve"> № 63-ФЗ «Об электронной подписи»).</w:t>
      </w:r>
    </w:p>
    <w:p w:rsidR="00FE4AB0" w:rsidRPr="00F3596D" w:rsidRDefault="00C843C8" w:rsidP="00E84288">
      <w:pPr>
        <w:rPr>
          <w:rFonts w:ascii="Times New Roman" w:eastAsia="Calibri" w:hAnsi="Times New Roman"/>
          <w:sz w:val="28"/>
          <w:szCs w:val="28"/>
        </w:rPr>
      </w:pPr>
      <w:r w:rsidRPr="00F3596D">
        <w:rPr>
          <w:rFonts w:ascii="Times New Roman" w:eastAsia="Calibri" w:hAnsi="Times New Roman"/>
          <w:sz w:val="28"/>
          <w:szCs w:val="28"/>
        </w:rPr>
        <w:t>3.3.4</w:t>
      </w:r>
      <w:r w:rsidR="00FE4AB0" w:rsidRPr="00F3596D">
        <w:rPr>
          <w:rFonts w:ascii="Times New Roman" w:eastAsia="Calibri" w:hAnsi="Times New Roman"/>
          <w:sz w:val="28"/>
          <w:szCs w:val="28"/>
        </w:rPr>
        <w:t>.6. Приём заявления и прилагаемых документов осуществляется:</w:t>
      </w:r>
    </w:p>
    <w:p w:rsidR="00FE4AB0" w:rsidRPr="00F3596D" w:rsidRDefault="00FE4AB0" w:rsidP="00E84288">
      <w:pPr>
        <w:rPr>
          <w:rFonts w:ascii="Times New Roman" w:eastAsia="Calibri" w:hAnsi="Times New Roman"/>
          <w:sz w:val="28"/>
          <w:szCs w:val="28"/>
        </w:rPr>
      </w:pPr>
      <w:r w:rsidRPr="00F3596D">
        <w:rPr>
          <w:rFonts w:ascii="Times New Roman" w:eastAsia="Calibri" w:hAnsi="Times New Roman"/>
          <w:sz w:val="28"/>
          <w:szCs w:val="28"/>
        </w:rPr>
        <w:t>в случае обращения за получением муниципальной услуги непосредств</w:t>
      </w:r>
      <w:r w:rsidR="007A1D8A" w:rsidRPr="00F3596D">
        <w:rPr>
          <w:rFonts w:ascii="Times New Roman" w:eastAsia="Calibri" w:hAnsi="Times New Roman"/>
          <w:sz w:val="28"/>
          <w:szCs w:val="28"/>
        </w:rPr>
        <w:t xml:space="preserve">енно в уполномоченный орган, </w:t>
      </w:r>
      <w:r w:rsidRPr="00F3596D">
        <w:rPr>
          <w:rFonts w:ascii="Times New Roman" w:eastAsia="Calibri" w:hAnsi="Times New Roman"/>
          <w:sz w:val="28"/>
          <w:szCs w:val="28"/>
        </w:rPr>
        <w:t xml:space="preserve">посредством Портала </w:t>
      </w:r>
      <w:r w:rsidR="007A1D8A" w:rsidRPr="00F3596D">
        <w:rPr>
          <w:rFonts w:ascii="Times New Roman" w:eastAsia="Calibri" w:hAnsi="Times New Roman"/>
          <w:sz w:val="28"/>
          <w:szCs w:val="28"/>
        </w:rPr>
        <w:t xml:space="preserve">или федеральной информационной адресной системы </w:t>
      </w:r>
      <w:r w:rsidRPr="00F3596D">
        <w:rPr>
          <w:rFonts w:ascii="Times New Roman" w:eastAsia="Calibri" w:hAnsi="Times New Roman"/>
          <w:sz w:val="28"/>
          <w:szCs w:val="28"/>
        </w:rPr>
        <w:t>– работником уполномоченного органа;</w:t>
      </w:r>
    </w:p>
    <w:p w:rsidR="00FE4AB0" w:rsidRPr="00F3596D" w:rsidRDefault="00FE4AB0" w:rsidP="00E84288">
      <w:pPr>
        <w:rPr>
          <w:rFonts w:ascii="Times New Roman" w:eastAsia="Calibri" w:hAnsi="Times New Roman"/>
          <w:sz w:val="28"/>
          <w:szCs w:val="28"/>
        </w:rPr>
      </w:pPr>
      <w:r w:rsidRPr="00F3596D">
        <w:rPr>
          <w:rFonts w:ascii="Times New Roman" w:eastAsia="Calibri" w:hAnsi="Times New Roman"/>
          <w:sz w:val="28"/>
          <w:szCs w:val="28"/>
        </w:rPr>
        <w:t>в случае обращения за получением муниципальной услуги через МФЦ – работником МФЦ.</w:t>
      </w:r>
    </w:p>
    <w:p w:rsidR="00FE4AB0" w:rsidRPr="00F3596D" w:rsidRDefault="00C843C8" w:rsidP="00E84288">
      <w:pPr>
        <w:rPr>
          <w:rFonts w:ascii="Times New Roman" w:eastAsia="Calibri" w:hAnsi="Times New Roman"/>
          <w:sz w:val="28"/>
          <w:szCs w:val="28"/>
        </w:rPr>
      </w:pPr>
      <w:r w:rsidRPr="00F3596D">
        <w:rPr>
          <w:rFonts w:ascii="Times New Roman" w:eastAsia="Calibri" w:hAnsi="Times New Roman"/>
          <w:sz w:val="28"/>
          <w:szCs w:val="28"/>
        </w:rPr>
        <w:t>3.3.4</w:t>
      </w:r>
      <w:r w:rsidR="00FE4AB0" w:rsidRPr="00F3596D">
        <w:rPr>
          <w:rFonts w:ascii="Times New Roman" w:eastAsia="Calibri" w:hAnsi="Times New Roman"/>
          <w:sz w:val="28"/>
          <w:szCs w:val="28"/>
        </w:rPr>
        <w:t>.7. Заявление и прилагаемые документы могут быть приняты МФЦ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E4AB0" w:rsidRPr="00F3596D" w:rsidRDefault="00C843C8" w:rsidP="00E84288">
      <w:pPr>
        <w:rPr>
          <w:rFonts w:ascii="Times New Roman" w:eastAsia="Calibri" w:hAnsi="Times New Roman"/>
          <w:sz w:val="28"/>
          <w:szCs w:val="28"/>
        </w:rPr>
      </w:pPr>
      <w:r w:rsidRPr="00F3596D">
        <w:rPr>
          <w:rFonts w:ascii="Times New Roman" w:eastAsia="Calibri" w:hAnsi="Times New Roman"/>
          <w:sz w:val="28"/>
          <w:szCs w:val="28"/>
        </w:rPr>
        <w:t>3.3.4</w:t>
      </w:r>
      <w:r w:rsidR="00FE4AB0" w:rsidRPr="00F3596D">
        <w:rPr>
          <w:rFonts w:ascii="Times New Roman" w:eastAsia="Calibri" w:hAnsi="Times New Roman"/>
          <w:sz w:val="28"/>
          <w:szCs w:val="28"/>
        </w:rPr>
        <w:t>.8. Срок регистрации заявления и прилагаемых документов работником уполномоченного органа или МФЦ не может превышать 20 минут.</w:t>
      </w:r>
    </w:p>
    <w:p w:rsidR="00FE4AB0" w:rsidRPr="00F3596D" w:rsidRDefault="00C843C8" w:rsidP="00E84288">
      <w:pPr>
        <w:rPr>
          <w:rFonts w:ascii="Times New Roman" w:hAnsi="Times New Roman"/>
          <w:sz w:val="28"/>
          <w:szCs w:val="28"/>
        </w:rPr>
      </w:pPr>
      <w:r w:rsidRPr="00F3596D">
        <w:rPr>
          <w:rFonts w:ascii="Times New Roman" w:eastAsia="Calibri" w:hAnsi="Times New Roman"/>
          <w:sz w:val="28"/>
          <w:szCs w:val="28"/>
        </w:rPr>
        <w:t>3.3.4</w:t>
      </w:r>
      <w:r w:rsidR="00FE4AB0" w:rsidRPr="00F3596D">
        <w:rPr>
          <w:rFonts w:ascii="Times New Roman" w:hAnsi="Times New Roman"/>
          <w:sz w:val="28"/>
          <w:szCs w:val="28"/>
        </w:rPr>
        <w:t>.9. При обращении заявителя (представителя заявителя)</w:t>
      </w:r>
      <w:r w:rsidR="004F4222">
        <w:rPr>
          <w:rFonts w:ascii="Times New Roman" w:hAnsi="Times New Roman"/>
          <w:sz w:val="28"/>
          <w:szCs w:val="28"/>
        </w:rPr>
        <w:t xml:space="preserve"> </w:t>
      </w:r>
      <w:r w:rsidR="00FE4AB0" w:rsidRPr="00F3596D">
        <w:rPr>
          <w:rFonts w:ascii="Times New Roman" w:hAnsi="Times New Roman"/>
          <w:sz w:val="28"/>
          <w:szCs w:val="28"/>
        </w:rPr>
        <w:t>в ходе личного при</w:t>
      </w:r>
      <w:r w:rsidR="007A1D8A" w:rsidRPr="00F3596D">
        <w:rPr>
          <w:rFonts w:ascii="Times New Roman" w:hAnsi="Times New Roman"/>
          <w:sz w:val="28"/>
          <w:szCs w:val="28"/>
        </w:rPr>
        <w:t>ё</w:t>
      </w:r>
      <w:r w:rsidR="00FE4AB0" w:rsidRPr="00F3596D">
        <w:rPr>
          <w:rFonts w:ascii="Times New Roman" w:hAnsi="Times New Roman"/>
          <w:sz w:val="28"/>
          <w:szCs w:val="28"/>
        </w:rPr>
        <w:t>ма работник, ответственный за при</w:t>
      </w:r>
      <w:r w:rsidR="007A1D8A" w:rsidRPr="00F3596D">
        <w:rPr>
          <w:rFonts w:ascii="Times New Roman" w:hAnsi="Times New Roman"/>
          <w:sz w:val="28"/>
          <w:szCs w:val="28"/>
        </w:rPr>
        <w:t>ё</w:t>
      </w:r>
      <w:r w:rsidR="00FE4AB0" w:rsidRPr="00F3596D">
        <w:rPr>
          <w:rFonts w:ascii="Times New Roman" w:hAnsi="Times New Roman"/>
          <w:sz w:val="28"/>
          <w:szCs w:val="28"/>
        </w:rPr>
        <w:t>м документов:</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устанавливает личность заявителя (представителя заявителя);</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lastRenderedPageBreak/>
        <w:t>проверяет соответствие представленных документов установленным требованиям, удостоверяясь, что:</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w:t>
      </w:r>
      <w:r w:rsidR="007A1D8A" w:rsidRPr="00F3596D">
        <w:rPr>
          <w:rFonts w:ascii="Times New Roman" w:hAnsi="Times New Roman"/>
          <w:sz w:val="28"/>
          <w:szCs w:val="28"/>
        </w:rPr>
        <w:t>ё</w:t>
      </w:r>
      <w:r w:rsidRPr="00F3596D">
        <w:rPr>
          <w:rFonts w:ascii="Times New Roman" w:hAnsi="Times New Roman"/>
          <w:sz w:val="28"/>
          <w:szCs w:val="28"/>
        </w:rPr>
        <w:t>нных законодательством должностных лиц;</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тексты документов написаны разборчиво;</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фамилии, имена и отчества физических лиц, адреса их мест жительства написаны полностью;</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в документах нет подчисток, приписок, зач</w:t>
      </w:r>
      <w:r w:rsidR="007A1D8A" w:rsidRPr="00F3596D">
        <w:rPr>
          <w:rFonts w:ascii="Times New Roman" w:hAnsi="Times New Roman"/>
          <w:sz w:val="28"/>
          <w:szCs w:val="28"/>
        </w:rPr>
        <w:t>ё</w:t>
      </w:r>
      <w:r w:rsidRPr="00F3596D">
        <w:rPr>
          <w:rFonts w:ascii="Times New Roman" w:hAnsi="Times New Roman"/>
          <w:sz w:val="28"/>
          <w:szCs w:val="28"/>
        </w:rPr>
        <w:t>ркнутых слов и иных не оговор</w:t>
      </w:r>
      <w:r w:rsidR="00606428" w:rsidRPr="00F3596D">
        <w:rPr>
          <w:rFonts w:ascii="Times New Roman" w:hAnsi="Times New Roman"/>
          <w:sz w:val="28"/>
          <w:szCs w:val="28"/>
        </w:rPr>
        <w:t>ё</w:t>
      </w:r>
      <w:r w:rsidRPr="00F3596D">
        <w:rPr>
          <w:rFonts w:ascii="Times New Roman" w:hAnsi="Times New Roman"/>
          <w:sz w:val="28"/>
          <w:szCs w:val="28"/>
        </w:rPr>
        <w:t>нных в них исправлений;</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документы не исполнены карандашом;</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документы не имеют серь</w:t>
      </w:r>
      <w:r w:rsidR="007A1D8A" w:rsidRPr="00F3596D">
        <w:rPr>
          <w:rFonts w:ascii="Times New Roman" w:hAnsi="Times New Roman"/>
          <w:sz w:val="28"/>
          <w:szCs w:val="28"/>
        </w:rPr>
        <w:t>ё</w:t>
      </w:r>
      <w:r w:rsidRPr="00F3596D">
        <w:rPr>
          <w:rFonts w:ascii="Times New Roman" w:hAnsi="Times New Roman"/>
          <w:sz w:val="28"/>
          <w:szCs w:val="28"/>
        </w:rPr>
        <w:t>зных повреждений, наличие которых не позволяет однозначно истолковать их содержание;</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срок действия документов не ист</w:t>
      </w:r>
      <w:r w:rsidR="007A1D8A" w:rsidRPr="00F3596D">
        <w:rPr>
          <w:rFonts w:ascii="Times New Roman" w:hAnsi="Times New Roman"/>
          <w:sz w:val="28"/>
          <w:szCs w:val="28"/>
        </w:rPr>
        <w:t>ё</w:t>
      </w:r>
      <w:r w:rsidRPr="00F3596D">
        <w:rPr>
          <w:rFonts w:ascii="Times New Roman" w:hAnsi="Times New Roman"/>
          <w:sz w:val="28"/>
          <w:szCs w:val="28"/>
        </w:rPr>
        <w:t>к;</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документы содержат информацию, необходимую для предоставления муниципальной услуги, указанной в представлении;</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документы представлены в полном объ</w:t>
      </w:r>
      <w:r w:rsidR="007A1D8A" w:rsidRPr="00F3596D">
        <w:rPr>
          <w:rFonts w:ascii="Times New Roman" w:hAnsi="Times New Roman"/>
          <w:sz w:val="28"/>
          <w:szCs w:val="28"/>
        </w:rPr>
        <w:t>ё</w:t>
      </w:r>
      <w:r w:rsidRPr="00F3596D">
        <w:rPr>
          <w:rFonts w:ascii="Times New Roman" w:hAnsi="Times New Roman"/>
          <w:sz w:val="28"/>
          <w:szCs w:val="28"/>
        </w:rPr>
        <w:t>ме;</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в случае представления документов, предусмотренных пунктами 1</w:t>
      </w:r>
      <w:r w:rsidR="00606428" w:rsidRPr="00F3596D">
        <w:rPr>
          <w:rFonts w:ascii="Times New Roman" w:hAnsi="Times New Roman"/>
          <w:sz w:val="28"/>
          <w:szCs w:val="28"/>
        </w:rPr>
        <w:t>–</w:t>
      </w:r>
      <w:r w:rsidRPr="00F3596D">
        <w:rPr>
          <w:rFonts w:ascii="Times New Roman" w:hAnsi="Times New Roman"/>
          <w:sz w:val="28"/>
          <w:szCs w:val="28"/>
        </w:rPr>
        <w:t xml:space="preserve">3.1, 7, 9, 17 и 18 части 6 статьи 7 Федерального закона от </w:t>
      </w:r>
      <w:r w:rsidR="00CB701E" w:rsidRPr="00F3596D">
        <w:rPr>
          <w:rFonts w:ascii="Times New Roman" w:hAnsi="Times New Roman"/>
          <w:sz w:val="28"/>
          <w:szCs w:val="28"/>
        </w:rPr>
        <w:t xml:space="preserve">27 июля 2010 </w:t>
      </w:r>
      <w:r w:rsidR="000E0EC8">
        <w:rPr>
          <w:rFonts w:ascii="Times New Roman" w:hAnsi="Times New Roman"/>
          <w:sz w:val="28"/>
          <w:szCs w:val="28"/>
        </w:rPr>
        <w:t>г.</w:t>
      </w:r>
      <w:r w:rsidRPr="00F3596D">
        <w:rPr>
          <w:rFonts w:ascii="Times New Roman" w:hAnsi="Times New Roman"/>
          <w:sz w:val="28"/>
          <w:szCs w:val="28"/>
        </w:rPr>
        <w:t xml:space="preserve"> № 210-ФЗ «Об организации предоставления государственных и муниципальных услуг», работник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CE7A41" w:rsidRPr="00F3596D" w:rsidRDefault="00CE7A41" w:rsidP="00E84288">
      <w:pPr>
        <w:rPr>
          <w:rFonts w:ascii="Times New Roman" w:hAnsi="Times New Roman"/>
          <w:sz w:val="28"/>
          <w:szCs w:val="28"/>
        </w:rPr>
      </w:pPr>
      <w:r w:rsidRPr="00F3596D">
        <w:rPr>
          <w:rFonts w:ascii="Times New Roman" w:hAnsi="Times New Roman"/>
          <w:sz w:val="28"/>
          <w:szCs w:val="28"/>
        </w:rPr>
        <w:t>МФЦ может быть принято решение об отказе в приёме заявления и документов и (или) информации, необходимых для предоставления муниципальной услуги.</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Работник уполномоченного органа сличает представленные заявителем (представителем)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на каждой странице).</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В случае подачи заявления и прилагаемых к нему документов в МФЦ при отсутствии оснований для отказа в при</w:t>
      </w:r>
      <w:r w:rsidR="007A1D8A" w:rsidRPr="00F3596D">
        <w:rPr>
          <w:rFonts w:ascii="Times New Roman" w:hAnsi="Times New Roman"/>
          <w:sz w:val="28"/>
          <w:szCs w:val="28"/>
        </w:rPr>
        <w:t>ё</w:t>
      </w:r>
      <w:r w:rsidRPr="00F3596D">
        <w:rPr>
          <w:rFonts w:ascii="Times New Roman" w:hAnsi="Times New Roman"/>
          <w:sz w:val="28"/>
          <w:szCs w:val="28"/>
        </w:rPr>
        <w:t>ме документов работник МФЦ оформляет с использованием системы электронной очереди расписку о при</w:t>
      </w:r>
      <w:r w:rsidR="007A1D8A" w:rsidRPr="00F3596D">
        <w:rPr>
          <w:rFonts w:ascii="Times New Roman" w:hAnsi="Times New Roman"/>
          <w:sz w:val="28"/>
          <w:szCs w:val="28"/>
        </w:rPr>
        <w:t>ё</w:t>
      </w:r>
      <w:r w:rsidRPr="00F3596D">
        <w:rPr>
          <w:rFonts w:ascii="Times New Roman" w:hAnsi="Times New Roman"/>
          <w:sz w:val="28"/>
          <w:szCs w:val="28"/>
        </w:rPr>
        <w:t xml:space="preserve">ме документов в 2 экземплярах, а при наличии таких оснований </w:t>
      </w:r>
      <w:r w:rsidR="00DC47CC" w:rsidRPr="00F3596D">
        <w:rPr>
          <w:rFonts w:ascii="Times New Roman" w:hAnsi="Times New Roman"/>
          <w:sz w:val="28"/>
          <w:szCs w:val="28"/>
        </w:rPr>
        <w:t>–</w:t>
      </w:r>
      <w:r w:rsidRPr="00F3596D">
        <w:rPr>
          <w:rFonts w:ascii="Times New Roman" w:hAnsi="Times New Roman"/>
          <w:sz w:val="28"/>
          <w:szCs w:val="28"/>
        </w:rPr>
        <w:t xml:space="preserve"> расписку об отказе в при</w:t>
      </w:r>
      <w:r w:rsidR="007A1D8A" w:rsidRPr="00F3596D">
        <w:rPr>
          <w:rFonts w:ascii="Times New Roman" w:hAnsi="Times New Roman"/>
          <w:sz w:val="28"/>
          <w:szCs w:val="28"/>
        </w:rPr>
        <w:t>ё</w:t>
      </w:r>
      <w:r w:rsidRPr="00F3596D">
        <w:rPr>
          <w:rFonts w:ascii="Times New Roman" w:hAnsi="Times New Roman"/>
          <w:sz w:val="28"/>
          <w:szCs w:val="28"/>
        </w:rPr>
        <w:t>ме документов.</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Далее работник МФЦ переда</w:t>
      </w:r>
      <w:r w:rsidR="007A1D8A" w:rsidRPr="00F3596D">
        <w:rPr>
          <w:rFonts w:ascii="Times New Roman" w:hAnsi="Times New Roman"/>
          <w:sz w:val="28"/>
          <w:szCs w:val="28"/>
        </w:rPr>
        <w:t>ё</w:t>
      </w:r>
      <w:r w:rsidRPr="00F3596D">
        <w:rPr>
          <w:rFonts w:ascii="Times New Roman" w:hAnsi="Times New Roman"/>
          <w:sz w:val="28"/>
          <w:szCs w:val="28"/>
        </w:rPr>
        <w:t xml:space="preserve">т заявителю первый экземпляр расписки, второй </w:t>
      </w:r>
      <w:r w:rsidR="00CF5E7E" w:rsidRPr="00F3596D">
        <w:rPr>
          <w:rFonts w:ascii="Times New Roman" w:hAnsi="Times New Roman"/>
          <w:sz w:val="28"/>
          <w:szCs w:val="28"/>
        </w:rPr>
        <w:t xml:space="preserve">– </w:t>
      </w:r>
      <w:r w:rsidRPr="00F3596D">
        <w:rPr>
          <w:rFonts w:ascii="Times New Roman" w:hAnsi="Times New Roman"/>
          <w:sz w:val="28"/>
          <w:szCs w:val="28"/>
        </w:rPr>
        <w:t>помещает в пакет принятых документов.</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При отсутствии оснований для отказа в при</w:t>
      </w:r>
      <w:r w:rsidR="007A1D8A" w:rsidRPr="00F3596D">
        <w:rPr>
          <w:rFonts w:ascii="Times New Roman" w:hAnsi="Times New Roman"/>
          <w:sz w:val="28"/>
          <w:szCs w:val="28"/>
        </w:rPr>
        <w:t>ё</w:t>
      </w:r>
      <w:r w:rsidRPr="00F3596D">
        <w:rPr>
          <w:rFonts w:ascii="Times New Roman" w:hAnsi="Times New Roman"/>
          <w:sz w:val="28"/>
          <w:szCs w:val="28"/>
        </w:rPr>
        <w:t>ме документов работник уполномоченного органа оформляет расписку о при</w:t>
      </w:r>
      <w:r w:rsidR="007A1D8A" w:rsidRPr="00F3596D">
        <w:rPr>
          <w:rFonts w:ascii="Times New Roman" w:hAnsi="Times New Roman"/>
          <w:sz w:val="28"/>
          <w:szCs w:val="28"/>
        </w:rPr>
        <w:t>ё</w:t>
      </w:r>
      <w:r w:rsidRPr="00F3596D">
        <w:rPr>
          <w:rFonts w:ascii="Times New Roman" w:hAnsi="Times New Roman"/>
          <w:sz w:val="28"/>
          <w:szCs w:val="28"/>
        </w:rPr>
        <w:t>ме документов (с указанием их перечня и даты получения уполномоченным органом)</w:t>
      </w:r>
      <w:r w:rsidR="000E0EC8">
        <w:rPr>
          <w:rFonts w:ascii="Times New Roman" w:hAnsi="Times New Roman"/>
          <w:sz w:val="28"/>
          <w:szCs w:val="28"/>
        </w:rPr>
        <w:t xml:space="preserve"> по форме согласно </w:t>
      </w:r>
      <w:r w:rsidR="000E0EC8">
        <w:rPr>
          <w:rFonts w:ascii="Times New Roman" w:hAnsi="Times New Roman"/>
          <w:sz w:val="28"/>
          <w:szCs w:val="28"/>
        </w:rPr>
        <w:lastRenderedPageBreak/>
        <w:t xml:space="preserve">приложению </w:t>
      </w:r>
      <w:r w:rsidR="007A1D8A" w:rsidRPr="00F3596D">
        <w:rPr>
          <w:rFonts w:ascii="Times New Roman" w:hAnsi="Times New Roman"/>
          <w:sz w:val="28"/>
          <w:szCs w:val="28"/>
        </w:rPr>
        <w:t>2</w:t>
      </w:r>
      <w:r w:rsidRPr="00F3596D">
        <w:rPr>
          <w:rFonts w:ascii="Times New Roman" w:hAnsi="Times New Roman"/>
          <w:sz w:val="28"/>
          <w:szCs w:val="28"/>
        </w:rPr>
        <w:t xml:space="preserve"> к настоящему </w:t>
      </w:r>
      <w:r w:rsidR="007A1D8A" w:rsidRPr="00F3596D">
        <w:rPr>
          <w:rFonts w:ascii="Times New Roman" w:hAnsi="Times New Roman"/>
          <w:sz w:val="28"/>
          <w:szCs w:val="28"/>
        </w:rPr>
        <w:t>Р</w:t>
      </w:r>
      <w:r w:rsidRPr="00F3596D">
        <w:rPr>
          <w:rFonts w:ascii="Times New Roman" w:hAnsi="Times New Roman"/>
          <w:sz w:val="28"/>
          <w:szCs w:val="28"/>
        </w:rPr>
        <w:t xml:space="preserve">егламенту, а при наличии таких оснований </w:t>
      </w:r>
      <w:r w:rsidR="007A1D8A" w:rsidRPr="00F3596D">
        <w:rPr>
          <w:rFonts w:ascii="Times New Roman" w:hAnsi="Times New Roman"/>
          <w:sz w:val="28"/>
          <w:szCs w:val="28"/>
        </w:rPr>
        <w:t xml:space="preserve">– </w:t>
      </w:r>
      <w:r w:rsidRPr="00F3596D">
        <w:rPr>
          <w:rFonts w:ascii="Times New Roman" w:hAnsi="Times New Roman"/>
          <w:sz w:val="28"/>
          <w:szCs w:val="28"/>
        </w:rPr>
        <w:t>расписку об отказе в при</w:t>
      </w:r>
      <w:r w:rsidR="007A1D8A" w:rsidRPr="00F3596D">
        <w:rPr>
          <w:rFonts w:ascii="Times New Roman" w:hAnsi="Times New Roman"/>
          <w:sz w:val="28"/>
          <w:szCs w:val="28"/>
        </w:rPr>
        <w:t>ё</w:t>
      </w:r>
      <w:r w:rsidRPr="00F3596D">
        <w:rPr>
          <w:rFonts w:ascii="Times New Roman" w:hAnsi="Times New Roman"/>
          <w:sz w:val="28"/>
          <w:szCs w:val="28"/>
        </w:rPr>
        <w:t>ме документов</w:t>
      </w:r>
      <w:r w:rsidR="000E0EC8">
        <w:rPr>
          <w:rFonts w:ascii="Times New Roman" w:hAnsi="Times New Roman"/>
          <w:sz w:val="28"/>
          <w:szCs w:val="28"/>
        </w:rPr>
        <w:t xml:space="preserve"> по форме согласно приложению </w:t>
      </w:r>
      <w:r w:rsidR="007A1D8A" w:rsidRPr="00F3596D">
        <w:rPr>
          <w:rFonts w:ascii="Times New Roman" w:hAnsi="Times New Roman"/>
          <w:sz w:val="28"/>
          <w:szCs w:val="28"/>
        </w:rPr>
        <w:t>3</w:t>
      </w:r>
      <w:r w:rsidRPr="00F3596D">
        <w:rPr>
          <w:rFonts w:ascii="Times New Roman" w:hAnsi="Times New Roman"/>
          <w:sz w:val="28"/>
          <w:szCs w:val="28"/>
        </w:rPr>
        <w:t xml:space="preserve"> к настоящему </w:t>
      </w:r>
      <w:r w:rsidR="007A1D8A" w:rsidRPr="00F3596D">
        <w:rPr>
          <w:rFonts w:ascii="Times New Roman" w:hAnsi="Times New Roman"/>
          <w:sz w:val="28"/>
          <w:szCs w:val="28"/>
        </w:rPr>
        <w:t>Р</w:t>
      </w:r>
      <w:r w:rsidRPr="00F3596D">
        <w:rPr>
          <w:rFonts w:ascii="Times New Roman" w:hAnsi="Times New Roman"/>
          <w:sz w:val="28"/>
          <w:szCs w:val="28"/>
        </w:rPr>
        <w:t>егламенту.</w:t>
      </w:r>
    </w:p>
    <w:p w:rsidR="00CF5E7E" w:rsidRPr="00F3596D" w:rsidRDefault="00CF5E7E" w:rsidP="00E84288">
      <w:pPr>
        <w:rPr>
          <w:rFonts w:ascii="Times New Roman" w:eastAsia="Calibri" w:hAnsi="Times New Roman"/>
          <w:sz w:val="28"/>
          <w:szCs w:val="28"/>
        </w:rPr>
      </w:pPr>
      <w:r w:rsidRPr="00F3596D">
        <w:rPr>
          <w:rFonts w:ascii="Times New Roman" w:eastAsia="Calibri" w:hAnsi="Times New Roman"/>
          <w:sz w:val="28"/>
          <w:szCs w:val="28"/>
        </w:rPr>
        <w:t xml:space="preserve">В случае, если заявление и документы, предусмотренные настоящим Регламентом, представлены в уполномоченный орган посредством почтового отправления </w:t>
      </w:r>
      <w:r w:rsidR="00EE16FC" w:rsidRPr="00F3596D">
        <w:rPr>
          <w:rFonts w:ascii="Times New Roman" w:hAnsi="Times New Roman"/>
          <w:sz w:val="28"/>
          <w:szCs w:val="28"/>
        </w:rPr>
        <w:t>в орган, предоставляющий муниципальную услугу</w:t>
      </w:r>
      <w:r w:rsidRPr="00F3596D">
        <w:rPr>
          <w:rFonts w:ascii="Times New Roman" w:eastAsia="Calibri" w:hAnsi="Times New Roman"/>
          <w:sz w:val="28"/>
          <w:szCs w:val="28"/>
        </w:rPr>
        <w:t>,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днём получения уполномоченным органом документов.</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Заявитель, пред</w:t>
      </w:r>
      <w:r w:rsidR="00D16F2A" w:rsidRPr="00F3596D">
        <w:rPr>
          <w:rFonts w:ascii="Times New Roman" w:hAnsi="Times New Roman"/>
          <w:sz w:val="28"/>
          <w:szCs w:val="28"/>
        </w:rPr>
        <w:t>о</w:t>
      </w:r>
      <w:r w:rsidRPr="00F3596D">
        <w:rPr>
          <w:rFonts w:ascii="Times New Roman" w:hAnsi="Times New Roman"/>
          <w:sz w:val="28"/>
          <w:szCs w:val="28"/>
        </w:rPr>
        <w:t>ставивший документы для получения муниципальной услуги, в обязательном порядке информируется работником уполномоченного органа или МФЦ:</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о сроке предоставления муниципальной услуги;</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о возможности отказа в предоставлении муниципальной услуги.</w:t>
      </w:r>
    </w:p>
    <w:p w:rsidR="00DC47CC" w:rsidRPr="00F3596D" w:rsidRDefault="00C843C8" w:rsidP="00E84288">
      <w:pPr>
        <w:rPr>
          <w:rFonts w:ascii="Times New Roman" w:hAnsi="Times New Roman"/>
          <w:sz w:val="28"/>
          <w:szCs w:val="28"/>
        </w:rPr>
      </w:pPr>
      <w:r w:rsidRPr="00F3596D">
        <w:rPr>
          <w:rFonts w:ascii="Times New Roman" w:eastAsia="Calibri" w:hAnsi="Times New Roman"/>
          <w:sz w:val="28"/>
          <w:szCs w:val="28"/>
        </w:rPr>
        <w:t>3.3.4</w:t>
      </w:r>
      <w:r w:rsidR="00FE4AB0" w:rsidRPr="00F3596D">
        <w:rPr>
          <w:rFonts w:ascii="Times New Roman" w:hAnsi="Times New Roman"/>
          <w:sz w:val="28"/>
          <w:szCs w:val="28"/>
        </w:rPr>
        <w:t>.10. При предоставлении муниципальной услуги по</w:t>
      </w:r>
      <w:r w:rsidR="00DC47CC" w:rsidRPr="00F3596D">
        <w:rPr>
          <w:rFonts w:ascii="Times New Roman" w:hAnsi="Times New Roman"/>
          <w:sz w:val="28"/>
          <w:szCs w:val="28"/>
        </w:rPr>
        <w:t xml:space="preserve"> эк</w:t>
      </w:r>
      <w:r w:rsidR="00FE4AB0" w:rsidRPr="00F3596D">
        <w:rPr>
          <w:rFonts w:ascii="Times New Roman" w:hAnsi="Times New Roman"/>
          <w:sz w:val="28"/>
          <w:szCs w:val="28"/>
        </w:rPr>
        <w:t>стерриториальному</w:t>
      </w:r>
      <w:r w:rsidR="00DC47CC" w:rsidRPr="00F3596D">
        <w:rPr>
          <w:rFonts w:ascii="Times New Roman" w:hAnsi="Times New Roman"/>
          <w:sz w:val="28"/>
          <w:szCs w:val="28"/>
        </w:rPr>
        <w:t xml:space="preserve"> принципу МФЦ:</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1) принимает от заявителя (представителя) заявление и прилагаемые документы;</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2) осуществляет копирование (сканирование) документов, предусмотренных пунктами 1</w:t>
      </w:r>
      <w:r w:rsidR="00EF6EB7" w:rsidRPr="00F3596D">
        <w:rPr>
          <w:rFonts w:ascii="Times New Roman" w:hAnsi="Times New Roman"/>
          <w:sz w:val="28"/>
          <w:szCs w:val="28"/>
        </w:rPr>
        <w:t>–</w:t>
      </w:r>
      <w:r w:rsidRPr="00F3596D">
        <w:rPr>
          <w:rFonts w:ascii="Times New Roman" w:hAnsi="Times New Roman"/>
          <w:sz w:val="28"/>
          <w:szCs w:val="28"/>
        </w:rPr>
        <w:t xml:space="preserve">3.1, 7, 9, 17 и 18 части 6 статьи 7 Федерального закона от </w:t>
      </w:r>
      <w:r w:rsidR="00CB701E" w:rsidRPr="00F3596D">
        <w:rPr>
          <w:rFonts w:ascii="Times New Roman" w:hAnsi="Times New Roman"/>
          <w:sz w:val="28"/>
          <w:szCs w:val="28"/>
        </w:rPr>
        <w:t>27 июля 2010 г</w:t>
      </w:r>
      <w:r w:rsidR="000E0EC8">
        <w:rPr>
          <w:rFonts w:ascii="Times New Roman" w:hAnsi="Times New Roman"/>
          <w:sz w:val="28"/>
          <w:szCs w:val="28"/>
        </w:rPr>
        <w:t>.</w:t>
      </w:r>
      <w:r w:rsidRPr="00F3596D">
        <w:rPr>
          <w:rFonts w:ascii="Times New Roman" w:hAnsi="Times New Roman"/>
          <w:sz w:val="28"/>
          <w:szCs w:val="28"/>
        </w:rPr>
        <w:t xml:space="preserve"> № 210-ФЗ «Об организации предоставления государственных и муниципальных услуг» (далее </w:t>
      </w:r>
      <w:r w:rsidR="00EF6EB7" w:rsidRPr="00F3596D">
        <w:rPr>
          <w:rFonts w:ascii="Times New Roman" w:hAnsi="Times New Roman"/>
          <w:sz w:val="28"/>
          <w:szCs w:val="28"/>
        </w:rPr>
        <w:t>–</w:t>
      </w:r>
      <w:r w:rsidRPr="00F3596D">
        <w:rPr>
          <w:rFonts w:ascii="Times New Roman" w:hAnsi="Times New Roman"/>
          <w:sz w:val="28"/>
          <w:szCs w:val="28"/>
        </w:rPr>
        <w:t xml:space="preserve"> документы личного хранения) и представленных заявителем (представителем), в случае, если заявитель (представитель) самостоятельно не представил копии документов личного хранения, а в соответствии с </w:t>
      </w:r>
      <w:r w:rsidR="0020455F" w:rsidRPr="00F3596D">
        <w:rPr>
          <w:rFonts w:ascii="Times New Roman" w:hAnsi="Times New Roman"/>
          <w:sz w:val="28"/>
          <w:szCs w:val="28"/>
        </w:rPr>
        <w:t>Р</w:t>
      </w:r>
      <w:r w:rsidRPr="00F3596D">
        <w:rPr>
          <w:rFonts w:ascii="Times New Roman" w:hAnsi="Times New Roman"/>
          <w:sz w:val="28"/>
          <w:szCs w:val="28"/>
        </w:rPr>
        <w:t>егламентом для</w:t>
      </w:r>
      <w:r w:rsidR="000E0EC8">
        <w:rPr>
          <w:rFonts w:ascii="Times New Roman" w:hAnsi="Times New Roman"/>
          <w:sz w:val="28"/>
          <w:szCs w:val="28"/>
        </w:rPr>
        <w:t xml:space="preserve"> </w:t>
      </w:r>
      <w:r w:rsidRPr="00F3596D">
        <w:rPr>
          <w:rFonts w:ascii="Times New Roman" w:hAnsi="Times New Roman"/>
          <w:sz w:val="28"/>
          <w:szCs w:val="28"/>
        </w:rPr>
        <w:t>е</w:t>
      </w:r>
      <w:r w:rsidR="0020455F" w:rsidRPr="00F3596D">
        <w:rPr>
          <w:rFonts w:ascii="Times New Roman" w:hAnsi="Times New Roman"/>
          <w:sz w:val="28"/>
          <w:szCs w:val="28"/>
        </w:rPr>
        <w:t>ё</w:t>
      </w:r>
      <w:r w:rsidRPr="00F3596D">
        <w:rPr>
          <w:rFonts w:ascii="Times New Roman" w:hAnsi="Times New Roman"/>
          <w:sz w:val="28"/>
          <w:szCs w:val="28"/>
        </w:rPr>
        <w:t xml:space="preserve">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3) формирует электронные документы и (или) электронные образы заявления о предоставлении муниципальной услуги, документов, принятых от заявителя (представителя), копий документов личного хранения, принятых от заявителя (представителя), обеспечивая их заверение электронной подписью в установленном порядке;</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FE4AB0" w:rsidRPr="00F3596D" w:rsidRDefault="00C843C8" w:rsidP="00E84288">
      <w:pPr>
        <w:rPr>
          <w:rFonts w:ascii="Times New Roman" w:hAnsi="Times New Roman"/>
          <w:sz w:val="28"/>
          <w:szCs w:val="28"/>
        </w:rPr>
      </w:pPr>
      <w:r w:rsidRPr="00F3596D">
        <w:rPr>
          <w:rFonts w:ascii="Times New Roman" w:eastAsia="Calibri" w:hAnsi="Times New Roman"/>
          <w:sz w:val="28"/>
          <w:szCs w:val="28"/>
        </w:rPr>
        <w:t>3.3.4</w:t>
      </w:r>
      <w:r w:rsidR="00FE4AB0" w:rsidRPr="00F3596D">
        <w:rPr>
          <w:rFonts w:ascii="Times New Roman" w:hAnsi="Times New Roman"/>
          <w:sz w:val="28"/>
          <w:szCs w:val="28"/>
        </w:rPr>
        <w:t xml:space="preserve">.11. В случае обращения заявителя для предоставления муниципальной услуги через Портал </w:t>
      </w:r>
      <w:r w:rsidR="00622701" w:rsidRPr="00F3596D">
        <w:rPr>
          <w:rFonts w:ascii="Times New Roman" w:hAnsi="Times New Roman"/>
          <w:sz w:val="28"/>
          <w:szCs w:val="28"/>
        </w:rPr>
        <w:t>заявление</w:t>
      </w:r>
      <w:r w:rsidR="00FE4AB0" w:rsidRPr="00F3596D">
        <w:rPr>
          <w:rFonts w:ascii="Times New Roman" w:hAnsi="Times New Roman"/>
          <w:sz w:val="28"/>
          <w:szCs w:val="28"/>
        </w:rPr>
        <w:t xml:space="preserve"> и сканированные копии документов, предусмотренные настоящим </w:t>
      </w:r>
      <w:r w:rsidR="007A1D8A" w:rsidRPr="00F3596D">
        <w:rPr>
          <w:rFonts w:ascii="Times New Roman" w:hAnsi="Times New Roman"/>
          <w:sz w:val="28"/>
          <w:szCs w:val="28"/>
        </w:rPr>
        <w:t>Р</w:t>
      </w:r>
      <w:r w:rsidR="00FE4AB0" w:rsidRPr="00F3596D">
        <w:rPr>
          <w:rFonts w:ascii="Times New Roman" w:hAnsi="Times New Roman"/>
          <w:sz w:val="28"/>
          <w:szCs w:val="28"/>
        </w:rPr>
        <w:t>егламентом, направляются в уполномоченный орган.</w:t>
      </w:r>
    </w:p>
    <w:p w:rsidR="00CB4204" w:rsidRPr="00F3596D" w:rsidRDefault="00CB4204" w:rsidP="00E84288">
      <w:pPr>
        <w:rPr>
          <w:rFonts w:ascii="Times New Roman" w:hAnsi="Times New Roman"/>
          <w:sz w:val="28"/>
          <w:szCs w:val="28"/>
        </w:rPr>
      </w:pPr>
      <w:r w:rsidRPr="00F3596D">
        <w:rPr>
          <w:rFonts w:ascii="Times New Roman" w:hAnsi="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CB4204" w:rsidRPr="00F3596D" w:rsidRDefault="00CB4204" w:rsidP="00E84288">
      <w:pPr>
        <w:rPr>
          <w:rFonts w:ascii="Times New Roman" w:hAnsi="Times New Roman"/>
          <w:sz w:val="28"/>
          <w:szCs w:val="28"/>
        </w:rPr>
      </w:pPr>
      <w:r w:rsidRPr="00F3596D">
        <w:rPr>
          <w:rFonts w:ascii="Times New Roman" w:hAnsi="Times New Roman"/>
          <w:sz w:val="28"/>
          <w:szCs w:val="28"/>
        </w:rPr>
        <w:lastRenderedPageBreak/>
        <w:t xml:space="preserve">В случае поступления заявления и документов, предусмотренных настоящим </w:t>
      </w:r>
      <w:r w:rsidR="0035335F" w:rsidRPr="00F3596D">
        <w:rPr>
          <w:rFonts w:ascii="Times New Roman" w:hAnsi="Times New Roman"/>
          <w:sz w:val="28"/>
          <w:szCs w:val="28"/>
        </w:rPr>
        <w:t>Р</w:t>
      </w:r>
      <w:r w:rsidRPr="00F3596D">
        <w:rPr>
          <w:rFonts w:ascii="Times New Roman" w:hAnsi="Times New Roman"/>
          <w:sz w:val="28"/>
          <w:szCs w:val="28"/>
        </w:rPr>
        <w:t>егламентом, в электронной форме с использованием Портала, подписанных усиленной квалифицированной электронной подписью, работник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CB4204" w:rsidRPr="00F3596D" w:rsidRDefault="00CB4204" w:rsidP="00E84288">
      <w:pPr>
        <w:rPr>
          <w:rFonts w:ascii="Times New Roman" w:hAnsi="Times New Roman"/>
          <w:sz w:val="28"/>
          <w:szCs w:val="28"/>
        </w:rPr>
      </w:pPr>
      <w:r w:rsidRPr="00F3596D">
        <w:rPr>
          <w:rFonts w:ascii="Times New Roman" w:hAnsi="Times New Roman"/>
          <w:sz w:val="28"/>
          <w:szCs w:val="28"/>
        </w:rPr>
        <w:t xml:space="preserve">Если в результате проверки квалифицированной подписи будет выявлено несоблюдение установленных условий признания её действительности или при наличии иных оснований для отказа в приёме заявления, предусмотренных настоящим </w:t>
      </w:r>
      <w:r w:rsidR="0035335F" w:rsidRPr="00F3596D">
        <w:rPr>
          <w:rFonts w:ascii="Times New Roman" w:hAnsi="Times New Roman"/>
          <w:sz w:val="28"/>
          <w:szCs w:val="28"/>
        </w:rPr>
        <w:t>Р</w:t>
      </w:r>
      <w:r w:rsidRPr="00F3596D">
        <w:rPr>
          <w:rFonts w:ascii="Times New Roman" w:hAnsi="Times New Roman"/>
          <w:sz w:val="28"/>
          <w:szCs w:val="28"/>
        </w:rPr>
        <w:t>егламентом, уполномоченный орган в течение 3 дней со дня завершения проведения такой проверки или установления таких оснований для отказа принимает решение об отказе в приёме к рассмотрению заявления и прилагаемых документов.</w:t>
      </w:r>
    </w:p>
    <w:p w:rsidR="00CB4204" w:rsidRPr="00F3596D" w:rsidRDefault="00CB4204" w:rsidP="00E84288">
      <w:pPr>
        <w:rPr>
          <w:rFonts w:ascii="Times New Roman" w:hAnsi="Times New Roman"/>
          <w:sz w:val="28"/>
          <w:szCs w:val="28"/>
        </w:rPr>
      </w:pPr>
      <w:r w:rsidRPr="00F3596D">
        <w:rPr>
          <w:rFonts w:ascii="Times New Roman" w:hAnsi="Times New Roman"/>
          <w:sz w:val="28"/>
          <w:szCs w:val="28"/>
        </w:rPr>
        <w:t>Работник уполномоченного органа в течение 2 дней подготавливает уведомление об отказе в приёме заявления и прилагаемых документов в электронной форме.</w:t>
      </w:r>
    </w:p>
    <w:p w:rsidR="00CB4204" w:rsidRPr="00F3596D" w:rsidRDefault="00CB4204" w:rsidP="00E84288">
      <w:pPr>
        <w:rPr>
          <w:rFonts w:ascii="Times New Roman" w:hAnsi="Times New Roman"/>
          <w:sz w:val="28"/>
          <w:szCs w:val="28"/>
        </w:rPr>
      </w:pPr>
      <w:r w:rsidRPr="00F3596D">
        <w:rPr>
          <w:rFonts w:ascii="Times New Roman" w:hAnsi="Times New Roman"/>
          <w:sz w:val="28"/>
          <w:szCs w:val="28"/>
        </w:rPr>
        <w:t>Уведомление об отказе в приёме заявления и прилагаемых документов должно содержать указание на конкретные нарушения установленного порядка, допущенные при подаче заявления и прилагаемых документов (при наличии соответствующего основания).</w:t>
      </w:r>
    </w:p>
    <w:p w:rsidR="00CB4204" w:rsidRPr="00F3596D" w:rsidRDefault="00CB4204" w:rsidP="00E84288">
      <w:pPr>
        <w:rPr>
          <w:rFonts w:ascii="Times New Roman" w:hAnsi="Times New Roman"/>
          <w:sz w:val="28"/>
          <w:szCs w:val="28"/>
        </w:rPr>
      </w:pPr>
      <w:r w:rsidRPr="00F3596D">
        <w:rPr>
          <w:rFonts w:ascii="Times New Roman" w:hAnsi="Times New Roman"/>
          <w:sz w:val="28"/>
          <w:szCs w:val="28"/>
        </w:rPr>
        <w:t xml:space="preserve">В случае отказа в приёме заявления и прилагаемых документов в электронной форме в связи с несоблюдением установленных условий признания действительности электронной подписи соответствующее уведомление должно содержать указание на пункты статьи 11 Федерального закона от </w:t>
      </w:r>
      <w:r w:rsidR="0093136F" w:rsidRPr="00F3596D">
        <w:rPr>
          <w:rFonts w:ascii="Times New Roman" w:hAnsi="Times New Roman"/>
          <w:sz w:val="28"/>
          <w:szCs w:val="28"/>
        </w:rPr>
        <w:t xml:space="preserve">6 апреля 2011 </w:t>
      </w:r>
      <w:r w:rsidR="000E0EC8">
        <w:rPr>
          <w:rFonts w:ascii="Times New Roman" w:hAnsi="Times New Roman"/>
          <w:sz w:val="28"/>
          <w:szCs w:val="28"/>
        </w:rPr>
        <w:t xml:space="preserve">г. </w:t>
      </w:r>
      <w:r w:rsidRPr="00F3596D">
        <w:rPr>
          <w:rFonts w:ascii="Times New Roman" w:hAnsi="Times New Roman"/>
          <w:sz w:val="28"/>
          <w:szCs w:val="28"/>
        </w:rPr>
        <w:t>№ 63-ФЗ «Об электронной подписи», которые послужили основанием для принятия указанного решения.</w:t>
      </w:r>
    </w:p>
    <w:p w:rsidR="00CB4204" w:rsidRPr="00F3596D" w:rsidRDefault="00CB4204" w:rsidP="00E84288">
      <w:pPr>
        <w:rPr>
          <w:rFonts w:ascii="Times New Roman" w:hAnsi="Times New Roman"/>
          <w:sz w:val="28"/>
          <w:szCs w:val="28"/>
        </w:rPr>
      </w:pPr>
      <w:r w:rsidRPr="00F3596D">
        <w:rPr>
          <w:rFonts w:ascii="Times New Roman" w:hAnsi="Times New Roman"/>
          <w:sz w:val="28"/>
          <w:szCs w:val="28"/>
        </w:rPr>
        <w:t>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w:t>
      </w:r>
    </w:p>
    <w:p w:rsidR="00CB4204" w:rsidRPr="00F3596D" w:rsidRDefault="00CB4204" w:rsidP="00E84288">
      <w:pPr>
        <w:rPr>
          <w:rFonts w:ascii="Times New Roman" w:hAnsi="Times New Roman"/>
          <w:sz w:val="28"/>
          <w:szCs w:val="28"/>
        </w:rPr>
      </w:pPr>
      <w:r w:rsidRPr="00F3596D">
        <w:rPr>
          <w:rFonts w:ascii="Times New Roman" w:hAnsi="Times New Roman"/>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приёме к рассмотрению первичного заявления.</w:t>
      </w:r>
    </w:p>
    <w:p w:rsidR="00CB4204" w:rsidRPr="00F3596D" w:rsidRDefault="00CB4204" w:rsidP="00E84288">
      <w:pPr>
        <w:rPr>
          <w:rFonts w:ascii="Times New Roman" w:hAnsi="Times New Roman"/>
          <w:sz w:val="28"/>
          <w:szCs w:val="28"/>
        </w:rPr>
      </w:pPr>
      <w:r w:rsidRPr="00F3596D">
        <w:rPr>
          <w:rFonts w:ascii="Times New Roman" w:hAnsi="Times New Roman"/>
          <w:sz w:val="28"/>
          <w:szCs w:val="28"/>
        </w:rPr>
        <w:t>Формирование запроса заявителем осуществляется посредством заполнения электронной формы запроса на Портале без необходимости дополнительной подачи запроса в какой-либо иной форме.</w:t>
      </w:r>
    </w:p>
    <w:p w:rsidR="00CB4204" w:rsidRPr="00F3596D" w:rsidRDefault="00CB4204" w:rsidP="00E84288">
      <w:pPr>
        <w:rPr>
          <w:rFonts w:ascii="Times New Roman" w:hAnsi="Times New Roman"/>
          <w:sz w:val="28"/>
          <w:szCs w:val="28"/>
        </w:rPr>
      </w:pPr>
      <w:r w:rsidRPr="00F3596D">
        <w:rPr>
          <w:rFonts w:ascii="Times New Roman" w:hAnsi="Times New Roman"/>
          <w:sz w:val="28"/>
          <w:szCs w:val="28"/>
        </w:rPr>
        <w:t>На Портале размещаются образцы заполнения электронной формы запроса.</w:t>
      </w:r>
    </w:p>
    <w:p w:rsidR="00CB4204" w:rsidRPr="00F3596D" w:rsidRDefault="00CB4204" w:rsidP="00E84288">
      <w:pPr>
        <w:rPr>
          <w:rFonts w:ascii="Times New Roman" w:hAnsi="Times New Roman"/>
          <w:sz w:val="28"/>
          <w:szCs w:val="28"/>
        </w:rPr>
      </w:pPr>
      <w:r w:rsidRPr="00F3596D">
        <w:rPr>
          <w:rFonts w:ascii="Times New Roman" w:hAnsi="Times New Roman"/>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w:t>
      </w:r>
      <w:r w:rsidRPr="00F3596D">
        <w:rPr>
          <w:rFonts w:ascii="Times New Roman" w:hAnsi="Times New Roman"/>
          <w:sz w:val="28"/>
          <w:szCs w:val="28"/>
        </w:rPr>
        <w:lastRenderedPageBreak/>
        <w:t>порядке её устранения посредством информационного сообщения непосредственно в электронной форме запроса.</w:t>
      </w:r>
    </w:p>
    <w:p w:rsidR="00CB4204" w:rsidRPr="00F3596D" w:rsidRDefault="00CB4204" w:rsidP="00E84288">
      <w:pPr>
        <w:rPr>
          <w:rFonts w:ascii="Times New Roman" w:hAnsi="Times New Roman"/>
          <w:sz w:val="28"/>
          <w:szCs w:val="28"/>
        </w:rPr>
      </w:pPr>
      <w:r w:rsidRPr="00F3596D">
        <w:rPr>
          <w:rFonts w:ascii="Times New Roman" w:hAnsi="Times New Roman"/>
          <w:sz w:val="28"/>
          <w:szCs w:val="28"/>
        </w:rPr>
        <w:t>При формировании запроса заявителю обеспечивается:</w:t>
      </w:r>
    </w:p>
    <w:p w:rsidR="00CB4204" w:rsidRPr="00F3596D" w:rsidRDefault="00CB4204" w:rsidP="00E84288">
      <w:pPr>
        <w:rPr>
          <w:rFonts w:ascii="Times New Roman" w:hAnsi="Times New Roman"/>
          <w:sz w:val="28"/>
          <w:szCs w:val="28"/>
        </w:rPr>
      </w:pPr>
      <w:r w:rsidRPr="00F3596D">
        <w:rPr>
          <w:rFonts w:ascii="Times New Roman" w:hAnsi="Times New Roman"/>
          <w:sz w:val="28"/>
          <w:szCs w:val="28"/>
        </w:rPr>
        <w:t xml:space="preserve">возможность копирования и сохранения запроса и иных документов, предусмотренных настоящим </w:t>
      </w:r>
      <w:r w:rsidR="0035335F" w:rsidRPr="00F3596D">
        <w:rPr>
          <w:rFonts w:ascii="Times New Roman" w:hAnsi="Times New Roman"/>
          <w:sz w:val="28"/>
          <w:szCs w:val="28"/>
        </w:rPr>
        <w:t>Р</w:t>
      </w:r>
      <w:r w:rsidRPr="00F3596D">
        <w:rPr>
          <w:rFonts w:ascii="Times New Roman" w:hAnsi="Times New Roman"/>
          <w:sz w:val="28"/>
          <w:szCs w:val="28"/>
        </w:rPr>
        <w:t>егламентом, необходимых для предоставления муниципальной услуги;</w:t>
      </w:r>
    </w:p>
    <w:p w:rsidR="00CB4204" w:rsidRPr="00F3596D" w:rsidRDefault="00CB4204" w:rsidP="00E84288">
      <w:pPr>
        <w:rPr>
          <w:rFonts w:ascii="Times New Roman" w:hAnsi="Times New Roman"/>
          <w:sz w:val="28"/>
          <w:szCs w:val="28"/>
        </w:rPr>
      </w:pPr>
      <w:r w:rsidRPr="00F3596D">
        <w:rPr>
          <w:rFonts w:ascii="Times New Roman" w:hAnsi="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CB4204" w:rsidRPr="00F3596D" w:rsidRDefault="00CB4204" w:rsidP="00E84288">
      <w:pPr>
        <w:rPr>
          <w:rFonts w:ascii="Times New Roman" w:hAnsi="Times New Roman"/>
          <w:sz w:val="28"/>
          <w:szCs w:val="28"/>
        </w:rPr>
      </w:pPr>
      <w:r w:rsidRPr="00F3596D">
        <w:rPr>
          <w:rFonts w:ascii="Times New Roman" w:hAnsi="Times New Roman"/>
          <w:sz w:val="28"/>
          <w:szCs w:val="28"/>
        </w:rPr>
        <w:t>возможность печати на бумажном носителе копии электронной формы запроса;</w:t>
      </w:r>
    </w:p>
    <w:p w:rsidR="00CB4204" w:rsidRPr="00F3596D" w:rsidRDefault="00CB4204" w:rsidP="00E84288">
      <w:pPr>
        <w:rPr>
          <w:rFonts w:ascii="Times New Roman" w:hAnsi="Times New Roman"/>
          <w:sz w:val="28"/>
          <w:szCs w:val="28"/>
        </w:rPr>
      </w:pPr>
      <w:r w:rsidRPr="00F3596D">
        <w:rPr>
          <w:rFonts w:ascii="Times New Roman" w:hAnsi="Times New Roman"/>
          <w:sz w:val="28"/>
          <w:szCs w:val="28"/>
        </w:rPr>
        <w:t>сохранение ранее введённых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B4204" w:rsidRPr="00F3596D" w:rsidRDefault="00CB4204" w:rsidP="00E84288">
      <w:pPr>
        <w:rPr>
          <w:rFonts w:ascii="Times New Roman" w:hAnsi="Times New Roman"/>
          <w:sz w:val="28"/>
          <w:szCs w:val="28"/>
        </w:rPr>
      </w:pPr>
      <w:r w:rsidRPr="00F3596D">
        <w:rPr>
          <w:rFonts w:ascii="Times New Roman" w:hAnsi="Times New Roman"/>
          <w:sz w:val="28"/>
          <w:szCs w:val="28"/>
        </w:rPr>
        <w:t xml:space="preserve">возможность доступа заявителя на Портале к ранее поданным им запросам в течение не менее </w:t>
      </w:r>
      <w:r w:rsidR="00792518" w:rsidRPr="00F3596D">
        <w:rPr>
          <w:rFonts w:ascii="Times New Roman" w:hAnsi="Times New Roman"/>
          <w:sz w:val="28"/>
          <w:szCs w:val="28"/>
        </w:rPr>
        <w:t xml:space="preserve">1 </w:t>
      </w:r>
      <w:r w:rsidRPr="00F3596D">
        <w:rPr>
          <w:rFonts w:ascii="Times New Roman" w:hAnsi="Times New Roman"/>
          <w:sz w:val="28"/>
          <w:szCs w:val="28"/>
        </w:rPr>
        <w:t>года, а также частично сформированных запросов – в течение не менее 3 месяцев.</w:t>
      </w:r>
    </w:p>
    <w:p w:rsidR="00CB4204" w:rsidRPr="00F3596D" w:rsidRDefault="00CB4204" w:rsidP="00E84288">
      <w:pPr>
        <w:rPr>
          <w:rFonts w:ascii="Times New Roman" w:hAnsi="Times New Roman"/>
          <w:sz w:val="28"/>
          <w:szCs w:val="28"/>
        </w:rPr>
      </w:pPr>
      <w:r w:rsidRPr="00F3596D">
        <w:rPr>
          <w:rFonts w:ascii="Times New Roman" w:hAnsi="Times New Roman"/>
          <w:sz w:val="28"/>
          <w:szCs w:val="28"/>
        </w:rPr>
        <w:t xml:space="preserve">Сформированный и подписанный запрос, и иные документы, предусмотренные настоящим </w:t>
      </w:r>
      <w:r w:rsidR="0035335F" w:rsidRPr="00F3596D">
        <w:rPr>
          <w:rFonts w:ascii="Times New Roman" w:hAnsi="Times New Roman"/>
          <w:sz w:val="28"/>
          <w:szCs w:val="28"/>
        </w:rPr>
        <w:t>Р</w:t>
      </w:r>
      <w:r w:rsidRPr="00F3596D">
        <w:rPr>
          <w:rFonts w:ascii="Times New Roman" w:hAnsi="Times New Roman"/>
          <w:sz w:val="28"/>
          <w:szCs w:val="28"/>
        </w:rPr>
        <w:t>егламентом, необходимые для предоставления муниципальной услуги, направляются в уполномоченный орган посредством Портала.</w:t>
      </w:r>
    </w:p>
    <w:p w:rsidR="00CB4204" w:rsidRPr="00F3596D" w:rsidRDefault="00CB4204" w:rsidP="00E84288">
      <w:pPr>
        <w:rPr>
          <w:rFonts w:ascii="Times New Roman" w:hAnsi="Times New Roman"/>
          <w:sz w:val="28"/>
          <w:szCs w:val="28"/>
        </w:rPr>
      </w:pPr>
      <w:r w:rsidRPr="00F3596D">
        <w:rPr>
          <w:rFonts w:ascii="Times New Roman" w:hAnsi="Times New Roman"/>
          <w:sz w:val="28"/>
          <w:szCs w:val="28"/>
        </w:rPr>
        <w:t>Уполномоченный орган обеспечивает приём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CB4204" w:rsidRPr="00F3596D" w:rsidRDefault="00CB4204" w:rsidP="00E84288">
      <w:pPr>
        <w:rPr>
          <w:rFonts w:ascii="Times New Roman" w:hAnsi="Times New Roman"/>
          <w:sz w:val="28"/>
          <w:szCs w:val="28"/>
        </w:rPr>
      </w:pPr>
      <w:r w:rsidRPr="00F3596D">
        <w:rPr>
          <w:rFonts w:ascii="Times New Roman" w:hAnsi="Times New Roman"/>
          <w:sz w:val="28"/>
          <w:szCs w:val="28"/>
        </w:rPr>
        <w:t>Срок регистрации запроса – 1 рабочий день.</w:t>
      </w:r>
    </w:p>
    <w:p w:rsidR="00CB4204" w:rsidRPr="00F3596D" w:rsidRDefault="00CB4204" w:rsidP="00E84288">
      <w:pPr>
        <w:rPr>
          <w:rFonts w:ascii="Times New Roman" w:hAnsi="Times New Roman"/>
          <w:sz w:val="28"/>
          <w:szCs w:val="28"/>
        </w:rPr>
      </w:pPr>
      <w:r w:rsidRPr="00F3596D">
        <w:rPr>
          <w:rFonts w:ascii="Times New Roman" w:hAnsi="Times New Roman"/>
          <w:sz w:val="28"/>
          <w:szCs w:val="28"/>
        </w:rPr>
        <w:t>Предоставление муниципальной услуги начинается с момента приёма и регистрации уполномоченным органом электронных документов, необходимых для предоставления муниципальной услуги.</w:t>
      </w:r>
    </w:p>
    <w:p w:rsidR="00CB4204" w:rsidRPr="00F3596D" w:rsidRDefault="00CB4204" w:rsidP="00E84288">
      <w:pPr>
        <w:rPr>
          <w:rFonts w:ascii="Times New Roman" w:hAnsi="Times New Roman"/>
          <w:sz w:val="28"/>
          <w:szCs w:val="28"/>
        </w:rPr>
      </w:pPr>
      <w:r w:rsidRPr="00F3596D">
        <w:rPr>
          <w:rFonts w:ascii="Times New Roman" w:hAnsi="Times New Roman"/>
          <w:sz w:val="28"/>
          <w:szCs w:val="28"/>
        </w:rPr>
        <w:t>При успешной отправке запросу присваивается уникальный номер, по которому в личном кабинете заявителя посредством Портала заявителю будет представлена информация о ходе выполнения указанного запроса.</w:t>
      </w:r>
    </w:p>
    <w:p w:rsidR="00CB4204" w:rsidRPr="00F3596D" w:rsidRDefault="00CB4204" w:rsidP="00E84288">
      <w:pPr>
        <w:rPr>
          <w:rFonts w:ascii="Times New Roman" w:hAnsi="Times New Roman"/>
          <w:sz w:val="28"/>
          <w:szCs w:val="28"/>
        </w:rPr>
      </w:pPr>
      <w:r w:rsidRPr="00F3596D">
        <w:rPr>
          <w:rFonts w:ascii="Times New Roman" w:hAnsi="Times New Roman"/>
          <w:sz w:val="28"/>
          <w:szCs w:val="28"/>
        </w:rPr>
        <w:t>После принятия запроса уполномоченным органом, запросу в личном кабинете заявителя посредством Портала присваивается статус «Регистрация заявителя и приём документов».</w:t>
      </w:r>
    </w:p>
    <w:p w:rsidR="00CF5E7E" w:rsidRPr="00F3596D" w:rsidRDefault="00C843C8" w:rsidP="00E84288">
      <w:pPr>
        <w:rPr>
          <w:rFonts w:ascii="Times New Roman" w:hAnsi="Times New Roman"/>
          <w:sz w:val="28"/>
          <w:szCs w:val="28"/>
        </w:rPr>
      </w:pPr>
      <w:r w:rsidRPr="00F3596D">
        <w:rPr>
          <w:rFonts w:ascii="Times New Roman" w:eastAsia="Calibri" w:hAnsi="Times New Roman"/>
          <w:sz w:val="28"/>
          <w:szCs w:val="28"/>
        </w:rPr>
        <w:t>3.3.4</w:t>
      </w:r>
      <w:r w:rsidR="00CF5E7E" w:rsidRPr="00F3596D">
        <w:rPr>
          <w:rFonts w:ascii="Times New Roman" w:hAnsi="Times New Roman"/>
          <w:sz w:val="28"/>
          <w:szCs w:val="28"/>
        </w:rPr>
        <w:t xml:space="preserve">.12. В случае обращения заявителя для предоставления муниципальной услуги через федеральную информационную адресную систему </w:t>
      </w:r>
      <w:r w:rsidR="00CF5E7E" w:rsidRPr="00F3596D">
        <w:rPr>
          <w:rFonts w:ascii="Times New Roman" w:eastAsia="Calibri" w:hAnsi="Times New Roman"/>
          <w:sz w:val="28"/>
          <w:szCs w:val="28"/>
        </w:rPr>
        <w:t xml:space="preserve">заявления и </w:t>
      </w:r>
      <w:r w:rsidR="00CF5E7E" w:rsidRPr="00F3596D">
        <w:rPr>
          <w:rFonts w:ascii="Times New Roman" w:hAnsi="Times New Roman"/>
          <w:sz w:val="28"/>
          <w:szCs w:val="28"/>
        </w:rPr>
        <w:t>сканированные копии документов</w:t>
      </w:r>
      <w:r w:rsidR="00CF5E7E" w:rsidRPr="00F3596D">
        <w:rPr>
          <w:rFonts w:ascii="Times New Roman" w:eastAsia="Calibri" w:hAnsi="Times New Roman"/>
          <w:sz w:val="28"/>
          <w:szCs w:val="28"/>
        </w:rPr>
        <w:t>, предусмотренных настоящим Регламентом,</w:t>
      </w:r>
      <w:r w:rsidR="00CF5E7E" w:rsidRPr="00F3596D">
        <w:rPr>
          <w:rFonts w:ascii="Times New Roman" w:hAnsi="Times New Roman"/>
          <w:sz w:val="28"/>
          <w:szCs w:val="28"/>
        </w:rPr>
        <w:t xml:space="preserve"> направляются в уполномоченный орган.</w:t>
      </w:r>
    </w:p>
    <w:p w:rsidR="00CF5E7E" w:rsidRPr="00F3596D" w:rsidRDefault="00CF5E7E" w:rsidP="00E84288">
      <w:pPr>
        <w:rPr>
          <w:rFonts w:ascii="Times New Roman" w:eastAsia="Calibri" w:hAnsi="Times New Roman"/>
          <w:sz w:val="28"/>
          <w:szCs w:val="28"/>
        </w:rPr>
      </w:pPr>
      <w:r w:rsidRPr="00F3596D">
        <w:rPr>
          <w:rFonts w:ascii="Times New Roman" w:eastAsia="Calibri" w:hAnsi="Times New Roman"/>
          <w:sz w:val="28"/>
          <w:szCs w:val="28"/>
        </w:rPr>
        <w:t xml:space="preserve">Получение заявления и документов, </w:t>
      </w:r>
      <w:r w:rsidR="00267257" w:rsidRPr="00F3596D">
        <w:rPr>
          <w:rFonts w:ascii="Times New Roman" w:eastAsia="Calibri" w:hAnsi="Times New Roman"/>
          <w:sz w:val="28"/>
          <w:szCs w:val="28"/>
        </w:rPr>
        <w:t>предусмотренных настоящим Регламентом</w:t>
      </w:r>
      <w:r w:rsidRPr="00F3596D">
        <w:rPr>
          <w:rFonts w:ascii="Times New Roman" w:eastAsia="Calibri" w:hAnsi="Times New Roman"/>
          <w:sz w:val="28"/>
          <w:szCs w:val="28"/>
        </w:rPr>
        <w:t>, представляемых в форме электронных документов, подтверждается уполномоченным органом пут</w:t>
      </w:r>
      <w:r w:rsidR="00267257" w:rsidRPr="00F3596D">
        <w:rPr>
          <w:rFonts w:ascii="Times New Roman" w:eastAsia="Calibri" w:hAnsi="Times New Roman"/>
          <w:sz w:val="28"/>
          <w:szCs w:val="28"/>
        </w:rPr>
        <w:t>ё</w:t>
      </w:r>
      <w:r w:rsidRPr="00F3596D">
        <w:rPr>
          <w:rFonts w:ascii="Times New Roman" w:eastAsia="Calibri" w:hAnsi="Times New Roman"/>
          <w:sz w:val="28"/>
          <w:szCs w:val="28"/>
        </w:rPr>
        <w:t xml:space="preserve">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w:t>
      </w:r>
      <w:r w:rsidRPr="00F3596D">
        <w:rPr>
          <w:rFonts w:ascii="Times New Roman" w:eastAsia="Calibri" w:hAnsi="Times New Roman"/>
          <w:sz w:val="28"/>
          <w:szCs w:val="28"/>
        </w:rPr>
        <w:lastRenderedPageBreak/>
        <w:t>уполномоченным органом заявления и документов, а также перечень наименований файлов, представленных в форме электронных документов, с указанием их объ</w:t>
      </w:r>
      <w:r w:rsidR="00267257" w:rsidRPr="00F3596D">
        <w:rPr>
          <w:rFonts w:ascii="Times New Roman" w:eastAsia="Calibri" w:hAnsi="Times New Roman"/>
          <w:sz w:val="28"/>
          <w:szCs w:val="28"/>
        </w:rPr>
        <w:t>ё</w:t>
      </w:r>
      <w:r w:rsidRPr="00F3596D">
        <w:rPr>
          <w:rFonts w:ascii="Times New Roman" w:eastAsia="Calibri" w:hAnsi="Times New Roman"/>
          <w:sz w:val="28"/>
          <w:szCs w:val="28"/>
        </w:rPr>
        <w:t>ма.</w:t>
      </w:r>
    </w:p>
    <w:p w:rsidR="00CF5E7E" w:rsidRPr="00F3596D" w:rsidRDefault="00CF5E7E" w:rsidP="00E84288">
      <w:pPr>
        <w:rPr>
          <w:rFonts w:ascii="Times New Roman" w:eastAsia="Calibri" w:hAnsi="Times New Roman"/>
          <w:sz w:val="28"/>
          <w:szCs w:val="28"/>
        </w:rPr>
      </w:pPr>
      <w:r w:rsidRPr="00F3596D">
        <w:rPr>
          <w:rFonts w:ascii="Times New Roman" w:eastAsia="Calibri" w:hAnsi="Times New Roman"/>
          <w:sz w:val="28"/>
          <w:szCs w:val="28"/>
        </w:rPr>
        <w:t xml:space="preserve">Сообщение о получении заявления и документов, </w:t>
      </w:r>
      <w:r w:rsidR="00267257" w:rsidRPr="00F3596D">
        <w:rPr>
          <w:rFonts w:ascii="Times New Roman" w:eastAsia="Calibri" w:hAnsi="Times New Roman"/>
          <w:sz w:val="28"/>
          <w:szCs w:val="28"/>
        </w:rPr>
        <w:t>предусмотренных настоящим Регламентом</w:t>
      </w:r>
      <w:r w:rsidRPr="00F3596D">
        <w:rPr>
          <w:rFonts w:ascii="Times New Roman" w:eastAsia="Calibri" w:hAnsi="Times New Roman"/>
          <w:sz w:val="28"/>
          <w:szCs w:val="28"/>
        </w:rPr>
        <w:t>, направляется по указанному в заявлении адресу электронной почты или в личный кабинет заявителя (представителя заявителя) в федеральной информационной адресной системе</w:t>
      </w:r>
      <w:r w:rsidR="00267257" w:rsidRPr="00F3596D">
        <w:rPr>
          <w:rFonts w:ascii="Times New Roman" w:eastAsia="Calibri" w:hAnsi="Times New Roman"/>
          <w:sz w:val="28"/>
          <w:szCs w:val="28"/>
        </w:rPr>
        <w:t>.</w:t>
      </w:r>
    </w:p>
    <w:p w:rsidR="00CF5E7E" w:rsidRPr="00F3596D" w:rsidRDefault="00CF5E7E" w:rsidP="00E84288">
      <w:pPr>
        <w:rPr>
          <w:rFonts w:ascii="Times New Roman" w:eastAsia="Calibri" w:hAnsi="Times New Roman"/>
          <w:sz w:val="28"/>
          <w:szCs w:val="28"/>
        </w:rPr>
      </w:pPr>
      <w:r w:rsidRPr="00F3596D">
        <w:rPr>
          <w:rFonts w:ascii="Times New Roman" w:eastAsia="Calibri" w:hAnsi="Times New Roman"/>
          <w:sz w:val="28"/>
          <w:szCs w:val="28"/>
        </w:rPr>
        <w:t xml:space="preserve">Сообщение о получении заявления и документов, </w:t>
      </w:r>
      <w:r w:rsidR="00267257" w:rsidRPr="00F3596D">
        <w:rPr>
          <w:rFonts w:ascii="Times New Roman" w:eastAsia="Calibri" w:hAnsi="Times New Roman"/>
          <w:sz w:val="28"/>
          <w:szCs w:val="28"/>
        </w:rPr>
        <w:t>предусмотренных настоящим Регламентом</w:t>
      </w:r>
      <w:r w:rsidRPr="00F3596D">
        <w:rPr>
          <w:rFonts w:ascii="Times New Roman" w:eastAsia="Calibri" w:hAnsi="Times New Roman"/>
          <w:sz w:val="28"/>
          <w:szCs w:val="28"/>
        </w:rPr>
        <w:t>, направляется заявителю (представителю заявителя) не позднее рабочего дня, следующего за дн</w:t>
      </w:r>
      <w:r w:rsidR="00267257" w:rsidRPr="00F3596D">
        <w:rPr>
          <w:rFonts w:ascii="Times New Roman" w:eastAsia="Calibri" w:hAnsi="Times New Roman"/>
          <w:sz w:val="28"/>
          <w:szCs w:val="28"/>
        </w:rPr>
        <w:t>ё</w:t>
      </w:r>
      <w:r w:rsidRPr="00F3596D">
        <w:rPr>
          <w:rFonts w:ascii="Times New Roman" w:eastAsia="Calibri" w:hAnsi="Times New Roman"/>
          <w:sz w:val="28"/>
          <w:szCs w:val="28"/>
        </w:rPr>
        <w:t>м поступления заявления в уполномоченный орган.</w:t>
      </w:r>
    </w:p>
    <w:p w:rsidR="00FE4AB0" w:rsidRPr="00F3596D" w:rsidRDefault="00C843C8" w:rsidP="00E84288">
      <w:pPr>
        <w:rPr>
          <w:rFonts w:ascii="Times New Roman" w:hAnsi="Times New Roman"/>
          <w:sz w:val="28"/>
          <w:szCs w:val="28"/>
        </w:rPr>
      </w:pPr>
      <w:r w:rsidRPr="00F3596D">
        <w:rPr>
          <w:rFonts w:ascii="Times New Roman" w:eastAsia="Calibri" w:hAnsi="Times New Roman"/>
          <w:sz w:val="28"/>
          <w:szCs w:val="28"/>
        </w:rPr>
        <w:t>3.3.4</w:t>
      </w:r>
      <w:r w:rsidR="00FE4AB0" w:rsidRPr="00F3596D">
        <w:rPr>
          <w:rFonts w:ascii="Times New Roman" w:hAnsi="Times New Roman"/>
          <w:sz w:val="28"/>
          <w:szCs w:val="28"/>
        </w:rPr>
        <w:t>.1</w:t>
      </w:r>
      <w:r w:rsidR="00CF5E7E" w:rsidRPr="00F3596D">
        <w:rPr>
          <w:rFonts w:ascii="Times New Roman" w:hAnsi="Times New Roman"/>
          <w:sz w:val="28"/>
          <w:szCs w:val="28"/>
        </w:rPr>
        <w:t>3</w:t>
      </w:r>
      <w:r w:rsidR="00FE4AB0" w:rsidRPr="00F3596D">
        <w:rPr>
          <w:rFonts w:ascii="Times New Roman" w:hAnsi="Times New Roman"/>
          <w:sz w:val="28"/>
          <w:szCs w:val="28"/>
        </w:rPr>
        <w:t xml:space="preserve">. Передача заявления и прилагаемых документов из МФЦ в </w:t>
      </w:r>
      <w:r w:rsidR="00885C44" w:rsidRPr="00F3596D">
        <w:rPr>
          <w:rFonts w:ascii="Times New Roman" w:hAnsi="Times New Roman"/>
          <w:sz w:val="28"/>
          <w:szCs w:val="28"/>
        </w:rPr>
        <w:t>уполномоченный орган</w:t>
      </w:r>
      <w:r w:rsidR="00FE4AB0" w:rsidRPr="00F3596D">
        <w:rPr>
          <w:rFonts w:ascii="Times New Roman" w:hAnsi="Times New Roman"/>
          <w:sz w:val="28"/>
          <w:szCs w:val="28"/>
        </w:rPr>
        <w:t xml:space="preserve"> (в случае обращения за получением муниципальной услуги через МФЦ).</w:t>
      </w:r>
    </w:p>
    <w:p w:rsidR="00885C44" w:rsidRPr="00F3596D" w:rsidRDefault="00885C44" w:rsidP="00E84288">
      <w:pPr>
        <w:rPr>
          <w:rFonts w:ascii="Times New Roman" w:eastAsia="Calibri" w:hAnsi="Times New Roman"/>
          <w:sz w:val="28"/>
          <w:szCs w:val="28"/>
        </w:rPr>
      </w:pPr>
      <w:r w:rsidRPr="00F3596D">
        <w:rPr>
          <w:rFonts w:ascii="Times New Roman" w:eastAsia="Calibri" w:hAnsi="Times New Roman"/>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предоставляющий соответствующую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 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защищённым каналам связи.</w:t>
      </w:r>
    </w:p>
    <w:p w:rsidR="00885C44" w:rsidRPr="00F3596D" w:rsidRDefault="00885C44" w:rsidP="00E84288">
      <w:pPr>
        <w:rPr>
          <w:rFonts w:ascii="Times New Roman" w:eastAsia="Calibri" w:hAnsi="Times New Roman"/>
          <w:sz w:val="28"/>
          <w:szCs w:val="28"/>
        </w:rPr>
      </w:pPr>
      <w:r w:rsidRPr="00F3596D">
        <w:rPr>
          <w:rFonts w:ascii="Times New Roman" w:eastAsia="Calibri"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885C44" w:rsidRPr="00F3596D" w:rsidRDefault="00885C44" w:rsidP="00E84288">
      <w:pPr>
        <w:rPr>
          <w:rFonts w:ascii="Times New Roman" w:eastAsia="Calibri" w:hAnsi="Times New Roman"/>
          <w:sz w:val="28"/>
          <w:szCs w:val="28"/>
        </w:rPr>
      </w:pPr>
      <w:r w:rsidRPr="00F3596D">
        <w:rPr>
          <w:rFonts w:ascii="Times New Roman" w:eastAsia="Calibri" w:hAnsi="Times New Roman"/>
          <w:sz w:val="28"/>
          <w:szCs w:val="28"/>
        </w:rPr>
        <w:t>Уполномоченный орган при предоставлении муниципальной услуги обеспечивает приём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муниципальной услуги.</w:t>
      </w:r>
    </w:p>
    <w:p w:rsidR="00885C44" w:rsidRPr="00F3596D" w:rsidRDefault="00885C44" w:rsidP="00E84288">
      <w:pPr>
        <w:rPr>
          <w:rFonts w:ascii="Times New Roman" w:eastAsia="Calibri" w:hAnsi="Times New Roman"/>
          <w:sz w:val="28"/>
          <w:szCs w:val="28"/>
        </w:rPr>
      </w:pPr>
      <w:r w:rsidRPr="00F3596D">
        <w:rPr>
          <w:rFonts w:ascii="Times New Roman" w:eastAsia="Calibri" w:hAnsi="Times New Roman"/>
          <w:sz w:val="28"/>
          <w:szCs w:val="28"/>
        </w:rPr>
        <w:t xml:space="preserve">При передаче документов на бумажных носителях передача из МФЦ в приёмную уполномоченного органа осуществляется в течение </w:t>
      </w:r>
      <w:r w:rsidR="00630DA1" w:rsidRPr="00F3596D">
        <w:rPr>
          <w:rFonts w:ascii="Times New Roman" w:eastAsia="Calibri" w:hAnsi="Times New Roman"/>
          <w:sz w:val="28"/>
          <w:szCs w:val="28"/>
        </w:rPr>
        <w:t>1</w:t>
      </w:r>
      <w:r w:rsidRPr="00F3596D">
        <w:rPr>
          <w:rFonts w:ascii="Times New Roman" w:eastAsia="Calibri" w:hAnsi="Times New Roman"/>
          <w:sz w:val="28"/>
          <w:szCs w:val="28"/>
        </w:rPr>
        <w:t xml:space="preserve"> календарного дня после принятия на основании реестра, который составляется в </w:t>
      </w:r>
      <w:r w:rsidR="00630DA1" w:rsidRPr="00F3596D">
        <w:rPr>
          <w:rFonts w:ascii="Times New Roman" w:eastAsia="Calibri" w:hAnsi="Times New Roman"/>
          <w:sz w:val="28"/>
          <w:szCs w:val="28"/>
        </w:rPr>
        <w:t>2</w:t>
      </w:r>
      <w:r w:rsidRPr="00F3596D">
        <w:rPr>
          <w:rFonts w:ascii="Times New Roman" w:eastAsia="Calibri" w:hAnsi="Times New Roman"/>
          <w:sz w:val="28"/>
          <w:szCs w:val="28"/>
        </w:rPr>
        <w:t xml:space="preserve"> экземплярах и содержит дату и время передачи.</w:t>
      </w:r>
    </w:p>
    <w:p w:rsidR="00885C44" w:rsidRPr="00F3596D" w:rsidRDefault="00885C44" w:rsidP="00E84288">
      <w:pPr>
        <w:rPr>
          <w:rFonts w:ascii="Times New Roman" w:eastAsia="Calibri" w:hAnsi="Times New Roman"/>
          <w:sz w:val="28"/>
          <w:szCs w:val="28"/>
        </w:rPr>
      </w:pPr>
      <w:r w:rsidRPr="00F3596D">
        <w:rPr>
          <w:rFonts w:ascii="Times New Roman" w:eastAsia="Calibri" w:hAnsi="Times New Roman"/>
          <w:sz w:val="28"/>
          <w:szCs w:val="28"/>
        </w:rPr>
        <w:t>График приёма-передачи документов из МФЦ в уполномоченный орган и из уполномоченного органа в МФЦ согласовывается с руководителем МФЦ.</w:t>
      </w:r>
    </w:p>
    <w:p w:rsidR="00885C44" w:rsidRPr="00F3596D" w:rsidRDefault="00885C44" w:rsidP="00E84288">
      <w:pPr>
        <w:rPr>
          <w:rFonts w:ascii="Times New Roman" w:eastAsia="Calibri" w:hAnsi="Times New Roman"/>
          <w:sz w:val="28"/>
          <w:szCs w:val="28"/>
        </w:rPr>
      </w:pPr>
      <w:r w:rsidRPr="00F3596D">
        <w:rPr>
          <w:rFonts w:ascii="Times New Roman" w:eastAsia="Calibri" w:hAnsi="Times New Roman"/>
          <w:sz w:val="28"/>
          <w:szCs w:val="28"/>
        </w:rPr>
        <w:t xml:space="preserve">При передаче пакета документов работник уполномоченного органа, принимающий их, проверяет в присутствии курьера МФЦ соответствие и </w:t>
      </w:r>
      <w:r w:rsidRPr="00F3596D">
        <w:rPr>
          <w:rFonts w:ascii="Times New Roman" w:eastAsia="Calibri" w:hAnsi="Times New Roman"/>
          <w:sz w:val="28"/>
          <w:szCs w:val="28"/>
        </w:rPr>
        <w:lastRenderedPageBreak/>
        <w:t>количество документов с данными, указанными в реестре, проставляет дату, время получения документов и подпись.</w:t>
      </w:r>
    </w:p>
    <w:p w:rsidR="00885C44" w:rsidRPr="00F3596D" w:rsidRDefault="00885C44" w:rsidP="00E84288">
      <w:pPr>
        <w:rPr>
          <w:rFonts w:ascii="Times New Roman" w:eastAsia="Calibri" w:hAnsi="Times New Roman"/>
          <w:sz w:val="28"/>
          <w:szCs w:val="28"/>
        </w:rPr>
      </w:pPr>
      <w:r w:rsidRPr="00F3596D">
        <w:rPr>
          <w:rFonts w:ascii="Times New Roman" w:eastAsia="Calibri" w:hAnsi="Times New Roman"/>
          <w:sz w:val="28"/>
          <w:szCs w:val="28"/>
        </w:rPr>
        <w:t xml:space="preserve">Первый экземпляр реестра остаётся у работника уполномоченного органа, второй </w:t>
      </w:r>
      <w:r w:rsidR="00574947" w:rsidRPr="00F3596D">
        <w:rPr>
          <w:rFonts w:ascii="Times New Roman" w:eastAsia="Calibri" w:hAnsi="Times New Roman"/>
          <w:sz w:val="28"/>
          <w:szCs w:val="28"/>
        </w:rPr>
        <w:t>–</w:t>
      </w:r>
      <w:r w:rsidRPr="00F3596D">
        <w:rPr>
          <w:rFonts w:ascii="Times New Roman" w:eastAsia="Calibri" w:hAnsi="Times New Roman"/>
          <w:sz w:val="28"/>
          <w:szCs w:val="28"/>
        </w:rPr>
        <w:t xml:space="preserve"> подлежит возврату курьеру МФЦ. Информация о получении документов заносится в электронную базу.</w:t>
      </w:r>
    </w:p>
    <w:p w:rsidR="00FE4AB0" w:rsidRPr="00F3596D" w:rsidRDefault="00C843C8" w:rsidP="00E84288">
      <w:pPr>
        <w:rPr>
          <w:rFonts w:ascii="Times New Roman" w:hAnsi="Times New Roman"/>
          <w:sz w:val="28"/>
          <w:szCs w:val="28"/>
        </w:rPr>
      </w:pPr>
      <w:r w:rsidRPr="00F3596D">
        <w:rPr>
          <w:rFonts w:ascii="Times New Roman" w:eastAsia="Calibri" w:hAnsi="Times New Roman"/>
          <w:sz w:val="28"/>
          <w:szCs w:val="28"/>
        </w:rPr>
        <w:t>3.3.5</w:t>
      </w:r>
      <w:r w:rsidR="00FE4AB0" w:rsidRPr="00F3596D">
        <w:rPr>
          <w:rFonts w:ascii="Times New Roman" w:hAnsi="Times New Roman"/>
          <w:sz w:val="28"/>
          <w:szCs w:val="28"/>
        </w:rPr>
        <w:t xml:space="preserve">. Описание административной процедуры </w:t>
      </w:r>
      <w:r w:rsidR="00574947" w:rsidRPr="00F3596D">
        <w:rPr>
          <w:rFonts w:ascii="Times New Roman" w:hAnsi="Times New Roman"/>
          <w:sz w:val="28"/>
          <w:szCs w:val="28"/>
        </w:rPr>
        <w:t>рассмотрения заявления и прилагаемых к нему документов уполномоченным органом, формирования и направления межведомственных запросов в органы (организации), участвующие в предоставлении муниципальной услуги, принятия решения о предоставлении либо об отказе в предоставлении муниципальной услуги</w:t>
      </w:r>
      <w:r w:rsidR="00FE4AB0" w:rsidRPr="00F3596D">
        <w:rPr>
          <w:rFonts w:ascii="Times New Roman" w:hAnsi="Times New Roman"/>
          <w:sz w:val="28"/>
          <w:szCs w:val="28"/>
        </w:rPr>
        <w:t>.</w:t>
      </w:r>
    </w:p>
    <w:p w:rsidR="00FB3191" w:rsidRPr="00F3596D" w:rsidRDefault="00C843C8" w:rsidP="00E84288">
      <w:pPr>
        <w:rPr>
          <w:rFonts w:ascii="Times New Roman" w:hAnsi="Times New Roman"/>
          <w:sz w:val="28"/>
          <w:szCs w:val="28"/>
        </w:rPr>
      </w:pPr>
      <w:r w:rsidRPr="00F3596D">
        <w:rPr>
          <w:rFonts w:ascii="Times New Roman" w:eastAsia="Calibri" w:hAnsi="Times New Roman"/>
          <w:sz w:val="28"/>
          <w:szCs w:val="28"/>
        </w:rPr>
        <w:t>3.3.5</w:t>
      </w:r>
      <w:r w:rsidR="00FE4AB0" w:rsidRPr="00F3596D">
        <w:rPr>
          <w:rFonts w:ascii="Times New Roman" w:hAnsi="Times New Roman"/>
          <w:sz w:val="28"/>
          <w:szCs w:val="28"/>
        </w:rPr>
        <w:t xml:space="preserve">.1. После поступления заявления и прилагаемых документов в уполномоченный орган работник </w:t>
      </w:r>
      <w:r w:rsidR="00FB3191" w:rsidRPr="00F3596D">
        <w:rPr>
          <w:rFonts w:ascii="Times New Roman" w:hAnsi="Times New Roman"/>
          <w:sz w:val="28"/>
          <w:szCs w:val="28"/>
        </w:rPr>
        <w:t xml:space="preserve">уполномоченного органа осуществляет проверку полноты и достоверности документов и регистрирует заявление и прилагаемые к нему документы </w:t>
      </w:r>
      <w:r w:rsidR="00847670" w:rsidRPr="00F3596D">
        <w:rPr>
          <w:rFonts w:ascii="Times New Roman" w:hAnsi="Times New Roman"/>
          <w:sz w:val="28"/>
          <w:szCs w:val="28"/>
        </w:rPr>
        <w:t>в порядке, установленном правилами делопроизводства администрации.</w:t>
      </w:r>
    </w:p>
    <w:p w:rsidR="00574947" w:rsidRPr="00F3596D" w:rsidRDefault="00C843C8" w:rsidP="00E84288">
      <w:pPr>
        <w:rPr>
          <w:rFonts w:ascii="Times New Roman" w:hAnsi="Times New Roman"/>
          <w:sz w:val="28"/>
          <w:szCs w:val="28"/>
        </w:rPr>
      </w:pPr>
      <w:r w:rsidRPr="00F3596D">
        <w:rPr>
          <w:rFonts w:ascii="Times New Roman" w:eastAsia="Calibri" w:hAnsi="Times New Roman"/>
          <w:sz w:val="28"/>
          <w:szCs w:val="28"/>
        </w:rPr>
        <w:t>3.3.5</w:t>
      </w:r>
      <w:r w:rsidR="00630DA1" w:rsidRPr="00F3596D">
        <w:rPr>
          <w:rFonts w:ascii="Times New Roman" w:hAnsi="Times New Roman"/>
          <w:sz w:val="28"/>
          <w:szCs w:val="28"/>
        </w:rPr>
        <w:t>.2. В случае непред</w:t>
      </w:r>
      <w:r w:rsidR="00FE4AB0" w:rsidRPr="00F3596D">
        <w:rPr>
          <w:rFonts w:ascii="Times New Roman" w:hAnsi="Times New Roman"/>
          <w:sz w:val="28"/>
          <w:szCs w:val="28"/>
        </w:rPr>
        <w:t xml:space="preserve">ставления заявителем по собственной инициативе </w:t>
      </w:r>
      <w:r w:rsidR="00FB3191" w:rsidRPr="00F3596D">
        <w:rPr>
          <w:rFonts w:ascii="Times New Roman" w:hAnsi="Times New Roman"/>
          <w:sz w:val="28"/>
          <w:szCs w:val="28"/>
        </w:rPr>
        <w:t xml:space="preserve">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w:t>
      </w:r>
      <w:r w:rsidR="00FE4AB0" w:rsidRPr="00F3596D">
        <w:rPr>
          <w:rFonts w:ascii="Times New Roman" w:hAnsi="Times New Roman"/>
          <w:sz w:val="28"/>
          <w:szCs w:val="28"/>
        </w:rPr>
        <w:t xml:space="preserve">в целях </w:t>
      </w:r>
      <w:r w:rsidR="00574947" w:rsidRPr="00F3596D">
        <w:rPr>
          <w:rFonts w:ascii="Times New Roman" w:hAnsi="Times New Roman"/>
          <w:sz w:val="28"/>
          <w:szCs w:val="28"/>
        </w:rPr>
        <w:t xml:space="preserve">присвоения адреса объекту адресации, изменение и аннулирование такого адреса </w:t>
      </w:r>
      <w:r w:rsidR="00C11C29" w:rsidRPr="00F3596D">
        <w:rPr>
          <w:rFonts w:ascii="Times New Roman" w:hAnsi="Times New Roman"/>
          <w:sz w:val="28"/>
          <w:szCs w:val="28"/>
        </w:rPr>
        <w:t xml:space="preserve">работник </w:t>
      </w:r>
      <w:r w:rsidR="00847670" w:rsidRPr="00F3596D">
        <w:rPr>
          <w:rFonts w:ascii="Times New Roman" w:hAnsi="Times New Roman"/>
          <w:sz w:val="28"/>
          <w:szCs w:val="28"/>
        </w:rPr>
        <w:t>уполномоченного органа</w:t>
      </w:r>
      <w:r w:rsidR="00C11C29" w:rsidRPr="00F3596D">
        <w:rPr>
          <w:rFonts w:ascii="Times New Roman" w:hAnsi="Times New Roman"/>
          <w:sz w:val="28"/>
          <w:szCs w:val="28"/>
        </w:rPr>
        <w:t xml:space="preserve"> в течение 1 рабочего дня со дня поступления документов на предоставление муниципальной услуги </w:t>
      </w:r>
      <w:r w:rsidR="00FE4AB0" w:rsidRPr="00F3596D">
        <w:rPr>
          <w:rFonts w:ascii="Times New Roman" w:hAnsi="Times New Roman"/>
          <w:sz w:val="28"/>
          <w:szCs w:val="28"/>
        </w:rPr>
        <w:t>подготавливает и обеспечивает направление межведомственных запросов</w:t>
      </w:r>
      <w:r w:rsidR="00FB3191" w:rsidRPr="00F3596D">
        <w:rPr>
          <w:rFonts w:ascii="Times New Roman" w:hAnsi="Times New Roman"/>
          <w:sz w:val="28"/>
          <w:szCs w:val="28"/>
        </w:rPr>
        <w:t>:</w:t>
      </w:r>
    </w:p>
    <w:p w:rsidR="00FB3191" w:rsidRPr="00F3596D" w:rsidRDefault="00FB3191" w:rsidP="00E84288">
      <w:pPr>
        <w:rPr>
          <w:rFonts w:ascii="Times New Roman" w:hAnsi="Times New Roman"/>
          <w:sz w:val="28"/>
          <w:szCs w:val="28"/>
        </w:rPr>
      </w:pPr>
      <w:r w:rsidRPr="00F3596D">
        <w:rPr>
          <w:rFonts w:ascii="Times New Roman" w:hAnsi="Times New Roman"/>
          <w:sz w:val="28"/>
          <w:szCs w:val="28"/>
        </w:rPr>
        <w:t xml:space="preserve">для получения документов, </w:t>
      </w:r>
      <w:r w:rsidR="004979BE" w:rsidRPr="004979BE">
        <w:rPr>
          <w:rFonts w:ascii="Times New Roman" w:hAnsi="Times New Roman"/>
          <w:sz w:val="28"/>
          <w:szCs w:val="28"/>
        </w:rPr>
        <w:t>подпунктах в), е), и) и к)</w:t>
      </w:r>
      <w:r w:rsidR="00EE4BCE" w:rsidRPr="00F3596D">
        <w:rPr>
          <w:rFonts w:ascii="Times New Roman" w:hAnsi="Times New Roman"/>
          <w:sz w:val="28"/>
          <w:szCs w:val="28"/>
        </w:rPr>
        <w:t xml:space="preserve"> пункта </w:t>
      </w:r>
      <w:r w:rsidR="004979BE">
        <w:rPr>
          <w:rFonts w:ascii="Times New Roman" w:hAnsi="Times New Roman"/>
          <w:sz w:val="28"/>
          <w:szCs w:val="28"/>
        </w:rPr>
        <w:t>3.3.4.1</w:t>
      </w:r>
      <w:r w:rsidR="006820B8" w:rsidRPr="00F3596D">
        <w:rPr>
          <w:rFonts w:ascii="Times New Roman" w:hAnsi="Times New Roman"/>
          <w:sz w:val="28"/>
          <w:szCs w:val="28"/>
        </w:rPr>
        <w:t>.</w:t>
      </w:r>
      <w:r w:rsidR="004979BE">
        <w:rPr>
          <w:rFonts w:ascii="Times New Roman" w:hAnsi="Times New Roman"/>
          <w:sz w:val="28"/>
          <w:szCs w:val="28"/>
        </w:rPr>
        <w:t xml:space="preserve"> </w:t>
      </w:r>
      <w:r w:rsidRPr="00F3596D">
        <w:rPr>
          <w:rFonts w:ascii="Times New Roman" w:hAnsi="Times New Roman"/>
          <w:sz w:val="28"/>
          <w:szCs w:val="28"/>
        </w:rPr>
        <w:t>настоящего Регламента</w:t>
      </w:r>
      <w:r w:rsidR="00117382" w:rsidRPr="00F3596D">
        <w:rPr>
          <w:rFonts w:ascii="Times New Roman" w:hAnsi="Times New Roman"/>
          <w:sz w:val="28"/>
          <w:szCs w:val="28"/>
        </w:rPr>
        <w:t>,</w:t>
      </w:r>
      <w:r w:rsidRPr="00F3596D">
        <w:rPr>
          <w:rFonts w:ascii="Times New Roman" w:hAnsi="Times New Roman"/>
          <w:sz w:val="28"/>
          <w:szCs w:val="28"/>
        </w:rPr>
        <w:t xml:space="preserve"> – в Управление Федеральной службы государственной регистрации, кадастра и картографии по Краснодарскому краю;</w:t>
      </w:r>
    </w:p>
    <w:p w:rsidR="00FB3191" w:rsidRPr="00F3596D" w:rsidRDefault="00FB3191" w:rsidP="00E84288">
      <w:pPr>
        <w:rPr>
          <w:rFonts w:ascii="Times New Roman" w:hAnsi="Times New Roman"/>
          <w:sz w:val="28"/>
          <w:szCs w:val="28"/>
        </w:rPr>
      </w:pPr>
      <w:r w:rsidRPr="00F3596D">
        <w:rPr>
          <w:rFonts w:ascii="Times New Roman" w:hAnsi="Times New Roman"/>
          <w:sz w:val="28"/>
          <w:szCs w:val="28"/>
        </w:rPr>
        <w:t xml:space="preserve">для получения документов, предусмотренных </w:t>
      </w:r>
      <w:r w:rsidR="004979BE">
        <w:rPr>
          <w:rFonts w:ascii="Times New Roman" w:hAnsi="Times New Roman"/>
          <w:sz w:val="28"/>
          <w:szCs w:val="28"/>
        </w:rPr>
        <w:t>подпунктами ж) и з)</w:t>
      </w:r>
      <w:r w:rsidR="00EE4BCE" w:rsidRPr="00F3596D">
        <w:rPr>
          <w:rFonts w:ascii="Times New Roman" w:hAnsi="Times New Roman"/>
          <w:sz w:val="28"/>
          <w:szCs w:val="28"/>
        </w:rPr>
        <w:t xml:space="preserve"> </w:t>
      </w:r>
      <w:r w:rsidRPr="00F3596D">
        <w:rPr>
          <w:rFonts w:ascii="Times New Roman" w:hAnsi="Times New Roman"/>
          <w:sz w:val="28"/>
          <w:szCs w:val="28"/>
        </w:rPr>
        <w:t xml:space="preserve">пункта </w:t>
      </w:r>
      <w:r w:rsidR="004979BE" w:rsidRPr="004979BE">
        <w:rPr>
          <w:rFonts w:ascii="Times New Roman" w:hAnsi="Times New Roman"/>
          <w:sz w:val="28"/>
          <w:szCs w:val="28"/>
        </w:rPr>
        <w:t>3.3.4.1. настоящего Регламента</w:t>
      </w:r>
      <w:r w:rsidR="00117382" w:rsidRPr="00F3596D">
        <w:rPr>
          <w:rFonts w:ascii="Times New Roman" w:hAnsi="Times New Roman"/>
          <w:sz w:val="28"/>
          <w:szCs w:val="28"/>
        </w:rPr>
        <w:t>,</w:t>
      </w:r>
      <w:r w:rsidRPr="00F3596D">
        <w:rPr>
          <w:rFonts w:ascii="Times New Roman" w:hAnsi="Times New Roman"/>
          <w:sz w:val="28"/>
          <w:szCs w:val="28"/>
        </w:rPr>
        <w:t xml:space="preserve"> – в </w:t>
      </w:r>
      <w:r w:rsidR="00BF36CA" w:rsidRPr="00F3596D">
        <w:rPr>
          <w:rFonts w:ascii="Times New Roman" w:hAnsi="Times New Roman"/>
          <w:sz w:val="28"/>
          <w:szCs w:val="28"/>
        </w:rPr>
        <w:t>отдел жилищно-коммунального хозяйства, транспорта и связи администрации муниципального образования Курганинский район</w:t>
      </w:r>
      <w:r w:rsidRPr="00F3596D">
        <w:rPr>
          <w:rFonts w:ascii="Times New Roman" w:hAnsi="Times New Roman"/>
          <w:sz w:val="28"/>
          <w:szCs w:val="28"/>
        </w:rPr>
        <w:t>.</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 xml:space="preserve">Межведомственный запрос оформляется в соответствии с требованиями, установленными Федеральным законом от </w:t>
      </w:r>
      <w:r w:rsidR="00CB701E" w:rsidRPr="00F3596D">
        <w:rPr>
          <w:rFonts w:ascii="Times New Roman" w:hAnsi="Times New Roman"/>
          <w:sz w:val="28"/>
          <w:szCs w:val="28"/>
        </w:rPr>
        <w:t xml:space="preserve">27 июля 2010 </w:t>
      </w:r>
      <w:r w:rsidR="000E0EC8">
        <w:rPr>
          <w:rFonts w:ascii="Times New Roman" w:hAnsi="Times New Roman"/>
          <w:sz w:val="28"/>
          <w:szCs w:val="28"/>
        </w:rPr>
        <w:t>г.</w:t>
      </w:r>
      <w:r w:rsidRPr="00F3596D">
        <w:rPr>
          <w:rFonts w:ascii="Times New Roman" w:hAnsi="Times New Roman"/>
          <w:sz w:val="28"/>
          <w:szCs w:val="28"/>
        </w:rPr>
        <w:t xml:space="preserve"> № 210-ФЗ «Об организации предоставления государственных и муниципальных услуг». Направление межведомственного запроса осуществляется в электронной форме по каналам системы межведомственного электронного взаимодействии либо по иным электронным каналам, также допускается направление запросов в бумажном виде по почте, факсу, посредством курьера.</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 xml:space="preserve">Межведомственный запрос направляется в течение </w:t>
      </w:r>
      <w:r w:rsidR="0086083C" w:rsidRPr="00F3596D">
        <w:rPr>
          <w:rFonts w:ascii="Times New Roman" w:hAnsi="Times New Roman"/>
          <w:sz w:val="28"/>
          <w:szCs w:val="28"/>
        </w:rPr>
        <w:t xml:space="preserve">1 </w:t>
      </w:r>
      <w:r w:rsidRPr="00F3596D">
        <w:rPr>
          <w:rFonts w:ascii="Times New Roman" w:hAnsi="Times New Roman"/>
          <w:sz w:val="28"/>
          <w:szCs w:val="28"/>
        </w:rPr>
        <w:t>рабоч</w:t>
      </w:r>
      <w:r w:rsidR="0086083C" w:rsidRPr="00F3596D">
        <w:rPr>
          <w:rFonts w:ascii="Times New Roman" w:hAnsi="Times New Roman"/>
          <w:sz w:val="28"/>
          <w:szCs w:val="28"/>
        </w:rPr>
        <w:t>его</w:t>
      </w:r>
      <w:r w:rsidRPr="00F3596D">
        <w:rPr>
          <w:rFonts w:ascii="Times New Roman" w:hAnsi="Times New Roman"/>
          <w:sz w:val="28"/>
          <w:szCs w:val="28"/>
        </w:rPr>
        <w:t xml:space="preserve"> дней со дня поступления в уполномоченный орган </w:t>
      </w:r>
      <w:r w:rsidR="000F6327" w:rsidRPr="00F3596D">
        <w:rPr>
          <w:rFonts w:ascii="Times New Roman" w:hAnsi="Times New Roman"/>
          <w:sz w:val="28"/>
          <w:szCs w:val="28"/>
        </w:rPr>
        <w:t xml:space="preserve">заявления </w:t>
      </w:r>
      <w:r w:rsidRPr="00F3596D">
        <w:rPr>
          <w:rFonts w:ascii="Times New Roman" w:hAnsi="Times New Roman"/>
          <w:sz w:val="28"/>
          <w:szCs w:val="28"/>
        </w:rPr>
        <w:t>и прилагаемых документов.</w:t>
      </w:r>
    </w:p>
    <w:p w:rsidR="00FE4AB0" w:rsidRPr="00F3596D" w:rsidRDefault="0090091D" w:rsidP="00E84288">
      <w:pPr>
        <w:rPr>
          <w:rFonts w:ascii="Times New Roman" w:hAnsi="Times New Roman"/>
          <w:sz w:val="28"/>
          <w:szCs w:val="28"/>
        </w:rPr>
      </w:pPr>
      <w:r w:rsidRPr="00F3596D">
        <w:rPr>
          <w:rFonts w:ascii="Times New Roman" w:eastAsia="Calibri" w:hAnsi="Times New Roman"/>
          <w:sz w:val="28"/>
          <w:szCs w:val="28"/>
        </w:rPr>
        <w:t>3.3.5</w:t>
      </w:r>
      <w:r w:rsidR="00FB3191" w:rsidRPr="00F3596D">
        <w:rPr>
          <w:rFonts w:ascii="Times New Roman" w:hAnsi="Times New Roman"/>
          <w:sz w:val="28"/>
          <w:szCs w:val="28"/>
        </w:rPr>
        <w:t>.3</w:t>
      </w:r>
      <w:r w:rsidR="00FE4AB0" w:rsidRPr="00F3596D">
        <w:rPr>
          <w:rFonts w:ascii="Times New Roman" w:hAnsi="Times New Roman"/>
          <w:sz w:val="28"/>
          <w:szCs w:val="28"/>
        </w:rPr>
        <w:t xml:space="preserve">. После получения запрашиваемых в порядке межведомственного взаимодействия сведений и (или) документов (при необходимости) и рассмотрения информации, предоставленной заявителем, работник </w:t>
      </w:r>
      <w:r w:rsidR="00FE4AB0" w:rsidRPr="00F3596D">
        <w:rPr>
          <w:rFonts w:ascii="Times New Roman" w:hAnsi="Times New Roman"/>
          <w:sz w:val="28"/>
          <w:szCs w:val="28"/>
        </w:rPr>
        <w:lastRenderedPageBreak/>
        <w:t>уполномоченного органа выявляет наличие или устанавливает отсутствие основания для предоставления или для отказа в предоставлении муниципальной услуги.</w:t>
      </w:r>
    </w:p>
    <w:p w:rsidR="00BD401B" w:rsidRPr="00F3596D" w:rsidRDefault="00BD401B" w:rsidP="00E84288">
      <w:pPr>
        <w:rPr>
          <w:rFonts w:ascii="Times New Roman" w:hAnsi="Times New Roman"/>
          <w:sz w:val="28"/>
          <w:szCs w:val="28"/>
        </w:rPr>
      </w:pPr>
      <w:r w:rsidRPr="00F3596D">
        <w:rPr>
          <w:rFonts w:ascii="Times New Roman" w:hAnsi="Times New Roman"/>
          <w:sz w:val="28"/>
          <w:szCs w:val="28"/>
        </w:rPr>
        <w:t>Принятие решения о присвоении (</w:t>
      </w:r>
      <w:r w:rsidR="000F6327" w:rsidRPr="00F3596D">
        <w:rPr>
          <w:rFonts w:ascii="Times New Roman" w:hAnsi="Times New Roman"/>
          <w:sz w:val="28"/>
          <w:szCs w:val="28"/>
        </w:rPr>
        <w:t xml:space="preserve">изменении, </w:t>
      </w:r>
      <w:r w:rsidRPr="00F3596D">
        <w:rPr>
          <w:rFonts w:ascii="Times New Roman" w:hAnsi="Times New Roman"/>
          <w:sz w:val="28"/>
          <w:szCs w:val="28"/>
        </w:rPr>
        <w:t>аннулировании) адреса объекту адресации или об отказе в присвоении (</w:t>
      </w:r>
      <w:r w:rsidR="000F6327" w:rsidRPr="00F3596D">
        <w:rPr>
          <w:rFonts w:ascii="Times New Roman" w:hAnsi="Times New Roman"/>
          <w:sz w:val="28"/>
          <w:szCs w:val="28"/>
        </w:rPr>
        <w:t xml:space="preserve">изменении, </w:t>
      </w:r>
      <w:r w:rsidRPr="00F3596D">
        <w:rPr>
          <w:rFonts w:ascii="Times New Roman" w:hAnsi="Times New Roman"/>
          <w:sz w:val="28"/>
          <w:szCs w:val="28"/>
        </w:rPr>
        <w:t xml:space="preserve">аннулировании) адреса объекту адресации осуществляется в порядке, установленном Правилами присвоения, изменения и аннулирования адресов, утверждёнными постановлением Правительства Российской Федерации от </w:t>
      </w:r>
      <w:r w:rsidR="0093136F" w:rsidRPr="00F3596D">
        <w:rPr>
          <w:rFonts w:ascii="Times New Roman" w:hAnsi="Times New Roman"/>
          <w:sz w:val="28"/>
          <w:szCs w:val="28"/>
        </w:rPr>
        <w:t xml:space="preserve">19 ноября 2014 </w:t>
      </w:r>
      <w:r w:rsidR="000E0EC8">
        <w:rPr>
          <w:rFonts w:ascii="Times New Roman" w:hAnsi="Times New Roman"/>
          <w:sz w:val="28"/>
          <w:szCs w:val="28"/>
        </w:rPr>
        <w:t xml:space="preserve">г.             </w:t>
      </w:r>
      <w:r w:rsidRPr="00F3596D">
        <w:rPr>
          <w:rFonts w:ascii="Times New Roman" w:hAnsi="Times New Roman"/>
          <w:sz w:val="28"/>
          <w:szCs w:val="28"/>
        </w:rPr>
        <w:t xml:space="preserve"> № 1221.</w:t>
      </w:r>
    </w:p>
    <w:p w:rsidR="00C11C29" w:rsidRPr="00F3596D" w:rsidRDefault="0090091D" w:rsidP="00E84288">
      <w:pPr>
        <w:rPr>
          <w:rFonts w:ascii="Times New Roman" w:hAnsi="Times New Roman"/>
          <w:sz w:val="28"/>
          <w:szCs w:val="28"/>
        </w:rPr>
      </w:pPr>
      <w:r w:rsidRPr="00F3596D">
        <w:rPr>
          <w:rFonts w:ascii="Times New Roman" w:eastAsia="Calibri" w:hAnsi="Times New Roman"/>
          <w:sz w:val="28"/>
          <w:szCs w:val="28"/>
        </w:rPr>
        <w:t>3.3.6</w:t>
      </w:r>
      <w:r w:rsidR="00C11C29" w:rsidRPr="00F3596D">
        <w:rPr>
          <w:rFonts w:ascii="Times New Roman" w:eastAsia="Calibri" w:hAnsi="Times New Roman"/>
          <w:sz w:val="28"/>
          <w:szCs w:val="28"/>
        </w:rPr>
        <w:t xml:space="preserve">. </w:t>
      </w:r>
      <w:r w:rsidR="00C11C29" w:rsidRPr="00F3596D">
        <w:rPr>
          <w:rFonts w:ascii="Times New Roman" w:hAnsi="Times New Roman"/>
          <w:sz w:val="28"/>
          <w:szCs w:val="28"/>
        </w:rPr>
        <w:t xml:space="preserve">Описание административной процедуры подготовки, подписания и </w:t>
      </w:r>
      <w:r w:rsidR="00C44BD3" w:rsidRPr="00F3596D">
        <w:rPr>
          <w:rFonts w:ascii="Times New Roman" w:hAnsi="Times New Roman"/>
          <w:sz w:val="28"/>
          <w:szCs w:val="28"/>
        </w:rPr>
        <w:t>принятия постановления</w:t>
      </w:r>
      <w:r w:rsidR="00C11C29" w:rsidRPr="00F3596D">
        <w:rPr>
          <w:rFonts w:ascii="Times New Roman" w:hAnsi="Times New Roman"/>
          <w:sz w:val="28"/>
          <w:szCs w:val="28"/>
        </w:rPr>
        <w:t xml:space="preserve"> о присвоении (</w:t>
      </w:r>
      <w:r w:rsidR="000F6327" w:rsidRPr="00F3596D">
        <w:rPr>
          <w:rFonts w:ascii="Times New Roman" w:hAnsi="Times New Roman"/>
          <w:sz w:val="28"/>
          <w:szCs w:val="28"/>
        </w:rPr>
        <w:t xml:space="preserve">изменении, </w:t>
      </w:r>
      <w:r w:rsidR="00C11C29" w:rsidRPr="00F3596D">
        <w:rPr>
          <w:rFonts w:ascii="Times New Roman" w:hAnsi="Times New Roman"/>
          <w:sz w:val="28"/>
          <w:szCs w:val="28"/>
        </w:rPr>
        <w:t>аннулировании) адреса объекту адресации или решения об отказе в присвоении (</w:t>
      </w:r>
      <w:r w:rsidR="000F6327" w:rsidRPr="00F3596D">
        <w:rPr>
          <w:rFonts w:ascii="Times New Roman" w:hAnsi="Times New Roman"/>
          <w:sz w:val="28"/>
          <w:szCs w:val="28"/>
        </w:rPr>
        <w:t xml:space="preserve">изменении, </w:t>
      </w:r>
      <w:r w:rsidR="00C11C29" w:rsidRPr="00F3596D">
        <w:rPr>
          <w:rFonts w:ascii="Times New Roman" w:hAnsi="Times New Roman"/>
          <w:sz w:val="28"/>
          <w:szCs w:val="28"/>
        </w:rPr>
        <w:t>аннулировании) адреса объекту адресации.</w:t>
      </w:r>
    </w:p>
    <w:p w:rsidR="00C11C29" w:rsidRPr="00F3596D" w:rsidRDefault="0090091D" w:rsidP="00E84288">
      <w:pPr>
        <w:rPr>
          <w:rFonts w:ascii="Times New Roman" w:hAnsi="Times New Roman"/>
          <w:sz w:val="28"/>
          <w:szCs w:val="28"/>
        </w:rPr>
      </w:pPr>
      <w:r w:rsidRPr="00F3596D">
        <w:rPr>
          <w:rFonts w:ascii="Times New Roman" w:eastAsia="Calibri" w:hAnsi="Times New Roman"/>
          <w:sz w:val="28"/>
          <w:szCs w:val="28"/>
        </w:rPr>
        <w:t>3.3.6</w:t>
      </w:r>
      <w:r w:rsidR="00C11C29" w:rsidRPr="00F3596D">
        <w:rPr>
          <w:rFonts w:ascii="Times New Roman" w:hAnsi="Times New Roman"/>
          <w:sz w:val="28"/>
          <w:szCs w:val="28"/>
        </w:rPr>
        <w:t xml:space="preserve">.1. При принятии решения о предоставлении муниципальной услуги работник Отдела в день принятия соответствующего решения подготавливает </w:t>
      </w:r>
      <w:r w:rsidR="00B81892" w:rsidRPr="00F3596D">
        <w:rPr>
          <w:rFonts w:ascii="Times New Roman" w:hAnsi="Times New Roman"/>
          <w:sz w:val="28"/>
          <w:szCs w:val="28"/>
        </w:rPr>
        <w:t>постановление</w:t>
      </w:r>
      <w:r w:rsidR="00C11C29" w:rsidRPr="00F3596D">
        <w:rPr>
          <w:rFonts w:ascii="Times New Roman" w:hAnsi="Times New Roman"/>
          <w:sz w:val="28"/>
          <w:szCs w:val="28"/>
        </w:rPr>
        <w:t xml:space="preserve"> о присвоении (</w:t>
      </w:r>
      <w:r w:rsidR="000F6327" w:rsidRPr="00F3596D">
        <w:rPr>
          <w:rFonts w:ascii="Times New Roman" w:hAnsi="Times New Roman"/>
          <w:sz w:val="28"/>
          <w:szCs w:val="28"/>
        </w:rPr>
        <w:t xml:space="preserve">изменении, </w:t>
      </w:r>
      <w:r w:rsidR="00C11C29" w:rsidRPr="00F3596D">
        <w:rPr>
          <w:rFonts w:ascii="Times New Roman" w:hAnsi="Times New Roman"/>
          <w:sz w:val="28"/>
          <w:szCs w:val="28"/>
        </w:rPr>
        <w:t>аннулировании) адреса объекту адресации.</w:t>
      </w:r>
    </w:p>
    <w:p w:rsidR="008A20A7" w:rsidRPr="00F3596D" w:rsidRDefault="00C11C29" w:rsidP="00E84288">
      <w:pPr>
        <w:rPr>
          <w:rFonts w:ascii="Times New Roman" w:hAnsi="Times New Roman"/>
          <w:sz w:val="28"/>
          <w:szCs w:val="28"/>
        </w:rPr>
      </w:pPr>
      <w:r w:rsidRPr="00F3596D">
        <w:rPr>
          <w:rFonts w:ascii="Times New Roman" w:hAnsi="Times New Roman"/>
          <w:sz w:val="28"/>
          <w:szCs w:val="28"/>
        </w:rPr>
        <w:t xml:space="preserve">Решение о присвоении объекту адресации адреса </w:t>
      </w:r>
      <w:r w:rsidR="008F5930" w:rsidRPr="00F3596D">
        <w:rPr>
          <w:rFonts w:ascii="Times New Roman" w:hAnsi="Times New Roman"/>
          <w:sz w:val="28"/>
          <w:szCs w:val="28"/>
        </w:rPr>
        <w:t xml:space="preserve">(об аннулировании адреса объекту адресации) </w:t>
      </w:r>
      <w:r w:rsidRPr="00F3596D">
        <w:rPr>
          <w:rFonts w:ascii="Times New Roman" w:hAnsi="Times New Roman"/>
          <w:sz w:val="28"/>
          <w:szCs w:val="28"/>
        </w:rPr>
        <w:t xml:space="preserve">должно содержать обязательные сведения, предусмотренные </w:t>
      </w:r>
      <w:r w:rsidR="008A20A7" w:rsidRPr="00F3596D">
        <w:rPr>
          <w:rFonts w:ascii="Times New Roman" w:hAnsi="Times New Roman"/>
          <w:sz w:val="28"/>
          <w:szCs w:val="28"/>
        </w:rPr>
        <w:t xml:space="preserve">Правилами присвоения, изменения и аннулирования адресов, утверждёнными постановлением Правительства Российской Федерации от </w:t>
      </w:r>
      <w:r w:rsidR="0093136F" w:rsidRPr="00F3596D">
        <w:rPr>
          <w:rFonts w:ascii="Times New Roman" w:hAnsi="Times New Roman"/>
          <w:sz w:val="28"/>
          <w:szCs w:val="28"/>
        </w:rPr>
        <w:t xml:space="preserve">19 ноября 2014 </w:t>
      </w:r>
      <w:r w:rsidR="000E0EC8">
        <w:rPr>
          <w:rFonts w:ascii="Times New Roman" w:hAnsi="Times New Roman"/>
          <w:sz w:val="28"/>
          <w:szCs w:val="28"/>
        </w:rPr>
        <w:t>г.</w:t>
      </w:r>
      <w:r w:rsidR="008A20A7" w:rsidRPr="00F3596D">
        <w:rPr>
          <w:rFonts w:ascii="Times New Roman" w:hAnsi="Times New Roman"/>
          <w:sz w:val="28"/>
          <w:szCs w:val="28"/>
        </w:rPr>
        <w:t xml:space="preserve"> № 1221.</w:t>
      </w:r>
    </w:p>
    <w:p w:rsidR="00315F0F" w:rsidRPr="00F3596D" w:rsidRDefault="00315F0F" w:rsidP="00E84288">
      <w:pPr>
        <w:rPr>
          <w:rFonts w:ascii="Times New Roman" w:hAnsi="Times New Roman"/>
          <w:sz w:val="28"/>
          <w:szCs w:val="28"/>
        </w:rPr>
      </w:pPr>
      <w:r w:rsidRPr="00F3596D">
        <w:rPr>
          <w:rFonts w:ascii="Times New Roman" w:hAnsi="Times New Roman"/>
          <w:sz w:val="28"/>
          <w:szCs w:val="28"/>
        </w:rPr>
        <w:t>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C11C29" w:rsidRDefault="0090091D" w:rsidP="00E84288">
      <w:pPr>
        <w:rPr>
          <w:rFonts w:ascii="Times New Roman" w:hAnsi="Times New Roman"/>
          <w:sz w:val="28"/>
          <w:szCs w:val="28"/>
        </w:rPr>
      </w:pPr>
      <w:r w:rsidRPr="00F3596D">
        <w:rPr>
          <w:rFonts w:ascii="Times New Roman" w:eastAsia="Calibri" w:hAnsi="Times New Roman"/>
          <w:sz w:val="28"/>
          <w:szCs w:val="28"/>
        </w:rPr>
        <w:t>3.3.6</w:t>
      </w:r>
      <w:r w:rsidR="00C11C29" w:rsidRPr="00F3596D">
        <w:rPr>
          <w:rFonts w:ascii="Times New Roman" w:hAnsi="Times New Roman"/>
          <w:sz w:val="28"/>
          <w:szCs w:val="28"/>
        </w:rPr>
        <w:t xml:space="preserve">.2. При принятии решения об отказе в предоставлении муниципальной услуги работником </w:t>
      </w:r>
      <w:r w:rsidR="00847670" w:rsidRPr="00F3596D">
        <w:rPr>
          <w:rFonts w:ascii="Times New Roman" w:hAnsi="Times New Roman"/>
          <w:sz w:val="28"/>
          <w:szCs w:val="28"/>
        </w:rPr>
        <w:t>уполномоченного органа</w:t>
      </w:r>
      <w:r w:rsidR="00C11C29" w:rsidRPr="00F3596D">
        <w:rPr>
          <w:rFonts w:ascii="Times New Roman" w:hAnsi="Times New Roman"/>
          <w:sz w:val="28"/>
          <w:szCs w:val="28"/>
        </w:rPr>
        <w:t xml:space="preserve"> в день принятия соответствующего решения подготавливается решение об отказе в присвоении (аннулировании) адреса по форме, установленной приказом Министерства финансов Российской Федерации от </w:t>
      </w:r>
      <w:r w:rsidR="00BF36CA" w:rsidRPr="00F3596D">
        <w:rPr>
          <w:rFonts w:ascii="Times New Roman" w:hAnsi="Times New Roman"/>
          <w:sz w:val="28"/>
          <w:szCs w:val="28"/>
        </w:rPr>
        <w:t xml:space="preserve">11 декабря 2014 </w:t>
      </w:r>
      <w:r w:rsidR="000E0EC8">
        <w:rPr>
          <w:rFonts w:ascii="Times New Roman" w:hAnsi="Times New Roman"/>
          <w:sz w:val="28"/>
          <w:szCs w:val="28"/>
        </w:rPr>
        <w:t>г.</w:t>
      </w:r>
      <w:r w:rsidR="00C11C29" w:rsidRPr="00F3596D">
        <w:rPr>
          <w:rFonts w:ascii="Times New Roman" w:hAnsi="Times New Roman"/>
          <w:sz w:val="28"/>
          <w:szCs w:val="28"/>
        </w:rPr>
        <w:t xml:space="preserve">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w:t>
      </w:r>
      <w:r w:rsidR="00A65182" w:rsidRPr="00F3596D">
        <w:rPr>
          <w:rFonts w:ascii="Times New Roman" w:hAnsi="Times New Roman"/>
          <w:sz w:val="28"/>
          <w:szCs w:val="28"/>
        </w:rPr>
        <w:t xml:space="preserve"> </w:t>
      </w:r>
      <w:r w:rsidR="00C11C29" w:rsidRPr="00F3596D">
        <w:rPr>
          <w:rFonts w:ascii="Times New Roman" w:hAnsi="Times New Roman"/>
          <w:sz w:val="28"/>
          <w:szCs w:val="28"/>
        </w:rPr>
        <w:t>или аннулировании его адреса».</w:t>
      </w:r>
    </w:p>
    <w:p w:rsidR="004979BE" w:rsidRDefault="004979BE" w:rsidP="00E84288">
      <w:pPr>
        <w:rPr>
          <w:rFonts w:ascii="Times New Roman" w:hAnsi="Times New Roman"/>
          <w:sz w:val="28"/>
          <w:szCs w:val="28"/>
        </w:rPr>
      </w:pPr>
      <w:r>
        <w:rPr>
          <w:rFonts w:ascii="Times New Roman" w:hAnsi="Times New Roman"/>
          <w:sz w:val="28"/>
          <w:szCs w:val="28"/>
        </w:rPr>
        <w:t>3.3.6.3. Основаниями для отказа в предоставлении муниципальной услуги являются:</w:t>
      </w:r>
    </w:p>
    <w:p w:rsidR="00097814" w:rsidRPr="00097814" w:rsidRDefault="00097814" w:rsidP="00097814">
      <w:pPr>
        <w:rPr>
          <w:rFonts w:ascii="Times New Roman" w:hAnsi="Times New Roman"/>
          <w:sz w:val="28"/>
          <w:szCs w:val="28"/>
        </w:rPr>
      </w:pPr>
      <w:r w:rsidRPr="00097814">
        <w:rPr>
          <w:rFonts w:ascii="Times New Roman" w:hAnsi="Times New Roman"/>
          <w:sz w:val="28"/>
          <w:szCs w:val="28"/>
        </w:rPr>
        <w:t>а) отсутствие у заявителя права (полномочий представителя) на получение муниципальной услуги;</w:t>
      </w:r>
    </w:p>
    <w:p w:rsidR="00097814" w:rsidRPr="00097814" w:rsidRDefault="00097814" w:rsidP="00097814">
      <w:pPr>
        <w:rPr>
          <w:rFonts w:ascii="Times New Roman" w:hAnsi="Times New Roman"/>
          <w:sz w:val="28"/>
          <w:szCs w:val="28"/>
        </w:rPr>
      </w:pPr>
      <w:r w:rsidRPr="00097814">
        <w:rPr>
          <w:rFonts w:ascii="Times New Roman" w:hAnsi="Times New Roman"/>
          <w:sz w:val="28"/>
          <w:szCs w:val="28"/>
        </w:rPr>
        <w:t>б) представление заявления с нарушением установленных требований, а также представление документов, содержащих недостоверные сведения;</w:t>
      </w:r>
    </w:p>
    <w:p w:rsidR="004979BE" w:rsidRDefault="00097814" w:rsidP="00097814">
      <w:pPr>
        <w:rPr>
          <w:rFonts w:ascii="Times New Roman" w:hAnsi="Times New Roman"/>
          <w:sz w:val="28"/>
          <w:szCs w:val="28"/>
        </w:rPr>
      </w:pPr>
      <w:r w:rsidRPr="00097814">
        <w:rPr>
          <w:rFonts w:ascii="Times New Roman" w:hAnsi="Times New Roman"/>
          <w:sz w:val="28"/>
          <w:szCs w:val="28"/>
        </w:rPr>
        <w:t>в) обращение (в письменном виде) заявителя с просьбой о прекращении пред</w:t>
      </w:r>
      <w:r>
        <w:rPr>
          <w:rFonts w:ascii="Times New Roman" w:hAnsi="Times New Roman"/>
          <w:sz w:val="28"/>
          <w:szCs w:val="28"/>
        </w:rPr>
        <w:t>оставления муниципальной услуги;</w:t>
      </w:r>
    </w:p>
    <w:p w:rsidR="00097814" w:rsidRPr="00097814" w:rsidRDefault="00097814" w:rsidP="00097814">
      <w:pPr>
        <w:rPr>
          <w:rFonts w:ascii="Times New Roman" w:hAnsi="Times New Roman"/>
          <w:sz w:val="28"/>
          <w:szCs w:val="28"/>
        </w:rPr>
      </w:pPr>
      <w:r>
        <w:rPr>
          <w:rFonts w:ascii="Times New Roman" w:hAnsi="Times New Roman"/>
          <w:sz w:val="28"/>
          <w:szCs w:val="28"/>
        </w:rPr>
        <w:t xml:space="preserve">г) </w:t>
      </w:r>
      <w:r w:rsidRPr="00097814">
        <w:rPr>
          <w:rFonts w:ascii="Times New Roman" w:hAnsi="Times New Roman"/>
          <w:sz w:val="28"/>
          <w:szCs w:val="28"/>
        </w:rPr>
        <w:t xml:space="preserve">с заявлением о присвоении объекту адресации адреса обратилось лицо, не указанное в пунктах 27 и 29Правил присвоения, изменения и аннулирования </w:t>
      </w:r>
      <w:r w:rsidRPr="00097814">
        <w:rPr>
          <w:rFonts w:ascii="Times New Roman" w:hAnsi="Times New Roman"/>
          <w:sz w:val="28"/>
          <w:szCs w:val="28"/>
        </w:rPr>
        <w:lastRenderedPageBreak/>
        <w:t>адресов, утверждённых постановлением Правительства Российской Ф</w:t>
      </w:r>
      <w:r w:rsidR="000E0EC8">
        <w:rPr>
          <w:rFonts w:ascii="Times New Roman" w:hAnsi="Times New Roman"/>
          <w:sz w:val="28"/>
          <w:szCs w:val="28"/>
        </w:rPr>
        <w:t xml:space="preserve">едерации от 19 ноября 2014 г. </w:t>
      </w:r>
      <w:r w:rsidRPr="00097814">
        <w:rPr>
          <w:rFonts w:ascii="Times New Roman" w:hAnsi="Times New Roman"/>
          <w:sz w:val="28"/>
          <w:szCs w:val="28"/>
        </w:rPr>
        <w:t>№ 1221;</w:t>
      </w:r>
    </w:p>
    <w:p w:rsidR="00097814" w:rsidRPr="00097814" w:rsidRDefault="00097814" w:rsidP="00097814">
      <w:pPr>
        <w:rPr>
          <w:rFonts w:ascii="Times New Roman" w:hAnsi="Times New Roman"/>
          <w:sz w:val="28"/>
          <w:szCs w:val="28"/>
        </w:rPr>
      </w:pPr>
      <w:r>
        <w:rPr>
          <w:rFonts w:ascii="Times New Roman" w:hAnsi="Times New Roman"/>
          <w:sz w:val="28"/>
          <w:szCs w:val="28"/>
        </w:rPr>
        <w:t xml:space="preserve">д) </w:t>
      </w:r>
      <w:r w:rsidRPr="00097814">
        <w:rPr>
          <w:rFonts w:ascii="Times New Roman" w:hAnsi="Times New Roman"/>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97814" w:rsidRPr="00097814" w:rsidRDefault="00097814" w:rsidP="00097814">
      <w:pPr>
        <w:rPr>
          <w:rFonts w:ascii="Times New Roman" w:hAnsi="Times New Roman"/>
          <w:sz w:val="28"/>
          <w:szCs w:val="28"/>
        </w:rPr>
      </w:pPr>
      <w:r>
        <w:rPr>
          <w:rFonts w:ascii="Times New Roman" w:hAnsi="Times New Roman"/>
          <w:sz w:val="28"/>
          <w:szCs w:val="28"/>
        </w:rPr>
        <w:t xml:space="preserve">е) </w:t>
      </w:r>
      <w:r w:rsidRPr="00097814">
        <w:rPr>
          <w:rFonts w:ascii="Times New Roman" w:hAnsi="Times New Roman"/>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097814" w:rsidRPr="00F3596D" w:rsidRDefault="00097814" w:rsidP="00097814">
      <w:pPr>
        <w:rPr>
          <w:rFonts w:ascii="Times New Roman" w:hAnsi="Times New Roman"/>
          <w:sz w:val="28"/>
          <w:szCs w:val="28"/>
        </w:rPr>
      </w:pPr>
      <w:r>
        <w:rPr>
          <w:rFonts w:ascii="Times New Roman" w:hAnsi="Times New Roman"/>
          <w:sz w:val="28"/>
          <w:szCs w:val="28"/>
        </w:rPr>
        <w:t xml:space="preserve">ж) </w:t>
      </w:r>
      <w:r w:rsidRPr="00097814">
        <w:rPr>
          <w:rFonts w:ascii="Times New Roman" w:hAnsi="Times New Roman"/>
          <w:sz w:val="28"/>
          <w:szCs w:val="28"/>
        </w:rPr>
        <w:t xml:space="preserve">отсутствуют случаи и условия для присвоения объекту адресации адреса или аннулирования его адреса, указанные в пунктах 5, 8–11 и 14–18 Правил присвоения, изменения и аннулирования адресов, утверждённых постановлением Правительства Российской Федерации от 19 ноября 2014 </w:t>
      </w:r>
      <w:r>
        <w:rPr>
          <w:rFonts w:ascii="Times New Roman" w:hAnsi="Times New Roman"/>
          <w:sz w:val="28"/>
          <w:szCs w:val="28"/>
        </w:rPr>
        <w:t xml:space="preserve">г.               </w:t>
      </w:r>
      <w:r w:rsidRPr="00097814">
        <w:rPr>
          <w:rFonts w:ascii="Times New Roman" w:hAnsi="Times New Roman"/>
          <w:sz w:val="28"/>
          <w:szCs w:val="28"/>
        </w:rPr>
        <w:t>№ 1221.</w:t>
      </w:r>
    </w:p>
    <w:p w:rsidR="00C11C29" w:rsidRPr="00F3596D" w:rsidRDefault="0090091D" w:rsidP="00E84288">
      <w:pPr>
        <w:rPr>
          <w:rFonts w:ascii="Times New Roman" w:hAnsi="Times New Roman"/>
          <w:sz w:val="28"/>
          <w:szCs w:val="28"/>
        </w:rPr>
      </w:pPr>
      <w:r w:rsidRPr="00F3596D">
        <w:rPr>
          <w:rFonts w:ascii="Times New Roman" w:eastAsia="Calibri" w:hAnsi="Times New Roman"/>
          <w:sz w:val="28"/>
          <w:szCs w:val="28"/>
        </w:rPr>
        <w:t>3.3.6</w:t>
      </w:r>
      <w:r w:rsidR="00C11C29" w:rsidRPr="00F3596D">
        <w:rPr>
          <w:rFonts w:ascii="Times New Roman" w:hAnsi="Times New Roman"/>
          <w:sz w:val="28"/>
          <w:szCs w:val="28"/>
        </w:rPr>
        <w:t xml:space="preserve">.3. Работник </w:t>
      </w:r>
      <w:r w:rsidR="00847670" w:rsidRPr="00F3596D">
        <w:rPr>
          <w:rFonts w:ascii="Times New Roman" w:hAnsi="Times New Roman"/>
          <w:sz w:val="28"/>
          <w:szCs w:val="28"/>
        </w:rPr>
        <w:t>уполномоченного органа</w:t>
      </w:r>
      <w:r w:rsidR="00C11C29" w:rsidRPr="00F3596D">
        <w:rPr>
          <w:rFonts w:ascii="Times New Roman" w:hAnsi="Times New Roman"/>
          <w:sz w:val="28"/>
          <w:szCs w:val="28"/>
        </w:rPr>
        <w:t xml:space="preserve"> передаёт подготовленный </w:t>
      </w:r>
      <w:r w:rsidR="00625CFF" w:rsidRPr="00F3596D">
        <w:rPr>
          <w:rFonts w:ascii="Times New Roman" w:hAnsi="Times New Roman"/>
          <w:sz w:val="28"/>
          <w:szCs w:val="28"/>
        </w:rPr>
        <w:t>постановление</w:t>
      </w:r>
      <w:r w:rsidR="00C11C29" w:rsidRPr="00F3596D">
        <w:rPr>
          <w:rFonts w:ascii="Times New Roman" w:hAnsi="Times New Roman"/>
          <w:sz w:val="28"/>
          <w:szCs w:val="28"/>
        </w:rPr>
        <w:t xml:space="preserve"> о присвоении (аннулировании) адреса объекту адресации или решение об отказе в присвоении (аннулировании) адреса объекту адресации для подписания руководителю уполномоченного органа либо его заместителю.</w:t>
      </w:r>
    </w:p>
    <w:p w:rsidR="00C11C29" w:rsidRPr="00F3596D" w:rsidRDefault="00C11C29" w:rsidP="00E84288">
      <w:pPr>
        <w:rPr>
          <w:rFonts w:ascii="Times New Roman" w:hAnsi="Times New Roman"/>
          <w:sz w:val="28"/>
          <w:szCs w:val="28"/>
        </w:rPr>
      </w:pPr>
      <w:r w:rsidRPr="00F3596D">
        <w:rPr>
          <w:rFonts w:ascii="Times New Roman" w:hAnsi="Times New Roman"/>
          <w:sz w:val="28"/>
          <w:szCs w:val="28"/>
        </w:rPr>
        <w:t>Руководитель уполномоченного органа либо его заместитель подписывает подготовленн</w:t>
      </w:r>
      <w:r w:rsidR="00625CFF" w:rsidRPr="00F3596D">
        <w:rPr>
          <w:rFonts w:ascii="Times New Roman" w:hAnsi="Times New Roman"/>
          <w:sz w:val="28"/>
          <w:szCs w:val="28"/>
        </w:rPr>
        <w:t>ое</w:t>
      </w:r>
      <w:r w:rsidR="00E342BD" w:rsidRPr="00F3596D">
        <w:rPr>
          <w:rFonts w:ascii="Times New Roman" w:hAnsi="Times New Roman"/>
          <w:sz w:val="28"/>
          <w:szCs w:val="28"/>
        </w:rPr>
        <w:t xml:space="preserve"> </w:t>
      </w:r>
      <w:r w:rsidR="00625CFF" w:rsidRPr="00F3596D">
        <w:rPr>
          <w:rFonts w:ascii="Times New Roman" w:hAnsi="Times New Roman"/>
          <w:sz w:val="28"/>
          <w:szCs w:val="28"/>
        </w:rPr>
        <w:t>постановление</w:t>
      </w:r>
      <w:r w:rsidRPr="00F3596D">
        <w:rPr>
          <w:rFonts w:ascii="Times New Roman" w:hAnsi="Times New Roman"/>
          <w:sz w:val="28"/>
          <w:szCs w:val="28"/>
        </w:rPr>
        <w:t xml:space="preserve"> о присвоении (аннулировании) адреса объекту адресации или решение об отказе в присвоении (аннулировании) адреса объекту адресации.</w:t>
      </w:r>
    </w:p>
    <w:p w:rsidR="00C11C29" w:rsidRPr="00F3596D" w:rsidRDefault="00C11C29" w:rsidP="00E84288">
      <w:pPr>
        <w:rPr>
          <w:rFonts w:ascii="Times New Roman" w:hAnsi="Times New Roman"/>
          <w:sz w:val="28"/>
          <w:szCs w:val="28"/>
        </w:rPr>
      </w:pPr>
      <w:r w:rsidRPr="00F3596D">
        <w:rPr>
          <w:rFonts w:ascii="Times New Roman" w:hAnsi="Times New Roman"/>
          <w:sz w:val="28"/>
          <w:szCs w:val="28"/>
        </w:rPr>
        <w:t xml:space="preserve">Работник уполномоченного органа в день подписания руководителем уполномоченного органа либо его заместителем </w:t>
      </w:r>
      <w:r w:rsidR="00625CFF" w:rsidRPr="00F3596D">
        <w:rPr>
          <w:rFonts w:ascii="Times New Roman" w:hAnsi="Times New Roman"/>
          <w:sz w:val="28"/>
          <w:szCs w:val="28"/>
        </w:rPr>
        <w:t>постановления</w:t>
      </w:r>
      <w:r w:rsidRPr="00F3596D">
        <w:rPr>
          <w:rFonts w:ascii="Times New Roman" w:hAnsi="Times New Roman"/>
          <w:sz w:val="28"/>
          <w:szCs w:val="28"/>
        </w:rPr>
        <w:t xml:space="preserve"> о присвоении (аннулировании) адреса объекту адресации или решения об отказе в присвоении (аннулировании) адреса объекту адресации регистрирует данн</w:t>
      </w:r>
      <w:r w:rsidR="00625CFF" w:rsidRPr="00F3596D">
        <w:rPr>
          <w:rFonts w:ascii="Times New Roman" w:hAnsi="Times New Roman"/>
          <w:sz w:val="28"/>
          <w:szCs w:val="28"/>
        </w:rPr>
        <w:t>ое</w:t>
      </w:r>
      <w:r w:rsidR="00E342BD" w:rsidRPr="00F3596D">
        <w:rPr>
          <w:rFonts w:ascii="Times New Roman" w:hAnsi="Times New Roman"/>
          <w:sz w:val="28"/>
          <w:szCs w:val="28"/>
        </w:rPr>
        <w:t xml:space="preserve"> </w:t>
      </w:r>
      <w:r w:rsidR="00625CFF" w:rsidRPr="00F3596D">
        <w:rPr>
          <w:rFonts w:ascii="Times New Roman" w:hAnsi="Times New Roman"/>
          <w:sz w:val="28"/>
          <w:szCs w:val="28"/>
        </w:rPr>
        <w:t>постановление</w:t>
      </w:r>
      <w:r w:rsidRPr="00F3596D">
        <w:rPr>
          <w:rFonts w:ascii="Times New Roman" w:hAnsi="Times New Roman"/>
          <w:sz w:val="28"/>
          <w:szCs w:val="28"/>
        </w:rPr>
        <w:t xml:space="preserve"> о присвоении (аннулировании) адреса объекту адресации или решение об отказе в присвоении (аннулировании) адреса объекту адресации в </w:t>
      </w:r>
      <w:r w:rsidR="00BE1152" w:rsidRPr="00F3596D">
        <w:rPr>
          <w:rFonts w:ascii="Times New Roman" w:hAnsi="Times New Roman"/>
          <w:sz w:val="28"/>
          <w:szCs w:val="28"/>
        </w:rPr>
        <w:t>журнале регистрации</w:t>
      </w:r>
      <w:r w:rsidRPr="00F3596D">
        <w:rPr>
          <w:rFonts w:ascii="Times New Roman" w:hAnsi="Times New Roman"/>
          <w:sz w:val="28"/>
          <w:szCs w:val="28"/>
        </w:rPr>
        <w:t>.</w:t>
      </w:r>
    </w:p>
    <w:p w:rsidR="00C11C29" w:rsidRPr="00F3596D" w:rsidRDefault="00625CFF" w:rsidP="00E84288">
      <w:pPr>
        <w:rPr>
          <w:rFonts w:ascii="Times New Roman" w:hAnsi="Times New Roman"/>
          <w:sz w:val="28"/>
          <w:szCs w:val="28"/>
        </w:rPr>
      </w:pPr>
      <w:r w:rsidRPr="00F3596D">
        <w:rPr>
          <w:rFonts w:ascii="Times New Roman" w:hAnsi="Times New Roman"/>
          <w:sz w:val="28"/>
          <w:szCs w:val="28"/>
        </w:rPr>
        <w:t>Постановление</w:t>
      </w:r>
      <w:r w:rsidR="00C11C29" w:rsidRPr="00F3596D">
        <w:rPr>
          <w:rFonts w:ascii="Times New Roman" w:hAnsi="Times New Roman"/>
          <w:sz w:val="28"/>
          <w:szCs w:val="28"/>
        </w:rPr>
        <w:t xml:space="preserve"> о присвоении (аннулировании) адреса объекту адресации оформляется в письменной форме в </w:t>
      </w:r>
      <w:r w:rsidR="00FD57D5" w:rsidRPr="00F3596D">
        <w:rPr>
          <w:rFonts w:ascii="Times New Roman" w:hAnsi="Times New Roman"/>
          <w:sz w:val="28"/>
          <w:szCs w:val="28"/>
        </w:rPr>
        <w:t>3</w:t>
      </w:r>
      <w:r w:rsidR="00C11C29" w:rsidRPr="00F3596D">
        <w:rPr>
          <w:rFonts w:ascii="Times New Roman" w:hAnsi="Times New Roman"/>
          <w:sz w:val="28"/>
          <w:szCs w:val="28"/>
        </w:rPr>
        <w:t xml:space="preserve"> экземплярах, </w:t>
      </w:r>
      <w:r w:rsidR="001B13F4" w:rsidRPr="00F3596D">
        <w:rPr>
          <w:rFonts w:ascii="Times New Roman" w:hAnsi="Times New Roman"/>
          <w:sz w:val="28"/>
          <w:szCs w:val="28"/>
        </w:rPr>
        <w:t xml:space="preserve">оригинал </w:t>
      </w:r>
      <w:r w:rsidRPr="00F3596D">
        <w:rPr>
          <w:rFonts w:ascii="Times New Roman" w:hAnsi="Times New Roman"/>
          <w:sz w:val="28"/>
          <w:szCs w:val="28"/>
        </w:rPr>
        <w:t>постановления</w:t>
      </w:r>
      <w:r w:rsidR="001B13F4" w:rsidRPr="00F3596D">
        <w:rPr>
          <w:rFonts w:ascii="Times New Roman" w:hAnsi="Times New Roman"/>
          <w:sz w:val="28"/>
          <w:szCs w:val="28"/>
        </w:rPr>
        <w:t xml:space="preserve"> с приложенными документами хранится в уполномоченном органе, </w:t>
      </w:r>
      <w:r w:rsidR="00FD57D5" w:rsidRPr="00F3596D">
        <w:rPr>
          <w:rFonts w:ascii="Times New Roman" w:hAnsi="Times New Roman"/>
          <w:sz w:val="28"/>
          <w:szCs w:val="28"/>
        </w:rPr>
        <w:t>2</w:t>
      </w:r>
      <w:r w:rsidR="00C11C29" w:rsidRPr="00F3596D">
        <w:rPr>
          <w:rFonts w:ascii="Times New Roman" w:hAnsi="Times New Roman"/>
          <w:sz w:val="28"/>
          <w:szCs w:val="28"/>
        </w:rPr>
        <w:t xml:space="preserve"> экземпляра</w:t>
      </w:r>
      <w:r w:rsidR="001B13F4" w:rsidRPr="00F3596D">
        <w:rPr>
          <w:rFonts w:ascii="Times New Roman" w:hAnsi="Times New Roman"/>
          <w:sz w:val="28"/>
          <w:szCs w:val="28"/>
        </w:rPr>
        <w:t>, заверенные печатью общего отдела</w:t>
      </w:r>
      <w:r w:rsidR="003F234B" w:rsidRPr="00F3596D">
        <w:rPr>
          <w:rFonts w:ascii="Times New Roman" w:hAnsi="Times New Roman"/>
          <w:sz w:val="28"/>
          <w:szCs w:val="28"/>
        </w:rPr>
        <w:t xml:space="preserve"> уполномоченного органа</w:t>
      </w:r>
      <w:r w:rsidR="001B13F4" w:rsidRPr="00F3596D">
        <w:rPr>
          <w:rFonts w:ascii="Times New Roman" w:hAnsi="Times New Roman"/>
          <w:sz w:val="28"/>
          <w:szCs w:val="28"/>
        </w:rPr>
        <w:t>,</w:t>
      </w:r>
      <w:r w:rsidR="00C11C29" w:rsidRPr="00F3596D">
        <w:rPr>
          <w:rFonts w:ascii="Times New Roman" w:hAnsi="Times New Roman"/>
          <w:sz w:val="28"/>
          <w:szCs w:val="28"/>
        </w:rPr>
        <w:t xml:space="preserve"> передаются заявителю (в случае обращения заявителя через МФЦ </w:t>
      </w:r>
      <w:r w:rsidRPr="00F3596D">
        <w:rPr>
          <w:rFonts w:ascii="Times New Roman" w:hAnsi="Times New Roman"/>
          <w:sz w:val="28"/>
          <w:szCs w:val="28"/>
        </w:rPr>
        <w:t>постановление</w:t>
      </w:r>
      <w:r w:rsidR="00C11C29" w:rsidRPr="00F3596D">
        <w:rPr>
          <w:rFonts w:ascii="Times New Roman" w:hAnsi="Times New Roman"/>
          <w:sz w:val="28"/>
          <w:szCs w:val="28"/>
        </w:rPr>
        <w:t xml:space="preserve"> о присвоении (аннулировании) адреса объекту адресации передаё</w:t>
      </w:r>
      <w:r w:rsidR="001B13F4" w:rsidRPr="00F3596D">
        <w:rPr>
          <w:rFonts w:ascii="Times New Roman" w:hAnsi="Times New Roman"/>
          <w:sz w:val="28"/>
          <w:szCs w:val="28"/>
        </w:rPr>
        <w:t>тся в МФЦ для выдачи заявителю)</w:t>
      </w:r>
      <w:r w:rsidR="00C11C29" w:rsidRPr="00F3596D">
        <w:rPr>
          <w:rFonts w:ascii="Times New Roman" w:hAnsi="Times New Roman"/>
          <w:sz w:val="28"/>
          <w:szCs w:val="28"/>
        </w:rPr>
        <w:t>.</w:t>
      </w:r>
    </w:p>
    <w:p w:rsidR="00C11C29" w:rsidRPr="00F3596D" w:rsidRDefault="00C11C29" w:rsidP="00E84288">
      <w:pPr>
        <w:rPr>
          <w:rFonts w:ascii="Times New Roman" w:hAnsi="Times New Roman"/>
          <w:sz w:val="28"/>
          <w:szCs w:val="28"/>
        </w:rPr>
      </w:pPr>
      <w:r w:rsidRPr="00F3596D">
        <w:rPr>
          <w:rFonts w:ascii="Times New Roman" w:hAnsi="Times New Roman"/>
          <w:sz w:val="28"/>
          <w:szCs w:val="28"/>
        </w:rPr>
        <w:t xml:space="preserve">Решение об отказе в присвоении (аннулировании) адреса объекту адресации оформляется в письменной форме в </w:t>
      </w:r>
      <w:r w:rsidR="00630DA1" w:rsidRPr="00F3596D">
        <w:rPr>
          <w:rFonts w:ascii="Times New Roman" w:hAnsi="Times New Roman"/>
          <w:sz w:val="28"/>
          <w:szCs w:val="28"/>
        </w:rPr>
        <w:t>2</w:t>
      </w:r>
      <w:r w:rsidRPr="00F3596D">
        <w:rPr>
          <w:rFonts w:ascii="Times New Roman" w:hAnsi="Times New Roman"/>
          <w:sz w:val="28"/>
          <w:szCs w:val="28"/>
        </w:rPr>
        <w:t xml:space="preserve"> экземплярах, </w:t>
      </w:r>
      <w:r w:rsidR="00F43810" w:rsidRPr="00F3596D">
        <w:rPr>
          <w:rFonts w:ascii="Times New Roman" w:hAnsi="Times New Roman"/>
          <w:sz w:val="28"/>
          <w:szCs w:val="28"/>
        </w:rPr>
        <w:t xml:space="preserve">оригинал хранится в уполномоченном органе, </w:t>
      </w:r>
      <w:r w:rsidR="003F51DB" w:rsidRPr="00F3596D">
        <w:rPr>
          <w:rFonts w:ascii="Times New Roman" w:hAnsi="Times New Roman"/>
          <w:sz w:val="28"/>
          <w:szCs w:val="28"/>
        </w:rPr>
        <w:t xml:space="preserve">1 </w:t>
      </w:r>
      <w:r w:rsidR="00F43810" w:rsidRPr="00F3596D">
        <w:rPr>
          <w:rFonts w:ascii="Times New Roman" w:hAnsi="Times New Roman"/>
          <w:sz w:val="28"/>
          <w:szCs w:val="28"/>
        </w:rPr>
        <w:t>экземпляр, заверенный печатью общего отдела</w:t>
      </w:r>
      <w:r w:rsidR="003F234B" w:rsidRPr="00F3596D">
        <w:rPr>
          <w:rFonts w:ascii="Times New Roman" w:hAnsi="Times New Roman"/>
          <w:sz w:val="28"/>
          <w:szCs w:val="28"/>
        </w:rPr>
        <w:t xml:space="preserve"> уполномоченного органа</w:t>
      </w:r>
      <w:r w:rsidR="00F43810" w:rsidRPr="00F3596D">
        <w:rPr>
          <w:rFonts w:ascii="Times New Roman" w:hAnsi="Times New Roman"/>
          <w:sz w:val="28"/>
          <w:szCs w:val="28"/>
        </w:rPr>
        <w:t xml:space="preserve">, </w:t>
      </w:r>
      <w:r w:rsidRPr="00F3596D">
        <w:rPr>
          <w:rFonts w:ascii="Times New Roman" w:hAnsi="Times New Roman"/>
          <w:sz w:val="28"/>
          <w:szCs w:val="28"/>
        </w:rPr>
        <w:t xml:space="preserve">передаётся заявителю (в случае обращения заявителя через МФЦ </w:t>
      </w:r>
      <w:r w:rsidR="006B3FA9" w:rsidRPr="00F3596D">
        <w:rPr>
          <w:rFonts w:ascii="Times New Roman" w:hAnsi="Times New Roman"/>
          <w:sz w:val="28"/>
          <w:szCs w:val="28"/>
        </w:rPr>
        <w:t>решение</w:t>
      </w:r>
      <w:r w:rsidRPr="00F3596D">
        <w:rPr>
          <w:rFonts w:ascii="Times New Roman" w:hAnsi="Times New Roman"/>
          <w:sz w:val="28"/>
          <w:szCs w:val="28"/>
        </w:rPr>
        <w:t xml:space="preserve"> об отказе в присвоении (аннулировании) адреса объекту адресации передаёт</w:t>
      </w:r>
      <w:r w:rsidR="00F43810" w:rsidRPr="00F3596D">
        <w:rPr>
          <w:rFonts w:ascii="Times New Roman" w:hAnsi="Times New Roman"/>
          <w:sz w:val="28"/>
          <w:szCs w:val="28"/>
        </w:rPr>
        <w:t>ся в МФЦ для выдачи заявителю)</w:t>
      </w:r>
      <w:r w:rsidRPr="00F3596D">
        <w:rPr>
          <w:rFonts w:ascii="Times New Roman" w:hAnsi="Times New Roman"/>
          <w:sz w:val="28"/>
          <w:szCs w:val="28"/>
        </w:rPr>
        <w:t>.</w:t>
      </w:r>
    </w:p>
    <w:p w:rsidR="00C11C29" w:rsidRPr="00F3596D" w:rsidRDefault="00C11C29" w:rsidP="00E84288">
      <w:pPr>
        <w:rPr>
          <w:rFonts w:ascii="Times New Roman" w:hAnsi="Times New Roman"/>
          <w:sz w:val="28"/>
          <w:szCs w:val="28"/>
        </w:rPr>
      </w:pPr>
      <w:r w:rsidRPr="00F3596D">
        <w:rPr>
          <w:rFonts w:ascii="Times New Roman" w:hAnsi="Times New Roman"/>
          <w:sz w:val="28"/>
          <w:szCs w:val="28"/>
        </w:rPr>
        <w:lastRenderedPageBreak/>
        <w:t>Решение об отказе в присвоении (аннулировании) адреса объекту адресации должно содержать основания для отказа, предусмотренные настоящ</w:t>
      </w:r>
      <w:r w:rsidR="00DE49CF" w:rsidRPr="00F3596D">
        <w:rPr>
          <w:rFonts w:ascii="Times New Roman" w:hAnsi="Times New Roman"/>
          <w:sz w:val="28"/>
          <w:szCs w:val="28"/>
        </w:rPr>
        <w:t>им Регламентом</w:t>
      </w:r>
      <w:r w:rsidRPr="00F3596D">
        <w:rPr>
          <w:rFonts w:ascii="Times New Roman" w:hAnsi="Times New Roman"/>
          <w:sz w:val="28"/>
          <w:szCs w:val="28"/>
        </w:rPr>
        <w:t>, дату подписания решения об отказе в присвоении (аннулировании) адреса объекту адресации.</w:t>
      </w:r>
    </w:p>
    <w:p w:rsidR="00F62F52" w:rsidRPr="00F3596D" w:rsidRDefault="0090091D" w:rsidP="00E84288">
      <w:pPr>
        <w:rPr>
          <w:rFonts w:ascii="Times New Roman" w:eastAsia="Calibri" w:hAnsi="Times New Roman"/>
          <w:sz w:val="28"/>
          <w:szCs w:val="28"/>
        </w:rPr>
      </w:pPr>
      <w:r w:rsidRPr="00F3596D">
        <w:rPr>
          <w:rFonts w:ascii="Times New Roman" w:eastAsia="Calibri" w:hAnsi="Times New Roman"/>
          <w:sz w:val="28"/>
          <w:szCs w:val="28"/>
        </w:rPr>
        <w:t>3.3.6</w:t>
      </w:r>
      <w:r w:rsidR="00030817" w:rsidRPr="00F3596D">
        <w:rPr>
          <w:rFonts w:ascii="Times New Roman" w:hAnsi="Times New Roman"/>
          <w:sz w:val="28"/>
          <w:szCs w:val="28"/>
        </w:rPr>
        <w:t xml:space="preserve">.4.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w:t>
      </w:r>
      <w:r w:rsidR="00E5336D" w:rsidRPr="00F3596D">
        <w:rPr>
          <w:rFonts w:ascii="Times New Roman" w:hAnsi="Times New Roman"/>
          <w:sz w:val="28"/>
          <w:szCs w:val="28"/>
        </w:rPr>
        <w:t>5</w:t>
      </w:r>
      <w:r w:rsidR="00030817" w:rsidRPr="00F3596D">
        <w:rPr>
          <w:rFonts w:ascii="Times New Roman" w:hAnsi="Times New Roman"/>
          <w:sz w:val="28"/>
          <w:szCs w:val="28"/>
        </w:rPr>
        <w:t xml:space="preserve"> рабочих дне</w:t>
      </w:r>
      <w:r w:rsidR="00937B87" w:rsidRPr="00F3596D">
        <w:rPr>
          <w:rFonts w:ascii="Times New Roman" w:hAnsi="Times New Roman"/>
          <w:sz w:val="28"/>
          <w:szCs w:val="28"/>
        </w:rPr>
        <w:t>й со дня поступления заявления.</w:t>
      </w:r>
    </w:p>
    <w:p w:rsidR="00FE4AB0" w:rsidRPr="00F3596D" w:rsidRDefault="0090091D" w:rsidP="00E84288">
      <w:pPr>
        <w:rPr>
          <w:rFonts w:ascii="Times New Roman" w:hAnsi="Times New Roman"/>
          <w:sz w:val="28"/>
          <w:szCs w:val="28"/>
        </w:rPr>
      </w:pPr>
      <w:r w:rsidRPr="00F3596D">
        <w:rPr>
          <w:rFonts w:ascii="Times New Roman" w:eastAsia="Calibri" w:hAnsi="Times New Roman"/>
          <w:sz w:val="28"/>
          <w:szCs w:val="28"/>
        </w:rPr>
        <w:t>3.3.7</w:t>
      </w:r>
      <w:r w:rsidR="00FE4AB0" w:rsidRPr="00F3596D">
        <w:rPr>
          <w:rFonts w:ascii="Times New Roman" w:hAnsi="Times New Roman"/>
          <w:sz w:val="28"/>
          <w:szCs w:val="28"/>
        </w:rPr>
        <w:t xml:space="preserve">. Описание административной процедуры передачи </w:t>
      </w:r>
      <w:r w:rsidR="00DF2FC1" w:rsidRPr="00F3596D">
        <w:rPr>
          <w:rFonts w:ascii="Times New Roman" w:hAnsi="Times New Roman"/>
          <w:sz w:val="28"/>
          <w:szCs w:val="28"/>
        </w:rPr>
        <w:t>результата предоставления муниципальной услуги в МФЦ (в случае обращения заявителя за получением муниципальной услуги через МФЦ)</w:t>
      </w:r>
      <w:r w:rsidR="00FE4AB0" w:rsidRPr="00F3596D">
        <w:rPr>
          <w:rFonts w:ascii="Times New Roman" w:hAnsi="Times New Roman"/>
          <w:sz w:val="28"/>
          <w:szCs w:val="28"/>
        </w:rPr>
        <w:t>.</w:t>
      </w:r>
    </w:p>
    <w:p w:rsidR="00FE4AB0" w:rsidRPr="00F3596D" w:rsidRDefault="0090091D" w:rsidP="00E84288">
      <w:pPr>
        <w:rPr>
          <w:rFonts w:ascii="Times New Roman" w:hAnsi="Times New Roman"/>
          <w:sz w:val="28"/>
          <w:szCs w:val="28"/>
        </w:rPr>
      </w:pPr>
      <w:r w:rsidRPr="00F3596D">
        <w:rPr>
          <w:rFonts w:ascii="Times New Roman" w:eastAsia="Calibri" w:hAnsi="Times New Roman"/>
          <w:sz w:val="28"/>
          <w:szCs w:val="28"/>
        </w:rPr>
        <w:t>3.3.7</w:t>
      </w:r>
      <w:r w:rsidR="00FE4AB0" w:rsidRPr="00F3596D">
        <w:rPr>
          <w:rFonts w:ascii="Times New Roman" w:hAnsi="Times New Roman"/>
          <w:sz w:val="28"/>
          <w:szCs w:val="28"/>
        </w:rPr>
        <w:t>.1. При наличи</w:t>
      </w:r>
      <w:r w:rsidR="00DF2FC1" w:rsidRPr="00F3596D">
        <w:rPr>
          <w:rFonts w:ascii="Times New Roman" w:hAnsi="Times New Roman"/>
          <w:sz w:val="28"/>
          <w:szCs w:val="28"/>
        </w:rPr>
        <w:t>и</w:t>
      </w:r>
      <w:r w:rsidR="00FE4AB0" w:rsidRPr="00F3596D">
        <w:rPr>
          <w:rFonts w:ascii="Times New Roman" w:hAnsi="Times New Roman"/>
          <w:sz w:val="28"/>
          <w:szCs w:val="28"/>
        </w:rPr>
        <w:t xml:space="preserve"> результата предоставления муниципальной услуги, оформленного в установленном порядке, работник </w:t>
      </w:r>
      <w:r w:rsidR="00DF2FC1" w:rsidRPr="00F3596D">
        <w:rPr>
          <w:rFonts w:ascii="Times New Roman" w:hAnsi="Times New Roman"/>
          <w:sz w:val="28"/>
          <w:szCs w:val="28"/>
        </w:rPr>
        <w:t>уполномоченного органа</w:t>
      </w:r>
      <w:r w:rsidR="00FE4AB0" w:rsidRPr="00F3596D">
        <w:rPr>
          <w:rFonts w:ascii="Times New Roman" w:hAnsi="Times New Roman"/>
          <w:sz w:val="28"/>
          <w:szCs w:val="28"/>
        </w:rPr>
        <w:t xml:space="preserve"> не позднее 1 </w:t>
      </w:r>
      <w:r w:rsidR="00DF2FC1" w:rsidRPr="00F3596D">
        <w:rPr>
          <w:rFonts w:ascii="Times New Roman" w:hAnsi="Times New Roman"/>
          <w:sz w:val="28"/>
          <w:szCs w:val="28"/>
        </w:rPr>
        <w:t>рабочего</w:t>
      </w:r>
      <w:r w:rsidR="00FE4AB0" w:rsidRPr="00F3596D">
        <w:rPr>
          <w:rFonts w:ascii="Times New Roman" w:hAnsi="Times New Roman"/>
          <w:sz w:val="28"/>
          <w:szCs w:val="28"/>
        </w:rPr>
        <w:t xml:space="preserve"> дня до даты истечения срока предоставления муниципальной услуги передаёт результат предоставления муниципальной услуги в МФЦ для выдачи заявителю.</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 xml:space="preserve">Передача документов из </w:t>
      </w:r>
      <w:r w:rsidR="00DF2FC1" w:rsidRPr="00F3596D">
        <w:rPr>
          <w:rFonts w:ascii="Times New Roman" w:hAnsi="Times New Roman"/>
          <w:sz w:val="28"/>
          <w:szCs w:val="28"/>
        </w:rPr>
        <w:t>уполномоченного органа</w:t>
      </w:r>
      <w:r w:rsidRPr="00F3596D">
        <w:rPr>
          <w:rFonts w:ascii="Times New Roman" w:hAnsi="Times New Roman"/>
          <w:sz w:val="28"/>
          <w:szCs w:val="28"/>
        </w:rPr>
        <w:t xml:space="preserve"> в МФЦ осуществляется на основании реестра, который составляется в </w:t>
      </w:r>
      <w:r w:rsidR="00630DA1" w:rsidRPr="00F3596D">
        <w:rPr>
          <w:rFonts w:ascii="Times New Roman" w:hAnsi="Times New Roman"/>
          <w:sz w:val="28"/>
          <w:szCs w:val="28"/>
        </w:rPr>
        <w:t>2</w:t>
      </w:r>
      <w:r w:rsidRPr="00F3596D">
        <w:rPr>
          <w:rFonts w:ascii="Times New Roman" w:hAnsi="Times New Roman"/>
          <w:sz w:val="28"/>
          <w:szCs w:val="28"/>
        </w:rPr>
        <w:t xml:space="preserve"> экземплярах и содержит дату и время передачи.</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 xml:space="preserve">При передаче пакета документов работник МФЦ, принимающий их, сверяет в присутствии работника </w:t>
      </w:r>
      <w:r w:rsidR="00DF2FC1" w:rsidRPr="00F3596D">
        <w:rPr>
          <w:rFonts w:ascii="Times New Roman" w:hAnsi="Times New Roman"/>
          <w:sz w:val="28"/>
          <w:szCs w:val="28"/>
        </w:rPr>
        <w:t>уполномоченного органа</w:t>
      </w:r>
      <w:r w:rsidRPr="00F3596D">
        <w:rPr>
          <w:rFonts w:ascii="Times New Roman" w:hAnsi="Times New Roman"/>
          <w:sz w:val="28"/>
          <w:szCs w:val="28"/>
        </w:rPr>
        <w:t xml:space="preserve">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w:t>
      </w:r>
      <w:r w:rsidR="00DF2FC1" w:rsidRPr="00F3596D">
        <w:rPr>
          <w:rFonts w:ascii="Times New Roman" w:hAnsi="Times New Roman"/>
          <w:sz w:val="28"/>
          <w:szCs w:val="28"/>
        </w:rPr>
        <w:t>ё</w:t>
      </w:r>
      <w:r w:rsidRPr="00F3596D">
        <w:rPr>
          <w:rFonts w:ascii="Times New Roman" w:hAnsi="Times New Roman"/>
          <w:sz w:val="28"/>
          <w:szCs w:val="28"/>
        </w:rPr>
        <w:t xml:space="preserve">тся у работника МФЦ второй </w:t>
      </w:r>
      <w:r w:rsidR="00DF2FC1" w:rsidRPr="00F3596D">
        <w:rPr>
          <w:rFonts w:ascii="Times New Roman" w:hAnsi="Times New Roman"/>
          <w:sz w:val="28"/>
          <w:szCs w:val="28"/>
        </w:rPr>
        <w:t>–</w:t>
      </w:r>
      <w:r w:rsidRPr="00F3596D">
        <w:rPr>
          <w:rFonts w:ascii="Times New Roman" w:hAnsi="Times New Roman"/>
          <w:sz w:val="28"/>
          <w:szCs w:val="28"/>
        </w:rPr>
        <w:t xml:space="preserve"> подлежит возврату работнику </w:t>
      </w:r>
      <w:r w:rsidR="00DF2FC1" w:rsidRPr="00F3596D">
        <w:rPr>
          <w:rFonts w:ascii="Times New Roman" w:hAnsi="Times New Roman"/>
          <w:sz w:val="28"/>
          <w:szCs w:val="28"/>
        </w:rPr>
        <w:t>уполномоченного органа</w:t>
      </w:r>
      <w:r w:rsidRPr="00F3596D">
        <w:rPr>
          <w:rFonts w:ascii="Times New Roman" w:hAnsi="Times New Roman"/>
          <w:sz w:val="28"/>
          <w:szCs w:val="28"/>
        </w:rPr>
        <w:t>.</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 xml:space="preserve">Работник МФЦ, получивший документы из </w:t>
      </w:r>
      <w:r w:rsidR="00DF2FC1" w:rsidRPr="00F3596D">
        <w:rPr>
          <w:rFonts w:ascii="Times New Roman" w:hAnsi="Times New Roman"/>
          <w:sz w:val="28"/>
          <w:szCs w:val="28"/>
        </w:rPr>
        <w:t>уполномоченного органа</w:t>
      </w:r>
      <w:r w:rsidRPr="00F3596D">
        <w:rPr>
          <w:rFonts w:ascii="Times New Roman" w:hAnsi="Times New Roman"/>
          <w:sz w:val="28"/>
          <w:szCs w:val="28"/>
        </w:rPr>
        <w:t>, проверяет наличие передаваемых документов, делает в реестре отметку о принятии и переда</w:t>
      </w:r>
      <w:r w:rsidR="00DF2FC1" w:rsidRPr="00F3596D">
        <w:rPr>
          <w:rFonts w:ascii="Times New Roman" w:hAnsi="Times New Roman"/>
          <w:sz w:val="28"/>
          <w:szCs w:val="28"/>
        </w:rPr>
        <w:t>ё</w:t>
      </w:r>
      <w:r w:rsidRPr="00F3596D">
        <w:rPr>
          <w:rFonts w:ascii="Times New Roman" w:hAnsi="Times New Roman"/>
          <w:sz w:val="28"/>
          <w:szCs w:val="28"/>
        </w:rPr>
        <w:t>т принятые документы по реестру в сектор при</w:t>
      </w:r>
      <w:r w:rsidR="00DF2FC1" w:rsidRPr="00F3596D">
        <w:rPr>
          <w:rFonts w:ascii="Times New Roman" w:hAnsi="Times New Roman"/>
          <w:sz w:val="28"/>
          <w:szCs w:val="28"/>
        </w:rPr>
        <w:t>ё</w:t>
      </w:r>
      <w:r w:rsidRPr="00F3596D">
        <w:rPr>
          <w:rFonts w:ascii="Times New Roman" w:hAnsi="Times New Roman"/>
          <w:sz w:val="28"/>
          <w:szCs w:val="28"/>
        </w:rPr>
        <w:t>ма и выдачи документов МФЦ.</w:t>
      </w:r>
    </w:p>
    <w:p w:rsidR="0015069B" w:rsidRPr="00F3596D" w:rsidRDefault="0090091D" w:rsidP="00E84288">
      <w:pPr>
        <w:rPr>
          <w:rFonts w:ascii="Times New Roman" w:eastAsia="Calibri" w:hAnsi="Times New Roman"/>
          <w:sz w:val="28"/>
          <w:szCs w:val="28"/>
        </w:rPr>
      </w:pPr>
      <w:r w:rsidRPr="00F3596D">
        <w:rPr>
          <w:rFonts w:ascii="Times New Roman" w:eastAsia="Calibri" w:hAnsi="Times New Roman"/>
          <w:sz w:val="28"/>
          <w:szCs w:val="28"/>
        </w:rPr>
        <w:t>3.3.7</w:t>
      </w:r>
      <w:r w:rsidR="00FE4AB0" w:rsidRPr="00F3596D">
        <w:rPr>
          <w:rFonts w:ascii="Times New Roman" w:hAnsi="Times New Roman"/>
          <w:sz w:val="28"/>
          <w:szCs w:val="28"/>
        </w:rPr>
        <w:t>.2. Заявитель вправе получить результат пред</w:t>
      </w:r>
      <w:r w:rsidR="0015069B" w:rsidRPr="00F3596D">
        <w:rPr>
          <w:rFonts w:ascii="Times New Roman" w:hAnsi="Times New Roman"/>
          <w:sz w:val="28"/>
          <w:szCs w:val="28"/>
        </w:rPr>
        <w:t xml:space="preserve">оставления муниципальной услуги </w:t>
      </w:r>
      <w:r w:rsidR="0015069B" w:rsidRPr="00F3596D">
        <w:rPr>
          <w:rFonts w:ascii="Times New Roman" w:eastAsia="Calibri" w:hAnsi="Times New Roman"/>
          <w:sz w:val="28"/>
          <w:szCs w:val="28"/>
        </w:rPr>
        <w:t>одним из способов, указанным в заявлении:</w:t>
      </w:r>
    </w:p>
    <w:p w:rsidR="0015069B" w:rsidRPr="00F3596D" w:rsidRDefault="0015069B" w:rsidP="00E84288">
      <w:pPr>
        <w:rPr>
          <w:rFonts w:ascii="Times New Roman" w:eastAsia="Calibri" w:hAnsi="Times New Roman"/>
          <w:sz w:val="28"/>
          <w:szCs w:val="28"/>
        </w:rPr>
      </w:pPr>
      <w:r w:rsidRPr="00F3596D">
        <w:rPr>
          <w:rFonts w:ascii="Times New Roman" w:eastAsia="Calibri" w:hAnsi="Times New Roman"/>
          <w:sz w:val="28"/>
          <w:szCs w:val="28"/>
        </w:rPr>
        <w:t>в форме электронного документа с использованием информационно-телекоммуникационных сетей общего пользования, в том числе Портала или федеральной информационной адресной системы;</w:t>
      </w:r>
    </w:p>
    <w:p w:rsidR="0015069B" w:rsidRPr="00F3596D" w:rsidRDefault="0015069B" w:rsidP="00E84288">
      <w:pPr>
        <w:rPr>
          <w:rFonts w:ascii="Times New Roman" w:eastAsia="Calibri" w:hAnsi="Times New Roman"/>
          <w:sz w:val="28"/>
          <w:szCs w:val="28"/>
        </w:rPr>
      </w:pPr>
      <w:r w:rsidRPr="00F3596D">
        <w:rPr>
          <w:rFonts w:ascii="Times New Roman" w:eastAsia="Calibri" w:hAnsi="Times New Roman"/>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15069B" w:rsidRPr="00F3596D" w:rsidRDefault="0015069B" w:rsidP="00E84288">
      <w:pPr>
        <w:rPr>
          <w:rFonts w:ascii="Times New Roman" w:eastAsia="Calibri" w:hAnsi="Times New Roman"/>
          <w:sz w:val="28"/>
          <w:szCs w:val="28"/>
        </w:rPr>
      </w:pPr>
      <w:r w:rsidRPr="00F3596D">
        <w:rPr>
          <w:rFonts w:ascii="Times New Roman" w:eastAsia="Calibri" w:hAnsi="Times New Roman"/>
          <w:sz w:val="28"/>
          <w:szCs w:val="28"/>
        </w:rPr>
        <w:t>в форме документа на бумажном носителе (</w:t>
      </w:r>
      <w:r w:rsidRPr="00F3596D">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 в виде электронных документов и (или) электронных образов документов) </w:t>
      </w:r>
      <w:r w:rsidRPr="00F3596D">
        <w:rPr>
          <w:rFonts w:ascii="Times New Roman" w:eastAsia="Calibri" w:hAnsi="Times New Roman"/>
          <w:sz w:val="28"/>
          <w:szCs w:val="28"/>
        </w:rPr>
        <w:t>посредством обращения в МФЦ.</w:t>
      </w:r>
    </w:p>
    <w:p w:rsidR="00FE4AB0" w:rsidRPr="00F3596D" w:rsidRDefault="0090091D" w:rsidP="00E84288">
      <w:pPr>
        <w:rPr>
          <w:rFonts w:ascii="Times New Roman" w:hAnsi="Times New Roman"/>
          <w:sz w:val="28"/>
          <w:szCs w:val="28"/>
        </w:rPr>
      </w:pPr>
      <w:r w:rsidRPr="00F3596D">
        <w:rPr>
          <w:rFonts w:ascii="Times New Roman" w:eastAsia="Calibri" w:hAnsi="Times New Roman"/>
          <w:sz w:val="28"/>
          <w:szCs w:val="28"/>
        </w:rPr>
        <w:lastRenderedPageBreak/>
        <w:t>3.3.7</w:t>
      </w:r>
      <w:r w:rsidR="00FE4AB0" w:rsidRPr="00F3596D">
        <w:rPr>
          <w:rFonts w:ascii="Times New Roman" w:hAnsi="Times New Roman"/>
          <w:sz w:val="28"/>
          <w:szCs w:val="28"/>
        </w:rPr>
        <w:t>.3. Результат предоставления муниципальной услуги подлежит выдач</w:t>
      </w:r>
      <w:r w:rsidR="00630DA1" w:rsidRPr="00F3596D">
        <w:rPr>
          <w:rFonts w:ascii="Times New Roman" w:hAnsi="Times New Roman"/>
          <w:sz w:val="28"/>
          <w:szCs w:val="28"/>
        </w:rPr>
        <w:t>е</w:t>
      </w:r>
      <w:r w:rsidR="00FE4AB0" w:rsidRPr="00F3596D">
        <w:rPr>
          <w:rFonts w:ascii="Times New Roman" w:hAnsi="Times New Roman"/>
          <w:sz w:val="28"/>
          <w:szCs w:val="28"/>
        </w:rPr>
        <w:t xml:space="preserve"> заявителю </w:t>
      </w:r>
      <w:r w:rsidR="00047C11" w:rsidRPr="00F3596D">
        <w:rPr>
          <w:rFonts w:ascii="Times New Roman" w:hAnsi="Times New Roman"/>
          <w:sz w:val="28"/>
          <w:szCs w:val="28"/>
        </w:rPr>
        <w:t xml:space="preserve">не позднее </w:t>
      </w:r>
      <w:r w:rsidR="00630DA1" w:rsidRPr="00F3596D">
        <w:rPr>
          <w:rFonts w:ascii="Times New Roman" w:hAnsi="Times New Roman"/>
          <w:sz w:val="28"/>
          <w:szCs w:val="28"/>
        </w:rPr>
        <w:t>1</w:t>
      </w:r>
      <w:r w:rsidR="00FE4AB0" w:rsidRPr="00F3596D">
        <w:rPr>
          <w:rFonts w:ascii="Times New Roman" w:hAnsi="Times New Roman"/>
          <w:sz w:val="28"/>
          <w:szCs w:val="28"/>
        </w:rPr>
        <w:t xml:space="preserve"> рабоч</w:t>
      </w:r>
      <w:r w:rsidR="00351490" w:rsidRPr="00F3596D">
        <w:rPr>
          <w:rFonts w:ascii="Times New Roman" w:hAnsi="Times New Roman"/>
          <w:sz w:val="28"/>
          <w:szCs w:val="28"/>
        </w:rPr>
        <w:t>его дня</w:t>
      </w:r>
      <w:r w:rsidR="00047C11" w:rsidRPr="00F3596D">
        <w:rPr>
          <w:rFonts w:ascii="Times New Roman" w:hAnsi="Times New Roman"/>
          <w:sz w:val="28"/>
          <w:szCs w:val="28"/>
        </w:rPr>
        <w:t xml:space="preserve">, следующего за </w:t>
      </w:r>
      <w:r w:rsidR="00FE4AB0" w:rsidRPr="00F3596D">
        <w:rPr>
          <w:rFonts w:ascii="Times New Roman" w:hAnsi="Times New Roman"/>
          <w:sz w:val="28"/>
          <w:szCs w:val="28"/>
        </w:rPr>
        <w:t>дн</w:t>
      </w:r>
      <w:r w:rsidR="00047C11" w:rsidRPr="00F3596D">
        <w:rPr>
          <w:rFonts w:ascii="Times New Roman" w:hAnsi="Times New Roman"/>
          <w:sz w:val="28"/>
          <w:szCs w:val="28"/>
        </w:rPr>
        <w:t xml:space="preserve">ём </w:t>
      </w:r>
      <w:r w:rsidR="00FE4AB0" w:rsidRPr="00F3596D">
        <w:rPr>
          <w:rFonts w:ascii="Times New Roman" w:hAnsi="Times New Roman"/>
          <w:sz w:val="28"/>
          <w:szCs w:val="28"/>
        </w:rPr>
        <w:t>принятия соответствующего решения.</w:t>
      </w:r>
    </w:p>
    <w:p w:rsidR="00FE4AB0" w:rsidRPr="00F3596D" w:rsidRDefault="0090091D" w:rsidP="00E84288">
      <w:pPr>
        <w:rPr>
          <w:rFonts w:ascii="Times New Roman" w:hAnsi="Times New Roman"/>
          <w:sz w:val="28"/>
          <w:szCs w:val="28"/>
        </w:rPr>
      </w:pPr>
      <w:r w:rsidRPr="00F3596D">
        <w:rPr>
          <w:rFonts w:ascii="Times New Roman" w:eastAsia="Calibri" w:hAnsi="Times New Roman"/>
          <w:sz w:val="28"/>
          <w:szCs w:val="28"/>
        </w:rPr>
        <w:t>3.3.7</w:t>
      </w:r>
      <w:r w:rsidR="00FE4AB0" w:rsidRPr="00F3596D">
        <w:rPr>
          <w:rFonts w:ascii="Times New Roman" w:hAnsi="Times New Roman"/>
          <w:sz w:val="28"/>
          <w:szCs w:val="28"/>
        </w:rPr>
        <w:t>.4. Порядок выдачи результата предоставления муниципальной услуги заявителю в МФЦ.</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При выдаче документов работник МФЦ:</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 xml:space="preserve">устанавливает личность заявителя или представителя заявителя (полномочия представителя),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 Установление личности заявителя может осуществляться посредством идентификации и аутентификации с использованием информационных технологий, предусмотренных частью 18 статьи 14.1 Федерального закона от </w:t>
      </w:r>
      <w:r w:rsidR="00BF36CA" w:rsidRPr="00F3596D">
        <w:rPr>
          <w:rFonts w:ascii="Times New Roman" w:hAnsi="Times New Roman"/>
          <w:sz w:val="28"/>
          <w:szCs w:val="28"/>
        </w:rPr>
        <w:t>27 июля 2006</w:t>
      </w:r>
      <w:r w:rsidR="00E84288" w:rsidRPr="00F3596D">
        <w:rPr>
          <w:rFonts w:ascii="Times New Roman" w:hAnsi="Times New Roman"/>
          <w:sz w:val="28"/>
          <w:szCs w:val="28"/>
        </w:rPr>
        <w:t xml:space="preserve"> года</w:t>
      </w:r>
      <w:r w:rsidRPr="00F3596D">
        <w:rPr>
          <w:rFonts w:ascii="Times New Roman" w:hAnsi="Times New Roman"/>
          <w:sz w:val="28"/>
          <w:szCs w:val="28"/>
        </w:rPr>
        <w:t xml:space="preserve">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знакомит заявителя с содержанием результата предоставления муниципальной услуги и выда</w:t>
      </w:r>
      <w:r w:rsidR="008E320D" w:rsidRPr="00F3596D">
        <w:rPr>
          <w:rFonts w:ascii="Times New Roman" w:hAnsi="Times New Roman"/>
          <w:sz w:val="28"/>
          <w:szCs w:val="28"/>
        </w:rPr>
        <w:t>ё</w:t>
      </w:r>
      <w:r w:rsidRPr="00F3596D">
        <w:rPr>
          <w:rFonts w:ascii="Times New Roman" w:hAnsi="Times New Roman"/>
          <w:sz w:val="28"/>
          <w:szCs w:val="28"/>
        </w:rPr>
        <w:t>т его.</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rsidR="00FE4AB0" w:rsidRPr="00F3596D" w:rsidRDefault="0090091D" w:rsidP="00E84288">
      <w:pPr>
        <w:rPr>
          <w:rFonts w:ascii="Times New Roman" w:hAnsi="Times New Roman"/>
          <w:sz w:val="28"/>
          <w:szCs w:val="28"/>
        </w:rPr>
      </w:pPr>
      <w:r w:rsidRPr="00F3596D">
        <w:rPr>
          <w:rFonts w:ascii="Times New Roman" w:eastAsia="Calibri" w:hAnsi="Times New Roman"/>
          <w:sz w:val="28"/>
          <w:szCs w:val="28"/>
        </w:rPr>
        <w:t>3.3.7</w:t>
      </w:r>
      <w:r w:rsidR="00FE4AB0" w:rsidRPr="00F3596D">
        <w:rPr>
          <w:rFonts w:ascii="Times New Roman" w:hAnsi="Times New Roman"/>
          <w:sz w:val="28"/>
          <w:szCs w:val="28"/>
        </w:rPr>
        <w:t>.5. Порядок выдачи результата предоставления муниципальной услуги заявителю по экстерриториальному принципу МФЦ.</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Результат предоставления муниципальной услуги в форме электронных документов и (или) электронных образов документов выдаётся в МФЦ.</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При выдаче документов работник МФЦ:</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 xml:space="preserve">устанавливает личность заявителя или представителя заявителя (полномочия представителя),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w:t>
      </w:r>
      <w:r w:rsidR="000E0EC8" w:rsidRPr="00F3596D">
        <w:rPr>
          <w:rFonts w:ascii="Times New Roman" w:hAnsi="Times New Roman"/>
          <w:sz w:val="28"/>
          <w:szCs w:val="28"/>
        </w:rPr>
        <w:t>надпись:</w:t>
      </w:r>
      <w:r w:rsidRPr="00F3596D">
        <w:rPr>
          <w:rFonts w:ascii="Times New Roman" w:hAnsi="Times New Roman"/>
          <w:sz w:val="28"/>
          <w:szCs w:val="28"/>
        </w:rPr>
        <w:t xml:space="preserve"> «Оригинал расписки утерян», ставит дату и подпись). Установление личности заявителя может осуществляться посредством идентификации и аутентификации с использованием информационных технологий, предусмотренных частью 18 статьи 14.1 Федерального закона от </w:t>
      </w:r>
      <w:r w:rsidR="00BF36CA" w:rsidRPr="00F3596D">
        <w:rPr>
          <w:rFonts w:ascii="Times New Roman" w:hAnsi="Times New Roman"/>
          <w:sz w:val="28"/>
          <w:szCs w:val="28"/>
        </w:rPr>
        <w:t>27 июля 2006</w:t>
      </w:r>
      <w:r w:rsidR="000E0EC8">
        <w:rPr>
          <w:rFonts w:ascii="Times New Roman" w:hAnsi="Times New Roman"/>
          <w:sz w:val="28"/>
          <w:szCs w:val="28"/>
        </w:rPr>
        <w:t xml:space="preserve"> г.</w:t>
      </w:r>
      <w:r w:rsidRPr="00F3596D">
        <w:rPr>
          <w:rFonts w:ascii="Times New Roman" w:hAnsi="Times New Roman"/>
          <w:sz w:val="28"/>
          <w:szCs w:val="28"/>
        </w:rPr>
        <w:t xml:space="preserve">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знакомит заявителя с содержанием результата предоставления муниципальной услуги и выда</w:t>
      </w:r>
      <w:r w:rsidR="00B814AD" w:rsidRPr="00F3596D">
        <w:rPr>
          <w:rFonts w:ascii="Times New Roman" w:hAnsi="Times New Roman"/>
          <w:sz w:val="28"/>
          <w:szCs w:val="28"/>
        </w:rPr>
        <w:t>ё</w:t>
      </w:r>
      <w:r w:rsidRPr="00F3596D">
        <w:rPr>
          <w:rFonts w:ascii="Times New Roman" w:hAnsi="Times New Roman"/>
          <w:sz w:val="28"/>
          <w:szCs w:val="28"/>
        </w:rPr>
        <w:t>т его.</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lastRenderedPageBreak/>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уполномоченный орган.</w:t>
      </w:r>
    </w:p>
    <w:p w:rsidR="00FE4AB0" w:rsidRPr="00F3596D" w:rsidRDefault="0090091D" w:rsidP="00E84288">
      <w:pPr>
        <w:rPr>
          <w:rFonts w:ascii="Times New Roman" w:hAnsi="Times New Roman"/>
          <w:sz w:val="28"/>
          <w:szCs w:val="28"/>
        </w:rPr>
      </w:pPr>
      <w:r w:rsidRPr="00F3596D">
        <w:rPr>
          <w:rFonts w:ascii="Times New Roman" w:eastAsia="Calibri" w:hAnsi="Times New Roman"/>
          <w:sz w:val="28"/>
          <w:szCs w:val="28"/>
        </w:rPr>
        <w:t>3.3.7</w:t>
      </w:r>
      <w:r w:rsidR="00FE4AB0" w:rsidRPr="00F3596D">
        <w:rPr>
          <w:rFonts w:ascii="Times New Roman" w:hAnsi="Times New Roman"/>
          <w:sz w:val="28"/>
          <w:szCs w:val="28"/>
        </w:rPr>
        <w:t>.6. Порядок выдачи результата предоставления муниципальной услуги заявителю в уполномоченном органе.</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При выдаче документов работник уполномоченного органа:</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 xml:space="preserve">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либо устанавливает личность заявителя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w:t>
      </w:r>
      <w:r w:rsidR="00BF36CA" w:rsidRPr="00F3596D">
        <w:rPr>
          <w:rFonts w:ascii="Times New Roman" w:hAnsi="Times New Roman"/>
          <w:sz w:val="28"/>
          <w:szCs w:val="28"/>
        </w:rPr>
        <w:t>27 июля 2006</w:t>
      </w:r>
      <w:r w:rsidR="00E63A9C">
        <w:rPr>
          <w:rFonts w:ascii="Times New Roman" w:hAnsi="Times New Roman"/>
          <w:sz w:val="28"/>
          <w:szCs w:val="28"/>
        </w:rPr>
        <w:t xml:space="preserve"> г.</w:t>
      </w:r>
      <w:r w:rsidRPr="00F3596D">
        <w:rPr>
          <w:rFonts w:ascii="Times New Roman" w:hAnsi="Times New Roman"/>
          <w:sz w:val="28"/>
          <w:szCs w:val="28"/>
        </w:rPr>
        <w:t xml:space="preserve">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знакомит заявителя с содержанием результата предоставления муниципальной услуги и выда</w:t>
      </w:r>
      <w:r w:rsidR="00B814AD" w:rsidRPr="00F3596D">
        <w:rPr>
          <w:rFonts w:ascii="Times New Roman" w:hAnsi="Times New Roman"/>
          <w:sz w:val="28"/>
          <w:szCs w:val="28"/>
        </w:rPr>
        <w:t>ё</w:t>
      </w:r>
      <w:r w:rsidRPr="00F3596D">
        <w:rPr>
          <w:rFonts w:ascii="Times New Roman" w:hAnsi="Times New Roman"/>
          <w:sz w:val="28"/>
          <w:szCs w:val="28"/>
        </w:rPr>
        <w:t>т его.</w:t>
      </w:r>
    </w:p>
    <w:p w:rsidR="00FE4AB0" w:rsidRPr="00F3596D" w:rsidRDefault="00FE4AB0" w:rsidP="00E84288">
      <w:pPr>
        <w:rPr>
          <w:rFonts w:ascii="Times New Roman" w:hAnsi="Times New Roman"/>
          <w:sz w:val="28"/>
          <w:szCs w:val="28"/>
        </w:rPr>
      </w:pPr>
      <w:r w:rsidRPr="00F3596D">
        <w:rPr>
          <w:rFonts w:ascii="Times New Roman" w:hAnsi="Times New Roman"/>
          <w:sz w:val="28"/>
          <w:szCs w:val="28"/>
        </w:rPr>
        <w:t>Заявитель (представитель) подтверждает получение документов личной подписью с расшифровкой в соответствующей графе расписки, которая хранится в уполномоченном органе.</w:t>
      </w:r>
    </w:p>
    <w:p w:rsidR="00FE4AB0" w:rsidRPr="00F3596D" w:rsidRDefault="0090091D" w:rsidP="00E84288">
      <w:pPr>
        <w:rPr>
          <w:rFonts w:ascii="Times New Roman" w:hAnsi="Times New Roman"/>
          <w:sz w:val="28"/>
          <w:szCs w:val="28"/>
        </w:rPr>
      </w:pPr>
      <w:r w:rsidRPr="00F3596D">
        <w:rPr>
          <w:rFonts w:ascii="Times New Roman" w:eastAsia="Calibri" w:hAnsi="Times New Roman"/>
          <w:sz w:val="28"/>
          <w:szCs w:val="28"/>
        </w:rPr>
        <w:t>3.3.7</w:t>
      </w:r>
      <w:r w:rsidR="00FE4AB0" w:rsidRPr="00F3596D">
        <w:rPr>
          <w:rFonts w:ascii="Times New Roman" w:hAnsi="Times New Roman"/>
          <w:sz w:val="28"/>
          <w:szCs w:val="28"/>
        </w:rPr>
        <w:t>.7. В случае если заявление и прилагаемые документы поданы в электронном виде, сканированная копия результата предоставления муниципальной услуги направляется заяви</w:t>
      </w:r>
      <w:r w:rsidR="00DE49CF" w:rsidRPr="00F3596D">
        <w:rPr>
          <w:rFonts w:ascii="Times New Roman" w:hAnsi="Times New Roman"/>
          <w:sz w:val="28"/>
          <w:szCs w:val="28"/>
        </w:rPr>
        <w:t>тел</w:t>
      </w:r>
      <w:r w:rsidR="002057E1" w:rsidRPr="00F3596D">
        <w:rPr>
          <w:rFonts w:ascii="Times New Roman" w:hAnsi="Times New Roman"/>
          <w:sz w:val="28"/>
          <w:szCs w:val="28"/>
        </w:rPr>
        <w:t>ю через Портал или посредством ф</w:t>
      </w:r>
      <w:r w:rsidR="00DE49CF" w:rsidRPr="00F3596D">
        <w:rPr>
          <w:rFonts w:ascii="Times New Roman" w:hAnsi="Times New Roman"/>
          <w:sz w:val="28"/>
          <w:szCs w:val="28"/>
        </w:rPr>
        <w:t>едеральной информационной адресной системы.</w:t>
      </w:r>
    </w:p>
    <w:p w:rsidR="00FE4AB0" w:rsidRDefault="00FE4AB0" w:rsidP="00E84288">
      <w:pPr>
        <w:rPr>
          <w:rFonts w:ascii="Times New Roman" w:hAnsi="Times New Roman"/>
          <w:sz w:val="28"/>
          <w:szCs w:val="28"/>
        </w:rPr>
      </w:pPr>
      <w:r w:rsidRPr="00F3596D">
        <w:rPr>
          <w:rFonts w:ascii="Times New Roman" w:hAnsi="Times New Roman"/>
          <w:sz w:val="28"/>
          <w:szCs w:val="28"/>
        </w:rPr>
        <w:t xml:space="preserve">Для получения подлинника результата предоставления муниципальной услуги заявитель прибывает в уполномоченный орган с документом, удостоверяющим личность. В случае обращения представителя заявителя </w:t>
      </w:r>
      <w:r w:rsidR="00EC1F02" w:rsidRPr="00F3596D">
        <w:rPr>
          <w:rFonts w:ascii="Times New Roman" w:hAnsi="Times New Roman"/>
          <w:sz w:val="28"/>
          <w:szCs w:val="28"/>
        </w:rPr>
        <w:t>–</w:t>
      </w:r>
      <w:r w:rsidRPr="00F3596D">
        <w:rPr>
          <w:rFonts w:ascii="Times New Roman" w:hAnsi="Times New Roman"/>
          <w:sz w:val="28"/>
          <w:szCs w:val="28"/>
        </w:rPr>
        <w:t xml:space="preserve"> с документом, удостоверяющим личность представителя, и документом, подтверждающим полномочия действовать от имени заявителя. Установление личности заявителя может осуществляться посредством идентификации и аутентификации с использованием информационных технологий, предусмотренных частью 18 статьи 14.1 Федерального закона от </w:t>
      </w:r>
      <w:r w:rsidR="00BF36CA" w:rsidRPr="00F3596D">
        <w:rPr>
          <w:rFonts w:ascii="Times New Roman" w:hAnsi="Times New Roman"/>
          <w:sz w:val="28"/>
          <w:szCs w:val="28"/>
        </w:rPr>
        <w:t>27 июля 2006</w:t>
      </w:r>
      <w:r w:rsidR="00E63A9C">
        <w:rPr>
          <w:rFonts w:ascii="Times New Roman" w:hAnsi="Times New Roman"/>
          <w:sz w:val="28"/>
          <w:szCs w:val="28"/>
        </w:rPr>
        <w:t xml:space="preserve"> г.</w:t>
      </w:r>
      <w:r w:rsidRPr="00F3596D">
        <w:rPr>
          <w:rFonts w:ascii="Times New Roman" w:hAnsi="Times New Roman"/>
          <w:sz w:val="28"/>
          <w:szCs w:val="28"/>
        </w:rPr>
        <w:t xml:space="preserve">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097814" w:rsidRPr="00F3596D" w:rsidRDefault="00097814" w:rsidP="00E84288">
      <w:pPr>
        <w:rPr>
          <w:rFonts w:ascii="Times New Roman" w:hAnsi="Times New Roman"/>
          <w:sz w:val="28"/>
          <w:szCs w:val="28"/>
        </w:rPr>
      </w:pPr>
    </w:p>
    <w:p w:rsidR="00A2649D" w:rsidRDefault="00A2649D" w:rsidP="00097814">
      <w:pPr>
        <w:jc w:val="center"/>
        <w:rPr>
          <w:rFonts w:ascii="Times New Roman" w:eastAsia="Calibri" w:hAnsi="Times New Roman"/>
          <w:sz w:val="28"/>
          <w:szCs w:val="28"/>
        </w:rPr>
      </w:pPr>
      <w:r w:rsidRPr="00F3596D">
        <w:rPr>
          <w:rFonts w:ascii="Times New Roman" w:eastAsia="Calibri" w:hAnsi="Times New Roman"/>
          <w:sz w:val="28"/>
          <w:szCs w:val="28"/>
        </w:rPr>
        <w:t xml:space="preserve">Подраздел </w:t>
      </w:r>
      <w:r w:rsidR="0090091D" w:rsidRPr="00F3596D">
        <w:rPr>
          <w:rFonts w:ascii="Times New Roman" w:eastAsia="Calibri" w:hAnsi="Times New Roman"/>
          <w:sz w:val="28"/>
          <w:szCs w:val="28"/>
        </w:rPr>
        <w:t>3.4</w:t>
      </w:r>
      <w:r w:rsidRPr="00F3596D">
        <w:rPr>
          <w:rFonts w:ascii="Times New Roman" w:eastAsia="Calibri" w:hAnsi="Times New Roman"/>
          <w:sz w:val="28"/>
          <w:szCs w:val="28"/>
        </w:rPr>
        <w:t>. Описание варианта предоставления муниципальной услуги «Исп</w:t>
      </w:r>
      <w:r w:rsidR="009F0DCD" w:rsidRPr="00F3596D">
        <w:rPr>
          <w:rFonts w:ascii="Times New Roman" w:eastAsia="Calibri" w:hAnsi="Times New Roman"/>
          <w:sz w:val="28"/>
          <w:szCs w:val="28"/>
        </w:rPr>
        <w:t xml:space="preserve">равление допущенных опечаток и </w:t>
      </w:r>
      <w:r w:rsidRPr="00F3596D">
        <w:rPr>
          <w:rFonts w:ascii="Times New Roman" w:eastAsia="Calibri" w:hAnsi="Times New Roman"/>
          <w:sz w:val="28"/>
          <w:szCs w:val="28"/>
        </w:rPr>
        <w:t xml:space="preserve">ошибок в выданных в результате предоставления </w:t>
      </w:r>
      <w:r w:rsidR="00097814">
        <w:rPr>
          <w:rFonts w:ascii="Times New Roman" w:eastAsia="Calibri" w:hAnsi="Times New Roman"/>
          <w:sz w:val="28"/>
          <w:szCs w:val="28"/>
        </w:rPr>
        <w:t>муниципальной услуги документах.</w:t>
      </w:r>
    </w:p>
    <w:p w:rsidR="00097814" w:rsidRPr="00F3596D" w:rsidRDefault="00097814" w:rsidP="00E84288">
      <w:pPr>
        <w:rPr>
          <w:rFonts w:ascii="Times New Roman" w:eastAsia="Calibri" w:hAnsi="Times New Roman"/>
          <w:sz w:val="28"/>
          <w:szCs w:val="28"/>
        </w:rPr>
      </w:pPr>
    </w:p>
    <w:p w:rsidR="00A2649D" w:rsidRDefault="0090091D" w:rsidP="00E84288">
      <w:pPr>
        <w:rPr>
          <w:rFonts w:ascii="Times New Roman" w:eastAsia="Calibri" w:hAnsi="Times New Roman"/>
          <w:sz w:val="28"/>
          <w:szCs w:val="28"/>
        </w:rPr>
      </w:pPr>
      <w:r w:rsidRPr="00F3596D">
        <w:rPr>
          <w:rFonts w:ascii="Times New Roman" w:eastAsia="Calibri" w:hAnsi="Times New Roman"/>
          <w:sz w:val="28"/>
          <w:szCs w:val="28"/>
        </w:rPr>
        <w:t>3.4.1</w:t>
      </w:r>
      <w:r w:rsidR="00A2649D" w:rsidRPr="00F3596D">
        <w:rPr>
          <w:rFonts w:ascii="Times New Roman" w:eastAsia="Calibri" w:hAnsi="Times New Roman"/>
          <w:sz w:val="28"/>
          <w:szCs w:val="28"/>
        </w:rPr>
        <w:t>. Максимальный срок предоставления муниципальной услуги в соответствии с вариантом составляет 5 рабочих дней.</w:t>
      </w:r>
    </w:p>
    <w:p w:rsidR="00097814" w:rsidRPr="00F3596D" w:rsidRDefault="00097814" w:rsidP="00E84288">
      <w:pPr>
        <w:rPr>
          <w:rFonts w:ascii="Times New Roman" w:eastAsia="Calibri" w:hAnsi="Times New Roman"/>
          <w:sz w:val="28"/>
          <w:szCs w:val="28"/>
        </w:rPr>
      </w:pPr>
      <w:r w:rsidRPr="00097814">
        <w:rPr>
          <w:rFonts w:ascii="Times New Roman" w:eastAsia="Calibri" w:hAnsi="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A2649D" w:rsidRPr="00F3596D" w:rsidRDefault="0090091D" w:rsidP="00E84288">
      <w:pPr>
        <w:rPr>
          <w:rFonts w:ascii="Times New Roman" w:eastAsia="Calibri" w:hAnsi="Times New Roman"/>
          <w:sz w:val="28"/>
          <w:szCs w:val="28"/>
        </w:rPr>
      </w:pPr>
      <w:r w:rsidRPr="00F3596D">
        <w:rPr>
          <w:rFonts w:ascii="Times New Roman" w:eastAsia="Calibri" w:hAnsi="Times New Roman"/>
          <w:sz w:val="28"/>
          <w:szCs w:val="28"/>
        </w:rPr>
        <w:lastRenderedPageBreak/>
        <w:t>3.4.2</w:t>
      </w:r>
      <w:r w:rsidR="00A2649D" w:rsidRPr="00F3596D">
        <w:rPr>
          <w:rFonts w:ascii="Times New Roman" w:eastAsia="Calibri" w:hAnsi="Times New Roman"/>
          <w:sz w:val="28"/>
          <w:szCs w:val="28"/>
        </w:rPr>
        <w:t>. Результатом предоставления муниципальной услуги в соответствии с вариантом является исправление допущенных опечаток и ошибок в выданных в результате предоставления муниципальной услуги документах.</w:t>
      </w:r>
    </w:p>
    <w:p w:rsidR="00A2649D" w:rsidRPr="00F3596D" w:rsidRDefault="0090091D" w:rsidP="00E84288">
      <w:pPr>
        <w:rPr>
          <w:rFonts w:ascii="Times New Roman" w:eastAsia="Calibri" w:hAnsi="Times New Roman"/>
          <w:sz w:val="28"/>
          <w:szCs w:val="28"/>
        </w:rPr>
      </w:pPr>
      <w:r w:rsidRPr="00F3596D">
        <w:rPr>
          <w:rFonts w:ascii="Times New Roman" w:eastAsia="Calibri" w:hAnsi="Times New Roman"/>
          <w:sz w:val="28"/>
          <w:szCs w:val="28"/>
        </w:rPr>
        <w:t>3.4.3</w:t>
      </w:r>
      <w:r w:rsidR="00A2649D" w:rsidRPr="00F3596D">
        <w:rPr>
          <w:rFonts w:ascii="Times New Roman" w:eastAsia="Calibri" w:hAnsi="Times New Roman"/>
          <w:sz w:val="28"/>
          <w:szCs w:val="28"/>
        </w:rPr>
        <w:t>. В процессе предоставления муниципальной услуги в соответствии с вариантом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выполняются следующие административные процедуры:</w:t>
      </w:r>
    </w:p>
    <w:p w:rsidR="00A2649D" w:rsidRPr="00F3596D" w:rsidRDefault="00A2649D" w:rsidP="00E84288">
      <w:pPr>
        <w:rPr>
          <w:rFonts w:ascii="Times New Roman" w:eastAsia="Calibri" w:hAnsi="Times New Roman"/>
          <w:sz w:val="28"/>
          <w:szCs w:val="28"/>
        </w:rPr>
      </w:pPr>
      <w:r w:rsidRPr="00F3596D">
        <w:rPr>
          <w:rFonts w:ascii="Times New Roman" w:eastAsia="Calibri" w:hAnsi="Times New Roman"/>
          <w:sz w:val="28"/>
          <w:szCs w:val="28"/>
        </w:rPr>
        <w:t>обращение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A2649D" w:rsidRPr="00F3596D" w:rsidRDefault="00A2649D" w:rsidP="00E84288">
      <w:pPr>
        <w:rPr>
          <w:rFonts w:ascii="Times New Roman" w:eastAsia="Calibri" w:hAnsi="Times New Roman"/>
          <w:sz w:val="28"/>
          <w:szCs w:val="28"/>
        </w:rPr>
      </w:pPr>
      <w:r w:rsidRPr="00F3596D">
        <w:rPr>
          <w:rFonts w:ascii="Times New Roman" w:eastAsia="Calibri" w:hAnsi="Times New Roman"/>
          <w:sz w:val="28"/>
          <w:szCs w:val="28"/>
        </w:rPr>
        <w:t>исправление опечаток и (или) ошибок, допущенных в выданных в результате предоставления муниципальной услуги документах;</w:t>
      </w:r>
    </w:p>
    <w:p w:rsidR="00A2649D" w:rsidRDefault="00A2649D" w:rsidP="00E84288">
      <w:pPr>
        <w:rPr>
          <w:rFonts w:ascii="Times New Roman" w:eastAsia="Calibri" w:hAnsi="Times New Roman"/>
          <w:sz w:val="28"/>
          <w:szCs w:val="28"/>
        </w:rPr>
      </w:pPr>
      <w:r w:rsidRPr="00F3596D">
        <w:rPr>
          <w:rFonts w:ascii="Times New Roman" w:eastAsia="Calibri" w:hAnsi="Times New Roman"/>
          <w:sz w:val="28"/>
          <w:szCs w:val="28"/>
        </w:rPr>
        <w:t>выдача результата предоставления муниципальной услуги без опечаток и (или) ошибок.</w:t>
      </w:r>
    </w:p>
    <w:p w:rsidR="00A2649D" w:rsidRDefault="0090091D" w:rsidP="00E84288">
      <w:pPr>
        <w:rPr>
          <w:rFonts w:ascii="Times New Roman" w:eastAsia="Calibri" w:hAnsi="Times New Roman"/>
          <w:sz w:val="28"/>
          <w:szCs w:val="28"/>
        </w:rPr>
      </w:pPr>
      <w:r w:rsidRPr="00F3596D">
        <w:rPr>
          <w:rFonts w:ascii="Times New Roman" w:eastAsia="Calibri" w:hAnsi="Times New Roman"/>
          <w:sz w:val="28"/>
          <w:szCs w:val="28"/>
        </w:rPr>
        <w:t>3.4.4</w:t>
      </w:r>
      <w:r w:rsidR="00A2649D" w:rsidRPr="00F3596D">
        <w:rPr>
          <w:rFonts w:ascii="Times New Roman" w:eastAsia="Calibri" w:hAnsi="Times New Roman"/>
          <w:sz w:val="28"/>
          <w:szCs w:val="28"/>
        </w:rPr>
        <w:t>. Описание административной процедуры обращения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327A16" w:rsidRDefault="00327A16" w:rsidP="00E84288">
      <w:pPr>
        <w:rPr>
          <w:rFonts w:ascii="Times New Roman" w:eastAsia="Calibri" w:hAnsi="Times New Roman"/>
          <w:sz w:val="28"/>
          <w:szCs w:val="28"/>
        </w:rPr>
      </w:pPr>
      <w:r>
        <w:rPr>
          <w:rFonts w:ascii="Times New Roman" w:eastAsia="Calibri" w:hAnsi="Times New Roman"/>
          <w:sz w:val="28"/>
          <w:szCs w:val="28"/>
        </w:rPr>
        <w:t>3.4.4.1. Заявителю (представителю) для получения муниципальной услуги необходимо предоставить в уполномоченный орган лично, посредством Портала, МФЦ заявление и документы, предусмотренные пунктом</w:t>
      </w:r>
      <w:r w:rsidR="00D12778">
        <w:rPr>
          <w:rFonts w:ascii="Times New Roman" w:eastAsia="Calibri" w:hAnsi="Times New Roman"/>
          <w:sz w:val="28"/>
          <w:szCs w:val="28"/>
        </w:rPr>
        <w:t xml:space="preserve"> 3.4.4.2. настоящего Регламента.</w:t>
      </w:r>
    </w:p>
    <w:p w:rsidR="00D12778" w:rsidRDefault="00D12778" w:rsidP="00E84288">
      <w:pPr>
        <w:rPr>
          <w:rFonts w:ascii="Times New Roman" w:eastAsia="Calibri" w:hAnsi="Times New Roman"/>
          <w:sz w:val="28"/>
          <w:szCs w:val="28"/>
        </w:rPr>
      </w:pPr>
      <w:r>
        <w:rPr>
          <w:rFonts w:ascii="Times New Roman" w:eastAsia="Calibri" w:hAnsi="Times New Roman"/>
          <w:sz w:val="28"/>
          <w:szCs w:val="28"/>
        </w:rPr>
        <w:t>3.4.4.2. Исчерпывающий перечень документов, необходимых для предоставления муниципальной услуги в соответствии с законодательными или иными нормативными правовыми актами, которые заявитель (представитель) должен предоставить самостоятельно:</w:t>
      </w:r>
    </w:p>
    <w:p w:rsidR="00D12778" w:rsidRDefault="00D12778" w:rsidP="00D12778">
      <w:pPr>
        <w:rPr>
          <w:rFonts w:ascii="Times New Roman" w:eastAsia="Calibri" w:hAnsi="Times New Roman"/>
          <w:sz w:val="28"/>
          <w:szCs w:val="28"/>
        </w:rPr>
      </w:pPr>
      <w:r w:rsidRPr="00D12778">
        <w:rPr>
          <w:rFonts w:ascii="Times New Roman" w:eastAsia="Calibri" w:hAnsi="Times New Roman"/>
          <w:sz w:val="28"/>
          <w:szCs w:val="28"/>
        </w:rPr>
        <w:t>а) заявление в свободной форме, содержащее указание на опечатки и ошибки, допущенные в выданных в результате предоставления муниципальной услуги документах;</w:t>
      </w:r>
    </w:p>
    <w:p w:rsidR="0082393A" w:rsidRPr="0082393A" w:rsidRDefault="0082393A" w:rsidP="0082393A">
      <w:pPr>
        <w:rPr>
          <w:rFonts w:ascii="Times New Roman" w:eastAsia="Calibri" w:hAnsi="Times New Roman"/>
          <w:sz w:val="28"/>
          <w:szCs w:val="28"/>
        </w:rPr>
      </w:pPr>
      <w:r w:rsidRPr="0082393A">
        <w:rPr>
          <w:rFonts w:ascii="Times New Roman" w:eastAsia="Calibri" w:hAnsi="Times New Roman"/>
          <w:sz w:val="28"/>
          <w:szCs w:val="28"/>
        </w:rPr>
        <w:t>б) документ, удостоверяющий права (полномочия) представителя заявителя;</w:t>
      </w:r>
    </w:p>
    <w:p w:rsidR="0082393A" w:rsidRDefault="0082393A" w:rsidP="0082393A">
      <w:pPr>
        <w:rPr>
          <w:rFonts w:ascii="Times New Roman" w:eastAsia="Calibri" w:hAnsi="Times New Roman"/>
          <w:sz w:val="28"/>
          <w:szCs w:val="28"/>
        </w:rPr>
      </w:pPr>
      <w:r w:rsidRPr="0082393A">
        <w:rPr>
          <w:rFonts w:ascii="Times New Roman" w:eastAsia="Calibri" w:hAnsi="Times New Roman"/>
          <w:sz w:val="28"/>
          <w:szCs w:val="28"/>
        </w:rPr>
        <w:t>в) документ, выданный по результату ранее предоставленной муниципальной услуги, в котором допущены опечатки и (или) ошибки.</w:t>
      </w:r>
    </w:p>
    <w:p w:rsidR="00D210F6" w:rsidRPr="00D210F6" w:rsidRDefault="0082393A" w:rsidP="0082393A">
      <w:pPr>
        <w:rPr>
          <w:rFonts w:ascii="Times New Roman" w:eastAsia="Calibri" w:hAnsi="Times New Roman"/>
          <w:sz w:val="28"/>
          <w:szCs w:val="28"/>
        </w:rPr>
      </w:pPr>
      <w:r>
        <w:rPr>
          <w:rFonts w:ascii="Times New Roman" w:eastAsia="Calibri" w:hAnsi="Times New Roman"/>
          <w:sz w:val="28"/>
          <w:szCs w:val="28"/>
        </w:rPr>
        <w:t xml:space="preserve">3.4.4.3. </w:t>
      </w:r>
      <w:r w:rsidR="00D210F6" w:rsidRPr="00D210F6">
        <w:rPr>
          <w:rFonts w:ascii="Times New Roman" w:eastAsia="Calibri" w:hAnsi="Times New Roman"/>
          <w:sz w:val="28"/>
          <w:szCs w:val="28"/>
        </w:rPr>
        <w:t xml:space="preserve">Заявление, подаваемое посредством </w:t>
      </w:r>
      <w:r>
        <w:rPr>
          <w:rFonts w:ascii="Times New Roman" w:eastAsia="Calibri" w:hAnsi="Times New Roman"/>
          <w:sz w:val="28"/>
          <w:szCs w:val="28"/>
        </w:rPr>
        <w:t>Портала</w:t>
      </w:r>
      <w:r w:rsidR="00D210F6" w:rsidRPr="00D210F6">
        <w:rPr>
          <w:rFonts w:ascii="Times New Roman" w:eastAsia="Calibri" w:hAnsi="Times New Roman"/>
          <w:sz w:val="28"/>
          <w:szCs w:val="28"/>
        </w:rPr>
        <w:t>, подписывается усиленной 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D210F6" w:rsidRPr="00D210F6" w:rsidRDefault="00D210F6" w:rsidP="00D210F6">
      <w:pPr>
        <w:rPr>
          <w:rFonts w:ascii="Times New Roman" w:eastAsia="Calibri" w:hAnsi="Times New Roman"/>
          <w:sz w:val="28"/>
          <w:szCs w:val="28"/>
        </w:rPr>
      </w:pPr>
      <w:r w:rsidRPr="00D210F6">
        <w:rPr>
          <w:rFonts w:ascii="Times New Roman" w:eastAsia="Calibri" w:hAnsi="Times New Roman"/>
          <w:sz w:val="28"/>
          <w:szCs w:val="28"/>
        </w:rPr>
        <w:t>3.</w:t>
      </w:r>
      <w:r w:rsidR="0082393A">
        <w:rPr>
          <w:rFonts w:ascii="Times New Roman" w:eastAsia="Calibri" w:hAnsi="Times New Roman"/>
          <w:sz w:val="28"/>
          <w:szCs w:val="28"/>
        </w:rPr>
        <w:t>4</w:t>
      </w:r>
      <w:r w:rsidRPr="00D210F6">
        <w:rPr>
          <w:rFonts w:ascii="Times New Roman" w:eastAsia="Calibri" w:hAnsi="Times New Roman"/>
          <w:sz w:val="28"/>
          <w:szCs w:val="28"/>
        </w:rPr>
        <w:t xml:space="preserve">.4.4. Документы, необходимые для предоставления </w:t>
      </w:r>
      <w:r w:rsidR="0082393A">
        <w:rPr>
          <w:rFonts w:ascii="Times New Roman" w:eastAsia="Calibri" w:hAnsi="Times New Roman"/>
          <w:sz w:val="28"/>
          <w:szCs w:val="28"/>
        </w:rPr>
        <w:t>муниципальной услуги</w:t>
      </w:r>
      <w:r w:rsidRPr="00D210F6">
        <w:rPr>
          <w:rFonts w:ascii="Times New Roman" w:eastAsia="Calibri" w:hAnsi="Times New Roman"/>
          <w:sz w:val="28"/>
          <w:szCs w:val="28"/>
        </w:rPr>
        <w:t>,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D210F6" w:rsidRPr="00D210F6" w:rsidRDefault="00D210F6" w:rsidP="00D210F6">
      <w:pPr>
        <w:rPr>
          <w:rFonts w:ascii="Times New Roman" w:eastAsia="Calibri" w:hAnsi="Times New Roman"/>
          <w:sz w:val="28"/>
          <w:szCs w:val="28"/>
        </w:rPr>
      </w:pPr>
      <w:r w:rsidRPr="00D210F6">
        <w:rPr>
          <w:rFonts w:ascii="Times New Roman" w:eastAsia="Calibri" w:hAnsi="Times New Roman"/>
          <w:sz w:val="28"/>
          <w:szCs w:val="28"/>
        </w:rPr>
        <w:lastRenderedPageBreak/>
        <w:t>3.</w:t>
      </w:r>
      <w:r w:rsidR="0082393A">
        <w:rPr>
          <w:rFonts w:ascii="Times New Roman" w:eastAsia="Calibri" w:hAnsi="Times New Roman"/>
          <w:sz w:val="28"/>
          <w:szCs w:val="28"/>
        </w:rPr>
        <w:t>4</w:t>
      </w:r>
      <w:r w:rsidRPr="00D210F6">
        <w:rPr>
          <w:rFonts w:ascii="Times New Roman" w:eastAsia="Calibri" w:hAnsi="Times New Roman"/>
          <w:sz w:val="28"/>
          <w:szCs w:val="28"/>
        </w:rPr>
        <w:t>.4.5. Способами установления личности (идентификации) заявителя являются:</w:t>
      </w:r>
    </w:p>
    <w:p w:rsidR="00D210F6" w:rsidRPr="00D210F6" w:rsidRDefault="00D210F6" w:rsidP="00D210F6">
      <w:pPr>
        <w:rPr>
          <w:rFonts w:ascii="Times New Roman" w:eastAsia="Calibri" w:hAnsi="Times New Roman"/>
          <w:sz w:val="28"/>
          <w:szCs w:val="28"/>
        </w:rPr>
      </w:pPr>
      <w:r w:rsidRPr="00D210F6">
        <w:rPr>
          <w:rFonts w:ascii="Times New Roman" w:eastAsia="Calibri" w:hAnsi="Times New Roman"/>
          <w:sz w:val="28"/>
          <w:szCs w:val="28"/>
        </w:rPr>
        <w:t>3.</w:t>
      </w:r>
      <w:r w:rsidR="0082393A">
        <w:rPr>
          <w:rFonts w:ascii="Times New Roman" w:eastAsia="Calibri" w:hAnsi="Times New Roman"/>
          <w:sz w:val="28"/>
          <w:szCs w:val="28"/>
        </w:rPr>
        <w:t>4</w:t>
      </w:r>
      <w:r w:rsidRPr="00D210F6">
        <w:rPr>
          <w:rFonts w:ascii="Times New Roman" w:eastAsia="Calibri" w:hAnsi="Times New Roman"/>
          <w:sz w:val="28"/>
          <w:szCs w:val="28"/>
        </w:rPr>
        <w:t xml:space="preserve">.4.5.1. На </w:t>
      </w:r>
      <w:r w:rsidR="0082393A">
        <w:rPr>
          <w:rFonts w:ascii="Times New Roman" w:eastAsia="Calibri" w:hAnsi="Times New Roman"/>
          <w:sz w:val="28"/>
          <w:szCs w:val="28"/>
        </w:rPr>
        <w:t>Портале</w:t>
      </w:r>
      <w:r w:rsidRPr="00D210F6">
        <w:rPr>
          <w:rFonts w:ascii="Times New Roman" w:eastAsia="Calibri" w:hAnsi="Times New Roman"/>
          <w:sz w:val="28"/>
          <w:szCs w:val="28"/>
        </w:rPr>
        <w:t xml:space="preserve"> – усиленная квалифицированная электронная подпись.</w:t>
      </w:r>
    </w:p>
    <w:p w:rsidR="00D210F6" w:rsidRPr="00D210F6" w:rsidRDefault="00D210F6" w:rsidP="00D210F6">
      <w:pPr>
        <w:rPr>
          <w:rFonts w:ascii="Times New Roman" w:eastAsia="Calibri" w:hAnsi="Times New Roman"/>
          <w:sz w:val="28"/>
          <w:szCs w:val="28"/>
        </w:rPr>
      </w:pPr>
      <w:r w:rsidRPr="00D210F6">
        <w:rPr>
          <w:rFonts w:ascii="Times New Roman" w:eastAsia="Calibri" w:hAnsi="Times New Roman"/>
          <w:sz w:val="28"/>
          <w:szCs w:val="28"/>
        </w:rPr>
        <w:t>3.</w:t>
      </w:r>
      <w:r w:rsidR="0082393A">
        <w:rPr>
          <w:rFonts w:ascii="Times New Roman" w:eastAsia="Calibri" w:hAnsi="Times New Roman"/>
          <w:sz w:val="28"/>
          <w:szCs w:val="28"/>
        </w:rPr>
        <w:t>4</w:t>
      </w:r>
      <w:r w:rsidRPr="00D210F6">
        <w:rPr>
          <w:rFonts w:ascii="Times New Roman" w:eastAsia="Calibri" w:hAnsi="Times New Roman"/>
          <w:sz w:val="28"/>
          <w:szCs w:val="28"/>
        </w:rPr>
        <w:t xml:space="preserve">.4.5.2. При личном обращении в </w:t>
      </w:r>
      <w:r w:rsidR="0082393A">
        <w:rPr>
          <w:rFonts w:ascii="Times New Roman" w:eastAsia="Calibri" w:hAnsi="Times New Roman"/>
          <w:sz w:val="28"/>
          <w:szCs w:val="28"/>
        </w:rPr>
        <w:t>уполномоченный орган</w:t>
      </w:r>
      <w:r w:rsidRPr="00D210F6">
        <w:rPr>
          <w:rFonts w:ascii="Times New Roman" w:eastAsia="Calibri" w:hAnsi="Times New Roman"/>
          <w:sz w:val="28"/>
          <w:szCs w:val="28"/>
        </w:rPr>
        <w:t xml:space="preserve"> или МФЦ:</w:t>
      </w:r>
    </w:p>
    <w:p w:rsidR="00D210F6" w:rsidRPr="00D210F6" w:rsidRDefault="00D210F6" w:rsidP="00D210F6">
      <w:pPr>
        <w:rPr>
          <w:rFonts w:ascii="Times New Roman" w:eastAsia="Calibri" w:hAnsi="Times New Roman"/>
          <w:sz w:val="28"/>
          <w:szCs w:val="28"/>
        </w:rPr>
      </w:pPr>
      <w:r w:rsidRPr="00D210F6">
        <w:rPr>
          <w:rFonts w:ascii="Times New Roman" w:eastAsia="Calibri" w:hAnsi="Times New Roman"/>
          <w:sz w:val="28"/>
          <w:szCs w:val="28"/>
        </w:rPr>
        <w:t>паспорт гражданина Российской Федерации;</w:t>
      </w:r>
    </w:p>
    <w:p w:rsidR="00D210F6" w:rsidRPr="00D210F6" w:rsidRDefault="00D210F6" w:rsidP="00D210F6">
      <w:pPr>
        <w:rPr>
          <w:rFonts w:ascii="Times New Roman" w:eastAsia="Calibri" w:hAnsi="Times New Roman"/>
          <w:sz w:val="28"/>
          <w:szCs w:val="28"/>
        </w:rPr>
      </w:pPr>
      <w:r w:rsidRPr="00D210F6">
        <w:rPr>
          <w:rFonts w:ascii="Times New Roman" w:eastAsia="Calibri" w:hAnsi="Times New Roman"/>
          <w:sz w:val="28"/>
          <w:szCs w:val="28"/>
        </w:rPr>
        <w:t>паспорт иностранного гражданина;</w:t>
      </w:r>
    </w:p>
    <w:p w:rsidR="00D210F6" w:rsidRPr="00D210F6" w:rsidRDefault="00D210F6" w:rsidP="00D210F6">
      <w:pPr>
        <w:rPr>
          <w:rFonts w:ascii="Times New Roman" w:eastAsia="Calibri" w:hAnsi="Times New Roman"/>
          <w:sz w:val="28"/>
          <w:szCs w:val="28"/>
        </w:rPr>
      </w:pPr>
      <w:r w:rsidRPr="00D210F6">
        <w:rPr>
          <w:rFonts w:ascii="Times New Roman" w:eastAsia="Calibri" w:hAnsi="Times New Roman"/>
          <w:sz w:val="28"/>
          <w:szCs w:val="28"/>
        </w:rPr>
        <w:t>иной документ, удостоверяющий личность гражданина Российской Федерации в соответствии с законодательством Российской Федерации;</w:t>
      </w:r>
    </w:p>
    <w:p w:rsidR="00D210F6" w:rsidRPr="00D210F6" w:rsidRDefault="00D210F6" w:rsidP="00D210F6">
      <w:pPr>
        <w:rPr>
          <w:rFonts w:ascii="Times New Roman" w:eastAsia="Calibri" w:hAnsi="Times New Roman"/>
          <w:sz w:val="28"/>
          <w:szCs w:val="28"/>
        </w:rPr>
      </w:pPr>
      <w:r w:rsidRPr="00D210F6">
        <w:rPr>
          <w:rFonts w:ascii="Times New Roman" w:eastAsia="Calibri" w:hAnsi="Times New Roman"/>
          <w:sz w:val="28"/>
          <w:szCs w:val="28"/>
        </w:rPr>
        <w:t>иной документ, удостоверяющий личность иностранного гражданина (лица без гражданства).</w:t>
      </w:r>
    </w:p>
    <w:p w:rsidR="00D210F6" w:rsidRPr="00D210F6" w:rsidRDefault="00D210F6" w:rsidP="00D210F6">
      <w:pPr>
        <w:rPr>
          <w:rFonts w:ascii="Times New Roman" w:eastAsia="Calibri" w:hAnsi="Times New Roman"/>
          <w:sz w:val="28"/>
          <w:szCs w:val="28"/>
        </w:rPr>
      </w:pPr>
      <w:r w:rsidRPr="00D210F6">
        <w:rPr>
          <w:rFonts w:ascii="Times New Roman" w:eastAsia="Calibri" w:hAnsi="Times New Roman"/>
          <w:sz w:val="28"/>
          <w:szCs w:val="28"/>
        </w:rPr>
        <w:t>3.</w:t>
      </w:r>
      <w:r w:rsidR="0082393A">
        <w:rPr>
          <w:rFonts w:ascii="Times New Roman" w:eastAsia="Calibri" w:hAnsi="Times New Roman"/>
          <w:sz w:val="28"/>
          <w:szCs w:val="28"/>
        </w:rPr>
        <w:t>4</w:t>
      </w:r>
      <w:r w:rsidRPr="00D210F6">
        <w:rPr>
          <w:rFonts w:ascii="Times New Roman" w:eastAsia="Calibri" w:hAnsi="Times New Roman"/>
          <w:sz w:val="28"/>
          <w:szCs w:val="28"/>
        </w:rPr>
        <w:t>.4.6. Основаниями для принятия решения об отказе в приеме заявления и документов являются:</w:t>
      </w:r>
    </w:p>
    <w:p w:rsidR="00D210F6" w:rsidRPr="00D210F6" w:rsidRDefault="00D210F6" w:rsidP="00D210F6">
      <w:pPr>
        <w:rPr>
          <w:rFonts w:ascii="Times New Roman" w:eastAsia="Calibri" w:hAnsi="Times New Roman"/>
          <w:sz w:val="28"/>
          <w:szCs w:val="28"/>
        </w:rPr>
      </w:pPr>
      <w:r w:rsidRPr="0026368B">
        <w:rPr>
          <w:rFonts w:ascii="Times New Roman" w:eastAsia="Calibri" w:hAnsi="Times New Roman"/>
          <w:sz w:val="28"/>
          <w:szCs w:val="28"/>
          <w:highlight w:val="yellow"/>
        </w:rPr>
        <w:t xml:space="preserve">личность заявителя не установлена при личном посещении </w:t>
      </w:r>
      <w:r w:rsidR="0026368B" w:rsidRPr="0026368B">
        <w:rPr>
          <w:rFonts w:ascii="Times New Roman" w:eastAsia="Calibri" w:hAnsi="Times New Roman"/>
          <w:sz w:val="28"/>
          <w:szCs w:val="28"/>
          <w:highlight w:val="yellow"/>
        </w:rPr>
        <w:t>уполномоченного органа</w:t>
      </w:r>
      <w:r w:rsidRPr="0026368B">
        <w:rPr>
          <w:rFonts w:ascii="Times New Roman" w:eastAsia="Calibri" w:hAnsi="Times New Roman"/>
          <w:sz w:val="28"/>
          <w:szCs w:val="28"/>
          <w:highlight w:val="yellow"/>
        </w:rPr>
        <w:t xml:space="preserve"> или МФЦ (отсутствует документ, удостоверяющий личность);</w:t>
      </w:r>
    </w:p>
    <w:p w:rsidR="00D210F6" w:rsidRPr="00D210F6" w:rsidRDefault="00D210F6" w:rsidP="00D210F6">
      <w:pPr>
        <w:rPr>
          <w:rFonts w:ascii="Times New Roman" w:eastAsia="Calibri" w:hAnsi="Times New Roman"/>
          <w:sz w:val="28"/>
          <w:szCs w:val="28"/>
        </w:rPr>
      </w:pPr>
      <w:r w:rsidRPr="00D210F6">
        <w:rPr>
          <w:rFonts w:ascii="Times New Roman" w:eastAsia="Calibri" w:hAnsi="Times New Roman"/>
          <w:sz w:val="28"/>
          <w:szCs w:val="28"/>
        </w:rPr>
        <w:t xml:space="preserve">истечение срока действия документа, удостоверяющего личность заявителя, на дату подачи документов, необходимых для предоставления </w:t>
      </w:r>
      <w:r w:rsidR="0082393A">
        <w:rPr>
          <w:rFonts w:ascii="Times New Roman" w:eastAsia="Calibri" w:hAnsi="Times New Roman"/>
          <w:sz w:val="28"/>
          <w:szCs w:val="28"/>
        </w:rPr>
        <w:t>муниципальной услуги</w:t>
      </w:r>
      <w:r w:rsidRPr="00D210F6">
        <w:rPr>
          <w:rFonts w:ascii="Times New Roman" w:eastAsia="Calibri" w:hAnsi="Times New Roman"/>
          <w:sz w:val="28"/>
          <w:szCs w:val="28"/>
        </w:rPr>
        <w:t>;</w:t>
      </w:r>
    </w:p>
    <w:p w:rsidR="00D210F6" w:rsidRPr="00D210F6" w:rsidRDefault="00D210F6" w:rsidP="00D210F6">
      <w:pPr>
        <w:rPr>
          <w:rFonts w:ascii="Times New Roman" w:eastAsia="Calibri" w:hAnsi="Times New Roman"/>
          <w:sz w:val="28"/>
          <w:szCs w:val="28"/>
        </w:rPr>
      </w:pPr>
      <w:r w:rsidRPr="00D210F6">
        <w:rPr>
          <w:rFonts w:ascii="Times New Roman" w:eastAsia="Calibri" w:hAnsi="Times New Roman"/>
          <w:sz w:val="28"/>
          <w:szCs w:val="28"/>
        </w:rPr>
        <w:t>представление заявителя в качестве документа, удостоверяющего личность, документа, не предусмотренного статьей 10 Федерального закона № 115-ФЗ.</w:t>
      </w:r>
    </w:p>
    <w:p w:rsidR="00D210F6" w:rsidRPr="00D210F6" w:rsidRDefault="00D210F6" w:rsidP="00D210F6">
      <w:pPr>
        <w:rPr>
          <w:rFonts w:ascii="Times New Roman" w:eastAsia="Calibri" w:hAnsi="Times New Roman"/>
          <w:sz w:val="28"/>
          <w:szCs w:val="28"/>
        </w:rPr>
      </w:pPr>
      <w:r w:rsidRPr="00D210F6">
        <w:rPr>
          <w:rFonts w:ascii="Times New Roman" w:eastAsia="Calibri" w:hAnsi="Times New Roman"/>
          <w:sz w:val="28"/>
          <w:szCs w:val="28"/>
        </w:rPr>
        <w:t>3.</w:t>
      </w:r>
      <w:r w:rsidR="0082393A">
        <w:rPr>
          <w:rFonts w:ascii="Times New Roman" w:eastAsia="Calibri" w:hAnsi="Times New Roman"/>
          <w:sz w:val="28"/>
          <w:szCs w:val="28"/>
        </w:rPr>
        <w:t>4</w:t>
      </w:r>
      <w:r w:rsidRPr="00D210F6">
        <w:rPr>
          <w:rFonts w:ascii="Times New Roman" w:eastAsia="Calibri" w:hAnsi="Times New Roman"/>
          <w:sz w:val="28"/>
          <w:szCs w:val="28"/>
        </w:rPr>
        <w:t>.4.7. Исполнительные органы Краснодарского края, иные органы, организации в приеме заявления не участвуют. Предусмотрена возможность приема заявления и документов в МФЦ.</w:t>
      </w:r>
    </w:p>
    <w:p w:rsidR="00D210F6" w:rsidRPr="00D210F6" w:rsidRDefault="00D210F6" w:rsidP="00D210F6">
      <w:pPr>
        <w:rPr>
          <w:rFonts w:ascii="Times New Roman" w:eastAsia="Calibri" w:hAnsi="Times New Roman"/>
          <w:sz w:val="28"/>
          <w:szCs w:val="28"/>
        </w:rPr>
      </w:pPr>
      <w:r w:rsidRPr="00D210F6">
        <w:rPr>
          <w:rFonts w:ascii="Times New Roman" w:eastAsia="Calibri" w:hAnsi="Times New Roman"/>
          <w:sz w:val="28"/>
          <w:szCs w:val="28"/>
        </w:rPr>
        <w:t>3.</w:t>
      </w:r>
      <w:r w:rsidR="007E0C9D">
        <w:rPr>
          <w:rFonts w:ascii="Times New Roman" w:eastAsia="Calibri" w:hAnsi="Times New Roman"/>
          <w:sz w:val="28"/>
          <w:szCs w:val="28"/>
        </w:rPr>
        <w:t>4</w:t>
      </w:r>
      <w:r w:rsidRPr="00D210F6">
        <w:rPr>
          <w:rFonts w:ascii="Times New Roman" w:eastAsia="Calibri" w:hAnsi="Times New Roman"/>
          <w:sz w:val="28"/>
          <w:szCs w:val="28"/>
        </w:rPr>
        <w:t>.4.8. Прием заявления осуществляется:</w:t>
      </w:r>
    </w:p>
    <w:p w:rsidR="00D210F6" w:rsidRPr="00D210F6" w:rsidRDefault="00D210F6" w:rsidP="00D210F6">
      <w:pPr>
        <w:rPr>
          <w:rFonts w:ascii="Times New Roman" w:eastAsia="Calibri" w:hAnsi="Times New Roman"/>
          <w:sz w:val="28"/>
          <w:szCs w:val="28"/>
        </w:rPr>
      </w:pPr>
      <w:r w:rsidRPr="00D210F6">
        <w:rPr>
          <w:rFonts w:ascii="Times New Roman" w:eastAsia="Calibri" w:hAnsi="Times New Roman"/>
          <w:sz w:val="28"/>
          <w:szCs w:val="28"/>
        </w:rPr>
        <w:t xml:space="preserve">в случае обращения за получением </w:t>
      </w:r>
      <w:r w:rsidR="0082393A">
        <w:rPr>
          <w:rFonts w:ascii="Times New Roman" w:eastAsia="Calibri" w:hAnsi="Times New Roman"/>
          <w:sz w:val="28"/>
          <w:szCs w:val="28"/>
        </w:rPr>
        <w:t>муниципальной услуги</w:t>
      </w:r>
      <w:r w:rsidRPr="00D210F6">
        <w:rPr>
          <w:rFonts w:ascii="Times New Roman" w:eastAsia="Calibri" w:hAnsi="Times New Roman"/>
          <w:sz w:val="28"/>
          <w:szCs w:val="28"/>
        </w:rPr>
        <w:t xml:space="preserve"> непосредственно в </w:t>
      </w:r>
      <w:r w:rsidR="0082393A">
        <w:rPr>
          <w:rFonts w:ascii="Times New Roman" w:eastAsia="Calibri" w:hAnsi="Times New Roman"/>
          <w:sz w:val="28"/>
          <w:szCs w:val="28"/>
        </w:rPr>
        <w:t>уполномоченный орган</w:t>
      </w:r>
      <w:r w:rsidRPr="00D210F6">
        <w:rPr>
          <w:rFonts w:ascii="Times New Roman" w:eastAsia="Calibri" w:hAnsi="Times New Roman"/>
          <w:sz w:val="28"/>
          <w:szCs w:val="28"/>
        </w:rPr>
        <w:t xml:space="preserve"> или через </w:t>
      </w:r>
      <w:r w:rsidR="0082393A">
        <w:rPr>
          <w:rFonts w:ascii="Times New Roman" w:eastAsia="Calibri" w:hAnsi="Times New Roman"/>
          <w:sz w:val="28"/>
          <w:szCs w:val="28"/>
        </w:rPr>
        <w:t>Портал</w:t>
      </w:r>
      <w:r w:rsidRPr="00D210F6">
        <w:rPr>
          <w:rFonts w:ascii="Times New Roman" w:eastAsia="Calibri" w:hAnsi="Times New Roman"/>
          <w:sz w:val="28"/>
          <w:szCs w:val="28"/>
        </w:rPr>
        <w:t xml:space="preserve"> – </w:t>
      </w:r>
      <w:r w:rsidR="0082393A">
        <w:rPr>
          <w:rFonts w:ascii="Times New Roman" w:eastAsia="Calibri" w:hAnsi="Times New Roman"/>
          <w:sz w:val="28"/>
          <w:szCs w:val="28"/>
        </w:rPr>
        <w:t>уполномоченным специалистом;</w:t>
      </w:r>
    </w:p>
    <w:p w:rsidR="00D210F6" w:rsidRPr="00D210F6" w:rsidRDefault="00D210F6" w:rsidP="00D210F6">
      <w:pPr>
        <w:rPr>
          <w:rFonts w:ascii="Times New Roman" w:eastAsia="Calibri" w:hAnsi="Times New Roman"/>
          <w:sz w:val="28"/>
          <w:szCs w:val="28"/>
        </w:rPr>
      </w:pPr>
      <w:r w:rsidRPr="00D210F6">
        <w:rPr>
          <w:rFonts w:ascii="Times New Roman" w:eastAsia="Calibri" w:hAnsi="Times New Roman"/>
          <w:sz w:val="28"/>
          <w:szCs w:val="28"/>
        </w:rPr>
        <w:t xml:space="preserve">в случае обращения за получением </w:t>
      </w:r>
      <w:r w:rsidR="0082393A">
        <w:rPr>
          <w:rFonts w:ascii="Times New Roman" w:eastAsia="Calibri" w:hAnsi="Times New Roman"/>
          <w:sz w:val="28"/>
          <w:szCs w:val="28"/>
        </w:rPr>
        <w:t>муниципальной услуги</w:t>
      </w:r>
      <w:r w:rsidRPr="00D210F6">
        <w:rPr>
          <w:rFonts w:ascii="Times New Roman" w:eastAsia="Calibri" w:hAnsi="Times New Roman"/>
          <w:sz w:val="28"/>
          <w:szCs w:val="28"/>
        </w:rPr>
        <w:t xml:space="preserve"> через МФЦ – должностным лицом МФЦ.</w:t>
      </w:r>
    </w:p>
    <w:p w:rsidR="00D210F6" w:rsidRPr="00D210F6" w:rsidRDefault="00D210F6" w:rsidP="00D210F6">
      <w:pPr>
        <w:rPr>
          <w:rFonts w:ascii="Times New Roman" w:eastAsia="Calibri" w:hAnsi="Times New Roman"/>
          <w:sz w:val="28"/>
          <w:szCs w:val="28"/>
        </w:rPr>
      </w:pPr>
      <w:r w:rsidRPr="00D210F6">
        <w:rPr>
          <w:rFonts w:ascii="Times New Roman" w:eastAsia="Calibri" w:hAnsi="Times New Roman"/>
          <w:sz w:val="28"/>
          <w:szCs w:val="28"/>
        </w:rPr>
        <w:t>3.</w:t>
      </w:r>
      <w:r w:rsidR="007E0C9D">
        <w:rPr>
          <w:rFonts w:ascii="Times New Roman" w:eastAsia="Calibri" w:hAnsi="Times New Roman"/>
          <w:sz w:val="28"/>
          <w:szCs w:val="28"/>
        </w:rPr>
        <w:t>4</w:t>
      </w:r>
      <w:r w:rsidRPr="00D210F6">
        <w:rPr>
          <w:rFonts w:ascii="Times New Roman" w:eastAsia="Calibri" w:hAnsi="Times New Roman"/>
          <w:sz w:val="28"/>
          <w:szCs w:val="28"/>
        </w:rPr>
        <w:t xml:space="preserve">.4.9. Прием </w:t>
      </w:r>
      <w:r w:rsidR="0082393A">
        <w:rPr>
          <w:rFonts w:ascii="Times New Roman" w:eastAsia="Calibri" w:hAnsi="Times New Roman"/>
          <w:sz w:val="28"/>
          <w:szCs w:val="28"/>
        </w:rPr>
        <w:t>уполномоченным органом</w:t>
      </w:r>
      <w:r w:rsidRPr="00D210F6">
        <w:rPr>
          <w:rFonts w:ascii="Times New Roman" w:eastAsia="Calibri" w:hAnsi="Times New Roman"/>
          <w:sz w:val="28"/>
          <w:szCs w:val="28"/>
        </w:rPr>
        <w:t xml:space="preserve"> заявления осуществляется независимо от места жительства или места пребывания заявителя. </w:t>
      </w:r>
    </w:p>
    <w:p w:rsidR="00D210F6" w:rsidRPr="00D210F6" w:rsidRDefault="00D210F6" w:rsidP="00D210F6">
      <w:pPr>
        <w:rPr>
          <w:rFonts w:ascii="Times New Roman" w:eastAsia="Calibri" w:hAnsi="Times New Roman"/>
          <w:sz w:val="28"/>
          <w:szCs w:val="28"/>
        </w:rPr>
      </w:pPr>
      <w:r w:rsidRPr="00D210F6">
        <w:rPr>
          <w:rFonts w:ascii="Times New Roman" w:eastAsia="Calibri" w:hAnsi="Times New Roman"/>
          <w:sz w:val="28"/>
          <w:szCs w:val="28"/>
        </w:rPr>
        <w:t>3.</w:t>
      </w:r>
      <w:r w:rsidR="007E0C9D">
        <w:rPr>
          <w:rFonts w:ascii="Times New Roman" w:eastAsia="Calibri" w:hAnsi="Times New Roman"/>
          <w:sz w:val="28"/>
          <w:szCs w:val="28"/>
        </w:rPr>
        <w:t>4</w:t>
      </w:r>
      <w:r w:rsidRPr="00D210F6">
        <w:rPr>
          <w:rFonts w:ascii="Times New Roman" w:eastAsia="Calibri" w:hAnsi="Times New Roman"/>
          <w:sz w:val="28"/>
          <w:szCs w:val="28"/>
        </w:rPr>
        <w:t xml:space="preserve">.4.10. При предоставлении </w:t>
      </w:r>
      <w:r w:rsidR="0082393A">
        <w:rPr>
          <w:rFonts w:ascii="Times New Roman" w:eastAsia="Calibri" w:hAnsi="Times New Roman"/>
          <w:sz w:val="28"/>
          <w:szCs w:val="28"/>
        </w:rPr>
        <w:t>муниципальной услуги</w:t>
      </w:r>
      <w:r w:rsidRPr="00D210F6">
        <w:rPr>
          <w:rFonts w:ascii="Times New Roman" w:eastAsia="Calibri" w:hAnsi="Times New Roman"/>
          <w:sz w:val="28"/>
          <w:szCs w:val="28"/>
        </w:rPr>
        <w:t xml:space="preserve"> по экстерриториальному принципу МФЦ:</w:t>
      </w:r>
    </w:p>
    <w:p w:rsidR="00D210F6" w:rsidRPr="00D210F6" w:rsidRDefault="00D210F6" w:rsidP="00D210F6">
      <w:pPr>
        <w:rPr>
          <w:rFonts w:ascii="Times New Roman" w:eastAsia="Calibri" w:hAnsi="Times New Roman"/>
          <w:sz w:val="28"/>
          <w:szCs w:val="28"/>
        </w:rPr>
      </w:pPr>
      <w:r w:rsidRPr="00D210F6">
        <w:rPr>
          <w:rFonts w:ascii="Times New Roman" w:eastAsia="Calibri" w:hAnsi="Times New Roman"/>
          <w:sz w:val="28"/>
          <w:szCs w:val="28"/>
        </w:rPr>
        <w:t>принимает от заявителя заявление;</w:t>
      </w:r>
    </w:p>
    <w:p w:rsidR="00D210F6" w:rsidRPr="00D210F6" w:rsidRDefault="00D210F6" w:rsidP="00D210F6">
      <w:pPr>
        <w:rPr>
          <w:rFonts w:ascii="Times New Roman" w:eastAsia="Calibri" w:hAnsi="Times New Roman"/>
          <w:sz w:val="28"/>
          <w:szCs w:val="28"/>
        </w:rPr>
      </w:pPr>
      <w:r w:rsidRPr="00D210F6">
        <w:rPr>
          <w:rFonts w:ascii="Times New Roman" w:eastAsia="Calibri" w:hAnsi="Times New Roman"/>
          <w:sz w:val="28"/>
          <w:szCs w:val="28"/>
        </w:rPr>
        <w:t>осуществляет копирование (сканирование) заявления;</w:t>
      </w:r>
    </w:p>
    <w:p w:rsidR="00D210F6" w:rsidRPr="00D210F6" w:rsidRDefault="00D210F6" w:rsidP="00D210F6">
      <w:pPr>
        <w:rPr>
          <w:rFonts w:ascii="Times New Roman" w:eastAsia="Calibri" w:hAnsi="Times New Roman"/>
          <w:sz w:val="28"/>
          <w:szCs w:val="28"/>
        </w:rPr>
      </w:pPr>
      <w:r w:rsidRPr="00D210F6">
        <w:rPr>
          <w:rFonts w:ascii="Times New Roman" w:eastAsia="Calibri" w:hAnsi="Times New Roman"/>
          <w:sz w:val="28"/>
          <w:szCs w:val="28"/>
        </w:rPr>
        <w:t>формирует электронные документы и (или) электронный образ заявления, принятого от заявителя, обеспечивая его заверение электронной подписью в установленном порядке;</w:t>
      </w:r>
    </w:p>
    <w:p w:rsidR="00D210F6" w:rsidRPr="00D210F6" w:rsidRDefault="00D210F6" w:rsidP="00D210F6">
      <w:pPr>
        <w:rPr>
          <w:rFonts w:ascii="Times New Roman" w:eastAsia="Calibri" w:hAnsi="Times New Roman"/>
          <w:sz w:val="28"/>
          <w:szCs w:val="28"/>
        </w:rPr>
      </w:pPr>
      <w:r w:rsidRPr="00D210F6">
        <w:rPr>
          <w:rFonts w:ascii="Times New Roman" w:eastAsia="Calibri" w:hAnsi="Times New Roman"/>
          <w:sz w:val="28"/>
          <w:szCs w:val="28"/>
        </w:rPr>
        <w:t xml:space="preserve">с использованием информационно-телекоммуникационных технологий направляет электронный документ и (или) электронный образ заявления, заверенный уполномоченным должностным лицом МФЦ, в </w:t>
      </w:r>
      <w:r w:rsidR="007E0C9D">
        <w:rPr>
          <w:rFonts w:ascii="Times New Roman" w:eastAsia="Calibri" w:hAnsi="Times New Roman"/>
          <w:sz w:val="28"/>
          <w:szCs w:val="28"/>
        </w:rPr>
        <w:t>уполномоченный орган</w:t>
      </w:r>
      <w:r w:rsidRPr="00D210F6">
        <w:rPr>
          <w:rFonts w:ascii="Times New Roman" w:eastAsia="Calibri" w:hAnsi="Times New Roman"/>
          <w:sz w:val="28"/>
          <w:szCs w:val="28"/>
        </w:rPr>
        <w:t>.</w:t>
      </w:r>
    </w:p>
    <w:p w:rsidR="00D210F6" w:rsidRPr="00D210F6" w:rsidRDefault="00D210F6" w:rsidP="00D210F6">
      <w:pPr>
        <w:rPr>
          <w:rFonts w:ascii="Times New Roman" w:eastAsia="Calibri" w:hAnsi="Times New Roman"/>
          <w:sz w:val="28"/>
          <w:szCs w:val="28"/>
        </w:rPr>
      </w:pPr>
      <w:r w:rsidRPr="00D210F6">
        <w:rPr>
          <w:rFonts w:ascii="Times New Roman" w:eastAsia="Calibri" w:hAnsi="Times New Roman"/>
          <w:sz w:val="28"/>
          <w:szCs w:val="28"/>
        </w:rPr>
        <w:t>3.</w:t>
      </w:r>
      <w:r w:rsidR="007E0C9D">
        <w:rPr>
          <w:rFonts w:ascii="Times New Roman" w:eastAsia="Calibri" w:hAnsi="Times New Roman"/>
          <w:sz w:val="28"/>
          <w:szCs w:val="28"/>
        </w:rPr>
        <w:t>4</w:t>
      </w:r>
      <w:r w:rsidRPr="00D210F6">
        <w:rPr>
          <w:rFonts w:ascii="Times New Roman" w:eastAsia="Calibri" w:hAnsi="Times New Roman"/>
          <w:sz w:val="28"/>
          <w:szCs w:val="28"/>
        </w:rPr>
        <w:t xml:space="preserve">.4.11. Регистрация заявления осуществляется </w:t>
      </w:r>
      <w:r w:rsidR="007E0C9D">
        <w:rPr>
          <w:rFonts w:ascii="Times New Roman" w:eastAsia="Calibri" w:hAnsi="Times New Roman"/>
          <w:sz w:val="28"/>
          <w:szCs w:val="28"/>
        </w:rPr>
        <w:t>уполномоченным органом</w:t>
      </w:r>
      <w:r w:rsidRPr="00D210F6">
        <w:rPr>
          <w:rFonts w:ascii="Times New Roman" w:eastAsia="Calibri" w:hAnsi="Times New Roman"/>
          <w:sz w:val="28"/>
          <w:szCs w:val="28"/>
        </w:rPr>
        <w:t xml:space="preserve"> на следующий рабочий день со дня его поступления в </w:t>
      </w:r>
      <w:r w:rsidR="007E0C9D">
        <w:rPr>
          <w:rFonts w:ascii="Times New Roman" w:eastAsia="Calibri" w:hAnsi="Times New Roman"/>
          <w:sz w:val="28"/>
          <w:szCs w:val="28"/>
        </w:rPr>
        <w:t>уполномоченный орган</w:t>
      </w:r>
      <w:r w:rsidRPr="00D210F6">
        <w:rPr>
          <w:rFonts w:ascii="Times New Roman" w:eastAsia="Calibri" w:hAnsi="Times New Roman"/>
          <w:sz w:val="28"/>
          <w:szCs w:val="28"/>
        </w:rPr>
        <w:t xml:space="preserve">, подачи через </w:t>
      </w:r>
      <w:r w:rsidR="007E0C9D">
        <w:rPr>
          <w:rFonts w:ascii="Times New Roman" w:eastAsia="Calibri" w:hAnsi="Times New Roman"/>
          <w:sz w:val="28"/>
          <w:szCs w:val="28"/>
        </w:rPr>
        <w:t>Портал</w:t>
      </w:r>
      <w:r w:rsidRPr="00D210F6">
        <w:rPr>
          <w:rFonts w:ascii="Times New Roman" w:eastAsia="Calibri" w:hAnsi="Times New Roman"/>
          <w:sz w:val="28"/>
          <w:szCs w:val="28"/>
        </w:rPr>
        <w:t>, поступления из МФЦ.</w:t>
      </w:r>
    </w:p>
    <w:p w:rsidR="00D210F6" w:rsidRPr="00D210F6" w:rsidRDefault="00D210F6" w:rsidP="00D210F6">
      <w:pPr>
        <w:rPr>
          <w:rFonts w:ascii="Times New Roman" w:eastAsia="Calibri" w:hAnsi="Times New Roman"/>
          <w:sz w:val="28"/>
          <w:szCs w:val="28"/>
        </w:rPr>
      </w:pPr>
      <w:r w:rsidRPr="00D210F6">
        <w:rPr>
          <w:rFonts w:ascii="Times New Roman" w:eastAsia="Calibri" w:hAnsi="Times New Roman"/>
          <w:sz w:val="28"/>
          <w:szCs w:val="28"/>
        </w:rPr>
        <w:lastRenderedPageBreak/>
        <w:t>3.</w:t>
      </w:r>
      <w:r w:rsidR="007E0C9D">
        <w:rPr>
          <w:rFonts w:ascii="Times New Roman" w:eastAsia="Calibri" w:hAnsi="Times New Roman"/>
          <w:sz w:val="28"/>
          <w:szCs w:val="28"/>
        </w:rPr>
        <w:t>4</w:t>
      </w:r>
      <w:r w:rsidRPr="00D210F6">
        <w:rPr>
          <w:rFonts w:ascii="Times New Roman" w:eastAsia="Calibri" w:hAnsi="Times New Roman"/>
          <w:sz w:val="28"/>
          <w:szCs w:val="28"/>
        </w:rPr>
        <w:t xml:space="preserve">.5. Описание административной процедуры принятия решения о предоставлении (об отказе в предоставлении) </w:t>
      </w:r>
      <w:r w:rsidR="0082393A">
        <w:rPr>
          <w:rFonts w:ascii="Times New Roman" w:eastAsia="Calibri" w:hAnsi="Times New Roman"/>
          <w:sz w:val="28"/>
          <w:szCs w:val="28"/>
        </w:rPr>
        <w:t>муниципальной услуги</w:t>
      </w:r>
      <w:r w:rsidRPr="00D210F6">
        <w:rPr>
          <w:rFonts w:ascii="Times New Roman" w:eastAsia="Calibri" w:hAnsi="Times New Roman"/>
          <w:sz w:val="28"/>
          <w:szCs w:val="28"/>
        </w:rPr>
        <w:t>.</w:t>
      </w:r>
    </w:p>
    <w:p w:rsidR="00D210F6" w:rsidRPr="00D210F6" w:rsidRDefault="00D210F6" w:rsidP="00D210F6">
      <w:pPr>
        <w:rPr>
          <w:rFonts w:ascii="Times New Roman" w:eastAsia="Calibri" w:hAnsi="Times New Roman"/>
          <w:sz w:val="28"/>
          <w:szCs w:val="28"/>
        </w:rPr>
      </w:pPr>
      <w:r w:rsidRPr="00D210F6">
        <w:rPr>
          <w:rFonts w:ascii="Times New Roman" w:eastAsia="Calibri" w:hAnsi="Times New Roman"/>
          <w:sz w:val="28"/>
          <w:szCs w:val="28"/>
        </w:rPr>
        <w:t>3.</w:t>
      </w:r>
      <w:r w:rsidR="007E0C9D">
        <w:rPr>
          <w:rFonts w:ascii="Times New Roman" w:eastAsia="Calibri" w:hAnsi="Times New Roman"/>
          <w:sz w:val="28"/>
          <w:szCs w:val="28"/>
        </w:rPr>
        <w:t>4</w:t>
      </w:r>
      <w:r w:rsidRPr="00D210F6">
        <w:rPr>
          <w:rFonts w:ascii="Times New Roman" w:eastAsia="Calibri" w:hAnsi="Times New Roman"/>
          <w:sz w:val="28"/>
          <w:szCs w:val="28"/>
        </w:rPr>
        <w:t xml:space="preserve">.5.1. Основания для отказа в предоставлении </w:t>
      </w:r>
      <w:r w:rsidR="0082393A">
        <w:rPr>
          <w:rFonts w:ascii="Times New Roman" w:eastAsia="Calibri" w:hAnsi="Times New Roman"/>
          <w:sz w:val="28"/>
          <w:szCs w:val="28"/>
        </w:rPr>
        <w:t>муниципальной услуги</w:t>
      </w:r>
      <w:r w:rsidRPr="00D210F6">
        <w:rPr>
          <w:rFonts w:ascii="Times New Roman" w:eastAsia="Calibri" w:hAnsi="Times New Roman"/>
          <w:sz w:val="28"/>
          <w:szCs w:val="28"/>
        </w:rPr>
        <w:t>:</w:t>
      </w:r>
    </w:p>
    <w:p w:rsidR="007E0C9D" w:rsidRPr="007E0C9D" w:rsidRDefault="007E0C9D" w:rsidP="007E0C9D">
      <w:pPr>
        <w:rPr>
          <w:rFonts w:ascii="Times New Roman" w:eastAsia="Calibri" w:hAnsi="Times New Roman"/>
          <w:sz w:val="28"/>
          <w:szCs w:val="28"/>
        </w:rPr>
      </w:pPr>
      <w:r w:rsidRPr="007E0C9D">
        <w:rPr>
          <w:rFonts w:ascii="Times New Roman" w:eastAsia="Calibri" w:hAnsi="Times New Roman"/>
          <w:sz w:val="28"/>
          <w:szCs w:val="28"/>
        </w:rPr>
        <w:t>отсутствие права у заявителя на получение муниципальной услуги;</w:t>
      </w:r>
    </w:p>
    <w:p w:rsidR="007E0C9D" w:rsidRPr="007E0C9D" w:rsidRDefault="007E0C9D" w:rsidP="007E0C9D">
      <w:pPr>
        <w:rPr>
          <w:rFonts w:ascii="Times New Roman" w:eastAsia="Calibri" w:hAnsi="Times New Roman"/>
          <w:sz w:val="28"/>
          <w:szCs w:val="28"/>
        </w:rPr>
      </w:pPr>
      <w:r w:rsidRPr="007E0C9D">
        <w:rPr>
          <w:rFonts w:ascii="Times New Roman" w:eastAsia="Calibri" w:hAnsi="Times New Roman"/>
          <w:sz w:val="28"/>
          <w:szCs w:val="28"/>
        </w:rPr>
        <w:t>отсутствие у представителя, действующего от имени заявителя, соответствующих полномочий на получение муниципальной услуги;</w:t>
      </w:r>
    </w:p>
    <w:p w:rsidR="007E0C9D" w:rsidRPr="007E0C9D" w:rsidRDefault="007E0C9D" w:rsidP="007E0C9D">
      <w:pPr>
        <w:rPr>
          <w:rFonts w:ascii="Times New Roman" w:eastAsia="Calibri" w:hAnsi="Times New Roman"/>
          <w:sz w:val="28"/>
          <w:szCs w:val="28"/>
        </w:rPr>
      </w:pPr>
      <w:r w:rsidRPr="007E0C9D">
        <w:rPr>
          <w:rFonts w:ascii="Times New Roman" w:eastAsia="Calibri" w:hAnsi="Times New Roman"/>
          <w:sz w:val="28"/>
          <w:szCs w:val="28"/>
        </w:rPr>
        <w:t>обращение (в письменном виде) заявителя с просьбой о прекращении предоставления муниципальной услуги;</w:t>
      </w:r>
    </w:p>
    <w:p w:rsidR="007E0C9D" w:rsidRPr="007E0C9D" w:rsidRDefault="007E0C9D" w:rsidP="007E0C9D">
      <w:pPr>
        <w:rPr>
          <w:rFonts w:ascii="Times New Roman" w:eastAsia="Calibri" w:hAnsi="Times New Roman"/>
          <w:sz w:val="28"/>
          <w:szCs w:val="28"/>
        </w:rPr>
      </w:pPr>
      <w:r w:rsidRPr="007E0C9D">
        <w:rPr>
          <w:rFonts w:ascii="Times New Roman" w:eastAsia="Calibri" w:hAnsi="Times New Roman"/>
          <w:sz w:val="28"/>
          <w:szCs w:val="28"/>
        </w:rPr>
        <w:t>обращение заявителя об оказании муниципальной услуги, предоставление которой не осуществляется уполномоченным органом;</w:t>
      </w:r>
    </w:p>
    <w:p w:rsidR="007E0C9D" w:rsidRDefault="007E0C9D" w:rsidP="007E0C9D">
      <w:pPr>
        <w:rPr>
          <w:rFonts w:ascii="Times New Roman" w:eastAsia="Calibri" w:hAnsi="Times New Roman"/>
          <w:sz w:val="28"/>
          <w:szCs w:val="28"/>
        </w:rPr>
      </w:pPr>
      <w:r w:rsidRPr="007E0C9D">
        <w:rPr>
          <w:rFonts w:ascii="Times New Roman" w:eastAsia="Calibri" w:hAnsi="Times New Roman"/>
          <w:sz w:val="28"/>
          <w:szCs w:val="28"/>
        </w:rPr>
        <w:t>отсутствие допущенных опечаток и ошибок в выданных в результате предоставления муниципальной услуги документах.</w:t>
      </w:r>
    </w:p>
    <w:p w:rsidR="00D210F6" w:rsidRPr="00D210F6" w:rsidRDefault="00D210F6" w:rsidP="007E0C9D">
      <w:pPr>
        <w:rPr>
          <w:rFonts w:ascii="Times New Roman" w:eastAsia="Calibri" w:hAnsi="Times New Roman"/>
          <w:sz w:val="28"/>
          <w:szCs w:val="28"/>
        </w:rPr>
      </w:pPr>
      <w:r w:rsidRPr="00D210F6">
        <w:rPr>
          <w:rFonts w:ascii="Times New Roman" w:eastAsia="Calibri" w:hAnsi="Times New Roman"/>
          <w:sz w:val="28"/>
          <w:szCs w:val="28"/>
        </w:rPr>
        <w:t>3.</w:t>
      </w:r>
      <w:r w:rsidR="007E0C9D">
        <w:rPr>
          <w:rFonts w:ascii="Times New Roman" w:eastAsia="Calibri" w:hAnsi="Times New Roman"/>
          <w:sz w:val="28"/>
          <w:szCs w:val="28"/>
        </w:rPr>
        <w:t>4</w:t>
      </w:r>
      <w:r w:rsidRPr="00D210F6">
        <w:rPr>
          <w:rFonts w:ascii="Times New Roman" w:eastAsia="Calibri" w:hAnsi="Times New Roman"/>
          <w:sz w:val="28"/>
          <w:szCs w:val="28"/>
        </w:rPr>
        <w:t xml:space="preserve">.5.2. Решение об отказе в предоставлении </w:t>
      </w:r>
      <w:r w:rsidR="0082393A">
        <w:rPr>
          <w:rFonts w:ascii="Times New Roman" w:eastAsia="Calibri" w:hAnsi="Times New Roman"/>
          <w:sz w:val="28"/>
          <w:szCs w:val="28"/>
        </w:rPr>
        <w:t>муниципальной услуги</w:t>
      </w:r>
      <w:r w:rsidRPr="00D210F6">
        <w:rPr>
          <w:rFonts w:ascii="Times New Roman" w:eastAsia="Calibri" w:hAnsi="Times New Roman"/>
          <w:sz w:val="28"/>
          <w:szCs w:val="28"/>
        </w:rPr>
        <w:t xml:space="preserve"> принимается при наличии одного из оснований, предусмотренных пунктом 3.</w:t>
      </w:r>
      <w:r w:rsidR="007E0C9D">
        <w:rPr>
          <w:rFonts w:ascii="Times New Roman" w:eastAsia="Calibri" w:hAnsi="Times New Roman"/>
          <w:sz w:val="28"/>
          <w:szCs w:val="28"/>
        </w:rPr>
        <w:t>4.5.1 настоящего</w:t>
      </w:r>
      <w:r w:rsidRPr="00D210F6">
        <w:rPr>
          <w:rFonts w:ascii="Times New Roman" w:eastAsia="Calibri" w:hAnsi="Times New Roman"/>
          <w:sz w:val="28"/>
          <w:szCs w:val="28"/>
        </w:rPr>
        <w:t xml:space="preserve"> </w:t>
      </w:r>
      <w:r w:rsidR="007E0C9D">
        <w:rPr>
          <w:rFonts w:ascii="Times New Roman" w:eastAsia="Calibri" w:hAnsi="Times New Roman"/>
          <w:sz w:val="28"/>
          <w:szCs w:val="28"/>
        </w:rPr>
        <w:t>Р</w:t>
      </w:r>
      <w:r w:rsidRPr="00D210F6">
        <w:rPr>
          <w:rFonts w:ascii="Times New Roman" w:eastAsia="Calibri" w:hAnsi="Times New Roman"/>
          <w:sz w:val="28"/>
          <w:szCs w:val="28"/>
        </w:rPr>
        <w:t xml:space="preserve">егламента. Заявителю направляется информационное письмо с указанием оснований для отказа в предоставлении </w:t>
      </w:r>
      <w:r w:rsidR="0082393A">
        <w:rPr>
          <w:rFonts w:ascii="Times New Roman" w:eastAsia="Calibri" w:hAnsi="Times New Roman"/>
          <w:sz w:val="28"/>
          <w:szCs w:val="28"/>
        </w:rPr>
        <w:t>муниципальной услуги</w:t>
      </w:r>
      <w:r w:rsidRPr="00D210F6">
        <w:rPr>
          <w:rFonts w:ascii="Times New Roman" w:eastAsia="Calibri" w:hAnsi="Times New Roman"/>
          <w:sz w:val="28"/>
          <w:szCs w:val="28"/>
        </w:rPr>
        <w:t>.</w:t>
      </w:r>
    </w:p>
    <w:p w:rsidR="00D210F6" w:rsidRPr="00D210F6" w:rsidRDefault="00D210F6" w:rsidP="00D210F6">
      <w:pPr>
        <w:rPr>
          <w:rFonts w:ascii="Times New Roman" w:eastAsia="Calibri" w:hAnsi="Times New Roman"/>
          <w:sz w:val="28"/>
          <w:szCs w:val="28"/>
        </w:rPr>
      </w:pPr>
      <w:r w:rsidRPr="00D210F6">
        <w:rPr>
          <w:rFonts w:ascii="Times New Roman" w:eastAsia="Calibri" w:hAnsi="Times New Roman"/>
          <w:sz w:val="28"/>
          <w:szCs w:val="28"/>
        </w:rPr>
        <w:t>3.</w:t>
      </w:r>
      <w:r w:rsidR="007E0C9D">
        <w:rPr>
          <w:rFonts w:ascii="Times New Roman" w:eastAsia="Calibri" w:hAnsi="Times New Roman"/>
          <w:sz w:val="28"/>
          <w:szCs w:val="28"/>
        </w:rPr>
        <w:t>4</w:t>
      </w:r>
      <w:r w:rsidRPr="00D210F6">
        <w:rPr>
          <w:rFonts w:ascii="Times New Roman" w:eastAsia="Calibri" w:hAnsi="Times New Roman"/>
          <w:sz w:val="28"/>
          <w:szCs w:val="28"/>
        </w:rPr>
        <w:t xml:space="preserve">.5.3. Срок принятия решения о предоставлении (об отказе в предоставлении) </w:t>
      </w:r>
      <w:r w:rsidR="0082393A">
        <w:rPr>
          <w:rFonts w:ascii="Times New Roman" w:eastAsia="Calibri" w:hAnsi="Times New Roman"/>
          <w:sz w:val="28"/>
          <w:szCs w:val="28"/>
        </w:rPr>
        <w:t>муниципальной услуги</w:t>
      </w:r>
      <w:r w:rsidRPr="00D210F6">
        <w:rPr>
          <w:rFonts w:ascii="Times New Roman" w:eastAsia="Calibri" w:hAnsi="Times New Roman"/>
          <w:sz w:val="28"/>
          <w:szCs w:val="28"/>
        </w:rPr>
        <w:t xml:space="preserve"> составляет 5 рабочих дней со дня регистрации в </w:t>
      </w:r>
      <w:r w:rsidR="007E0C9D">
        <w:rPr>
          <w:rFonts w:ascii="Times New Roman" w:eastAsia="Calibri" w:hAnsi="Times New Roman"/>
          <w:sz w:val="28"/>
          <w:szCs w:val="28"/>
        </w:rPr>
        <w:t>уполномоченном органе</w:t>
      </w:r>
      <w:r w:rsidRPr="00D210F6">
        <w:rPr>
          <w:rFonts w:ascii="Times New Roman" w:eastAsia="Calibri" w:hAnsi="Times New Roman"/>
          <w:sz w:val="28"/>
          <w:szCs w:val="28"/>
        </w:rPr>
        <w:t xml:space="preserve"> заявления.</w:t>
      </w:r>
    </w:p>
    <w:p w:rsidR="00D210F6" w:rsidRPr="00D210F6" w:rsidRDefault="00D210F6" w:rsidP="00D210F6">
      <w:pPr>
        <w:rPr>
          <w:rFonts w:ascii="Times New Roman" w:eastAsia="Calibri" w:hAnsi="Times New Roman"/>
          <w:sz w:val="28"/>
          <w:szCs w:val="28"/>
        </w:rPr>
      </w:pPr>
      <w:r w:rsidRPr="00D210F6">
        <w:rPr>
          <w:rFonts w:ascii="Times New Roman" w:eastAsia="Calibri" w:hAnsi="Times New Roman"/>
          <w:sz w:val="28"/>
          <w:szCs w:val="28"/>
        </w:rPr>
        <w:t>3.</w:t>
      </w:r>
      <w:r w:rsidR="007E0C9D">
        <w:rPr>
          <w:rFonts w:ascii="Times New Roman" w:eastAsia="Calibri" w:hAnsi="Times New Roman"/>
          <w:sz w:val="28"/>
          <w:szCs w:val="28"/>
        </w:rPr>
        <w:t>4</w:t>
      </w:r>
      <w:r w:rsidRPr="00D210F6">
        <w:rPr>
          <w:rFonts w:ascii="Times New Roman" w:eastAsia="Calibri" w:hAnsi="Times New Roman"/>
          <w:sz w:val="28"/>
          <w:szCs w:val="28"/>
        </w:rPr>
        <w:t xml:space="preserve">.6. Описание административной процедуры предоставления результата </w:t>
      </w:r>
      <w:r w:rsidR="0082393A">
        <w:rPr>
          <w:rFonts w:ascii="Times New Roman" w:eastAsia="Calibri" w:hAnsi="Times New Roman"/>
          <w:sz w:val="28"/>
          <w:szCs w:val="28"/>
        </w:rPr>
        <w:t>муниципальной услуги</w:t>
      </w:r>
      <w:r w:rsidRPr="00D210F6">
        <w:rPr>
          <w:rFonts w:ascii="Times New Roman" w:eastAsia="Calibri" w:hAnsi="Times New Roman"/>
          <w:sz w:val="28"/>
          <w:szCs w:val="28"/>
        </w:rPr>
        <w:t>.</w:t>
      </w:r>
    </w:p>
    <w:p w:rsidR="00D210F6" w:rsidRPr="00D210F6" w:rsidRDefault="00D210F6" w:rsidP="00D210F6">
      <w:pPr>
        <w:rPr>
          <w:rFonts w:ascii="Times New Roman" w:eastAsia="Calibri" w:hAnsi="Times New Roman"/>
          <w:sz w:val="28"/>
          <w:szCs w:val="28"/>
        </w:rPr>
      </w:pPr>
      <w:r w:rsidRPr="00D210F6">
        <w:rPr>
          <w:rFonts w:ascii="Times New Roman" w:eastAsia="Calibri" w:hAnsi="Times New Roman"/>
          <w:sz w:val="28"/>
          <w:szCs w:val="28"/>
        </w:rPr>
        <w:t>3.</w:t>
      </w:r>
      <w:r w:rsidR="00841B55">
        <w:rPr>
          <w:rFonts w:ascii="Times New Roman" w:eastAsia="Calibri" w:hAnsi="Times New Roman"/>
          <w:sz w:val="28"/>
          <w:szCs w:val="28"/>
        </w:rPr>
        <w:t>4</w:t>
      </w:r>
      <w:r w:rsidRPr="00D210F6">
        <w:rPr>
          <w:rFonts w:ascii="Times New Roman" w:eastAsia="Calibri" w:hAnsi="Times New Roman"/>
          <w:sz w:val="28"/>
          <w:szCs w:val="28"/>
        </w:rPr>
        <w:t xml:space="preserve">.6.1. Результатом предоставления </w:t>
      </w:r>
      <w:r w:rsidR="0082393A">
        <w:rPr>
          <w:rFonts w:ascii="Times New Roman" w:eastAsia="Calibri" w:hAnsi="Times New Roman"/>
          <w:sz w:val="28"/>
          <w:szCs w:val="28"/>
        </w:rPr>
        <w:t>муниципальной услуги</w:t>
      </w:r>
      <w:r w:rsidRPr="00D210F6">
        <w:rPr>
          <w:rFonts w:ascii="Times New Roman" w:eastAsia="Calibri" w:hAnsi="Times New Roman"/>
          <w:sz w:val="28"/>
          <w:szCs w:val="28"/>
        </w:rPr>
        <w:t xml:space="preserve"> является внесение исправлений </w:t>
      </w:r>
      <w:r w:rsidR="007E0C9D">
        <w:rPr>
          <w:rFonts w:ascii="Times New Roman" w:eastAsia="Calibri" w:hAnsi="Times New Roman"/>
          <w:sz w:val="28"/>
          <w:szCs w:val="28"/>
        </w:rPr>
        <w:t xml:space="preserve">в документ, выданный </w:t>
      </w:r>
      <w:r w:rsidR="007E0C9D" w:rsidRPr="007E0C9D">
        <w:rPr>
          <w:rFonts w:ascii="Times New Roman" w:eastAsia="Calibri" w:hAnsi="Times New Roman"/>
          <w:sz w:val="28"/>
          <w:szCs w:val="28"/>
        </w:rPr>
        <w:t>в результате предоставления муниципальной услуги</w:t>
      </w:r>
      <w:r w:rsidRPr="00D210F6">
        <w:rPr>
          <w:rFonts w:ascii="Times New Roman" w:eastAsia="Calibri" w:hAnsi="Times New Roman"/>
          <w:sz w:val="28"/>
          <w:szCs w:val="28"/>
        </w:rPr>
        <w:t>.</w:t>
      </w:r>
    </w:p>
    <w:p w:rsidR="00D210F6" w:rsidRPr="00D210F6" w:rsidRDefault="00D210F6" w:rsidP="00D210F6">
      <w:pPr>
        <w:rPr>
          <w:rFonts w:ascii="Times New Roman" w:eastAsia="Calibri" w:hAnsi="Times New Roman"/>
          <w:sz w:val="28"/>
          <w:szCs w:val="28"/>
        </w:rPr>
      </w:pPr>
      <w:r w:rsidRPr="00D210F6">
        <w:rPr>
          <w:rFonts w:ascii="Times New Roman" w:eastAsia="Calibri" w:hAnsi="Times New Roman"/>
          <w:sz w:val="28"/>
          <w:szCs w:val="28"/>
        </w:rPr>
        <w:t>3.</w:t>
      </w:r>
      <w:r w:rsidR="00841B55">
        <w:rPr>
          <w:rFonts w:ascii="Times New Roman" w:eastAsia="Calibri" w:hAnsi="Times New Roman"/>
          <w:sz w:val="28"/>
          <w:szCs w:val="28"/>
        </w:rPr>
        <w:t>4</w:t>
      </w:r>
      <w:r w:rsidRPr="00D210F6">
        <w:rPr>
          <w:rFonts w:ascii="Times New Roman" w:eastAsia="Calibri" w:hAnsi="Times New Roman"/>
          <w:sz w:val="28"/>
          <w:szCs w:val="28"/>
        </w:rPr>
        <w:t xml:space="preserve">.6.2. Результат </w:t>
      </w:r>
      <w:r w:rsidR="0082393A">
        <w:rPr>
          <w:rFonts w:ascii="Times New Roman" w:eastAsia="Calibri" w:hAnsi="Times New Roman"/>
          <w:sz w:val="28"/>
          <w:szCs w:val="28"/>
        </w:rPr>
        <w:t>муниципальной услуги</w:t>
      </w:r>
      <w:r w:rsidRPr="00D210F6">
        <w:rPr>
          <w:rFonts w:ascii="Times New Roman" w:eastAsia="Calibri" w:hAnsi="Times New Roman"/>
          <w:sz w:val="28"/>
          <w:szCs w:val="28"/>
        </w:rPr>
        <w:t xml:space="preserve"> может быть получен заявителем:</w:t>
      </w:r>
    </w:p>
    <w:p w:rsidR="00D210F6" w:rsidRPr="00D210F6" w:rsidRDefault="00D210F6" w:rsidP="00D210F6">
      <w:pPr>
        <w:rPr>
          <w:rFonts w:ascii="Times New Roman" w:eastAsia="Calibri" w:hAnsi="Times New Roman"/>
          <w:sz w:val="28"/>
          <w:szCs w:val="28"/>
        </w:rPr>
      </w:pPr>
      <w:r w:rsidRPr="00D210F6">
        <w:rPr>
          <w:rFonts w:ascii="Times New Roman" w:eastAsia="Calibri" w:hAnsi="Times New Roman"/>
          <w:sz w:val="28"/>
          <w:szCs w:val="28"/>
        </w:rPr>
        <w:t xml:space="preserve">в форме электронного образа документа, подписанного простой электронной подписью, в личном кабинете </w:t>
      </w:r>
      <w:r w:rsidR="007E0C9D">
        <w:rPr>
          <w:rFonts w:ascii="Times New Roman" w:eastAsia="Calibri" w:hAnsi="Times New Roman"/>
          <w:sz w:val="28"/>
          <w:szCs w:val="28"/>
        </w:rPr>
        <w:t>Портала</w:t>
      </w:r>
      <w:r w:rsidRPr="00D210F6">
        <w:rPr>
          <w:rFonts w:ascii="Times New Roman" w:eastAsia="Calibri" w:hAnsi="Times New Roman"/>
          <w:sz w:val="28"/>
          <w:szCs w:val="28"/>
        </w:rPr>
        <w:t xml:space="preserve"> – при направлении заявления посредством </w:t>
      </w:r>
      <w:r w:rsidR="007E0C9D">
        <w:rPr>
          <w:rFonts w:ascii="Times New Roman" w:eastAsia="Calibri" w:hAnsi="Times New Roman"/>
          <w:sz w:val="28"/>
          <w:szCs w:val="28"/>
        </w:rPr>
        <w:t>П</w:t>
      </w:r>
      <w:r w:rsidRPr="00D210F6">
        <w:rPr>
          <w:rFonts w:ascii="Times New Roman" w:eastAsia="Calibri" w:hAnsi="Times New Roman"/>
          <w:sz w:val="28"/>
          <w:szCs w:val="28"/>
        </w:rPr>
        <w:t>ортала;</w:t>
      </w:r>
    </w:p>
    <w:p w:rsidR="00D210F6" w:rsidRPr="00D210F6" w:rsidRDefault="00D210F6" w:rsidP="00D210F6">
      <w:pPr>
        <w:rPr>
          <w:rFonts w:ascii="Times New Roman" w:eastAsia="Calibri" w:hAnsi="Times New Roman"/>
          <w:sz w:val="28"/>
          <w:szCs w:val="28"/>
        </w:rPr>
      </w:pPr>
      <w:r w:rsidRPr="00D210F6">
        <w:rPr>
          <w:rFonts w:ascii="Times New Roman" w:eastAsia="Calibri" w:hAnsi="Times New Roman"/>
          <w:sz w:val="28"/>
          <w:szCs w:val="28"/>
        </w:rPr>
        <w:t xml:space="preserve">в форме документа на бумажном носителе посредством заказного почтового отправления с уведомлением о вручении – при предоставлении заявления в </w:t>
      </w:r>
      <w:r w:rsidR="00841B55">
        <w:rPr>
          <w:rFonts w:ascii="Times New Roman" w:eastAsia="Calibri" w:hAnsi="Times New Roman"/>
          <w:sz w:val="28"/>
          <w:szCs w:val="28"/>
        </w:rPr>
        <w:t>уполномоченный орган</w:t>
      </w:r>
      <w:r w:rsidRPr="00D210F6">
        <w:rPr>
          <w:rFonts w:ascii="Times New Roman" w:eastAsia="Calibri" w:hAnsi="Times New Roman"/>
          <w:sz w:val="28"/>
          <w:szCs w:val="28"/>
        </w:rPr>
        <w:t xml:space="preserve">, направлении заявления в </w:t>
      </w:r>
      <w:r w:rsidR="00841B55">
        <w:rPr>
          <w:rFonts w:ascii="Times New Roman" w:eastAsia="Calibri" w:hAnsi="Times New Roman"/>
          <w:sz w:val="28"/>
          <w:szCs w:val="28"/>
        </w:rPr>
        <w:t>уполномоченный орган</w:t>
      </w:r>
      <w:r w:rsidRPr="00D210F6">
        <w:rPr>
          <w:rFonts w:ascii="Times New Roman" w:eastAsia="Calibri" w:hAnsi="Times New Roman"/>
          <w:sz w:val="28"/>
          <w:szCs w:val="28"/>
        </w:rPr>
        <w:t xml:space="preserve"> заказным почтовым отправлением с уведомлением о вручении;</w:t>
      </w:r>
    </w:p>
    <w:p w:rsidR="00D210F6" w:rsidRPr="00D210F6" w:rsidRDefault="00D210F6" w:rsidP="00D210F6">
      <w:pPr>
        <w:rPr>
          <w:rFonts w:ascii="Times New Roman" w:eastAsia="Calibri" w:hAnsi="Times New Roman"/>
          <w:sz w:val="28"/>
          <w:szCs w:val="28"/>
        </w:rPr>
      </w:pPr>
      <w:r w:rsidRPr="00D210F6">
        <w:rPr>
          <w:rFonts w:ascii="Times New Roman" w:eastAsia="Calibri" w:hAnsi="Times New Roman"/>
          <w:sz w:val="28"/>
          <w:szCs w:val="28"/>
        </w:rPr>
        <w:t xml:space="preserve">в форме документа на бумажном носителе в МФЦ или </w:t>
      </w:r>
      <w:r w:rsidR="00841B55">
        <w:rPr>
          <w:rFonts w:ascii="Times New Roman" w:eastAsia="Calibri" w:hAnsi="Times New Roman"/>
          <w:sz w:val="28"/>
          <w:szCs w:val="28"/>
        </w:rPr>
        <w:t>уполномоченном органе</w:t>
      </w:r>
      <w:r w:rsidRPr="00D210F6">
        <w:rPr>
          <w:rFonts w:ascii="Times New Roman" w:eastAsia="Calibri" w:hAnsi="Times New Roman"/>
          <w:sz w:val="28"/>
          <w:szCs w:val="28"/>
        </w:rPr>
        <w:t xml:space="preserve"> – при направлении заявления через МФЦ или личном посещении </w:t>
      </w:r>
      <w:r w:rsidR="00841B55">
        <w:rPr>
          <w:rFonts w:ascii="Times New Roman" w:eastAsia="Calibri" w:hAnsi="Times New Roman"/>
          <w:sz w:val="28"/>
          <w:szCs w:val="28"/>
        </w:rPr>
        <w:t>уполномоченного органа</w:t>
      </w:r>
      <w:r w:rsidRPr="00D210F6">
        <w:rPr>
          <w:rFonts w:ascii="Times New Roman" w:eastAsia="Calibri" w:hAnsi="Times New Roman"/>
          <w:sz w:val="28"/>
          <w:szCs w:val="28"/>
        </w:rPr>
        <w:t>.</w:t>
      </w:r>
    </w:p>
    <w:p w:rsidR="00D210F6" w:rsidRPr="00D210F6" w:rsidRDefault="00D210F6" w:rsidP="00D210F6">
      <w:pPr>
        <w:rPr>
          <w:rFonts w:ascii="Times New Roman" w:eastAsia="Calibri" w:hAnsi="Times New Roman"/>
          <w:sz w:val="28"/>
          <w:szCs w:val="28"/>
        </w:rPr>
      </w:pPr>
      <w:r w:rsidRPr="00D210F6">
        <w:rPr>
          <w:rFonts w:ascii="Times New Roman" w:eastAsia="Calibri" w:hAnsi="Times New Roman"/>
          <w:sz w:val="28"/>
          <w:szCs w:val="28"/>
        </w:rPr>
        <w:t>3.</w:t>
      </w:r>
      <w:r w:rsidR="00841B55">
        <w:rPr>
          <w:rFonts w:ascii="Times New Roman" w:eastAsia="Calibri" w:hAnsi="Times New Roman"/>
          <w:sz w:val="28"/>
          <w:szCs w:val="28"/>
        </w:rPr>
        <w:t>4</w:t>
      </w:r>
      <w:r w:rsidRPr="00D210F6">
        <w:rPr>
          <w:rFonts w:ascii="Times New Roman" w:eastAsia="Calibri" w:hAnsi="Times New Roman"/>
          <w:sz w:val="28"/>
          <w:szCs w:val="28"/>
        </w:rPr>
        <w:t xml:space="preserve">.6.3. Заявителю предоставляется возможность выбора способа получения результата </w:t>
      </w:r>
      <w:r w:rsidR="0082393A">
        <w:rPr>
          <w:rFonts w:ascii="Times New Roman" w:eastAsia="Calibri" w:hAnsi="Times New Roman"/>
          <w:sz w:val="28"/>
          <w:szCs w:val="28"/>
        </w:rPr>
        <w:t>муниципальной услуги</w:t>
      </w:r>
      <w:r w:rsidRPr="00D210F6">
        <w:rPr>
          <w:rFonts w:ascii="Times New Roman" w:eastAsia="Calibri" w:hAnsi="Times New Roman"/>
          <w:sz w:val="28"/>
          <w:szCs w:val="28"/>
        </w:rPr>
        <w:t>:</w:t>
      </w:r>
    </w:p>
    <w:p w:rsidR="00D210F6" w:rsidRPr="00D210F6" w:rsidRDefault="00D210F6" w:rsidP="00D210F6">
      <w:pPr>
        <w:rPr>
          <w:rFonts w:ascii="Times New Roman" w:eastAsia="Calibri" w:hAnsi="Times New Roman"/>
          <w:sz w:val="28"/>
          <w:szCs w:val="28"/>
        </w:rPr>
      </w:pPr>
      <w:r w:rsidRPr="00D210F6">
        <w:rPr>
          <w:rFonts w:ascii="Times New Roman" w:eastAsia="Calibri" w:hAnsi="Times New Roman"/>
          <w:sz w:val="28"/>
          <w:szCs w:val="28"/>
        </w:rPr>
        <w:t xml:space="preserve">на </w:t>
      </w:r>
      <w:r w:rsidR="00841B55">
        <w:rPr>
          <w:rFonts w:ascii="Times New Roman" w:eastAsia="Calibri" w:hAnsi="Times New Roman"/>
          <w:sz w:val="28"/>
          <w:szCs w:val="28"/>
        </w:rPr>
        <w:t>П</w:t>
      </w:r>
      <w:r w:rsidRPr="00D210F6">
        <w:rPr>
          <w:rFonts w:ascii="Times New Roman" w:eastAsia="Calibri" w:hAnsi="Times New Roman"/>
          <w:sz w:val="28"/>
          <w:szCs w:val="28"/>
        </w:rPr>
        <w:t>ортале при направлении заявления и документов заявитель выбирает способ получения результата;</w:t>
      </w:r>
    </w:p>
    <w:p w:rsidR="00D210F6" w:rsidRPr="00D210F6" w:rsidRDefault="00D210F6" w:rsidP="00D210F6">
      <w:pPr>
        <w:rPr>
          <w:rFonts w:ascii="Times New Roman" w:eastAsia="Calibri" w:hAnsi="Times New Roman"/>
          <w:sz w:val="28"/>
          <w:szCs w:val="28"/>
        </w:rPr>
      </w:pPr>
      <w:r w:rsidRPr="00D210F6">
        <w:rPr>
          <w:rFonts w:ascii="Times New Roman" w:eastAsia="Calibri" w:hAnsi="Times New Roman"/>
          <w:sz w:val="28"/>
          <w:szCs w:val="28"/>
        </w:rPr>
        <w:t xml:space="preserve">при предоставлении заявления в </w:t>
      </w:r>
      <w:r w:rsidR="00841B55">
        <w:rPr>
          <w:rFonts w:ascii="Times New Roman" w:eastAsia="Calibri" w:hAnsi="Times New Roman"/>
          <w:sz w:val="28"/>
          <w:szCs w:val="28"/>
        </w:rPr>
        <w:t>уполномоченный орган</w:t>
      </w:r>
      <w:r w:rsidRPr="00D210F6">
        <w:rPr>
          <w:rFonts w:ascii="Times New Roman" w:eastAsia="Calibri" w:hAnsi="Times New Roman"/>
          <w:sz w:val="28"/>
          <w:szCs w:val="28"/>
        </w:rPr>
        <w:t xml:space="preserve"> или МФЦ заявитель указывает в нем способ получения результата </w:t>
      </w:r>
      <w:r w:rsidR="0082393A">
        <w:rPr>
          <w:rFonts w:ascii="Times New Roman" w:eastAsia="Calibri" w:hAnsi="Times New Roman"/>
          <w:sz w:val="28"/>
          <w:szCs w:val="28"/>
        </w:rPr>
        <w:t>муниципальной услуги</w:t>
      </w:r>
      <w:r w:rsidRPr="00D210F6">
        <w:rPr>
          <w:rFonts w:ascii="Times New Roman" w:eastAsia="Calibri" w:hAnsi="Times New Roman"/>
          <w:sz w:val="28"/>
          <w:szCs w:val="28"/>
        </w:rPr>
        <w:t>.</w:t>
      </w:r>
    </w:p>
    <w:p w:rsidR="00D210F6" w:rsidRPr="00D210F6" w:rsidRDefault="00D210F6" w:rsidP="00D210F6">
      <w:pPr>
        <w:rPr>
          <w:rFonts w:ascii="Times New Roman" w:eastAsia="Calibri" w:hAnsi="Times New Roman"/>
          <w:sz w:val="28"/>
          <w:szCs w:val="28"/>
        </w:rPr>
      </w:pPr>
      <w:r w:rsidRPr="00D210F6">
        <w:rPr>
          <w:rFonts w:ascii="Times New Roman" w:eastAsia="Calibri" w:hAnsi="Times New Roman"/>
          <w:sz w:val="28"/>
          <w:szCs w:val="28"/>
        </w:rPr>
        <w:t>3.</w:t>
      </w:r>
      <w:r w:rsidR="00841B55">
        <w:rPr>
          <w:rFonts w:ascii="Times New Roman" w:eastAsia="Calibri" w:hAnsi="Times New Roman"/>
          <w:sz w:val="28"/>
          <w:szCs w:val="28"/>
        </w:rPr>
        <w:t>4</w:t>
      </w:r>
      <w:r w:rsidRPr="00D210F6">
        <w:rPr>
          <w:rFonts w:ascii="Times New Roman" w:eastAsia="Calibri" w:hAnsi="Times New Roman"/>
          <w:sz w:val="28"/>
          <w:szCs w:val="28"/>
        </w:rPr>
        <w:t xml:space="preserve">.6.4. При выдаче заявителю результата предоставления </w:t>
      </w:r>
      <w:r w:rsidR="0082393A">
        <w:rPr>
          <w:rFonts w:ascii="Times New Roman" w:eastAsia="Calibri" w:hAnsi="Times New Roman"/>
          <w:sz w:val="28"/>
          <w:szCs w:val="28"/>
        </w:rPr>
        <w:t>муниципальной услуги</w:t>
      </w:r>
      <w:r w:rsidRPr="00D210F6">
        <w:rPr>
          <w:rFonts w:ascii="Times New Roman" w:eastAsia="Calibri" w:hAnsi="Times New Roman"/>
          <w:sz w:val="28"/>
          <w:szCs w:val="28"/>
        </w:rPr>
        <w:t xml:space="preserve"> при личном посещении </w:t>
      </w:r>
      <w:r w:rsidR="00841B55">
        <w:rPr>
          <w:rFonts w:ascii="Times New Roman" w:eastAsia="Calibri" w:hAnsi="Times New Roman"/>
          <w:sz w:val="28"/>
          <w:szCs w:val="28"/>
        </w:rPr>
        <w:t>в уполномоченный орган</w:t>
      </w:r>
      <w:r w:rsidRPr="00D210F6">
        <w:rPr>
          <w:rFonts w:ascii="Times New Roman" w:eastAsia="Calibri" w:hAnsi="Times New Roman"/>
          <w:sz w:val="28"/>
          <w:szCs w:val="28"/>
        </w:rPr>
        <w:t xml:space="preserve"> либо МФЦ </w:t>
      </w:r>
      <w:r w:rsidRPr="00D210F6">
        <w:rPr>
          <w:rFonts w:ascii="Times New Roman" w:eastAsia="Calibri" w:hAnsi="Times New Roman"/>
          <w:sz w:val="28"/>
          <w:szCs w:val="28"/>
        </w:rPr>
        <w:lastRenderedPageBreak/>
        <w:t>установление его личности осуществляется посредством предоставления одного из следующих документов:</w:t>
      </w:r>
    </w:p>
    <w:p w:rsidR="00D210F6" w:rsidRPr="00D210F6" w:rsidRDefault="00D210F6" w:rsidP="00D210F6">
      <w:pPr>
        <w:rPr>
          <w:rFonts w:ascii="Times New Roman" w:eastAsia="Calibri" w:hAnsi="Times New Roman"/>
          <w:sz w:val="28"/>
          <w:szCs w:val="28"/>
        </w:rPr>
      </w:pPr>
      <w:r w:rsidRPr="00D210F6">
        <w:rPr>
          <w:rFonts w:ascii="Times New Roman" w:eastAsia="Calibri" w:hAnsi="Times New Roman"/>
          <w:sz w:val="28"/>
          <w:szCs w:val="28"/>
        </w:rPr>
        <w:t>паспорт гражданина Российской Федерации;</w:t>
      </w:r>
    </w:p>
    <w:p w:rsidR="00D210F6" w:rsidRPr="00D210F6" w:rsidRDefault="00D210F6" w:rsidP="00D210F6">
      <w:pPr>
        <w:rPr>
          <w:rFonts w:ascii="Times New Roman" w:eastAsia="Calibri" w:hAnsi="Times New Roman"/>
          <w:sz w:val="28"/>
          <w:szCs w:val="28"/>
        </w:rPr>
      </w:pPr>
      <w:r w:rsidRPr="00D210F6">
        <w:rPr>
          <w:rFonts w:ascii="Times New Roman" w:eastAsia="Calibri" w:hAnsi="Times New Roman"/>
          <w:sz w:val="28"/>
          <w:szCs w:val="28"/>
        </w:rPr>
        <w:t>паспорт иностранного гражданина;</w:t>
      </w:r>
    </w:p>
    <w:p w:rsidR="00D210F6" w:rsidRPr="00D210F6" w:rsidRDefault="00D210F6" w:rsidP="00D210F6">
      <w:pPr>
        <w:rPr>
          <w:rFonts w:ascii="Times New Roman" w:eastAsia="Calibri" w:hAnsi="Times New Roman"/>
          <w:sz w:val="28"/>
          <w:szCs w:val="28"/>
        </w:rPr>
      </w:pPr>
      <w:r w:rsidRPr="00D210F6">
        <w:rPr>
          <w:rFonts w:ascii="Times New Roman" w:eastAsia="Calibri" w:hAnsi="Times New Roman"/>
          <w:sz w:val="28"/>
          <w:szCs w:val="28"/>
        </w:rPr>
        <w:t>иной документ, удостоверяющий личность гражданина Российской Федерации в соответствии с законодательством Российской Федерации;</w:t>
      </w:r>
    </w:p>
    <w:p w:rsidR="00D210F6" w:rsidRPr="00D210F6" w:rsidRDefault="00D210F6" w:rsidP="00D210F6">
      <w:pPr>
        <w:rPr>
          <w:rFonts w:ascii="Times New Roman" w:eastAsia="Calibri" w:hAnsi="Times New Roman"/>
          <w:sz w:val="28"/>
          <w:szCs w:val="28"/>
        </w:rPr>
      </w:pPr>
      <w:r w:rsidRPr="00D210F6">
        <w:rPr>
          <w:rFonts w:ascii="Times New Roman" w:eastAsia="Calibri" w:hAnsi="Times New Roman"/>
          <w:sz w:val="28"/>
          <w:szCs w:val="28"/>
        </w:rPr>
        <w:t>иной документ, удостоверяющий личность иностранного гражданина (лица без гражданства).</w:t>
      </w:r>
    </w:p>
    <w:p w:rsidR="00D210F6" w:rsidRPr="00D210F6" w:rsidRDefault="00D210F6" w:rsidP="00D210F6">
      <w:pPr>
        <w:rPr>
          <w:rFonts w:ascii="Times New Roman" w:eastAsia="Calibri" w:hAnsi="Times New Roman"/>
          <w:sz w:val="28"/>
          <w:szCs w:val="28"/>
        </w:rPr>
      </w:pPr>
      <w:r w:rsidRPr="00D210F6">
        <w:rPr>
          <w:rFonts w:ascii="Times New Roman" w:eastAsia="Calibri" w:hAnsi="Times New Roman"/>
          <w:sz w:val="28"/>
          <w:szCs w:val="28"/>
        </w:rPr>
        <w:t>3.</w:t>
      </w:r>
      <w:r w:rsidR="00841B55">
        <w:rPr>
          <w:rFonts w:ascii="Times New Roman" w:eastAsia="Calibri" w:hAnsi="Times New Roman"/>
          <w:sz w:val="28"/>
          <w:szCs w:val="28"/>
        </w:rPr>
        <w:t>4</w:t>
      </w:r>
      <w:r w:rsidRPr="00D210F6">
        <w:rPr>
          <w:rFonts w:ascii="Times New Roman" w:eastAsia="Calibri" w:hAnsi="Times New Roman"/>
          <w:sz w:val="28"/>
          <w:szCs w:val="28"/>
        </w:rPr>
        <w:t xml:space="preserve">.6.5. Срок предоставления результата </w:t>
      </w:r>
      <w:r w:rsidR="0082393A">
        <w:rPr>
          <w:rFonts w:ascii="Times New Roman" w:eastAsia="Calibri" w:hAnsi="Times New Roman"/>
          <w:sz w:val="28"/>
          <w:szCs w:val="28"/>
        </w:rPr>
        <w:t>муниципальной услуги</w:t>
      </w:r>
      <w:r w:rsidRPr="00D210F6">
        <w:rPr>
          <w:rFonts w:ascii="Times New Roman" w:eastAsia="Calibri" w:hAnsi="Times New Roman"/>
          <w:sz w:val="28"/>
          <w:szCs w:val="28"/>
        </w:rPr>
        <w:t xml:space="preserve"> (направление </w:t>
      </w:r>
      <w:r w:rsidR="00841B55">
        <w:rPr>
          <w:rFonts w:ascii="Times New Roman" w:eastAsia="Calibri" w:hAnsi="Times New Roman"/>
          <w:sz w:val="28"/>
          <w:szCs w:val="28"/>
        </w:rPr>
        <w:t>документа</w:t>
      </w:r>
      <w:r w:rsidRPr="00D210F6">
        <w:rPr>
          <w:rFonts w:ascii="Times New Roman" w:eastAsia="Calibri" w:hAnsi="Times New Roman"/>
          <w:sz w:val="28"/>
          <w:szCs w:val="28"/>
        </w:rPr>
        <w:t xml:space="preserve"> с внесенными исправлениями) заявителю составляет 5 рабочих дней со дня принятия соответствующего решения.</w:t>
      </w:r>
    </w:p>
    <w:p w:rsidR="00D210F6" w:rsidRDefault="00D210F6" w:rsidP="00D210F6">
      <w:pPr>
        <w:rPr>
          <w:rFonts w:ascii="Times New Roman" w:eastAsia="Calibri" w:hAnsi="Times New Roman"/>
          <w:sz w:val="28"/>
          <w:szCs w:val="28"/>
        </w:rPr>
      </w:pPr>
      <w:r w:rsidRPr="00D210F6">
        <w:rPr>
          <w:rFonts w:ascii="Times New Roman" w:eastAsia="Calibri" w:hAnsi="Times New Roman"/>
          <w:sz w:val="28"/>
          <w:szCs w:val="28"/>
        </w:rPr>
        <w:t>3.</w:t>
      </w:r>
      <w:r w:rsidR="00841B55">
        <w:rPr>
          <w:rFonts w:ascii="Times New Roman" w:eastAsia="Calibri" w:hAnsi="Times New Roman"/>
          <w:sz w:val="28"/>
          <w:szCs w:val="28"/>
        </w:rPr>
        <w:t>4</w:t>
      </w:r>
      <w:r w:rsidRPr="00D210F6">
        <w:rPr>
          <w:rFonts w:ascii="Times New Roman" w:eastAsia="Calibri" w:hAnsi="Times New Roman"/>
          <w:sz w:val="28"/>
          <w:szCs w:val="28"/>
        </w:rPr>
        <w:t xml:space="preserve">.6.6. Предоставление </w:t>
      </w:r>
      <w:r w:rsidR="00841B55">
        <w:rPr>
          <w:rFonts w:ascii="Times New Roman" w:eastAsia="Calibri" w:hAnsi="Times New Roman"/>
          <w:sz w:val="28"/>
          <w:szCs w:val="28"/>
        </w:rPr>
        <w:t>уполномоченным органом</w:t>
      </w:r>
      <w:r w:rsidRPr="00D210F6">
        <w:rPr>
          <w:rFonts w:ascii="Times New Roman" w:eastAsia="Calibri" w:hAnsi="Times New Roman"/>
          <w:sz w:val="28"/>
          <w:szCs w:val="28"/>
        </w:rPr>
        <w:t xml:space="preserve"> результата </w:t>
      </w:r>
      <w:r w:rsidR="0082393A">
        <w:rPr>
          <w:rFonts w:ascii="Times New Roman" w:eastAsia="Calibri" w:hAnsi="Times New Roman"/>
          <w:sz w:val="28"/>
          <w:szCs w:val="28"/>
        </w:rPr>
        <w:t>муниципальной услуги</w:t>
      </w:r>
      <w:r w:rsidRPr="00D210F6">
        <w:rPr>
          <w:rFonts w:ascii="Times New Roman" w:eastAsia="Calibri" w:hAnsi="Times New Roman"/>
          <w:sz w:val="28"/>
          <w:szCs w:val="28"/>
        </w:rPr>
        <w:t xml:space="preserve"> осуществляется независимо от места нахождения заявителя.</w:t>
      </w:r>
    </w:p>
    <w:p w:rsidR="00D210F6" w:rsidRDefault="00D210F6" w:rsidP="00E84288">
      <w:pPr>
        <w:rPr>
          <w:rFonts w:ascii="Times New Roman" w:eastAsia="Calibri" w:hAnsi="Times New Roman"/>
          <w:sz w:val="28"/>
          <w:szCs w:val="28"/>
        </w:rPr>
      </w:pPr>
    </w:p>
    <w:p w:rsidR="0090091D" w:rsidRPr="0026368B" w:rsidRDefault="0090091D" w:rsidP="00F940B5">
      <w:pPr>
        <w:jc w:val="center"/>
        <w:rPr>
          <w:rFonts w:ascii="Times New Roman" w:hAnsi="Times New Roman"/>
          <w:sz w:val="28"/>
          <w:szCs w:val="28"/>
          <w:highlight w:val="yellow"/>
        </w:rPr>
      </w:pPr>
      <w:r w:rsidRPr="0026368B">
        <w:rPr>
          <w:rFonts w:ascii="Times New Roman" w:hAnsi="Times New Roman"/>
          <w:sz w:val="28"/>
          <w:szCs w:val="28"/>
          <w:highlight w:val="yellow"/>
        </w:rPr>
        <w:t>Подраздел 3.</w:t>
      </w:r>
      <w:r w:rsidR="00841B55" w:rsidRPr="0026368B">
        <w:rPr>
          <w:rFonts w:ascii="Times New Roman" w:hAnsi="Times New Roman"/>
          <w:sz w:val="28"/>
          <w:szCs w:val="28"/>
          <w:highlight w:val="yellow"/>
        </w:rPr>
        <w:t>5</w:t>
      </w:r>
      <w:r w:rsidRPr="0026368B">
        <w:rPr>
          <w:rFonts w:ascii="Times New Roman" w:hAnsi="Times New Roman"/>
          <w:sz w:val="28"/>
          <w:szCs w:val="28"/>
          <w:highlight w:val="yellow"/>
        </w:rPr>
        <w:t>. Получение дополнительных сведений от заявителя</w:t>
      </w:r>
    </w:p>
    <w:p w:rsidR="00F940B5" w:rsidRPr="0026368B" w:rsidRDefault="00F940B5" w:rsidP="00E84288">
      <w:pPr>
        <w:rPr>
          <w:rFonts w:ascii="Times New Roman" w:hAnsi="Times New Roman"/>
          <w:sz w:val="28"/>
          <w:szCs w:val="28"/>
          <w:highlight w:val="yellow"/>
        </w:rPr>
      </w:pPr>
    </w:p>
    <w:p w:rsidR="0090091D" w:rsidRPr="0026368B" w:rsidRDefault="0090091D" w:rsidP="00E84288">
      <w:pPr>
        <w:rPr>
          <w:rFonts w:ascii="Times New Roman" w:hAnsi="Times New Roman"/>
          <w:sz w:val="28"/>
          <w:szCs w:val="28"/>
          <w:highlight w:val="yellow"/>
        </w:rPr>
      </w:pPr>
      <w:r w:rsidRPr="0026368B">
        <w:rPr>
          <w:rFonts w:ascii="Times New Roman" w:hAnsi="Times New Roman"/>
          <w:sz w:val="28"/>
          <w:szCs w:val="28"/>
          <w:highlight w:val="yellow"/>
        </w:rPr>
        <w:t>Отсутствуют основания для получения от заявителя дополнительных документов и (или) информации в процессе предоставления муниципальной услуги.</w:t>
      </w:r>
    </w:p>
    <w:p w:rsidR="00841B55" w:rsidRPr="0026368B" w:rsidRDefault="00841B55" w:rsidP="00E84288">
      <w:pPr>
        <w:rPr>
          <w:rFonts w:ascii="Times New Roman" w:hAnsi="Times New Roman"/>
          <w:sz w:val="28"/>
          <w:szCs w:val="28"/>
          <w:highlight w:val="yellow"/>
        </w:rPr>
      </w:pPr>
    </w:p>
    <w:p w:rsidR="0090091D" w:rsidRPr="0026368B" w:rsidRDefault="0090091D" w:rsidP="00F940B5">
      <w:pPr>
        <w:jc w:val="center"/>
        <w:rPr>
          <w:rFonts w:ascii="Times New Roman" w:hAnsi="Times New Roman"/>
          <w:sz w:val="28"/>
          <w:szCs w:val="28"/>
          <w:highlight w:val="yellow"/>
        </w:rPr>
      </w:pPr>
      <w:r w:rsidRPr="0026368B">
        <w:rPr>
          <w:rFonts w:ascii="Times New Roman" w:hAnsi="Times New Roman"/>
          <w:sz w:val="28"/>
          <w:szCs w:val="28"/>
          <w:highlight w:val="yellow"/>
        </w:rPr>
        <w:t>Подраздел 3.</w:t>
      </w:r>
      <w:r w:rsidR="0026368B" w:rsidRPr="0026368B">
        <w:rPr>
          <w:rFonts w:ascii="Times New Roman" w:hAnsi="Times New Roman"/>
          <w:sz w:val="28"/>
          <w:szCs w:val="28"/>
          <w:highlight w:val="yellow"/>
        </w:rPr>
        <w:t>6</w:t>
      </w:r>
      <w:r w:rsidRPr="0026368B">
        <w:rPr>
          <w:rFonts w:ascii="Times New Roman" w:hAnsi="Times New Roman"/>
          <w:sz w:val="28"/>
          <w:szCs w:val="28"/>
          <w:highlight w:val="yellow"/>
        </w:rPr>
        <w:t>. Предоставление муниципальной услуги в упреждающем (проактивном) режиме</w:t>
      </w:r>
    </w:p>
    <w:p w:rsidR="00F940B5" w:rsidRPr="0026368B" w:rsidRDefault="00F940B5" w:rsidP="00E84288">
      <w:pPr>
        <w:rPr>
          <w:rFonts w:ascii="Times New Roman" w:hAnsi="Times New Roman"/>
          <w:sz w:val="28"/>
          <w:szCs w:val="28"/>
          <w:highlight w:val="yellow"/>
        </w:rPr>
      </w:pPr>
    </w:p>
    <w:p w:rsidR="0090091D" w:rsidRDefault="0090091D" w:rsidP="00E84288">
      <w:pPr>
        <w:rPr>
          <w:rFonts w:ascii="Times New Roman" w:hAnsi="Times New Roman"/>
          <w:sz w:val="28"/>
          <w:szCs w:val="28"/>
        </w:rPr>
      </w:pPr>
      <w:r w:rsidRPr="0026368B">
        <w:rPr>
          <w:rFonts w:ascii="Times New Roman" w:hAnsi="Times New Roman"/>
          <w:sz w:val="28"/>
          <w:szCs w:val="28"/>
          <w:highlight w:val="yellow"/>
        </w:rPr>
        <w:t>Предоставление муниципальной услуги в упреждающем (проактивном) режиме не осуществляется.</w:t>
      </w:r>
    </w:p>
    <w:p w:rsidR="00841B55" w:rsidRPr="00F3596D" w:rsidRDefault="00841B55" w:rsidP="00E84288">
      <w:pPr>
        <w:rPr>
          <w:rFonts w:ascii="Times New Roman" w:hAnsi="Times New Roman"/>
          <w:sz w:val="28"/>
          <w:szCs w:val="28"/>
        </w:rPr>
      </w:pPr>
    </w:p>
    <w:p w:rsidR="00A2649D" w:rsidRDefault="00A2649D" w:rsidP="00F940B5">
      <w:pPr>
        <w:jc w:val="center"/>
        <w:rPr>
          <w:rFonts w:ascii="Times New Roman" w:hAnsi="Times New Roman"/>
          <w:sz w:val="28"/>
          <w:szCs w:val="28"/>
        </w:rPr>
      </w:pPr>
      <w:r w:rsidRPr="00F3596D">
        <w:rPr>
          <w:rFonts w:ascii="Times New Roman" w:hAnsi="Times New Roman"/>
          <w:sz w:val="28"/>
          <w:szCs w:val="28"/>
        </w:rPr>
        <w:t xml:space="preserve">Раздел </w:t>
      </w:r>
      <w:r w:rsidR="009E4E46" w:rsidRPr="00F3596D">
        <w:rPr>
          <w:rFonts w:ascii="Times New Roman" w:hAnsi="Times New Roman"/>
          <w:sz w:val="28"/>
          <w:szCs w:val="28"/>
        </w:rPr>
        <w:t>4</w:t>
      </w:r>
      <w:r w:rsidRPr="00F3596D">
        <w:rPr>
          <w:rFonts w:ascii="Times New Roman" w:hAnsi="Times New Roman"/>
          <w:sz w:val="28"/>
          <w:szCs w:val="28"/>
        </w:rPr>
        <w:t xml:space="preserve">Формы контроля за исполнением </w:t>
      </w:r>
      <w:r w:rsidR="0020455F" w:rsidRPr="00F3596D">
        <w:rPr>
          <w:rFonts w:ascii="Times New Roman" w:hAnsi="Times New Roman"/>
          <w:sz w:val="28"/>
          <w:szCs w:val="28"/>
        </w:rPr>
        <w:t>Р</w:t>
      </w:r>
      <w:r w:rsidRPr="00F3596D">
        <w:rPr>
          <w:rFonts w:ascii="Times New Roman" w:hAnsi="Times New Roman"/>
          <w:sz w:val="28"/>
          <w:szCs w:val="28"/>
        </w:rPr>
        <w:t>егламента</w:t>
      </w:r>
    </w:p>
    <w:p w:rsidR="00F940B5" w:rsidRPr="00F3596D" w:rsidRDefault="00F940B5" w:rsidP="00F940B5">
      <w:pPr>
        <w:jc w:val="center"/>
        <w:rPr>
          <w:rFonts w:ascii="Times New Roman" w:hAnsi="Times New Roman"/>
          <w:sz w:val="28"/>
          <w:szCs w:val="28"/>
        </w:rPr>
      </w:pPr>
    </w:p>
    <w:p w:rsidR="00A2649D" w:rsidRDefault="00A2649D" w:rsidP="00F940B5">
      <w:pPr>
        <w:jc w:val="center"/>
        <w:rPr>
          <w:rFonts w:ascii="Times New Roman" w:hAnsi="Times New Roman"/>
          <w:sz w:val="28"/>
          <w:szCs w:val="28"/>
        </w:rPr>
      </w:pPr>
      <w:r w:rsidRPr="00F3596D">
        <w:rPr>
          <w:rFonts w:ascii="Times New Roman" w:hAnsi="Times New Roman"/>
          <w:sz w:val="28"/>
          <w:szCs w:val="28"/>
        </w:rPr>
        <w:t xml:space="preserve">Подраздел </w:t>
      </w:r>
      <w:r w:rsidR="0090091D" w:rsidRPr="00F3596D">
        <w:rPr>
          <w:rFonts w:ascii="Times New Roman" w:hAnsi="Times New Roman"/>
          <w:sz w:val="28"/>
          <w:szCs w:val="28"/>
        </w:rPr>
        <w:t>4.1</w:t>
      </w:r>
      <w:r w:rsidRPr="00F3596D">
        <w:rPr>
          <w:rFonts w:ascii="Times New Roman" w:hAnsi="Times New Roman"/>
          <w:sz w:val="28"/>
          <w:szCs w:val="28"/>
        </w:rPr>
        <w:t>. Порядок осуществления текущего контроля</w:t>
      </w:r>
      <w:r w:rsidR="00A65182" w:rsidRPr="00F3596D">
        <w:rPr>
          <w:rFonts w:ascii="Times New Roman" w:hAnsi="Times New Roman"/>
          <w:sz w:val="28"/>
          <w:szCs w:val="28"/>
        </w:rPr>
        <w:t xml:space="preserve"> </w:t>
      </w:r>
      <w:r w:rsidRPr="00F3596D">
        <w:rPr>
          <w:rFonts w:ascii="Times New Roman" w:hAnsi="Times New Roman"/>
          <w:sz w:val="28"/>
          <w:szCs w:val="28"/>
        </w:rPr>
        <w:t xml:space="preserve">за соблюдением и исполнением ответственными должностными лицами, муниципальными служащими положений </w:t>
      </w:r>
      <w:r w:rsidR="0020455F" w:rsidRPr="00F3596D">
        <w:rPr>
          <w:rFonts w:ascii="Times New Roman" w:hAnsi="Times New Roman"/>
          <w:sz w:val="28"/>
          <w:szCs w:val="28"/>
        </w:rPr>
        <w:t>Р</w:t>
      </w:r>
      <w:r w:rsidRPr="00F3596D">
        <w:rPr>
          <w:rFonts w:ascii="Times New Roman" w:hAnsi="Times New Roman"/>
          <w:sz w:val="28"/>
          <w:szCs w:val="28"/>
        </w:rPr>
        <w:t>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940B5" w:rsidRPr="00F3596D" w:rsidRDefault="00F940B5" w:rsidP="00E84288">
      <w:pPr>
        <w:rPr>
          <w:rFonts w:ascii="Times New Roman" w:hAnsi="Times New Roman"/>
          <w:sz w:val="28"/>
          <w:szCs w:val="28"/>
        </w:rPr>
      </w:pPr>
    </w:p>
    <w:p w:rsidR="00A2649D" w:rsidRPr="00F3596D" w:rsidRDefault="0090091D" w:rsidP="00E84288">
      <w:pPr>
        <w:rPr>
          <w:rFonts w:ascii="Times New Roman" w:hAnsi="Times New Roman"/>
          <w:sz w:val="28"/>
          <w:szCs w:val="28"/>
        </w:rPr>
      </w:pPr>
      <w:r w:rsidRPr="00F3596D">
        <w:rPr>
          <w:rFonts w:ascii="Times New Roman" w:hAnsi="Times New Roman"/>
          <w:sz w:val="28"/>
          <w:szCs w:val="28"/>
        </w:rPr>
        <w:t>4.1.1</w:t>
      </w:r>
      <w:r w:rsidR="00A2649D" w:rsidRPr="00F3596D">
        <w:rPr>
          <w:rFonts w:ascii="Times New Roman" w:hAnsi="Times New Roman"/>
          <w:sz w:val="28"/>
          <w:szCs w:val="28"/>
        </w:rPr>
        <w:t xml:space="preserve">. Должностные лица, муниципальные служащие, специалисты, участвующие в предоставлении муниципальной услуги, руководствуются положениями настоящего </w:t>
      </w:r>
      <w:r w:rsidR="0020455F" w:rsidRPr="00F3596D">
        <w:rPr>
          <w:rFonts w:ascii="Times New Roman" w:hAnsi="Times New Roman"/>
          <w:sz w:val="28"/>
          <w:szCs w:val="28"/>
        </w:rPr>
        <w:t>Р</w:t>
      </w:r>
      <w:r w:rsidR="00A2649D" w:rsidRPr="00F3596D">
        <w:rPr>
          <w:rFonts w:ascii="Times New Roman" w:hAnsi="Times New Roman"/>
          <w:sz w:val="28"/>
          <w:szCs w:val="28"/>
        </w:rPr>
        <w:t>егламента.</w:t>
      </w:r>
    </w:p>
    <w:p w:rsidR="00A2649D" w:rsidRPr="00F3596D" w:rsidRDefault="00A2649D" w:rsidP="00E84288">
      <w:pPr>
        <w:rPr>
          <w:rFonts w:ascii="Times New Roman" w:hAnsi="Times New Roman"/>
          <w:sz w:val="28"/>
          <w:szCs w:val="28"/>
        </w:rPr>
      </w:pPr>
      <w:r w:rsidRPr="00F3596D">
        <w:rPr>
          <w:rFonts w:ascii="Times New Roman" w:hAnsi="Times New Roman"/>
          <w:sz w:val="28"/>
          <w:szCs w:val="28"/>
        </w:rPr>
        <w:t>В должностных инструкциях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w:t>
      </w:r>
    </w:p>
    <w:p w:rsidR="00A2649D" w:rsidRPr="00F3596D" w:rsidRDefault="00047C11" w:rsidP="00E84288">
      <w:pPr>
        <w:rPr>
          <w:rFonts w:ascii="Times New Roman" w:hAnsi="Times New Roman"/>
          <w:sz w:val="28"/>
          <w:szCs w:val="28"/>
        </w:rPr>
      </w:pPr>
      <w:r w:rsidRPr="00F3596D">
        <w:rPr>
          <w:rFonts w:ascii="Times New Roman" w:hAnsi="Times New Roman"/>
          <w:sz w:val="28"/>
          <w:szCs w:val="28"/>
        </w:rPr>
        <w:t xml:space="preserve">Лица, указанные в пункте </w:t>
      </w:r>
      <w:r w:rsidR="006820B8" w:rsidRPr="00F3596D">
        <w:rPr>
          <w:rFonts w:ascii="Times New Roman" w:hAnsi="Times New Roman"/>
          <w:sz w:val="28"/>
          <w:szCs w:val="28"/>
        </w:rPr>
        <w:t>4.1.1.</w:t>
      </w:r>
      <w:r w:rsidR="00A2649D" w:rsidRPr="00F3596D">
        <w:rPr>
          <w:rFonts w:ascii="Times New Roman" w:hAnsi="Times New Roman"/>
          <w:sz w:val="28"/>
          <w:szCs w:val="28"/>
        </w:rPr>
        <w:t xml:space="preserve"> настоящего раздела </w:t>
      </w:r>
      <w:r w:rsidR="0020455F" w:rsidRPr="00F3596D">
        <w:rPr>
          <w:rFonts w:ascii="Times New Roman" w:hAnsi="Times New Roman"/>
          <w:sz w:val="28"/>
          <w:szCs w:val="28"/>
        </w:rPr>
        <w:t>Р</w:t>
      </w:r>
      <w:r w:rsidR="00A2649D" w:rsidRPr="00F3596D">
        <w:rPr>
          <w:rFonts w:ascii="Times New Roman" w:hAnsi="Times New Roman"/>
          <w:sz w:val="28"/>
          <w:szCs w:val="28"/>
        </w:rPr>
        <w:t xml:space="preserve">егламента, участвующие в предоставлении муниципальной услуги, несут персональную ответственность за исполнение административных процедур и соблюдение </w:t>
      </w:r>
      <w:r w:rsidR="00A2649D" w:rsidRPr="00F3596D">
        <w:rPr>
          <w:rFonts w:ascii="Times New Roman" w:hAnsi="Times New Roman"/>
          <w:sz w:val="28"/>
          <w:szCs w:val="28"/>
        </w:rPr>
        <w:lastRenderedPageBreak/>
        <w:t xml:space="preserve">сроков, установленных настоящим </w:t>
      </w:r>
      <w:r w:rsidR="0020455F" w:rsidRPr="00F3596D">
        <w:rPr>
          <w:rFonts w:ascii="Times New Roman" w:hAnsi="Times New Roman"/>
          <w:sz w:val="28"/>
          <w:szCs w:val="28"/>
        </w:rPr>
        <w:t>Р</w:t>
      </w:r>
      <w:r w:rsidR="00A2649D" w:rsidRPr="00F3596D">
        <w:rPr>
          <w:rFonts w:ascii="Times New Roman" w:hAnsi="Times New Roman"/>
          <w:sz w:val="28"/>
          <w:szCs w:val="28"/>
        </w:rPr>
        <w:t>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муниципальных служащих, специалистов.</w:t>
      </w:r>
    </w:p>
    <w:p w:rsidR="00A2649D" w:rsidRPr="00F3596D" w:rsidRDefault="0090091D" w:rsidP="00E84288">
      <w:pPr>
        <w:rPr>
          <w:rFonts w:ascii="Times New Roman" w:hAnsi="Times New Roman"/>
          <w:sz w:val="28"/>
          <w:szCs w:val="28"/>
        </w:rPr>
      </w:pPr>
      <w:r w:rsidRPr="00F3596D">
        <w:rPr>
          <w:rFonts w:ascii="Times New Roman" w:hAnsi="Times New Roman"/>
          <w:sz w:val="28"/>
          <w:szCs w:val="28"/>
        </w:rPr>
        <w:t>4.1.2</w:t>
      </w:r>
      <w:r w:rsidR="00A2649D" w:rsidRPr="00F3596D">
        <w:rPr>
          <w:rFonts w:ascii="Times New Roman" w:hAnsi="Times New Roman"/>
          <w:sz w:val="28"/>
          <w:szCs w:val="28"/>
        </w:rPr>
        <w:t>. Текущий контроль и координация последовательности действий, определ</w:t>
      </w:r>
      <w:r w:rsidR="0020455F" w:rsidRPr="00F3596D">
        <w:rPr>
          <w:rFonts w:ascii="Times New Roman" w:hAnsi="Times New Roman"/>
          <w:sz w:val="28"/>
          <w:szCs w:val="28"/>
        </w:rPr>
        <w:t>ё</w:t>
      </w:r>
      <w:r w:rsidR="00A2649D" w:rsidRPr="00F3596D">
        <w:rPr>
          <w:rFonts w:ascii="Times New Roman" w:hAnsi="Times New Roman"/>
          <w:sz w:val="28"/>
          <w:szCs w:val="28"/>
        </w:rPr>
        <w:t xml:space="preserve">нных административными процедурами, по предоставлению муниципальной услуги лицами, указанными в пункте </w:t>
      </w:r>
      <w:r w:rsidR="006820B8" w:rsidRPr="00F3596D">
        <w:rPr>
          <w:rFonts w:ascii="Times New Roman" w:hAnsi="Times New Roman"/>
          <w:sz w:val="28"/>
          <w:szCs w:val="28"/>
        </w:rPr>
        <w:t>4.1.1.</w:t>
      </w:r>
      <w:r w:rsidR="00A2649D" w:rsidRPr="00F3596D">
        <w:rPr>
          <w:rFonts w:ascii="Times New Roman" w:hAnsi="Times New Roman"/>
          <w:sz w:val="28"/>
          <w:szCs w:val="28"/>
        </w:rPr>
        <w:t xml:space="preserve"> настоящего раздела </w:t>
      </w:r>
      <w:r w:rsidR="0020455F" w:rsidRPr="00F3596D">
        <w:rPr>
          <w:rFonts w:ascii="Times New Roman" w:hAnsi="Times New Roman"/>
          <w:sz w:val="28"/>
          <w:szCs w:val="28"/>
        </w:rPr>
        <w:t>Р</w:t>
      </w:r>
      <w:r w:rsidR="00A2649D" w:rsidRPr="00F3596D">
        <w:rPr>
          <w:rFonts w:ascii="Times New Roman" w:hAnsi="Times New Roman"/>
          <w:sz w:val="28"/>
          <w:szCs w:val="28"/>
        </w:rPr>
        <w:t>егламента, осуществляется постоянно непосредственно руководителем уполномоченного органа пут</w:t>
      </w:r>
      <w:r w:rsidR="0020455F" w:rsidRPr="00F3596D">
        <w:rPr>
          <w:rFonts w:ascii="Times New Roman" w:hAnsi="Times New Roman"/>
          <w:sz w:val="28"/>
          <w:szCs w:val="28"/>
        </w:rPr>
        <w:t>ё</w:t>
      </w:r>
      <w:r w:rsidR="00A2649D" w:rsidRPr="00F3596D">
        <w:rPr>
          <w:rFonts w:ascii="Times New Roman" w:hAnsi="Times New Roman"/>
          <w:sz w:val="28"/>
          <w:szCs w:val="28"/>
        </w:rPr>
        <w:t>м проведения проверок.</w:t>
      </w:r>
    </w:p>
    <w:p w:rsidR="00A2649D" w:rsidRDefault="0090091D" w:rsidP="00E84288">
      <w:pPr>
        <w:rPr>
          <w:rFonts w:ascii="Times New Roman" w:hAnsi="Times New Roman"/>
          <w:sz w:val="28"/>
          <w:szCs w:val="28"/>
        </w:rPr>
      </w:pPr>
      <w:r w:rsidRPr="00F3596D">
        <w:rPr>
          <w:rFonts w:ascii="Times New Roman" w:hAnsi="Times New Roman"/>
          <w:sz w:val="28"/>
          <w:szCs w:val="28"/>
        </w:rPr>
        <w:t>4.1.3</w:t>
      </w:r>
      <w:r w:rsidR="00A2649D" w:rsidRPr="00F3596D">
        <w:rPr>
          <w:rFonts w:ascii="Times New Roman" w:hAnsi="Times New Roman"/>
          <w:sz w:val="28"/>
          <w:szCs w:val="28"/>
        </w:rPr>
        <w:t>.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муниципальных служащих, ответственных за предоставление муниципальной услуги.</w:t>
      </w:r>
    </w:p>
    <w:p w:rsidR="00F940B5" w:rsidRPr="00F3596D" w:rsidRDefault="00F940B5" w:rsidP="00E84288">
      <w:pPr>
        <w:rPr>
          <w:rFonts w:ascii="Times New Roman" w:hAnsi="Times New Roman"/>
          <w:sz w:val="28"/>
          <w:szCs w:val="28"/>
        </w:rPr>
      </w:pPr>
    </w:p>
    <w:p w:rsidR="00A2649D" w:rsidRDefault="00A2649D" w:rsidP="00E84288">
      <w:pPr>
        <w:rPr>
          <w:rFonts w:ascii="Times New Roman" w:hAnsi="Times New Roman"/>
          <w:sz w:val="28"/>
          <w:szCs w:val="28"/>
        </w:rPr>
      </w:pPr>
      <w:r w:rsidRPr="00F3596D">
        <w:rPr>
          <w:rFonts w:ascii="Times New Roman" w:hAnsi="Times New Roman"/>
          <w:sz w:val="28"/>
          <w:szCs w:val="28"/>
        </w:rPr>
        <w:t xml:space="preserve">Подраздел </w:t>
      </w:r>
      <w:r w:rsidR="0090091D" w:rsidRPr="00F3596D">
        <w:rPr>
          <w:rFonts w:ascii="Times New Roman" w:hAnsi="Times New Roman"/>
          <w:sz w:val="28"/>
          <w:szCs w:val="28"/>
        </w:rPr>
        <w:t>4.2</w:t>
      </w:r>
      <w:r w:rsidRPr="00F3596D">
        <w:rPr>
          <w:rFonts w:ascii="Times New Roman" w:hAnsi="Times New Roman"/>
          <w:sz w:val="28"/>
          <w:szCs w:val="28"/>
        </w:rPr>
        <w:t>. Порядок и периодичность осуществления</w:t>
      </w:r>
      <w:r w:rsidR="00A65182" w:rsidRPr="00F3596D">
        <w:rPr>
          <w:rFonts w:ascii="Times New Roman" w:hAnsi="Times New Roman"/>
          <w:sz w:val="28"/>
          <w:szCs w:val="28"/>
        </w:rPr>
        <w:t xml:space="preserve"> </w:t>
      </w:r>
      <w:r w:rsidRPr="00F3596D">
        <w:rPr>
          <w:rFonts w:ascii="Times New Roman" w:hAnsi="Times New Roman"/>
          <w:sz w:val="28"/>
          <w:szCs w:val="28"/>
        </w:rPr>
        <w:t>плановых и внеплано</w:t>
      </w:r>
      <w:r w:rsidR="009F0DCD" w:rsidRPr="00F3596D">
        <w:rPr>
          <w:rFonts w:ascii="Times New Roman" w:hAnsi="Times New Roman"/>
          <w:sz w:val="28"/>
          <w:szCs w:val="28"/>
        </w:rPr>
        <w:t xml:space="preserve">вых проверок полноты и качества </w:t>
      </w:r>
      <w:r w:rsidRPr="00F3596D">
        <w:rPr>
          <w:rFonts w:ascii="Times New Roman" w:hAnsi="Times New Roman"/>
          <w:sz w:val="28"/>
          <w:szCs w:val="28"/>
        </w:rPr>
        <w:t>предоставления муниципаль</w:t>
      </w:r>
      <w:r w:rsidR="009F0DCD" w:rsidRPr="00F3596D">
        <w:rPr>
          <w:rFonts w:ascii="Times New Roman" w:hAnsi="Times New Roman"/>
          <w:sz w:val="28"/>
          <w:szCs w:val="28"/>
        </w:rPr>
        <w:t xml:space="preserve">ной услуги, в том числе порядок </w:t>
      </w:r>
      <w:r w:rsidRPr="00F3596D">
        <w:rPr>
          <w:rFonts w:ascii="Times New Roman" w:hAnsi="Times New Roman"/>
          <w:sz w:val="28"/>
          <w:szCs w:val="28"/>
        </w:rPr>
        <w:t>и формы контроля за полнотой и качеством предостав</w:t>
      </w:r>
      <w:r w:rsidR="009F0DCD" w:rsidRPr="00F3596D">
        <w:rPr>
          <w:rFonts w:ascii="Times New Roman" w:hAnsi="Times New Roman"/>
          <w:sz w:val="28"/>
          <w:szCs w:val="28"/>
        </w:rPr>
        <w:t xml:space="preserve">ления </w:t>
      </w:r>
      <w:r w:rsidRPr="00F3596D">
        <w:rPr>
          <w:rFonts w:ascii="Times New Roman" w:hAnsi="Times New Roman"/>
          <w:sz w:val="28"/>
          <w:szCs w:val="28"/>
        </w:rPr>
        <w:t>муниципальной услуги</w:t>
      </w:r>
    </w:p>
    <w:p w:rsidR="00F940B5" w:rsidRPr="00F3596D" w:rsidRDefault="00F940B5" w:rsidP="00E84288">
      <w:pPr>
        <w:rPr>
          <w:rFonts w:ascii="Times New Roman" w:hAnsi="Times New Roman"/>
          <w:sz w:val="28"/>
          <w:szCs w:val="28"/>
        </w:rPr>
      </w:pPr>
    </w:p>
    <w:p w:rsidR="00A2649D" w:rsidRPr="00F3596D" w:rsidRDefault="0090091D" w:rsidP="00E84288">
      <w:pPr>
        <w:rPr>
          <w:rFonts w:ascii="Times New Roman" w:hAnsi="Times New Roman"/>
          <w:sz w:val="28"/>
          <w:szCs w:val="28"/>
        </w:rPr>
      </w:pPr>
      <w:r w:rsidRPr="00F3596D">
        <w:rPr>
          <w:rFonts w:ascii="Times New Roman" w:hAnsi="Times New Roman"/>
          <w:sz w:val="28"/>
          <w:szCs w:val="28"/>
        </w:rPr>
        <w:t>4.2.1</w:t>
      </w:r>
      <w:r w:rsidR="00A2649D" w:rsidRPr="00F3596D">
        <w:rPr>
          <w:rFonts w:ascii="Times New Roman" w:hAnsi="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A2649D" w:rsidRPr="00F3596D" w:rsidRDefault="00A2649D" w:rsidP="00E84288">
      <w:pPr>
        <w:rPr>
          <w:rFonts w:ascii="Times New Roman" w:hAnsi="Times New Roman"/>
          <w:sz w:val="28"/>
          <w:szCs w:val="28"/>
        </w:rPr>
      </w:pPr>
      <w:r w:rsidRPr="00F3596D">
        <w:rPr>
          <w:rFonts w:ascii="Times New Roman" w:hAnsi="Times New Roman"/>
          <w:sz w:val="28"/>
          <w:szCs w:val="28"/>
        </w:rPr>
        <w:t>Плановые и внеплановые проверки могут проводиться глав</w:t>
      </w:r>
      <w:r w:rsidR="00F571C4" w:rsidRPr="00F3596D">
        <w:rPr>
          <w:rFonts w:ascii="Times New Roman" w:hAnsi="Times New Roman"/>
          <w:sz w:val="28"/>
          <w:szCs w:val="28"/>
        </w:rPr>
        <w:t>ой</w:t>
      </w:r>
      <w:r w:rsidR="00DE592D" w:rsidRPr="00F3596D">
        <w:rPr>
          <w:rFonts w:ascii="Times New Roman" w:hAnsi="Times New Roman"/>
          <w:sz w:val="28"/>
          <w:szCs w:val="28"/>
        </w:rPr>
        <w:t xml:space="preserve"> </w:t>
      </w:r>
      <w:r w:rsidR="00E63A9C" w:rsidRPr="00E63A9C">
        <w:rPr>
          <w:rFonts w:ascii="Times New Roman" w:hAnsi="Times New Roman"/>
          <w:sz w:val="28"/>
          <w:szCs w:val="28"/>
        </w:rPr>
        <w:t>Безводного сельского</w:t>
      </w:r>
      <w:r w:rsidR="00B1219A" w:rsidRPr="00E63A9C">
        <w:rPr>
          <w:rFonts w:ascii="Times New Roman" w:hAnsi="Times New Roman"/>
          <w:sz w:val="28"/>
          <w:szCs w:val="28"/>
        </w:rPr>
        <w:t xml:space="preserve"> </w:t>
      </w:r>
      <w:r w:rsidR="002245BE" w:rsidRPr="00F3596D">
        <w:rPr>
          <w:rFonts w:ascii="Times New Roman" w:hAnsi="Times New Roman"/>
          <w:sz w:val="28"/>
          <w:szCs w:val="28"/>
        </w:rPr>
        <w:t>поселения Курганинского района</w:t>
      </w:r>
      <w:r w:rsidRPr="00F3596D">
        <w:rPr>
          <w:rFonts w:ascii="Times New Roman" w:hAnsi="Times New Roman"/>
          <w:sz w:val="28"/>
          <w:szCs w:val="28"/>
        </w:rPr>
        <w:t xml:space="preserve">, </w:t>
      </w:r>
      <w:r w:rsidR="00F571C4" w:rsidRPr="00F3596D">
        <w:rPr>
          <w:rFonts w:ascii="Times New Roman" w:hAnsi="Times New Roman"/>
          <w:sz w:val="28"/>
          <w:szCs w:val="28"/>
        </w:rPr>
        <w:t xml:space="preserve">заместителем главы </w:t>
      </w:r>
      <w:r w:rsidR="00E63A9C" w:rsidRPr="00E63A9C">
        <w:rPr>
          <w:rFonts w:ascii="Times New Roman" w:hAnsi="Times New Roman"/>
          <w:sz w:val="28"/>
          <w:szCs w:val="28"/>
        </w:rPr>
        <w:t>Безводного сельского</w:t>
      </w:r>
      <w:r w:rsidR="00B1219A" w:rsidRPr="00E63A9C">
        <w:rPr>
          <w:rFonts w:ascii="Times New Roman" w:hAnsi="Times New Roman"/>
          <w:sz w:val="28"/>
          <w:szCs w:val="28"/>
        </w:rPr>
        <w:t xml:space="preserve"> </w:t>
      </w:r>
      <w:r w:rsidR="002245BE" w:rsidRPr="00F3596D">
        <w:rPr>
          <w:rFonts w:ascii="Times New Roman" w:hAnsi="Times New Roman"/>
          <w:sz w:val="28"/>
          <w:szCs w:val="28"/>
        </w:rPr>
        <w:t>поселения Курганинского района</w:t>
      </w:r>
      <w:r w:rsidR="00F571C4" w:rsidRPr="00F3596D">
        <w:rPr>
          <w:rFonts w:ascii="Times New Roman" w:hAnsi="Times New Roman"/>
          <w:sz w:val="28"/>
          <w:szCs w:val="28"/>
        </w:rPr>
        <w:t xml:space="preserve">, </w:t>
      </w:r>
      <w:r w:rsidRPr="00F3596D">
        <w:rPr>
          <w:rFonts w:ascii="Times New Roman" w:hAnsi="Times New Roman"/>
          <w:sz w:val="28"/>
          <w:szCs w:val="28"/>
        </w:rPr>
        <w:t>координирующи</w:t>
      </w:r>
      <w:r w:rsidR="00F571C4" w:rsidRPr="00F3596D">
        <w:rPr>
          <w:rFonts w:ascii="Times New Roman" w:hAnsi="Times New Roman"/>
          <w:sz w:val="28"/>
          <w:szCs w:val="28"/>
        </w:rPr>
        <w:t>м работу уполномоченного органа</w:t>
      </w:r>
      <w:r w:rsidRPr="00F3596D">
        <w:rPr>
          <w:rFonts w:ascii="Times New Roman" w:hAnsi="Times New Roman"/>
          <w:sz w:val="28"/>
          <w:szCs w:val="28"/>
        </w:rPr>
        <w:t>.</w:t>
      </w:r>
    </w:p>
    <w:p w:rsidR="00A2649D" w:rsidRPr="00F3596D" w:rsidRDefault="00A2649D" w:rsidP="00E84288">
      <w:pPr>
        <w:rPr>
          <w:rFonts w:ascii="Times New Roman" w:hAnsi="Times New Roman"/>
          <w:sz w:val="28"/>
          <w:szCs w:val="28"/>
        </w:rPr>
      </w:pPr>
      <w:r w:rsidRPr="00F3596D">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w:t>
      </w:r>
      <w:r w:rsidR="00921924" w:rsidRPr="00F3596D">
        <w:rPr>
          <w:rFonts w:ascii="Times New Roman" w:hAnsi="Times New Roman"/>
          <w:sz w:val="28"/>
          <w:szCs w:val="28"/>
        </w:rPr>
        <w:t>ё</w:t>
      </w:r>
      <w:r w:rsidRPr="00F3596D">
        <w:rPr>
          <w:rFonts w:ascii="Times New Roman" w:hAnsi="Times New Roman"/>
          <w:sz w:val="28"/>
          <w:szCs w:val="28"/>
        </w:rPr>
        <w:t>нным графиком, но не реже одного раза в год.</w:t>
      </w:r>
    </w:p>
    <w:p w:rsidR="00A2649D" w:rsidRPr="00F3596D" w:rsidRDefault="00A2649D" w:rsidP="00E84288">
      <w:pPr>
        <w:rPr>
          <w:rFonts w:ascii="Times New Roman" w:hAnsi="Times New Roman"/>
          <w:sz w:val="28"/>
          <w:szCs w:val="28"/>
        </w:rPr>
      </w:pPr>
      <w:r w:rsidRPr="00F3596D">
        <w:rPr>
          <w:rFonts w:ascii="Times New Roman" w:hAnsi="Times New Roman"/>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w:t>
      </w:r>
      <w:r w:rsidR="0020455F" w:rsidRPr="00F3596D">
        <w:rPr>
          <w:rFonts w:ascii="Times New Roman" w:hAnsi="Times New Roman"/>
          <w:sz w:val="28"/>
          <w:szCs w:val="28"/>
        </w:rPr>
        <w:t>Р</w:t>
      </w:r>
      <w:r w:rsidRPr="00F3596D">
        <w:rPr>
          <w:rFonts w:ascii="Times New Roman" w:hAnsi="Times New Roman"/>
          <w:sz w:val="28"/>
          <w:szCs w:val="28"/>
        </w:rPr>
        <w:t>егламента.</w:t>
      </w:r>
    </w:p>
    <w:p w:rsidR="00A2649D" w:rsidRPr="00F3596D" w:rsidRDefault="00A2649D" w:rsidP="00E84288">
      <w:pPr>
        <w:rPr>
          <w:rFonts w:ascii="Times New Roman" w:hAnsi="Times New Roman"/>
          <w:sz w:val="28"/>
          <w:szCs w:val="28"/>
        </w:rPr>
      </w:pPr>
      <w:r w:rsidRPr="00F3596D">
        <w:rPr>
          <w:rFonts w:ascii="Times New Roman" w:hAnsi="Times New Roman"/>
          <w:sz w:val="28"/>
          <w:szCs w:val="28"/>
        </w:rPr>
        <w:t>В ходе плановых и внеплановых проверок:</w:t>
      </w:r>
    </w:p>
    <w:p w:rsidR="00A2649D" w:rsidRPr="00F3596D" w:rsidRDefault="00A2649D" w:rsidP="00E84288">
      <w:pPr>
        <w:rPr>
          <w:rFonts w:ascii="Times New Roman" w:hAnsi="Times New Roman"/>
          <w:sz w:val="28"/>
          <w:szCs w:val="28"/>
        </w:rPr>
      </w:pPr>
      <w:r w:rsidRPr="00F3596D">
        <w:rPr>
          <w:rFonts w:ascii="Times New Roman" w:hAnsi="Times New Roman"/>
          <w:sz w:val="28"/>
          <w:szCs w:val="28"/>
        </w:rPr>
        <w:t xml:space="preserve">проверяется знание ответственными лицами требований настоящего </w:t>
      </w:r>
      <w:r w:rsidR="0020455F" w:rsidRPr="00F3596D">
        <w:rPr>
          <w:rFonts w:ascii="Times New Roman" w:hAnsi="Times New Roman"/>
          <w:sz w:val="28"/>
          <w:szCs w:val="28"/>
        </w:rPr>
        <w:t>Р</w:t>
      </w:r>
      <w:r w:rsidRPr="00F3596D">
        <w:rPr>
          <w:rFonts w:ascii="Times New Roman" w:hAnsi="Times New Roman"/>
          <w:sz w:val="28"/>
          <w:szCs w:val="28"/>
        </w:rPr>
        <w:t>егламента, нормативных правовых актов, устанавливающих требования к предоставлению муниципальной услуги;</w:t>
      </w:r>
    </w:p>
    <w:p w:rsidR="00A2649D" w:rsidRPr="00F3596D" w:rsidRDefault="00A2649D" w:rsidP="00E84288">
      <w:pPr>
        <w:rPr>
          <w:rFonts w:ascii="Times New Roman" w:hAnsi="Times New Roman"/>
          <w:sz w:val="28"/>
          <w:szCs w:val="28"/>
        </w:rPr>
      </w:pPr>
      <w:r w:rsidRPr="00F3596D">
        <w:rPr>
          <w:rFonts w:ascii="Times New Roman" w:hAnsi="Times New Roman"/>
          <w:sz w:val="28"/>
          <w:szCs w:val="28"/>
        </w:rPr>
        <w:t>проверяется соблюдение сроков и последовательности исполнения административных процедур;</w:t>
      </w:r>
    </w:p>
    <w:p w:rsidR="00A2649D" w:rsidRDefault="00A2649D" w:rsidP="00E84288">
      <w:pPr>
        <w:rPr>
          <w:rFonts w:ascii="Times New Roman" w:hAnsi="Times New Roman"/>
          <w:sz w:val="28"/>
          <w:szCs w:val="28"/>
        </w:rPr>
      </w:pPr>
      <w:r w:rsidRPr="00F3596D">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F940B5" w:rsidRPr="00F3596D" w:rsidRDefault="00F940B5" w:rsidP="00E84288">
      <w:pPr>
        <w:rPr>
          <w:rFonts w:ascii="Times New Roman" w:hAnsi="Times New Roman"/>
          <w:sz w:val="28"/>
          <w:szCs w:val="28"/>
        </w:rPr>
      </w:pPr>
    </w:p>
    <w:p w:rsidR="00A2649D" w:rsidRDefault="00A2649D" w:rsidP="00E84288">
      <w:pPr>
        <w:rPr>
          <w:rFonts w:ascii="Times New Roman" w:hAnsi="Times New Roman"/>
          <w:sz w:val="28"/>
          <w:szCs w:val="28"/>
        </w:rPr>
      </w:pPr>
      <w:r w:rsidRPr="00F3596D">
        <w:rPr>
          <w:rFonts w:ascii="Times New Roman" w:hAnsi="Times New Roman"/>
          <w:sz w:val="28"/>
          <w:szCs w:val="28"/>
        </w:rPr>
        <w:lastRenderedPageBreak/>
        <w:t xml:space="preserve">Подраздел </w:t>
      </w:r>
      <w:r w:rsidR="0090091D" w:rsidRPr="00F3596D">
        <w:rPr>
          <w:rFonts w:ascii="Times New Roman" w:hAnsi="Times New Roman"/>
          <w:sz w:val="28"/>
          <w:szCs w:val="28"/>
        </w:rPr>
        <w:t>4.3</w:t>
      </w:r>
      <w:r w:rsidRPr="00F3596D">
        <w:rPr>
          <w:rFonts w:ascii="Times New Roman" w:hAnsi="Times New Roman"/>
          <w:sz w:val="28"/>
          <w:szCs w:val="28"/>
        </w:rPr>
        <w:t>.</w:t>
      </w:r>
      <w:r w:rsidR="00E63A9C">
        <w:rPr>
          <w:rFonts w:ascii="Times New Roman" w:hAnsi="Times New Roman"/>
          <w:sz w:val="28"/>
          <w:szCs w:val="28"/>
        </w:rPr>
        <w:t xml:space="preserve"> </w:t>
      </w:r>
      <w:r w:rsidRPr="00F3596D">
        <w:rPr>
          <w:rFonts w:ascii="Times New Roman" w:hAnsi="Times New Roman"/>
          <w:sz w:val="28"/>
          <w:szCs w:val="28"/>
        </w:rPr>
        <w:t>Ответственность должностных, муниципальных</w:t>
      </w:r>
      <w:r w:rsidR="00A65182" w:rsidRPr="00F3596D">
        <w:rPr>
          <w:rFonts w:ascii="Times New Roman" w:hAnsi="Times New Roman"/>
          <w:sz w:val="28"/>
          <w:szCs w:val="28"/>
        </w:rPr>
        <w:t xml:space="preserve"> </w:t>
      </w:r>
      <w:r w:rsidRPr="00F3596D">
        <w:rPr>
          <w:rFonts w:ascii="Times New Roman" w:hAnsi="Times New Roman"/>
          <w:sz w:val="28"/>
          <w:szCs w:val="28"/>
        </w:rPr>
        <w:t>служащих, специалисто</w:t>
      </w:r>
      <w:r w:rsidR="009F0DCD" w:rsidRPr="00F3596D">
        <w:rPr>
          <w:rFonts w:ascii="Times New Roman" w:hAnsi="Times New Roman"/>
          <w:sz w:val="28"/>
          <w:szCs w:val="28"/>
        </w:rPr>
        <w:t xml:space="preserve">в, участвующих в предоставлении </w:t>
      </w:r>
      <w:r w:rsidRPr="00F3596D">
        <w:rPr>
          <w:rFonts w:ascii="Times New Roman" w:hAnsi="Times New Roman"/>
          <w:sz w:val="28"/>
          <w:szCs w:val="28"/>
        </w:rPr>
        <w:t>муниципальной услуги, за ре</w:t>
      </w:r>
      <w:r w:rsidR="009F0DCD" w:rsidRPr="00F3596D">
        <w:rPr>
          <w:rFonts w:ascii="Times New Roman" w:hAnsi="Times New Roman"/>
          <w:sz w:val="28"/>
          <w:szCs w:val="28"/>
        </w:rPr>
        <w:t xml:space="preserve">шения и действия (бездействие), </w:t>
      </w:r>
      <w:r w:rsidRPr="00F3596D">
        <w:rPr>
          <w:rFonts w:ascii="Times New Roman" w:hAnsi="Times New Roman"/>
          <w:sz w:val="28"/>
          <w:szCs w:val="28"/>
        </w:rPr>
        <w:t>принимаемые (осуществля</w:t>
      </w:r>
      <w:r w:rsidR="009F0DCD" w:rsidRPr="00F3596D">
        <w:rPr>
          <w:rFonts w:ascii="Times New Roman" w:hAnsi="Times New Roman"/>
          <w:sz w:val="28"/>
          <w:szCs w:val="28"/>
        </w:rPr>
        <w:t xml:space="preserve">емые) ими в ходе предоставления </w:t>
      </w:r>
      <w:r w:rsidRPr="00F3596D">
        <w:rPr>
          <w:rFonts w:ascii="Times New Roman" w:hAnsi="Times New Roman"/>
          <w:sz w:val="28"/>
          <w:szCs w:val="28"/>
        </w:rPr>
        <w:t>муниципальной услуги</w:t>
      </w:r>
    </w:p>
    <w:p w:rsidR="00F940B5" w:rsidRPr="00F3596D" w:rsidRDefault="00F940B5" w:rsidP="00E84288">
      <w:pPr>
        <w:rPr>
          <w:rFonts w:ascii="Times New Roman" w:hAnsi="Times New Roman"/>
          <w:sz w:val="28"/>
          <w:szCs w:val="28"/>
        </w:rPr>
      </w:pPr>
    </w:p>
    <w:p w:rsidR="00A2649D" w:rsidRPr="00F3596D" w:rsidRDefault="0090091D" w:rsidP="00E84288">
      <w:pPr>
        <w:rPr>
          <w:rFonts w:ascii="Times New Roman" w:hAnsi="Times New Roman"/>
          <w:sz w:val="28"/>
          <w:szCs w:val="28"/>
        </w:rPr>
      </w:pPr>
      <w:r w:rsidRPr="00F3596D">
        <w:rPr>
          <w:rFonts w:ascii="Times New Roman" w:hAnsi="Times New Roman"/>
          <w:sz w:val="28"/>
          <w:szCs w:val="28"/>
        </w:rPr>
        <w:t>4.3.1</w:t>
      </w:r>
      <w:r w:rsidR="00A2649D" w:rsidRPr="00F3596D">
        <w:rPr>
          <w:rFonts w:ascii="Times New Roman" w:hAnsi="Times New Roman"/>
          <w:sz w:val="28"/>
          <w:szCs w:val="28"/>
        </w:rPr>
        <w:t>.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2649D" w:rsidRPr="00F3596D" w:rsidRDefault="0090091D" w:rsidP="00E84288">
      <w:pPr>
        <w:rPr>
          <w:rFonts w:ascii="Times New Roman" w:hAnsi="Times New Roman"/>
          <w:sz w:val="28"/>
          <w:szCs w:val="28"/>
        </w:rPr>
      </w:pPr>
      <w:r w:rsidRPr="00F3596D">
        <w:rPr>
          <w:rFonts w:ascii="Times New Roman" w:hAnsi="Times New Roman"/>
          <w:sz w:val="28"/>
          <w:szCs w:val="28"/>
        </w:rPr>
        <w:t>4.3.2</w:t>
      </w:r>
      <w:r w:rsidR="00A2649D" w:rsidRPr="00F3596D">
        <w:rPr>
          <w:rFonts w:ascii="Times New Roman" w:hAnsi="Times New Roman"/>
          <w:sz w:val="28"/>
          <w:szCs w:val="28"/>
        </w:rPr>
        <w:t>. Должностные лица, муниципальные служащие, специалисты, участвующие в предоставлении муниципальной услуги, несут персональную ответственность за принятие решения и действия (бездействие), принимаемые (осуществляемые) при предоставлении муниципальной услуги.</w:t>
      </w:r>
    </w:p>
    <w:p w:rsidR="00A2649D" w:rsidRPr="00F3596D" w:rsidRDefault="0090091D" w:rsidP="00E84288">
      <w:pPr>
        <w:rPr>
          <w:rFonts w:ascii="Times New Roman" w:hAnsi="Times New Roman"/>
          <w:sz w:val="28"/>
          <w:szCs w:val="28"/>
        </w:rPr>
      </w:pPr>
      <w:r w:rsidRPr="00F3596D">
        <w:rPr>
          <w:rFonts w:ascii="Times New Roman" w:hAnsi="Times New Roman"/>
          <w:sz w:val="28"/>
          <w:szCs w:val="28"/>
        </w:rPr>
        <w:t>4.3.3</w:t>
      </w:r>
      <w:r w:rsidR="00A2649D" w:rsidRPr="00F3596D">
        <w:rPr>
          <w:rFonts w:ascii="Times New Roman" w:hAnsi="Times New Roman"/>
          <w:sz w:val="28"/>
          <w:szCs w:val="28"/>
        </w:rPr>
        <w:t>.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28046A" w:rsidRPr="00F3596D" w:rsidRDefault="0028046A" w:rsidP="00E84288">
      <w:pPr>
        <w:rPr>
          <w:rFonts w:ascii="Times New Roman" w:hAnsi="Times New Roman"/>
          <w:sz w:val="28"/>
          <w:szCs w:val="28"/>
        </w:rPr>
      </w:pPr>
    </w:p>
    <w:p w:rsidR="00A2649D" w:rsidRPr="00F3596D" w:rsidRDefault="00A2649D" w:rsidP="00E84288">
      <w:pPr>
        <w:rPr>
          <w:rFonts w:ascii="Times New Roman" w:hAnsi="Times New Roman"/>
          <w:sz w:val="28"/>
          <w:szCs w:val="28"/>
        </w:rPr>
      </w:pPr>
      <w:r w:rsidRPr="00F3596D">
        <w:rPr>
          <w:rFonts w:ascii="Times New Roman" w:hAnsi="Times New Roman"/>
          <w:sz w:val="28"/>
          <w:szCs w:val="28"/>
        </w:rPr>
        <w:t xml:space="preserve">Подраздел </w:t>
      </w:r>
      <w:r w:rsidR="0090091D" w:rsidRPr="00F3596D">
        <w:rPr>
          <w:rFonts w:ascii="Times New Roman" w:hAnsi="Times New Roman"/>
          <w:sz w:val="28"/>
          <w:szCs w:val="28"/>
        </w:rPr>
        <w:t>4.4</w:t>
      </w:r>
      <w:r w:rsidRPr="00F3596D">
        <w:rPr>
          <w:rFonts w:ascii="Times New Roman" w:hAnsi="Times New Roman"/>
          <w:sz w:val="28"/>
          <w:szCs w:val="28"/>
        </w:rPr>
        <w:t>. Положения, характеризующие требования</w:t>
      </w:r>
      <w:r w:rsidR="00F940B5">
        <w:rPr>
          <w:rFonts w:ascii="Times New Roman" w:hAnsi="Times New Roman"/>
          <w:sz w:val="28"/>
          <w:szCs w:val="28"/>
        </w:rPr>
        <w:t xml:space="preserve"> </w:t>
      </w:r>
      <w:r w:rsidRPr="00F3596D">
        <w:rPr>
          <w:rFonts w:ascii="Times New Roman" w:hAnsi="Times New Roman"/>
          <w:sz w:val="28"/>
          <w:szCs w:val="28"/>
        </w:rPr>
        <w:t>к порядку и формам контроля з</w:t>
      </w:r>
      <w:r w:rsidR="009F0DCD" w:rsidRPr="00F3596D">
        <w:rPr>
          <w:rFonts w:ascii="Times New Roman" w:hAnsi="Times New Roman"/>
          <w:sz w:val="28"/>
          <w:szCs w:val="28"/>
        </w:rPr>
        <w:t xml:space="preserve">а предоставлением муниципальной </w:t>
      </w:r>
      <w:r w:rsidRPr="00F3596D">
        <w:rPr>
          <w:rFonts w:ascii="Times New Roman" w:hAnsi="Times New Roman"/>
          <w:sz w:val="28"/>
          <w:szCs w:val="28"/>
        </w:rPr>
        <w:t>услуги,</w:t>
      </w:r>
      <w:r w:rsidR="00F940B5">
        <w:rPr>
          <w:rFonts w:ascii="Times New Roman" w:hAnsi="Times New Roman"/>
          <w:sz w:val="28"/>
          <w:szCs w:val="28"/>
        </w:rPr>
        <w:t xml:space="preserve"> </w:t>
      </w:r>
      <w:r w:rsidRPr="00F3596D">
        <w:rPr>
          <w:rFonts w:ascii="Times New Roman" w:hAnsi="Times New Roman"/>
          <w:sz w:val="28"/>
          <w:szCs w:val="28"/>
        </w:rPr>
        <w:t xml:space="preserve">в том числе со </w:t>
      </w:r>
      <w:r w:rsidR="009F0DCD" w:rsidRPr="00F3596D">
        <w:rPr>
          <w:rFonts w:ascii="Times New Roman" w:hAnsi="Times New Roman"/>
          <w:sz w:val="28"/>
          <w:szCs w:val="28"/>
        </w:rPr>
        <w:t xml:space="preserve">стороны граждан, их объединений </w:t>
      </w:r>
      <w:r w:rsidRPr="00F3596D">
        <w:rPr>
          <w:rFonts w:ascii="Times New Roman" w:hAnsi="Times New Roman"/>
          <w:sz w:val="28"/>
          <w:szCs w:val="28"/>
        </w:rPr>
        <w:t>и организаций</w:t>
      </w:r>
    </w:p>
    <w:p w:rsidR="009F0DCD" w:rsidRPr="00F3596D" w:rsidRDefault="009F0DCD" w:rsidP="00E84288">
      <w:pPr>
        <w:rPr>
          <w:rFonts w:ascii="Times New Roman" w:hAnsi="Times New Roman"/>
          <w:sz w:val="28"/>
          <w:szCs w:val="28"/>
        </w:rPr>
      </w:pPr>
    </w:p>
    <w:p w:rsidR="00A2649D" w:rsidRPr="00F3596D" w:rsidRDefault="0090091D" w:rsidP="00E84288">
      <w:pPr>
        <w:rPr>
          <w:rFonts w:ascii="Times New Roman" w:hAnsi="Times New Roman"/>
          <w:sz w:val="28"/>
          <w:szCs w:val="28"/>
        </w:rPr>
      </w:pPr>
      <w:r w:rsidRPr="00F3596D">
        <w:rPr>
          <w:rFonts w:ascii="Times New Roman" w:hAnsi="Times New Roman"/>
          <w:sz w:val="28"/>
          <w:szCs w:val="28"/>
        </w:rPr>
        <w:t>4.4.1</w:t>
      </w:r>
      <w:r w:rsidR="00A2649D" w:rsidRPr="00F3596D">
        <w:rPr>
          <w:rFonts w:ascii="Times New Roman" w:hAnsi="Times New Roman"/>
          <w:sz w:val="28"/>
          <w:szCs w:val="28"/>
        </w:rPr>
        <w:t>. Контроль за предоставлением муниципальной услуги осуществляется в форме контроля за соблюдением последовательности действий, определ</w:t>
      </w:r>
      <w:r w:rsidR="0020455F" w:rsidRPr="00F3596D">
        <w:rPr>
          <w:rFonts w:ascii="Times New Roman" w:hAnsi="Times New Roman"/>
          <w:sz w:val="28"/>
          <w:szCs w:val="28"/>
        </w:rPr>
        <w:t>ё</w:t>
      </w:r>
      <w:r w:rsidR="00A2649D" w:rsidRPr="00F3596D">
        <w:rPr>
          <w:rFonts w:ascii="Times New Roman" w:hAnsi="Times New Roman"/>
          <w:sz w:val="28"/>
          <w:szCs w:val="28"/>
        </w:rPr>
        <w:t>нных административными процедурами по исполнению муниципальной услуги, и принятием решений должностными лицами пут</w:t>
      </w:r>
      <w:r w:rsidR="0020455F" w:rsidRPr="00F3596D">
        <w:rPr>
          <w:rFonts w:ascii="Times New Roman" w:hAnsi="Times New Roman"/>
          <w:sz w:val="28"/>
          <w:szCs w:val="28"/>
        </w:rPr>
        <w:t>ё</w:t>
      </w:r>
      <w:r w:rsidR="00A2649D" w:rsidRPr="00F3596D">
        <w:rPr>
          <w:rFonts w:ascii="Times New Roman" w:hAnsi="Times New Roman"/>
          <w:sz w:val="28"/>
          <w:szCs w:val="28"/>
        </w:rPr>
        <w:t xml:space="preserve">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муниципальных правовых актов </w:t>
      </w:r>
      <w:r w:rsidR="00E63A9C" w:rsidRPr="00E63A9C">
        <w:rPr>
          <w:rFonts w:ascii="Times New Roman" w:hAnsi="Times New Roman"/>
          <w:sz w:val="28"/>
          <w:szCs w:val="28"/>
        </w:rPr>
        <w:t>Безводного сельского</w:t>
      </w:r>
      <w:r w:rsidR="00B1219A" w:rsidRPr="00E63A9C">
        <w:rPr>
          <w:rFonts w:ascii="Times New Roman" w:hAnsi="Times New Roman"/>
          <w:sz w:val="28"/>
          <w:szCs w:val="28"/>
        </w:rPr>
        <w:t xml:space="preserve"> </w:t>
      </w:r>
      <w:r w:rsidR="002245BE" w:rsidRPr="00F3596D">
        <w:rPr>
          <w:rFonts w:ascii="Times New Roman" w:hAnsi="Times New Roman"/>
          <w:sz w:val="28"/>
          <w:szCs w:val="28"/>
        </w:rPr>
        <w:t>поселения Курганинского района</w:t>
      </w:r>
      <w:r w:rsidR="00A2649D" w:rsidRPr="00F3596D">
        <w:rPr>
          <w:rFonts w:ascii="Times New Roman" w:hAnsi="Times New Roman"/>
          <w:sz w:val="28"/>
          <w:szCs w:val="28"/>
        </w:rPr>
        <w:t xml:space="preserve">, а также положений настоящего </w:t>
      </w:r>
      <w:r w:rsidR="0020455F" w:rsidRPr="00F3596D">
        <w:rPr>
          <w:rFonts w:ascii="Times New Roman" w:hAnsi="Times New Roman"/>
          <w:sz w:val="28"/>
          <w:szCs w:val="28"/>
        </w:rPr>
        <w:t>Р</w:t>
      </w:r>
      <w:r w:rsidR="00A2649D" w:rsidRPr="00F3596D">
        <w:rPr>
          <w:rFonts w:ascii="Times New Roman" w:hAnsi="Times New Roman"/>
          <w:sz w:val="28"/>
          <w:szCs w:val="28"/>
        </w:rPr>
        <w:t>егламента.</w:t>
      </w:r>
    </w:p>
    <w:p w:rsidR="00A2649D" w:rsidRPr="00F3596D" w:rsidRDefault="00A2649D" w:rsidP="00E84288">
      <w:pPr>
        <w:rPr>
          <w:rFonts w:ascii="Times New Roman" w:hAnsi="Times New Roman"/>
          <w:sz w:val="28"/>
          <w:szCs w:val="28"/>
        </w:rPr>
      </w:pPr>
      <w:r w:rsidRPr="00F3596D">
        <w:rPr>
          <w:rFonts w:ascii="Times New Roman" w:hAnsi="Times New Roman"/>
          <w:sz w:val="28"/>
          <w:szCs w:val="28"/>
        </w:rPr>
        <w:t>Проверка также может проводиться по конкретному обращению гражданина или юридического лица.</w:t>
      </w:r>
    </w:p>
    <w:p w:rsidR="00A2649D" w:rsidRPr="00F3596D" w:rsidRDefault="00A2649D" w:rsidP="00E84288">
      <w:pPr>
        <w:rPr>
          <w:rFonts w:ascii="Times New Roman" w:hAnsi="Times New Roman"/>
          <w:sz w:val="28"/>
          <w:szCs w:val="28"/>
        </w:rPr>
      </w:pPr>
      <w:r w:rsidRPr="00F3596D">
        <w:rPr>
          <w:rFonts w:ascii="Times New Roman" w:hAnsi="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2649D" w:rsidRDefault="00A2649D" w:rsidP="00E84288">
      <w:pPr>
        <w:rPr>
          <w:rFonts w:ascii="Times New Roman" w:hAnsi="Times New Roman"/>
          <w:sz w:val="28"/>
          <w:szCs w:val="28"/>
        </w:rPr>
      </w:pPr>
      <w:r w:rsidRPr="00F3596D">
        <w:rPr>
          <w:rFonts w:ascii="Times New Roman" w:hAnsi="Times New Roman"/>
          <w:sz w:val="28"/>
          <w:szCs w:val="28"/>
        </w:rPr>
        <w:t>Граждане и юридические лица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F940B5" w:rsidRPr="00F3596D" w:rsidRDefault="00F940B5" w:rsidP="00E84288">
      <w:pPr>
        <w:rPr>
          <w:rFonts w:ascii="Times New Roman" w:hAnsi="Times New Roman"/>
          <w:sz w:val="28"/>
          <w:szCs w:val="28"/>
        </w:rPr>
      </w:pPr>
    </w:p>
    <w:p w:rsidR="00160C31" w:rsidRDefault="00160C31" w:rsidP="00E84288">
      <w:pPr>
        <w:rPr>
          <w:rFonts w:ascii="Times New Roman" w:hAnsi="Times New Roman"/>
          <w:sz w:val="28"/>
          <w:szCs w:val="28"/>
        </w:rPr>
      </w:pPr>
      <w:r w:rsidRPr="00F3596D">
        <w:rPr>
          <w:rFonts w:ascii="Times New Roman" w:hAnsi="Times New Roman"/>
          <w:sz w:val="28"/>
          <w:szCs w:val="28"/>
        </w:rPr>
        <w:t xml:space="preserve">Раздел </w:t>
      </w:r>
      <w:r w:rsidR="009E4E46" w:rsidRPr="00F3596D">
        <w:rPr>
          <w:rFonts w:ascii="Times New Roman" w:hAnsi="Times New Roman"/>
          <w:sz w:val="28"/>
          <w:szCs w:val="28"/>
        </w:rPr>
        <w:t xml:space="preserve">5 </w:t>
      </w:r>
      <w:r w:rsidRPr="00F3596D">
        <w:rPr>
          <w:rFonts w:ascii="Times New Roman" w:hAnsi="Times New Roman"/>
          <w:sz w:val="28"/>
          <w:szCs w:val="28"/>
        </w:rPr>
        <w:t>Досудебный (внесудебный) порядок</w:t>
      </w:r>
      <w:r w:rsidR="00E342BD" w:rsidRPr="00F3596D">
        <w:rPr>
          <w:rFonts w:ascii="Times New Roman" w:hAnsi="Times New Roman"/>
          <w:sz w:val="28"/>
          <w:szCs w:val="28"/>
        </w:rPr>
        <w:t xml:space="preserve"> </w:t>
      </w:r>
      <w:r w:rsidRPr="00F3596D">
        <w:rPr>
          <w:rFonts w:ascii="Times New Roman" w:hAnsi="Times New Roman"/>
          <w:sz w:val="28"/>
          <w:szCs w:val="28"/>
        </w:rPr>
        <w:t>обжалования решений и действий (бездействия) органа,</w:t>
      </w:r>
      <w:r w:rsidR="00E342BD" w:rsidRPr="00F3596D">
        <w:rPr>
          <w:rFonts w:ascii="Times New Roman" w:hAnsi="Times New Roman"/>
          <w:sz w:val="28"/>
          <w:szCs w:val="28"/>
        </w:rPr>
        <w:t xml:space="preserve"> </w:t>
      </w:r>
      <w:r w:rsidRPr="00F3596D">
        <w:rPr>
          <w:rFonts w:ascii="Times New Roman" w:hAnsi="Times New Roman"/>
          <w:sz w:val="28"/>
          <w:szCs w:val="28"/>
        </w:rPr>
        <w:t>предоставляющего муниципальную услугу, уполномоченного</w:t>
      </w:r>
      <w:r w:rsidR="00E342BD" w:rsidRPr="00F3596D">
        <w:rPr>
          <w:rFonts w:ascii="Times New Roman" w:hAnsi="Times New Roman"/>
          <w:sz w:val="28"/>
          <w:szCs w:val="28"/>
        </w:rPr>
        <w:t xml:space="preserve"> </w:t>
      </w:r>
      <w:r w:rsidRPr="00F3596D">
        <w:rPr>
          <w:rFonts w:ascii="Times New Roman" w:hAnsi="Times New Roman"/>
          <w:sz w:val="28"/>
          <w:szCs w:val="28"/>
        </w:rPr>
        <w:t>органа, МФЦ, а также их должностных лиц, муниципальных</w:t>
      </w:r>
      <w:r w:rsidR="00E342BD" w:rsidRPr="00F3596D">
        <w:rPr>
          <w:rFonts w:ascii="Times New Roman" w:hAnsi="Times New Roman"/>
          <w:sz w:val="28"/>
          <w:szCs w:val="28"/>
        </w:rPr>
        <w:t xml:space="preserve"> </w:t>
      </w:r>
      <w:r w:rsidRPr="00F3596D">
        <w:rPr>
          <w:rFonts w:ascii="Times New Roman" w:hAnsi="Times New Roman"/>
          <w:sz w:val="28"/>
          <w:szCs w:val="28"/>
        </w:rPr>
        <w:t>служащих, работников МФЦ</w:t>
      </w:r>
    </w:p>
    <w:p w:rsidR="00F940B5" w:rsidRDefault="00F940B5" w:rsidP="00E84288">
      <w:pPr>
        <w:rPr>
          <w:rFonts w:ascii="Times New Roman" w:hAnsi="Times New Roman"/>
          <w:sz w:val="28"/>
          <w:szCs w:val="28"/>
        </w:rPr>
      </w:pPr>
    </w:p>
    <w:p w:rsidR="00DE5FF7" w:rsidRPr="00DE5FF7" w:rsidRDefault="00DE5FF7" w:rsidP="00DE5FF7">
      <w:pPr>
        <w:rPr>
          <w:rFonts w:ascii="Times New Roman" w:hAnsi="Times New Roman"/>
          <w:sz w:val="28"/>
          <w:szCs w:val="28"/>
        </w:rPr>
      </w:pPr>
      <w:r w:rsidRPr="00DE5FF7">
        <w:rPr>
          <w:rFonts w:ascii="Times New Roman" w:hAnsi="Times New Roman"/>
          <w:sz w:val="28"/>
          <w:szCs w:val="28"/>
        </w:rPr>
        <w:t xml:space="preserve">5.1. Информирование заявителей о порядке досудебного (внесудебного) обжалования, подачи заявителями жалобы осуществляется посредством </w:t>
      </w:r>
      <w:r w:rsidRPr="00DE5FF7">
        <w:rPr>
          <w:rFonts w:ascii="Times New Roman" w:hAnsi="Times New Roman"/>
          <w:sz w:val="28"/>
          <w:szCs w:val="28"/>
        </w:rPr>
        <w:lastRenderedPageBreak/>
        <w:t xml:space="preserve">размещения информации на </w:t>
      </w:r>
      <w:r>
        <w:rPr>
          <w:rFonts w:ascii="Times New Roman" w:hAnsi="Times New Roman"/>
          <w:sz w:val="28"/>
          <w:szCs w:val="28"/>
        </w:rPr>
        <w:t xml:space="preserve">Портале, на официальном сайте администрации </w:t>
      </w:r>
      <w:r w:rsidR="00E63A9C" w:rsidRPr="00E63A9C">
        <w:rPr>
          <w:rFonts w:ascii="Times New Roman" w:hAnsi="Times New Roman"/>
          <w:sz w:val="28"/>
          <w:szCs w:val="28"/>
        </w:rPr>
        <w:t>Безводного сельского</w:t>
      </w:r>
      <w:r w:rsidRPr="00E63A9C">
        <w:rPr>
          <w:rFonts w:ascii="Times New Roman" w:hAnsi="Times New Roman"/>
          <w:sz w:val="28"/>
          <w:szCs w:val="28"/>
        </w:rPr>
        <w:t xml:space="preserve"> </w:t>
      </w:r>
      <w:r>
        <w:rPr>
          <w:rFonts w:ascii="Times New Roman" w:hAnsi="Times New Roman"/>
          <w:sz w:val="28"/>
          <w:szCs w:val="28"/>
        </w:rPr>
        <w:t>поселения Курганинского района</w:t>
      </w:r>
      <w:r w:rsidRPr="00DE5FF7">
        <w:rPr>
          <w:rFonts w:ascii="Times New Roman" w:hAnsi="Times New Roman"/>
          <w:sz w:val="28"/>
          <w:szCs w:val="28"/>
        </w:rPr>
        <w:t xml:space="preserve"> в информационно-телекоммуникационной сети «Интернет» https://</w:t>
      </w:r>
      <w:r w:rsidR="00E63A9C">
        <w:rPr>
          <w:rFonts w:ascii="Times New Roman" w:hAnsi="Times New Roman"/>
          <w:sz w:val="28"/>
          <w:szCs w:val="28"/>
        </w:rPr>
        <w:t>безводное</w:t>
      </w:r>
      <w:r>
        <w:rPr>
          <w:rFonts w:ascii="Times New Roman" w:hAnsi="Times New Roman"/>
          <w:sz w:val="28"/>
          <w:szCs w:val="28"/>
        </w:rPr>
        <w:t>.рф</w:t>
      </w:r>
      <w:r w:rsidRPr="00DE5FF7">
        <w:rPr>
          <w:rFonts w:ascii="Times New Roman" w:hAnsi="Times New Roman"/>
          <w:sz w:val="28"/>
          <w:szCs w:val="28"/>
        </w:rPr>
        <w:t xml:space="preserve"> и информационных стендах в местах предоставления </w:t>
      </w:r>
      <w:r>
        <w:rPr>
          <w:rFonts w:ascii="Times New Roman" w:hAnsi="Times New Roman"/>
          <w:sz w:val="28"/>
          <w:szCs w:val="28"/>
        </w:rPr>
        <w:t>муниципальной</w:t>
      </w:r>
      <w:r w:rsidRPr="00DE5FF7">
        <w:rPr>
          <w:rFonts w:ascii="Times New Roman" w:hAnsi="Times New Roman"/>
          <w:sz w:val="28"/>
          <w:szCs w:val="28"/>
        </w:rPr>
        <w:t xml:space="preserve"> услуги, а также в МФЦ.</w:t>
      </w:r>
    </w:p>
    <w:p w:rsidR="00DE5FF7" w:rsidRPr="00DE5FF7" w:rsidRDefault="00DE5FF7" w:rsidP="00DE5FF7">
      <w:pPr>
        <w:rPr>
          <w:rFonts w:ascii="Times New Roman" w:hAnsi="Times New Roman"/>
          <w:sz w:val="28"/>
          <w:szCs w:val="28"/>
        </w:rPr>
      </w:pPr>
      <w:r w:rsidRPr="00DE5FF7">
        <w:rPr>
          <w:rFonts w:ascii="Times New Roman" w:hAnsi="Times New Roman"/>
          <w:sz w:val="28"/>
          <w:szCs w:val="28"/>
        </w:rPr>
        <w:t xml:space="preserve">5.2. Жалобы на решения, принятые администрацией </w:t>
      </w:r>
      <w:r w:rsidR="00E63A9C" w:rsidRPr="00E63A9C">
        <w:rPr>
          <w:rFonts w:ascii="Times New Roman" w:hAnsi="Times New Roman"/>
          <w:sz w:val="28"/>
          <w:szCs w:val="28"/>
        </w:rPr>
        <w:t>Безводного сельского</w:t>
      </w:r>
      <w:r w:rsidRPr="00E63A9C">
        <w:rPr>
          <w:rFonts w:ascii="Times New Roman" w:hAnsi="Times New Roman"/>
          <w:sz w:val="28"/>
          <w:szCs w:val="28"/>
        </w:rPr>
        <w:t xml:space="preserve"> </w:t>
      </w:r>
      <w:r w:rsidRPr="00DE5FF7">
        <w:rPr>
          <w:rFonts w:ascii="Times New Roman" w:hAnsi="Times New Roman"/>
          <w:sz w:val="28"/>
          <w:szCs w:val="28"/>
        </w:rPr>
        <w:t xml:space="preserve">поселения Курганинского района, заместителем главы </w:t>
      </w:r>
      <w:r w:rsidR="00E63A9C" w:rsidRPr="00E63A9C">
        <w:rPr>
          <w:rFonts w:ascii="Times New Roman" w:hAnsi="Times New Roman"/>
          <w:sz w:val="28"/>
          <w:szCs w:val="28"/>
        </w:rPr>
        <w:t>Безводного сельского</w:t>
      </w:r>
      <w:r w:rsidRPr="00E63A9C">
        <w:rPr>
          <w:rFonts w:ascii="Times New Roman" w:hAnsi="Times New Roman"/>
          <w:sz w:val="28"/>
          <w:szCs w:val="28"/>
        </w:rPr>
        <w:t xml:space="preserve"> </w:t>
      </w:r>
      <w:r w:rsidRPr="00DE5FF7">
        <w:rPr>
          <w:rFonts w:ascii="Times New Roman" w:hAnsi="Times New Roman"/>
          <w:sz w:val="28"/>
          <w:szCs w:val="28"/>
        </w:rPr>
        <w:t xml:space="preserve">поселения Курганинского района, координирующим работу уполномоченного органа, подаются главе </w:t>
      </w:r>
      <w:r w:rsidR="00E63A9C" w:rsidRPr="00E63A9C">
        <w:rPr>
          <w:rFonts w:ascii="Times New Roman" w:hAnsi="Times New Roman"/>
          <w:sz w:val="28"/>
          <w:szCs w:val="28"/>
        </w:rPr>
        <w:t>Безводного сельского</w:t>
      </w:r>
      <w:r w:rsidRPr="00E63A9C">
        <w:rPr>
          <w:rFonts w:ascii="Times New Roman" w:hAnsi="Times New Roman"/>
          <w:sz w:val="28"/>
          <w:szCs w:val="28"/>
        </w:rPr>
        <w:t xml:space="preserve"> </w:t>
      </w:r>
      <w:r w:rsidRPr="00DE5FF7">
        <w:rPr>
          <w:rFonts w:ascii="Times New Roman" w:hAnsi="Times New Roman"/>
          <w:sz w:val="28"/>
          <w:szCs w:val="28"/>
        </w:rPr>
        <w:t>поселения Курганинского района.</w:t>
      </w:r>
    </w:p>
    <w:p w:rsidR="00DE5FF7" w:rsidRPr="00DE5FF7" w:rsidRDefault="00DE5FF7" w:rsidP="00DE5FF7">
      <w:pPr>
        <w:rPr>
          <w:rFonts w:ascii="Times New Roman" w:hAnsi="Times New Roman"/>
          <w:sz w:val="28"/>
          <w:szCs w:val="28"/>
        </w:rPr>
      </w:pPr>
      <w:r w:rsidRPr="00DE5FF7">
        <w:rPr>
          <w:rFonts w:ascii="Times New Roman" w:hAnsi="Times New Roman"/>
          <w:sz w:val="28"/>
          <w:szCs w:val="28"/>
        </w:rPr>
        <w:t xml:space="preserve">Жалобы на действия (бездействие) уполномоченного органа подаются главе </w:t>
      </w:r>
      <w:r w:rsidR="00E63A9C" w:rsidRPr="00E63A9C">
        <w:rPr>
          <w:rFonts w:ascii="Times New Roman" w:hAnsi="Times New Roman"/>
          <w:sz w:val="28"/>
          <w:szCs w:val="28"/>
        </w:rPr>
        <w:t>Безводного сельского</w:t>
      </w:r>
      <w:r w:rsidRPr="00E63A9C">
        <w:rPr>
          <w:rFonts w:ascii="Times New Roman" w:hAnsi="Times New Roman"/>
          <w:sz w:val="28"/>
          <w:szCs w:val="28"/>
        </w:rPr>
        <w:t xml:space="preserve"> </w:t>
      </w:r>
      <w:r w:rsidRPr="00DE5FF7">
        <w:rPr>
          <w:rFonts w:ascii="Times New Roman" w:hAnsi="Times New Roman"/>
          <w:sz w:val="28"/>
          <w:szCs w:val="28"/>
        </w:rPr>
        <w:t xml:space="preserve">поселения Курганинского района или заместителю главы </w:t>
      </w:r>
      <w:r w:rsidR="00E63A9C" w:rsidRPr="00E63A9C">
        <w:rPr>
          <w:rFonts w:ascii="Times New Roman" w:hAnsi="Times New Roman"/>
          <w:sz w:val="28"/>
          <w:szCs w:val="28"/>
        </w:rPr>
        <w:t>Безводного сельского</w:t>
      </w:r>
      <w:r w:rsidRPr="00E63A9C">
        <w:rPr>
          <w:rFonts w:ascii="Times New Roman" w:hAnsi="Times New Roman"/>
          <w:sz w:val="28"/>
          <w:szCs w:val="28"/>
        </w:rPr>
        <w:t xml:space="preserve"> </w:t>
      </w:r>
      <w:r w:rsidRPr="00DE5FF7">
        <w:rPr>
          <w:rFonts w:ascii="Times New Roman" w:hAnsi="Times New Roman"/>
          <w:sz w:val="28"/>
          <w:szCs w:val="28"/>
        </w:rPr>
        <w:t>поселения Курганинского района, координирующему работу уполномоченного органа.</w:t>
      </w:r>
    </w:p>
    <w:p w:rsidR="00DE5FF7" w:rsidRPr="00DE5FF7" w:rsidRDefault="00DE5FF7" w:rsidP="00DE5FF7">
      <w:pPr>
        <w:rPr>
          <w:rFonts w:ascii="Times New Roman" w:hAnsi="Times New Roman"/>
          <w:sz w:val="28"/>
          <w:szCs w:val="28"/>
        </w:rPr>
      </w:pPr>
      <w:r w:rsidRPr="00DE5FF7">
        <w:rPr>
          <w:rFonts w:ascii="Times New Roman" w:hAnsi="Times New Roman"/>
          <w:sz w:val="28"/>
          <w:szCs w:val="28"/>
        </w:rPr>
        <w:t xml:space="preserve">Жалобы на действия (бездействие) должностных лиц, муниципальных служащих подаются главе </w:t>
      </w:r>
      <w:r w:rsidR="00E63A9C" w:rsidRPr="00E63A9C">
        <w:rPr>
          <w:rFonts w:ascii="Times New Roman" w:hAnsi="Times New Roman"/>
          <w:sz w:val="28"/>
          <w:szCs w:val="28"/>
        </w:rPr>
        <w:t>Безводного сельского</w:t>
      </w:r>
      <w:r w:rsidRPr="00E63A9C">
        <w:rPr>
          <w:rFonts w:ascii="Times New Roman" w:hAnsi="Times New Roman"/>
          <w:sz w:val="28"/>
          <w:szCs w:val="28"/>
        </w:rPr>
        <w:t xml:space="preserve"> </w:t>
      </w:r>
      <w:r w:rsidRPr="00DE5FF7">
        <w:rPr>
          <w:rFonts w:ascii="Times New Roman" w:hAnsi="Times New Roman"/>
          <w:sz w:val="28"/>
          <w:szCs w:val="28"/>
        </w:rPr>
        <w:t xml:space="preserve">поселения Курганинского района, заместителю главы </w:t>
      </w:r>
      <w:r w:rsidR="00E63A9C" w:rsidRPr="00E63A9C">
        <w:rPr>
          <w:rFonts w:ascii="Times New Roman" w:hAnsi="Times New Roman"/>
          <w:sz w:val="28"/>
          <w:szCs w:val="28"/>
        </w:rPr>
        <w:t>Безводного сельского</w:t>
      </w:r>
      <w:r w:rsidRPr="00E63A9C">
        <w:rPr>
          <w:rFonts w:ascii="Times New Roman" w:hAnsi="Times New Roman"/>
          <w:sz w:val="28"/>
          <w:szCs w:val="28"/>
        </w:rPr>
        <w:t xml:space="preserve"> </w:t>
      </w:r>
      <w:r w:rsidRPr="00DE5FF7">
        <w:rPr>
          <w:rFonts w:ascii="Times New Roman" w:hAnsi="Times New Roman"/>
          <w:sz w:val="28"/>
          <w:szCs w:val="28"/>
        </w:rPr>
        <w:t>поселения Курганинского района, координирующему работу уполномоченного органа, руководителю уполномоченного органа.</w:t>
      </w:r>
    </w:p>
    <w:p w:rsidR="00DE5FF7" w:rsidRPr="00DE5FF7" w:rsidRDefault="00DE5FF7" w:rsidP="00DE5FF7">
      <w:pPr>
        <w:rPr>
          <w:rFonts w:ascii="Times New Roman" w:hAnsi="Times New Roman"/>
          <w:sz w:val="28"/>
          <w:szCs w:val="28"/>
        </w:rPr>
      </w:pPr>
      <w:r w:rsidRPr="00DE5FF7">
        <w:rPr>
          <w:rFonts w:ascii="Times New Roman" w:hAnsi="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E5FF7" w:rsidRPr="00DE5FF7" w:rsidRDefault="00DE5FF7" w:rsidP="00DE5FF7">
      <w:pPr>
        <w:rPr>
          <w:rFonts w:ascii="Times New Roman" w:hAnsi="Times New Roman"/>
          <w:sz w:val="28"/>
          <w:szCs w:val="28"/>
        </w:rPr>
      </w:pPr>
      <w:r w:rsidRPr="00DE5FF7">
        <w:rPr>
          <w:rFonts w:ascii="Times New Roman" w:hAnsi="Times New Roman"/>
          <w:sz w:val="28"/>
          <w:szCs w:val="28"/>
        </w:rPr>
        <w:t>5.3.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w:t>
      </w:r>
      <w:r w:rsidR="00E63A9C">
        <w:rPr>
          <w:rFonts w:ascii="Times New Roman" w:hAnsi="Times New Roman"/>
          <w:sz w:val="28"/>
          <w:szCs w:val="28"/>
        </w:rPr>
        <w:t xml:space="preserve"> </w:t>
      </w:r>
      <w:r w:rsidRPr="00DE5FF7">
        <w:rPr>
          <w:rFonts w:ascii="Times New Roman" w:hAnsi="Times New Roman"/>
          <w:sz w:val="28"/>
          <w:szCs w:val="28"/>
        </w:rPr>
        <w:t>в установленной сфере деятельности, и их должностных лиц, организаций, предусмотренных частью 1.1 статьи 16 Федераль</w:t>
      </w:r>
      <w:r w:rsidR="00E63A9C">
        <w:rPr>
          <w:rFonts w:ascii="Times New Roman" w:hAnsi="Times New Roman"/>
          <w:sz w:val="28"/>
          <w:szCs w:val="28"/>
        </w:rPr>
        <w:t>ного закона от 27 июля 2010 г.</w:t>
      </w:r>
      <w:r w:rsidRPr="00DE5FF7">
        <w:rPr>
          <w:rFonts w:ascii="Times New Roman" w:hAnsi="Times New Roman"/>
          <w:sz w:val="28"/>
          <w:szCs w:val="28"/>
        </w:rPr>
        <w:t xml:space="preserve"> №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w:t>
      </w:r>
      <w:r w:rsidR="00E63A9C">
        <w:rPr>
          <w:rFonts w:ascii="Times New Roman" w:hAnsi="Times New Roman"/>
          <w:sz w:val="28"/>
          <w:szCs w:val="28"/>
        </w:rPr>
        <w:t>едерации от 16 августа 2012 г.</w:t>
      </w:r>
      <w:r w:rsidRPr="00DE5FF7">
        <w:rPr>
          <w:rFonts w:ascii="Times New Roman" w:hAnsi="Times New Roman"/>
          <w:sz w:val="28"/>
          <w:szCs w:val="28"/>
        </w:rPr>
        <w:t xml:space="preserve">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w:t>
      </w:r>
      <w:r w:rsidR="00E63A9C">
        <w:rPr>
          <w:rFonts w:ascii="Times New Roman" w:hAnsi="Times New Roman"/>
          <w:sz w:val="28"/>
          <w:szCs w:val="28"/>
        </w:rPr>
        <w:t>ого края от 11 февраля 2013 г.</w:t>
      </w:r>
      <w:r w:rsidRPr="00DE5FF7">
        <w:rPr>
          <w:rFonts w:ascii="Times New Roman" w:hAnsi="Times New Roman"/>
          <w:sz w:val="28"/>
          <w:szCs w:val="28"/>
        </w:rPr>
        <w:t xml:space="preserve">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w:t>
      </w:r>
      <w:r w:rsidRPr="00DE5FF7">
        <w:rPr>
          <w:rFonts w:ascii="Times New Roman" w:hAnsi="Times New Roman"/>
          <w:sz w:val="28"/>
          <w:szCs w:val="28"/>
        </w:rPr>
        <w:lastRenderedPageBreak/>
        <w:t>Краснодарского края, многофункционального центра, работник</w:t>
      </w:r>
      <w:r>
        <w:rPr>
          <w:rFonts w:ascii="Times New Roman" w:hAnsi="Times New Roman"/>
          <w:sz w:val="28"/>
          <w:szCs w:val="28"/>
        </w:rPr>
        <w:t>ов многофункционального центра».</w:t>
      </w:r>
    </w:p>
    <w:p w:rsidR="00DE5FF7" w:rsidRDefault="00DE5FF7" w:rsidP="00434259">
      <w:pPr>
        <w:rPr>
          <w:rFonts w:ascii="Times New Roman" w:hAnsi="Times New Roman"/>
          <w:sz w:val="28"/>
          <w:szCs w:val="28"/>
        </w:rPr>
      </w:pPr>
      <w:r w:rsidRPr="00DE5FF7">
        <w:rPr>
          <w:rFonts w:ascii="Times New Roman" w:hAnsi="Times New Roman"/>
          <w:sz w:val="28"/>
          <w:szCs w:val="28"/>
        </w:rPr>
        <w:t xml:space="preserve">5.4. </w:t>
      </w:r>
      <w:r w:rsidR="00434259" w:rsidRPr="00434259">
        <w:rPr>
          <w:rFonts w:ascii="Times New Roman" w:hAnsi="Times New Roman"/>
          <w:sz w:val="28"/>
          <w:szCs w:val="28"/>
        </w:rPr>
        <w:t xml:space="preserve">Жалоба на решения и действия (бездействие) администрации </w:t>
      </w:r>
      <w:r w:rsidR="00E63A9C" w:rsidRPr="00E63A9C">
        <w:rPr>
          <w:rFonts w:ascii="Times New Roman" w:hAnsi="Times New Roman"/>
          <w:sz w:val="28"/>
          <w:szCs w:val="28"/>
        </w:rPr>
        <w:t>Безводного сельского</w:t>
      </w:r>
      <w:r w:rsidR="00434259" w:rsidRPr="00E63A9C">
        <w:rPr>
          <w:rFonts w:ascii="Times New Roman" w:hAnsi="Times New Roman"/>
          <w:sz w:val="28"/>
          <w:szCs w:val="28"/>
        </w:rPr>
        <w:t xml:space="preserve"> </w:t>
      </w:r>
      <w:r w:rsidR="00434259" w:rsidRPr="00434259">
        <w:rPr>
          <w:rFonts w:ascii="Times New Roman" w:hAnsi="Times New Roman"/>
          <w:sz w:val="28"/>
          <w:szCs w:val="28"/>
        </w:rPr>
        <w:t xml:space="preserve">поселения Курганинского района, уполномоченного органа, должностного лица,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сайте </w:t>
      </w:r>
      <w:r w:rsidR="00E63A9C" w:rsidRPr="00E63A9C">
        <w:rPr>
          <w:rFonts w:ascii="Times New Roman" w:hAnsi="Times New Roman"/>
          <w:sz w:val="28"/>
          <w:szCs w:val="28"/>
        </w:rPr>
        <w:t>Безводного сельского</w:t>
      </w:r>
      <w:r w:rsidR="00434259" w:rsidRPr="00E63A9C">
        <w:rPr>
          <w:rFonts w:ascii="Times New Roman" w:hAnsi="Times New Roman"/>
          <w:sz w:val="28"/>
          <w:szCs w:val="28"/>
        </w:rPr>
        <w:t xml:space="preserve"> </w:t>
      </w:r>
      <w:r w:rsidR="00434259" w:rsidRPr="00434259">
        <w:rPr>
          <w:rFonts w:ascii="Times New Roman" w:hAnsi="Times New Roman"/>
          <w:sz w:val="28"/>
          <w:szCs w:val="28"/>
        </w:rPr>
        <w:t>поселения Курганинского района, сайта уполномоченного органа, Портала, а также может быть принята при личном приёме заявителя.</w:t>
      </w:r>
    </w:p>
    <w:p w:rsidR="00434259" w:rsidRPr="00434259" w:rsidRDefault="00434259" w:rsidP="00434259">
      <w:pPr>
        <w:rPr>
          <w:rFonts w:ascii="Times New Roman" w:hAnsi="Times New Roman"/>
          <w:sz w:val="28"/>
          <w:szCs w:val="28"/>
        </w:rPr>
      </w:pPr>
      <w:r w:rsidRPr="00434259">
        <w:rPr>
          <w:rFonts w:ascii="Times New Roman" w:hAnsi="Times New Roman"/>
          <w:sz w:val="28"/>
          <w:szCs w:val="28"/>
        </w:rPr>
        <w:t xml:space="preserve">Заявителю обеспечивается возможность направления жалобы на решения и действия (бездействие) администрации </w:t>
      </w:r>
      <w:r w:rsidR="00E63A9C" w:rsidRPr="00E63A9C">
        <w:rPr>
          <w:rFonts w:ascii="Times New Roman" w:hAnsi="Times New Roman"/>
          <w:sz w:val="28"/>
          <w:szCs w:val="28"/>
        </w:rPr>
        <w:t xml:space="preserve">Безводного сельского </w:t>
      </w:r>
      <w:r w:rsidRPr="00434259">
        <w:rPr>
          <w:rFonts w:ascii="Times New Roman" w:hAnsi="Times New Roman"/>
          <w:sz w:val="28"/>
          <w:szCs w:val="28"/>
        </w:rPr>
        <w:t>поселения Курганинского района, уполномоченного органа, должностного лица, муниципального служащего в соответствии со статьёй 11.2 Федераль</w:t>
      </w:r>
      <w:r w:rsidR="00E63A9C">
        <w:rPr>
          <w:rFonts w:ascii="Times New Roman" w:hAnsi="Times New Roman"/>
          <w:sz w:val="28"/>
          <w:szCs w:val="28"/>
        </w:rPr>
        <w:t>ного закона от 27 июля 2010 г.</w:t>
      </w:r>
      <w:r w:rsidRPr="00434259">
        <w:rPr>
          <w:rFonts w:ascii="Times New Roman" w:hAnsi="Times New Roman"/>
          <w:sz w:val="28"/>
          <w:szCs w:val="28"/>
        </w:rPr>
        <w:t xml:space="preserve">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sidR="00E63A9C">
        <w:rPr>
          <w:rFonts w:ascii="Times New Roman" w:hAnsi="Times New Roman"/>
          <w:sz w:val="28"/>
          <w:szCs w:val="28"/>
        </w:rPr>
        <w:t xml:space="preserve"> </w:t>
      </w:r>
      <w:r w:rsidRPr="00434259">
        <w:rPr>
          <w:rFonts w:ascii="Times New Roman" w:hAnsi="Times New Roman"/>
          <w:sz w:val="28"/>
          <w:szCs w:val="28"/>
        </w:rPr>
        <w:t>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434259" w:rsidRDefault="00434259" w:rsidP="00434259">
      <w:pPr>
        <w:rPr>
          <w:rFonts w:ascii="Times New Roman" w:hAnsi="Times New Roman"/>
          <w:sz w:val="28"/>
          <w:szCs w:val="28"/>
        </w:rPr>
      </w:pPr>
      <w:r w:rsidRPr="00434259">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Портала, а также может быть принята при личном приёме заявителя.</w:t>
      </w:r>
    </w:p>
    <w:p w:rsidR="00E84288" w:rsidRPr="00F3596D" w:rsidRDefault="00E84288" w:rsidP="00E84288">
      <w:pPr>
        <w:rPr>
          <w:rFonts w:ascii="Times New Roman" w:hAnsi="Times New Roman"/>
          <w:sz w:val="28"/>
          <w:szCs w:val="28"/>
        </w:rPr>
      </w:pPr>
    </w:p>
    <w:p w:rsidR="00E84288" w:rsidRPr="00F3596D" w:rsidRDefault="00E84288" w:rsidP="00E84288">
      <w:pPr>
        <w:rPr>
          <w:rFonts w:ascii="Times New Roman" w:hAnsi="Times New Roman"/>
          <w:sz w:val="28"/>
          <w:szCs w:val="28"/>
        </w:rPr>
      </w:pPr>
    </w:p>
    <w:p w:rsidR="00E84288" w:rsidRPr="00F3596D" w:rsidRDefault="00E84288" w:rsidP="00E63A9C">
      <w:pPr>
        <w:ind w:firstLine="0"/>
        <w:rPr>
          <w:rFonts w:ascii="Times New Roman" w:hAnsi="Times New Roman"/>
          <w:sz w:val="28"/>
          <w:szCs w:val="28"/>
        </w:rPr>
      </w:pPr>
      <w:r w:rsidRPr="00F3596D">
        <w:rPr>
          <w:rFonts w:ascii="Times New Roman" w:hAnsi="Times New Roman"/>
          <w:sz w:val="28"/>
          <w:szCs w:val="28"/>
        </w:rPr>
        <w:t>Начальник общего отдела администрации</w:t>
      </w:r>
    </w:p>
    <w:p w:rsidR="00E84288" w:rsidRPr="00F3596D" w:rsidRDefault="00E63A9C" w:rsidP="00E63A9C">
      <w:pPr>
        <w:ind w:firstLine="0"/>
        <w:rPr>
          <w:rFonts w:ascii="Times New Roman" w:hAnsi="Times New Roman"/>
          <w:sz w:val="28"/>
          <w:szCs w:val="28"/>
        </w:rPr>
      </w:pPr>
      <w:r w:rsidRPr="00E63A9C">
        <w:rPr>
          <w:rFonts w:ascii="Times New Roman" w:hAnsi="Times New Roman"/>
          <w:sz w:val="28"/>
          <w:szCs w:val="28"/>
        </w:rPr>
        <w:t>Безводного сельского</w:t>
      </w:r>
      <w:r w:rsidR="00E84288" w:rsidRPr="00E63A9C">
        <w:rPr>
          <w:rFonts w:ascii="Times New Roman" w:hAnsi="Times New Roman"/>
          <w:sz w:val="28"/>
          <w:szCs w:val="28"/>
        </w:rPr>
        <w:t xml:space="preserve"> </w:t>
      </w:r>
      <w:r w:rsidR="00E84288" w:rsidRPr="00F3596D">
        <w:rPr>
          <w:rFonts w:ascii="Times New Roman" w:hAnsi="Times New Roman"/>
          <w:sz w:val="28"/>
          <w:szCs w:val="28"/>
        </w:rPr>
        <w:t>поселения</w:t>
      </w:r>
    </w:p>
    <w:p w:rsidR="00E84288" w:rsidRPr="00F3596D" w:rsidRDefault="00E84288" w:rsidP="00E63A9C">
      <w:pPr>
        <w:ind w:firstLine="0"/>
        <w:rPr>
          <w:rFonts w:ascii="Times New Roman" w:hAnsi="Times New Roman"/>
          <w:sz w:val="28"/>
          <w:szCs w:val="28"/>
        </w:rPr>
      </w:pPr>
      <w:r w:rsidRPr="00F3596D">
        <w:rPr>
          <w:rFonts w:ascii="Times New Roman" w:hAnsi="Times New Roman"/>
          <w:sz w:val="28"/>
          <w:szCs w:val="28"/>
        </w:rPr>
        <w:t>Курганинского района</w:t>
      </w:r>
      <w:r w:rsidR="00E63A9C">
        <w:rPr>
          <w:rFonts w:ascii="Times New Roman" w:hAnsi="Times New Roman"/>
          <w:sz w:val="28"/>
          <w:szCs w:val="28"/>
        </w:rPr>
        <w:t xml:space="preserve">                                                                             С.В. Ханова</w:t>
      </w:r>
    </w:p>
    <w:p w:rsidR="00E84288" w:rsidRPr="00F3596D" w:rsidRDefault="00E63A9C" w:rsidP="00E84288">
      <w:pPr>
        <w:rPr>
          <w:rFonts w:ascii="Times New Roman" w:hAnsi="Times New Roman"/>
          <w:sz w:val="28"/>
          <w:szCs w:val="28"/>
        </w:rPr>
      </w:pPr>
      <w:r>
        <w:rPr>
          <w:rFonts w:ascii="Times New Roman" w:hAnsi="Times New Roman"/>
          <w:sz w:val="28"/>
          <w:szCs w:val="28"/>
        </w:rPr>
        <w:t xml:space="preserve"> </w:t>
      </w:r>
    </w:p>
    <w:p w:rsidR="00E84288" w:rsidRPr="00F3596D" w:rsidRDefault="00E84288" w:rsidP="00E84288">
      <w:pPr>
        <w:rPr>
          <w:rFonts w:ascii="Times New Roman" w:hAnsi="Times New Roman"/>
          <w:sz w:val="28"/>
          <w:szCs w:val="28"/>
        </w:rPr>
      </w:pPr>
    </w:p>
    <w:p w:rsidR="00E84288" w:rsidRPr="00F3596D" w:rsidRDefault="00E84288" w:rsidP="00E84288">
      <w:pPr>
        <w:rPr>
          <w:rFonts w:ascii="Times New Roman" w:hAnsi="Times New Roman"/>
          <w:sz w:val="28"/>
          <w:szCs w:val="28"/>
        </w:rPr>
      </w:pPr>
    </w:p>
    <w:p w:rsidR="00E84288" w:rsidRPr="00F3596D" w:rsidRDefault="00E63A9C" w:rsidP="00E84288">
      <w:pPr>
        <w:rPr>
          <w:rFonts w:ascii="Times New Roman" w:hAnsi="Times New Roman"/>
          <w:sz w:val="28"/>
          <w:szCs w:val="28"/>
        </w:rPr>
      </w:pPr>
      <w:r>
        <w:rPr>
          <w:rFonts w:ascii="Times New Roman" w:hAnsi="Times New Roman"/>
          <w:sz w:val="28"/>
          <w:szCs w:val="28"/>
        </w:rPr>
        <w:t>Приложение 1</w:t>
      </w:r>
    </w:p>
    <w:p w:rsidR="00A65182" w:rsidRPr="00F3596D" w:rsidRDefault="00A65182" w:rsidP="00E84288">
      <w:pPr>
        <w:rPr>
          <w:rFonts w:ascii="Times New Roman" w:hAnsi="Times New Roman"/>
          <w:sz w:val="28"/>
          <w:szCs w:val="28"/>
        </w:rPr>
      </w:pPr>
      <w:r w:rsidRPr="00F3596D">
        <w:rPr>
          <w:rFonts w:ascii="Times New Roman" w:hAnsi="Times New Roman"/>
          <w:sz w:val="28"/>
          <w:szCs w:val="28"/>
        </w:rPr>
        <w:t>к административному регламенту</w:t>
      </w:r>
    </w:p>
    <w:p w:rsidR="00A65182" w:rsidRPr="00F3596D" w:rsidRDefault="00A65182" w:rsidP="00E84288">
      <w:pPr>
        <w:rPr>
          <w:rFonts w:ascii="Times New Roman" w:hAnsi="Times New Roman"/>
          <w:sz w:val="28"/>
          <w:szCs w:val="28"/>
        </w:rPr>
      </w:pPr>
      <w:r w:rsidRPr="00F3596D">
        <w:rPr>
          <w:rFonts w:ascii="Times New Roman" w:hAnsi="Times New Roman"/>
          <w:sz w:val="28"/>
          <w:szCs w:val="28"/>
        </w:rPr>
        <w:t>предоставления администрацией</w:t>
      </w:r>
    </w:p>
    <w:p w:rsidR="00A65182" w:rsidRPr="00F3596D" w:rsidRDefault="00E63A9C" w:rsidP="00E84288">
      <w:pPr>
        <w:rPr>
          <w:rFonts w:ascii="Times New Roman" w:hAnsi="Times New Roman"/>
          <w:sz w:val="28"/>
          <w:szCs w:val="28"/>
        </w:rPr>
      </w:pPr>
      <w:r>
        <w:rPr>
          <w:rFonts w:ascii="Times New Roman" w:hAnsi="Times New Roman"/>
          <w:sz w:val="28"/>
          <w:szCs w:val="28"/>
        </w:rPr>
        <w:t xml:space="preserve">Безводного сельского </w:t>
      </w:r>
      <w:r w:rsidR="00E84288" w:rsidRPr="00F3596D">
        <w:rPr>
          <w:rFonts w:ascii="Times New Roman" w:hAnsi="Times New Roman"/>
          <w:sz w:val="28"/>
          <w:szCs w:val="28"/>
        </w:rPr>
        <w:t>поселения</w:t>
      </w:r>
    </w:p>
    <w:p w:rsidR="00A65182" w:rsidRPr="00F3596D" w:rsidRDefault="00E84288" w:rsidP="00E84288">
      <w:pPr>
        <w:rPr>
          <w:rFonts w:ascii="Times New Roman" w:hAnsi="Times New Roman"/>
          <w:sz w:val="28"/>
          <w:szCs w:val="28"/>
        </w:rPr>
      </w:pPr>
      <w:r w:rsidRPr="00F3596D">
        <w:rPr>
          <w:rFonts w:ascii="Times New Roman" w:hAnsi="Times New Roman"/>
          <w:sz w:val="28"/>
          <w:szCs w:val="28"/>
        </w:rPr>
        <w:t>Курганинского района муниципальной</w:t>
      </w:r>
    </w:p>
    <w:p w:rsidR="00A65182" w:rsidRPr="00F3596D" w:rsidRDefault="00E84288" w:rsidP="00E84288">
      <w:pPr>
        <w:rPr>
          <w:rFonts w:ascii="Times New Roman" w:hAnsi="Times New Roman"/>
          <w:sz w:val="28"/>
          <w:szCs w:val="28"/>
        </w:rPr>
      </w:pPr>
      <w:r w:rsidRPr="00F3596D">
        <w:rPr>
          <w:rFonts w:ascii="Times New Roman" w:hAnsi="Times New Roman"/>
          <w:sz w:val="28"/>
          <w:szCs w:val="28"/>
        </w:rPr>
        <w:t>услуги «Присвоение адреса объекту</w:t>
      </w:r>
    </w:p>
    <w:p w:rsidR="00A65182" w:rsidRPr="00F3596D" w:rsidRDefault="00E84288" w:rsidP="00E84288">
      <w:pPr>
        <w:rPr>
          <w:rFonts w:ascii="Times New Roman" w:hAnsi="Times New Roman"/>
          <w:sz w:val="28"/>
          <w:szCs w:val="28"/>
        </w:rPr>
      </w:pPr>
      <w:r w:rsidRPr="00F3596D">
        <w:rPr>
          <w:rFonts w:ascii="Times New Roman" w:hAnsi="Times New Roman"/>
          <w:sz w:val="28"/>
          <w:szCs w:val="28"/>
        </w:rPr>
        <w:t>адресации, изменение и аннулирование</w:t>
      </w: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t>такого адреса»</w:t>
      </w:r>
    </w:p>
    <w:p w:rsidR="00E84288" w:rsidRPr="00F3596D" w:rsidRDefault="00E84288" w:rsidP="00E84288">
      <w:pPr>
        <w:rPr>
          <w:rFonts w:ascii="Times New Roman" w:hAnsi="Times New Roman"/>
          <w:sz w:val="28"/>
          <w:szCs w:val="28"/>
        </w:rPr>
      </w:pPr>
    </w:p>
    <w:p w:rsidR="00E84288" w:rsidRPr="00F3596D" w:rsidRDefault="00E84288" w:rsidP="00E84288">
      <w:pPr>
        <w:rPr>
          <w:rFonts w:ascii="Times New Roman" w:hAnsi="Times New Roman"/>
          <w:sz w:val="28"/>
          <w:szCs w:val="28"/>
        </w:rPr>
      </w:pPr>
    </w:p>
    <w:p w:rsidR="00E84288" w:rsidRPr="00F3596D" w:rsidRDefault="00E84288" w:rsidP="00A65182">
      <w:pPr>
        <w:jc w:val="center"/>
        <w:rPr>
          <w:rFonts w:ascii="Times New Roman" w:hAnsi="Times New Roman"/>
          <w:sz w:val="28"/>
          <w:szCs w:val="28"/>
        </w:rPr>
      </w:pPr>
      <w:r w:rsidRPr="00F3596D">
        <w:rPr>
          <w:rFonts w:ascii="Times New Roman" w:hAnsi="Times New Roman"/>
          <w:sz w:val="28"/>
          <w:szCs w:val="28"/>
        </w:rPr>
        <w:t>ФОРМА ЗАЯВЛЕНИЯ</w:t>
      </w:r>
    </w:p>
    <w:p w:rsidR="00E84288" w:rsidRPr="00F3596D" w:rsidRDefault="00E84288" w:rsidP="00A65182">
      <w:pPr>
        <w:jc w:val="center"/>
        <w:rPr>
          <w:rFonts w:ascii="Times New Roman" w:hAnsi="Times New Roman"/>
          <w:sz w:val="28"/>
          <w:szCs w:val="28"/>
        </w:rPr>
      </w:pPr>
      <w:r w:rsidRPr="00F3596D">
        <w:rPr>
          <w:rFonts w:ascii="Times New Roman" w:hAnsi="Times New Roman"/>
          <w:sz w:val="28"/>
          <w:szCs w:val="28"/>
        </w:rPr>
        <w:lastRenderedPageBreak/>
        <w:t>о присвоении объекту адресации адреса или аннулировании его адреса</w:t>
      </w:r>
    </w:p>
    <w:p w:rsidR="00E84288" w:rsidRPr="00F3596D" w:rsidRDefault="00E84288" w:rsidP="00E84288">
      <w:pPr>
        <w:rPr>
          <w:rFonts w:ascii="Times New Roman" w:hAnsi="Times New Roman"/>
          <w:sz w:val="28"/>
          <w:szCs w:val="28"/>
        </w:rPr>
      </w:pP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55"/>
        <w:gridCol w:w="347"/>
        <w:gridCol w:w="181"/>
        <w:gridCol w:w="340"/>
        <w:gridCol w:w="454"/>
        <w:gridCol w:w="340"/>
        <w:gridCol w:w="1034"/>
        <w:gridCol w:w="283"/>
        <w:gridCol w:w="142"/>
        <w:gridCol w:w="566"/>
        <w:gridCol w:w="571"/>
        <w:gridCol w:w="152"/>
        <w:gridCol w:w="188"/>
        <w:gridCol w:w="63"/>
        <w:gridCol w:w="303"/>
        <w:gridCol w:w="283"/>
        <w:gridCol w:w="142"/>
        <w:gridCol w:w="350"/>
        <w:gridCol w:w="359"/>
        <w:gridCol w:w="66"/>
        <w:gridCol w:w="784"/>
        <w:gridCol w:w="309"/>
        <w:gridCol w:w="69"/>
        <w:gridCol w:w="213"/>
        <w:gridCol w:w="496"/>
        <w:gridCol w:w="66"/>
        <w:gridCol w:w="501"/>
      </w:tblGrid>
      <w:tr w:rsidR="00E84288" w:rsidRPr="00F3596D" w:rsidTr="00A65182">
        <w:trPr>
          <w:trHeight w:hRule="exact" w:val="567"/>
          <w:jc w:val="center"/>
        </w:trPr>
        <w:tc>
          <w:tcPr>
            <w:tcW w:w="5356" w:type="dxa"/>
            <w:gridSpan w:val="12"/>
            <w:vAlign w:val="bottom"/>
          </w:tcPr>
          <w:p w:rsidR="00E84288" w:rsidRPr="00F3596D" w:rsidRDefault="00E84288" w:rsidP="00A65182">
            <w:pPr>
              <w:ind w:firstLine="0"/>
              <w:rPr>
                <w:rFonts w:ascii="Times New Roman" w:hAnsi="Times New Roman"/>
                <w:sz w:val="28"/>
                <w:szCs w:val="28"/>
              </w:rPr>
            </w:pPr>
          </w:p>
        </w:tc>
        <w:tc>
          <w:tcPr>
            <w:tcW w:w="1840" w:type="dxa"/>
            <w:gridSpan w:val="8"/>
            <w:vAlign w:val="center"/>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Лист № _____</w:t>
            </w:r>
          </w:p>
        </w:tc>
        <w:tc>
          <w:tcPr>
            <w:tcW w:w="2504" w:type="dxa"/>
            <w:gridSpan w:val="8"/>
            <w:vAlign w:val="center"/>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Всего листов _____</w:t>
            </w:r>
          </w:p>
        </w:tc>
      </w:tr>
      <w:tr w:rsidR="00E84288" w:rsidRPr="00F3596D" w:rsidTr="00A65182">
        <w:trPr>
          <w:jc w:val="center"/>
        </w:trPr>
        <w:tc>
          <w:tcPr>
            <w:tcW w:w="9700" w:type="dxa"/>
            <w:gridSpan w:val="28"/>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647" w:type="dxa"/>
            <w:vMerge w:val="restart"/>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1.</w:t>
            </w:r>
          </w:p>
        </w:tc>
        <w:tc>
          <w:tcPr>
            <w:tcW w:w="3572" w:type="dxa"/>
            <w:gridSpan w:val="9"/>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Заявление</w:t>
            </w:r>
          </w:p>
        </w:tc>
        <w:tc>
          <w:tcPr>
            <w:tcW w:w="566" w:type="dxa"/>
            <w:vMerge w:val="restart"/>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2.</w:t>
            </w:r>
          </w:p>
        </w:tc>
        <w:tc>
          <w:tcPr>
            <w:tcW w:w="4915" w:type="dxa"/>
            <w:gridSpan w:val="17"/>
            <w:vMerge w:val="restart"/>
            <w:hideMark/>
          </w:tcPr>
          <w:tbl>
            <w:tblPr>
              <w:tblW w:w="5115" w:type="dxa"/>
              <w:tblLayout w:type="fixed"/>
              <w:tblLook w:val="01E0" w:firstRow="1" w:lastRow="1" w:firstColumn="1" w:lastColumn="1" w:noHBand="0" w:noVBand="0"/>
            </w:tblPr>
            <w:tblGrid>
              <w:gridCol w:w="975"/>
              <w:gridCol w:w="540"/>
              <w:gridCol w:w="360"/>
              <w:gridCol w:w="180"/>
              <w:gridCol w:w="540"/>
              <w:gridCol w:w="180"/>
              <w:gridCol w:w="56"/>
              <w:gridCol w:w="304"/>
              <w:gridCol w:w="180"/>
              <w:gridCol w:w="1028"/>
              <w:gridCol w:w="232"/>
              <w:gridCol w:w="236"/>
              <w:gridCol w:w="304"/>
            </w:tblGrid>
            <w:tr w:rsidR="00E84288" w:rsidRPr="00F3596D">
              <w:tc>
                <w:tcPr>
                  <w:tcW w:w="5115" w:type="dxa"/>
                  <w:gridSpan w:val="13"/>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Заявление принято</w:t>
                  </w:r>
                </w:p>
              </w:tc>
            </w:tr>
            <w:tr w:rsidR="00E84288" w:rsidRPr="00F3596D">
              <w:tc>
                <w:tcPr>
                  <w:tcW w:w="2775" w:type="dxa"/>
                  <w:gridSpan w:val="6"/>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регистрационный номер</w:t>
                  </w:r>
                </w:p>
              </w:tc>
              <w:tc>
                <w:tcPr>
                  <w:tcW w:w="2340" w:type="dxa"/>
                  <w:gridSpan w:val="7"/>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_______________</w:t>
                  </w:r>
                </w:p>
              </w:tc>
            </w:tr>
            <w:tr w:rsidR="00E84288" w:rsidRPr="00F3596D">
              <w:tc>
                <w:tcPr>
                  <w:tcW w:w="3315" w:type="dxa"/>
                  <w:gridSpan w:val="9"/>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количество листов заявления</w:t>
                  </w:r>
                </w:p>
              </w:tc>
              <w:tc>
                <w:tcPr>
                  <w:tcW w:w="1800" w:type="dxa"/>
                  <w:gridSpan w:val="4"/>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____________</w:t>
                  </w:r>
                </w:p>
              </w:tc>
            </w:tr>
            <w:tr w:rsidR="00E84288" w:rsidRPr="00F3596D">
              <w:tc>
                <w:tcPr>
                  <w:tcW w:w="5115" w:type="dxa"/>
                  <w:gridSpan w:val="13"/>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количество прилагаемых документов</w:t>
                  </w:r>
                </w:p>
              </w:tc>
            </w:tr>
            <w:tr w:rsidR="00E84288" w:rsidRPr="00F3596D">
              <w:trPr>
                <w:gridAfter w:val="10"/>
                <w:wAfter w:w="3187" w:type="dxa"/>
              </w:trPr>
              <w:tc>
                <w:tcPr>
                  <w:tcW w:w="1515" w:type="dxa"/>
                  <w:gridSpan w:val="2"/>
                  <w:tcBorders>
                    <w:top w:val="nil"/>
                    <w:left w:val="nil"/>
                    <w:bottom w:val="single" w:sz="4" w:space="0" w:color="auto"/>
                    <w:right w:val="nil"/>
                  </w:tcBorders>
                  <w:vAlign w:val="bottom"/>
                </w:tcPr>
                <w:p w:rsidR="00E84288" w:rsidRPr="00F3596D" w:rsidRDefault="00E84288" w:rsidP="00A65182">
                  <w:pPr>
                    <w:ind w:firstLine="0"/>
                    <w:rPr>
                      <w:rFonts w:ascii="Times New Roman" w:hAnsi="Times New Roman"/>
                      <w:sz w:val="28"/>
                      <w:szCs w:val="28"/>
                    </w:rPr>
                  </w:pPr>
                </w:p>
              </w:tc>
              <w:tc>
                <w:tcPr>
                  <w:tcW w:w="236" w:type="dxa"/>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w:t>
                  </w:r>
                </w:p>
              </w:tc>
            </w:tr>
            <w:tr w:rsidR="00E84288" w:rsidRPr="00F3596D">
              <w:trPr>
                <w:gridAfter w:val="1"/>
                <w:wAfter w:w="304" w:type="dxa"/>
              </w:trPr>
              <w:tc>
                <w:tcPr>
                  <w:tcW w:w="2775" w:type="dxa"/>
                  <w:gridSpan w:val="6"/>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в том числе оригиналов</w:t>
                  </w:r>
                </w:p>
              </w:tc>
              <w:tc>
                <w:tcPr>
                  <w:tcW w:w="1800" w:type="dxa"/>
                  <w:gridSpan w:val="5"/>
                  <w:tcBorders>
                    <w:top w:val="nil"/>
                    <w:left w:val="nil"/>
                    <w:bottom w:val="single" w:sz="4" w:space="0" w:color="auto"/>
                    <w:right w:val="nil"/>
                  </w:tcBorders>
                  <w:vAlign w:val="bottom"/>
                </w:tcPr>
                <w:p w:rsidR="00E84288" w:rsidRPr="00F3596D" w:rsidRDefault="00E84288" w:rsidP="00A65182">
                  <w:pPr>
                    <w:ind w:firstLine="0"/>
                    <w:rPr>
                      <w:rFonts w:ascii="Times New Roman" w:hAnsi="Times New Roman"/>
                      <w:sz w:val="28"/>
                      <w:szCs w:val="28"/>
                    </w:rPr>
                  </w:pPr>
                </w:p>
              </w:tc>
              <w:tc>
                <w:tcPr>
                  <w:tcW w:w="236" w:type="dxa"/>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w:t>
                  </w:r>
                </w:p>
              </w:tc>
            </w:tr>
            <w:tr w:rsidR="00E84288" w:rsidRPr="00F3596D">
              <w:tc>
                <w:tcPr>
                  <w:tcW w:w="975" w:type="dxa"/>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копий</w:t>
                  </w:r>
                </w:p>
              </w:tc>
              <w:tc>
                <w:tcPr>
                  <w:tcW w:w="900" w:type="dxa"/>
                  <w:gridSpan w:val="2"/>
                  <w:tcBorders>
                    <w:top w:val="nil"/>
                    <w:left w:val="nil"/>
                    <w:bottom w:val="single" w:sz="4" w:space="0" w:color="auto"/>
                    <w:right w:val="nil"/>
                  </w:tcBorders>
                  <w:vAlign w:val="bottom"/>
                </w:tcPr>
                <w:p w:rsidR="00E84288" w:rsidRPr="00F3596D" w:rsidRDefault="00E84288" w:rsidP="00A65182">
                  <w:pPr>
                    <w:ind w:firstLine="0"/>
                    <w:rPr>
                      <w:rFonts w:ascii="Times New Roman" w:hAnsi="Times New Roman"/>
                      <w:sz w:val="28"/>
                      <w:szCs w:val="28"/>
                    </w:rPr>
                  </w:pPr>
                </w:p>
              </w:tc>
              <w:tc>
                <w:tcPr>
                  <w:tcW w:w="3240" w:type="dxa"/>
                  <w:gridSpan w:val="10"/>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 количество листов в</w:t>
                  </w:r>
                </w:p>
              </w:tc>
            </w:tr>
            <w:tr w:rsidR="00E84288" w:rsidRPr="00F3596D">
              <w:trPr>
                <w:gridAfter w:val="6"/>
                <w:wAfter w:w="2284" w:type="dxa"/>
              </w:trPr>
              <w:tc>
                <w:tcPr>
                  <w:tcW w:w="1515" w:type="dxa"/>
                  <w:gridSpan w:val="2"/>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оригиналах</w:t>
                  </w:r>
                </w:p>
              </w:tc>
              <w:tc>
                <w:tcPr>
                  <w:tcW w:w="1080" w:type="dxa"/>
                  <w:gridSpan w:val="3"/>
                  <w:tcBorders>
                    <w:top w:val="nil"/>
                    <w:left w:val="nil"/>
                    <w:bottom w:val="single" w:sz="4" w:space="0" w:color="auto"/>
                    <w:right w:val="nil"/>
                  </w:tcBorders>
                  <w:vAlign w:val="bottom"/>
                </w:tcPr>
                <w:p w:rsidR="00E84288" w:rsidRPr="00F3596D" w:rsidRDefault="00E84288" w:rsidP="00A65182">
                  <w:pPr>
                    <w:ind w:firstLine="0"/>
                    <w:rPr>
                      <w:rFonts w:ascii="Times New Roman" w:hAnsi="Times New Roman"/>
                      <w:sz w:val="28"/>
                      <w:szCs w:val="28"/>
                    </w:rPr>
                  </w:pPr>
                </w:p>
              </w:tc>
              <w:tc>
                <w:tcPr>
                  <w:tcW w:w="236" w:type="dxa"/>
                  <w:gridSpan w:val="2"/>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w:t>
                  </w:r>
                </w:p>
              </w:tc>
            </w:tr>
            <w:tr w:rsidR="00E84288" w:rsidRPr="00F3596D">
              <w:trPr>
                <w:gridAfter w:val="9"/>
                <w:wAfter w:w="3060" w:type="dxa"/>
              </w:trPr>
              <w:tc>
                <w:tcPr>
                  <w:tcW w:w="975" w:type="dxa"/>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копиях</w:t>
                  </w:r>
                </w:p>
              </w:tc>
              <w:tc>
                <w:tcPr>
                  <w:tcW w:w="1080" w:type="dxa"/>
                  <w:gridSpan w:val="3"/>
                  <w:tcBorders>
                    <w:top w:val="nil"/>
                    <w:left w:val="nil"/>
                    <w:bottom w:val="single" w:sz="4" w:space="0" w:color="auto"/>
                    <w:right w:val="nil"/>
                  </w:tcBorders>
                  <w:vAlign w:val="bottom"/>
                </w:tcPr>
                <w:p w:rsidR="00E84288" w:rsidRPr="00F3596D" w:rsidRDefault="00E84288" w:rsidP="00A65182">
                  <w:pPr>
                    <w:ind w:firstLine="0"/>
                    <w:rPr>
                      <w:rFonts w:ascii="Times New Roman" w:hAnsi="Times New Roman"/>
                      <w:sz w:val="28"/>
                      <w:szCs w:val="28"/>
                    </w:rPr>
                  </w:pPr>
                </w:p>
              </w:tc>
            </w:tr>
            <w:tr w:rsidR="00E84288" w:rsidRPr="00F3596D">
              <w:tc>
                <w:tcPr>
                  <w:tcW w:w="5115" w:type="dxa"/>
                  <w:gridSpan w:val="13"/>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Ф.И.О. должностного лица</w:t>
                  </w:r>
                </w:p>
              </w:tc>
            </w:tr>
            <w:tr w:rsidR="00E84288" w:rsidRPr="00F3596D">
              <w:tc>
                <w:tcPr>
                  <w:tcW w:w="5115" w:type="dxa"/>
                  <w:gridSpan w:val="13"/>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______________________________________</w:t>
                  </w:r>
                </w:p>
              </w:tc>
            </w:tr>
            <w:tr w:rsidR="00E84288" w:rsidRPr="00F3596D">
              <w:tc>
                <w:tcPr>
                  <w:tcW w:w="5115" w:type="dxa"/>
                  <w:gridSpan w:val="13"/>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______________________________________</w:t>
                  </w:r>
                </w:p>
              </w:tc>
            </w:tr>
            <w:tr w:rsidR="00E84288" w:rsidRPr="00F3596D">
              <w:tc>
                <w:tcPr>
                  <w:tcW w:w="5115" w:type="dxa"/>
                  <w:gridSpan w:val="13"/>
                  <w:vAlign w:val="bottom"/>
                </w:tcPr>
                <w:p w:rsidR="00E84288" w:rsidRPr="00F3596D" w:rsidRDefault="00E84288" w:rsidP="00A65182">
                  <w:pPr>
                    <w:ind w:firstLine="0"/>
                    <w:rPr>
                      <w:rFonts w:ascii="Times New Roman" w:hAnsi="Times New Roman"/>
                      <w:sz w:val="28"/>
                      <w:szCs w:val="28"/>
                    </w:rPr>
                  </w:pPr>
                </w:p>
              </w:tc>
            </w:tr>
            <w:tr w:rsidR="00E84288" w:rsidRPr="00F3596D">
              <w:trPr>
                <w:gridAfter w:val="3"/>
                <w:wAfter w:w="772" w:type="dxa"/>
              </w:trPr>
              <w:tc>
                <w:tcPr>
                  <w:tcW w:w="3135" w:type="dxa"/>
                  <w:gridSpan w:val="8"/>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подпись должностного лица</w:t>
                  </w:r>
                </w:p>
              </w:tc>
              <w:tc>
                <w:tcPr>
                  <w:tcW w:w="1208" w:type="dxa"/>
                  <w:gridSpan w:val="2"/>
                  <w:tcBorders>
                    <w:top w:val="nil"/>
                    <w:left w:val="nil"/>
                    <w:bottom w:val="single" w:sz="4" w:space="0" w:color="auto"/>
                    <w:right w:val="nil"/>
                  </w:tcBorders>
                  <w:vAlign w:val="bottom"/>
                </w:tcPr>
                <w:p w:rsidR="00E84288" w:rsidRPr="00F3596D" w:rsidRDefault="00E84288" w:rsidP="00A65182">
                  <w:pPr>
                    <w:ind w:firstLine="0"/>
                    <w:rPr>
                      <w:rFonts w:ascii="Times New Roman" w:hAnsi="Times New Roman"/>
                      <w:sz w:val="28"/>
                      <w:szCs w:val="28"/>
                    </w:rPr>
                  </w:pPr>
                </w:p>
              </w:tc>
            </w:tr>
            <w:tr w:rsidR="00E84288" w:rsidRPr="00F3596D">
              <w:tc>
                <w:tcPr>
                  <w:tcW w:w="5115" w:type="dxa"/>
                  <w:gridSpan w:val="13"/>
                  <w:vAlign w:val="bottom"/>
                </w:tcPr>
                <w:p w:rsidR="00E84288" w:rsidRPr="00F3596D" w:rsidRDefault="00E84288" w:rsidP="00A65182">
                  <w:pPr>
                    <w:ind w:firstLine="0"/>
                    <w:rPr>
                      <w:rFonts w:ascii="Times New Roman" w:hAnsi="Times New Roman"/>
                      <w:sz w:val="28"/>
                      <w:szCs w:val="28"/>
                    </w:rPr>
                  </w:pPr>
                </w:p>
              </w:tc>
            </w:tr>
          </w:tbl>
          <w:p w:rsidR="00E84288" w:rsidRPr="00F3596D" w:rsidRDefault="00E84288" w:rsidP="00A65182">
            <w:pPr>
              <w:ind w:firstLine="0"/>
              <w:rPr>
                <w:rFonts w:ascii="Times New Roman" w:hAnsi="Times New Roman"/>
                <w:sz w:val="28"/>
                <w:szCs w:val="28"/>
              </w:rPr>
            </w:pPr>
          </w:p>
        </w:tc>
      </w:tr>
      <w:tr w:rsidR="00E84288" w:rsidRPr="00F3596D" w:rsidTr="00A65182">
        <w:trPr>
          <w:trHeight w:val="322"/>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572" w:type="dxa"/>
            <w:gridSpan w:val="9"/>
            <w:vMerge w:val="restart"/>
          </w:tcPr>
          <w:p w:rsidR="00E84288" w:rsidRPr="00F3596D" w:rsidRDefault="00E84288" w:rsidP="00A65182">
            <w:pPr>
              <w:ind w:firstLine="0"/>
              <w:rPr>
                <w:rFonts w:ascii="Times New Roman" w:hAnsi="Times New Roman"/>
                <w:sz w:val="28"/>
                <w:szCs w:val="28"/>
              </w:rPr>
            </w:pPr>
          </w:p>
          <w:tbl>
            <w:tblPr>
              <w:tblW w:w="0" w:type="auto"/>
              <w:tblLayout w:type="fixed"/>
              <w:tblLook w:val="01E0" w:firstRow="1" w:lastRow="1" w:firstColumn="1" w:lastColumn="1" w:noHBand="0" w:noVBand="0"/>
            </w:tblPr>
            <w:tblGrid>
              <w:gridCol w:w="432"/>
              <w:gridCol w:w="2898"/>
            </w:tblGrid>
            <w:tr w:rsidR="00E84288" w:rsidRPr="00F3596D">
              <w:tc>
                <w:tcPr>
                  <w:tcW w:w="432" w:type="dxa"/>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в</w:t>
                  </w:r>
                </w:p>
              </w:tc>
              <w:tc>
                <w:tcPr>
                  <w:tcW w:w="2898" w:type="dxa"/>
                  <w:tcBorders>
                    <w:top w:val="nil"/>
                    <w:left w:val="nil"/>
                    <w:bottom w:val="single" w:sz="4" w:space="0" w:color="auto"/>
                    <w:right w:val="nil"/>
                  </w:tcBorders>
                  <w:vAlign w:val="bottom"/>
                </w:tcPr>
                <w:p w:rsidR="00E84288" w:rsidRPr="00F3596D" w:rsidRDefault="00E84288" w:rsidP="00A65182">
                  <w:pPr>
                    <w:ind w:firstLine="0"/>
                    <w:rPr>
                      <w:rFonts w:ascii="Times New Roman" w:hAnsi="Times New Roman"/>
                      <w:sz w:val="28"/>
                      <w:szCs w:val="28"/>
                    </w:rPr>
                  </w:pPr>
                </w:p>
              </w:tc>
            </w:tr>
            <w:tr w:rsidR="00E84288" w:rsidRPr="00F3596D">
              <w:tc>
                <w:tcPr>
                  <w:tcW w:w="3330" w:type="dxa"/>
                  <w:gridSpan w:val="2"/>
                  <w:tcBorders>
                    <w:top w:val="nil"/>
                    <w:left w:val="nil"/>
                    <w:bottom w:val="single" w:sz="4" w:space="0" w:color="auto"/>
                    <w:right w:val="nil"/>
                  </w:tcBorders>
                  <w:vAlign w:val="bottom"/>
                </w:tcPr>
                <w:p w:rsidR="00E84288" w:rsidRPr="00F3596D" w:rsidRDefault="00E84288" w:rsidP="00A65182">
                  <w:pPr>
                    <w:ind w:firstLine="0"/>
                    <w:rPr>
                      <w:rFonts w:ascii="Times New Roman" w:hAnsi="Times New Roman"/>
                      <w:sz w:val="28"/>
                      <w:szCs w:val="28"/>
                    </w:rPr>
                  </w:pPr>
                </w:p>
              </w:tc>
            </w:tr>
            <w:tr w:rsidR="00E84288" w:rsidRPr="00F3596D">
              <w:tc>
                <w:tcPr>
                  <w:tcW w:w="3330" w:type="dxa"/>
                  <w:gridSpan w:val="2"/>
                  <w:tcBorders>
                    <w:top w:val="single" w:sz="4" w:space="0" w:color="auto"/>
                    <w:left w:val="nil"/>
                    <w:bottom w:val="single" w:sz="4" w:space="0" w:color="auto"/>
                    <w:right w:val="nil"/>
                  </w:tcBorders>
                  <w:vAlign w:val="bottom"/>
                </w:tcPr>
                <w:p w:rsidR="00E84288" w:rsidRPr="00F3596D" w:rsidRDefault="00E84288" w:rsidP="00A65182">
                  <w:pPr>
                    <w:ind w:firstLine="0"/>
                    <w:rPr>
                      <w:rFonts w:ascii="Times New Roman" w:hAnsi="Times New Roman"/>
                      <w:sz w:val="28"/>
                      <w:szCs w:val="28"/>
                    </w:rPr>
                  </w:pPr>
                </w:p>
              </w:tc>
            </w:tr>
            <w:tr w:rsidR="00E84288" w:rsidRPr="00F3596D">
              <w:tc>
                <w:tcPr>
                  <w:tcW w:w="3330" w:type="dxa"/>
                  <w:gridSpan w:val="2"/>
                  <w:tcBorders>
                    <w:top w:val="single" w:sz="4" w:space="0" w:color="auto"/>
                    <w:left w:val="nil"/>
                    <w:bottom w:val="single" w:sz="4" w:space="0" w:color="auto"/>
                    <w:right w:val="nil"/>
                  </w:tcBorders>
                  <w:vAlign w:val="bottom"/>
                </w:tcPr>
                <w:p w:rsidR="00E84288" w:rsidRPr="00F3596D" w:rsidRDefault="00E84288" w:rsidP="00A65182">
                  <w:pPr>
                    <w:ind w:firstLine="0"/>
                    <w:rPr>
                      <w:rFonts w:ascii="Times New Roman" w:hAnsi="Times New Roman"/>
                      <w:sz w:val="28"/>
                      <w:szCs w:val="28"/>
                    </w:rPr>
                  </w:pPr>
                </w:p>
              </w:tc>
            </w:tr>
            <w:tr w:rsidR="00E84288" w:rsidRPr="00F3596D">
              <w:tc>
                <w:tcPr>
                  <w:tcW w:w="3330" w:type="dxa"/>
                  <w:gridSpan w:val="2"/>
                  <w:tcBorders>
                    <w:top w:val="single" w:sz="4" w:space="0" w:color="auto"/>
                    <w:left w:val="nil"/>
                    <w:bottom w:val="single" w:sz="4" w:space="0" w:color="auto"/>
                    <w:right w:val="nil"/>
                  </w:tcBorders>
                  <w:vAlign w:val="bottom"/>
                </w:tcPr>
                <w:p w:rsidR="00E84288" w:rsidRPr="00F3596D" w:rsidRDefault="00E84288" w:rsidP="00A65182">
                  <w:pPr>
                    <w:ind w:firstLine="0"/>
                    <w:rPr>
                      <w:rFonts w:ascii="Times New Roman" w:hAnsi="Times New Roman"/>
                      <w:sz w:val="28"/>
                      <w:szCs w:val="28"/>
                    </w:rPr>
                  </w:pPr>
                </w:p>
              </w:tc>
            </w:tr>
            <w:tr w:rsidR="00E84288" w:rsidRPr="00F3596D">
              <w:tc>
                <w:tcPr>
                  <w:tcW w:w="3330" w:type="dxa"/>
                  <w:gridSpan w:val="2"/>
                  <w:tcBorders>
                    <w:top w:val="single" w:sz="4" w:space="0" w:color="auto"/>
                    <w:left w:val="nil"/>
                    <w:bottom w:val="nil"/>
                    <w:right w:val="nil"/>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(наименование органа местного самоуправления, уполномоченного законом на присвоение объектам адресации адресов)</w:t>
                  </w:r>
                </w:p>
              </w:tc>
            </w:tr>
          </w:tbl>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28361" w:type="dxa"/>
            <w:gridSpan w:val="17"/>
            <w:vMerge/>
            <w:vAlign w:val="center"/>
            <w:hideMark/>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2700" w:type="dxa"/>
            <w:gridSpan w:val="9"/>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4915" w:type="dxa"/>
            <w:gridSpan w:val="17"/>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2700" w:type="dxa"/>
            <w:gridSpan w:val="9"/>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723" w:type="dxa"/>
            <w:gridSpan w:val="2"/>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дата</w:t>
            </w:r>
          </w:p>
        </w:tc>
        <w:tc>
          <w:tcPr>
            <w:tcW w:w="251" w:type="dxa"/>
            <w:gridSpan w:val="2"/>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w:t>
            </w:r>
          </w:p>
        </w:tc>
        <w:tc>
          <w:tcPr>
            <w:tcW w:w="586" w:type="dxa"/>
            <w:gridSpan w:val="2"/>
            <w:vAlign w:val="bottom"/>
          </w:tcPr>
          <w:p w:rsidR="00E84288" w:rsidRPr="00F3596D" w:rsidRDefault="00E84288" w:rsidP="00A65182">
            <w:pPr>
              <w:ind w:firstLine="0"/>
              <w:rPr>
                <w:rFonts w:ascii="Times New Roman" w:hAnsi="Times New Roman"/>
                <w:sz w:val="28"/>
                <w:szCs w:val="28"/>
              </w:rPr>
            </w:pPr>
          </w:p>
        </w:tc>
        <w:tc>
          <w:tcPr>
            <w:tcW w:w="492" w:type="dxa"/>
            <w:gridSpan w:val="2"/>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w:t>
            </w:r>
          </w:p>
        </w:tc>
        <w:tc>
          <w:tcPr>
            <w:tcW w:w="1209" w:type="dxa"/>
            <w:gridSpan w:val="3"/>
            <w:vAlign w:val="bottom"/>
          </w:tcPr>
          <w:p w:rsidR="00E84288" w:rsidRPr="00F3596D" w:rsidRDefault="00E84288" w:rsidP="00A65182">
            <w:pPr>
              <w:ind w:firstLine="0"/>
              <w:rPr>
                <w:rFonts w:ascii="Times New Roman" w:hAnsi="Times New Roman"/>
                <w:sz w:val="28"/>
                <w:szCs w:val="28"/>
              </w:rPr>
            </w:pPr>
          </w:p>
        </w:tc>
        <w:tc>
          <w:tcPr>
            <w:tcW w:w="309" w:type="dxa"/>
            <w:vAlign w:val="bottom"/>
          </w:tcPr>
          <w:p w:rsidR="00E84288" w:rsidRPr="00F3596D" w:rsidRDefault="00E84288" w:rsidP="00A65182">
            <w:pPr>
              <w:ind w:firstLine="0"/>
              <w:rPr>
                <w:rFonts w:ascii="Times New Roman" w:hAnsi="Times New Roman"/>
                <w:sz w:val="28"/>
                <w:szCs w:val="28"/>
              </w:rPr>
            </w:pPr>
          </w:p>
        </w:tc>
        <w:tc>
          <w:tcPr>
            <w:tcW w:w="844" w:type="dxa"/>
            <w:gridSpan w:val="4"/>
            <w:vAlign w:val="bottom"/>
          </w:tcPr>
          <w:p w:rsidR="00E84288" w:rsidRPr="00F3596D" w:rsidRDefault="00E84288" w:rsidP="00A65182">
            <w:pPr>
              <w:ind w:firstLine="0"/>
              <w:rPr>
                <w:rFonts w:ascii="Times New Roman" w:hAnsi="Times New Roman"/>
                <w:sz w:val="28"/>
                <w:szCs w:val="28"/>
              </w:rPr>
            </w:pPr>
          </w:p>
        </w:tc>
        <w:tc>
          <w:tcPr>
            <w:tcW w:w="501" w:type="dxa"/>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г.</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2700" w:type="dxa"/>
            <w:gridSpan w:val="9"/>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4915" w:type="dxa"/>
            <w:gridSpan w:val="17"/>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647" w:type="dxa"/>
            <w:vMerge w:val="restart"/>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3.1.</w:t>
            </w:r>
          </w:p>
        </w:tc>
        <w:tc>
          <w:tcPr>
            <w:tcW w:w="9053" w:type="dxa"/>
            <w:gridSpan w:val="27"/>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Прошу в отношении объекта адресации:</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9053" w:type="dxa"/>
            <w:gridSpan w:val="27"/>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Вид:</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454" w:type="dxa"/>
            <w:vAlign w:val="bottom"/>
          </w:tcPr>
          <w:p w:rsidR="00E84288" w:rsidRPr="00F3596D" w:rsidRDefault="00E84288" w:rsidP="00A65182">
            <w:pPr>
              <w:ind w:firstLine="0"/>
              <w:rPr>
                <w:rFonts w:ascii="Times New Roman" w:hAnsi="Times New Roman"/>
                <w:sz w:val="28"/>
                <w:szCs w:val="28"/>
              </w:rPr>
            </w:pPr>
          </w:p>
        </w:tc>
        <w:tc>
          <w:tcPr>
            <w:tcW w:w="2693" w:type="dxa"/>
            <w:gridSpan w:val="6"/>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Земельный участок</w:t>
            </w:r>
          </w:p>
        </w:tc>
        <w:tc>
          <w:tcPr>
            <w:tcW w:w="425" w:type="dxa"/>
            <w:gridSpan w:val="2"/>
            <w:vAlign w:val="bottom"/>
          </w:tcPr>
          <w:p w:rsidR="00E84288" w:rsidRPr="00F3596D" w:rsidRDefault="00E84288" w:rsidP="00A65182">
            <w:pPr>
              <w:ind w:firstLine="0"/>
              <w:rPr>
                <w:rFonts w:ascii="Times New Roman" w:hAnsi="Times New Roman"/>
                <w:sz w:val="28"/>
                <w:szCs w:val="28"/>
              </w:rPr>
            </w:pPr>
          </w:p>
        </w:tc>
        <w:tc>
          <w:tcPr>
            <w:tcW w:w="1843" w:type="dxa"/>
            <w:gridSpan w:val="6"/>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Сооружение</w:t>
            </w:r>
          </w:p>
        </w:tc>
        <w:tc>
          <w:tcPr>
            <w:tcW w:w="283" w:type="dxa"/>
            <w:vMerge w:val="restart"/>
            <w:vAlign w:val="bottom"/>
          </w:tcPr>
          <w:p w:rsidR="00E84288" w:rsidRPr="00F3596D" w:rsidRDefault="00E84288" w:rsidP="00A65182">
            <w:pPr>
              <w:ind w:firstLine="0"/>
              <w:rPr>
                <w:rFonts w:ascii="Times New Roman" w:hAnsi="Times New Roman"/>
                <w:sz w:val="28"/>
                <w:szCs w:val="28"/>
              </w:rPr>
            </w:pPr>
          </w:p>
        </w:tc>
        <w:tc>
          <w:tcPr>
            <w:tcW w:w="3355" w:type="dxa"/>
            <w:gridSpan w:val="11"/>
            <w:vMerge w:val="restart"/>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Машино-место</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454" w:type="dxa"/>
            <w:vAlign w:val="bottom"/>
          </w:tcPr>
          <w:p w:rsidR="00E84288" w:rsidRPr="00F3596D" w:rsidRDefault="00E84288" w:rsidP="00A65182">
            <w:pPr>
              <w:ind w:firstLine="0"/>
              <w:rPr>
                <w:rFonts w:ascii="Times New Roman" w:hAnsi="Times New Roman"/>
                <w:sz w:val="28"/>
                <w:szCs w:val="28"/>
              </w:rPr>
            </w:pPr>
          </w:p>
        </w:tc>
        <w:tc>
          <w:tcPr>
            <w:tcW w:w="2693" w:type="dxa"/>
            <w:gridSpan w:val="6"/>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Здание (строение)</w:t>
            </w:r>
          </w:p>
        </w:tc>
        <w:tc>
          <w:tcPr>
            <w:tcW w:w="425" w:type="dxa"/>
            <w:gridSpan w:val="2"/>
            <w:vAlign w:val="bottom"/>
          </w:tcPr>
          <w:p w:rsidR="00E84288" w:rsidRPr="00F3596D" w:rsidRDefault="00E84288" w:rsidP="00A65182">
            <w:pPr>
              <w:ind w:firstLine="0"/>
              <w:rPr>
                <w:rFonts w:ascii="Times New Roman" w:hAnsi="Times New Roman"/>
                <w:sz w:val="28"/>
                <w:szCs w:val="28"/>
              </w:rPr>
            </w:pPr>
          </w:p>
        </w:tc>
        <w:tc>
          <w:tcPr>
            <w:tcW w:w="1843" w:type="dxa"/>
            <w:gridSpan w:val="6"/>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Помещение</w:t>
            </w:r>
          </w:p>
        </w:tc>
        <w:tc>
          <w:tcPr>
            <w:tcW w:w="3638" w:type="dxa"/>
            <w:vMerge/>
            <w:vAlign w:val="center"/>
            <w:hideMark/>
          </w:tcPr>
          <w:p w:rsidR="00E84288" w:rsidRPr="00F3596D" w:rsidRDefault="00E84288" w:rsidP="00A65182">
            <w:pPr>
              <w:ind w:firstLine="0"/>
              <w:rPr>
                <w:rFonts w:ascii="Times New Roman" w:hAnsi="Times New Roman"/>
                <w:sz w:val="28"/>
                <w:szCs w:val="28"/>
              </w:rPr>
            </w:pPr>
          </w:p>
        </w:tc>
        <w:tc>
          <w:tcPr>
            <w:tcW w:w="18933" w:type="dxa"/>
            <w:gridSpan w:val="11"/>
            <w:vMerge/>
            <w:vAlign w:val="center"/>
            <w:hideMark/>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647" w:type="dxa"/>
            <w:vMerge w:val="restart"/>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3.2.</w:t>
            </w:r>
          </w:p>
        </w:tc>
        <w:tc>
          <w:tcPr>
            <w:tcW w:w="9053" w:type="dxa"/>
            <w:gridSpan w:val="27"/>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Присвоить адрес</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9053" w:type="dxa"/>
            <w:gridSpan w:val="27"/>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В связи с:</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454" w:type="dxa"/>
            <w:vAlign w:val="bottom"/>
          </w:tcPr>
          <w:p w:rsidR="00E84288" w:rsidRPr="00F3596D" w:rsidRDefault="00E84288" w:rsidP="00A65182">
            <w:pPr>
              <w:ind w:firstLine="0"/>
              <w:rPr>
                <w:rFonts w:ascii="Times New Roman" w:hAnsi="Times New Roman"/>
                <w:sz w:val="28"/>
                <w:szCs w:val="28"/>
              </w:rPr>
            </w:pPr>
          </w:p>
        </w:tc>
        <w:tc>
          <w:tcPr>
            <w:tcW w:w="8599" w:type="dxa"/>
            <w:gridSpan w:val="26"/>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Образованием земельного участка(ов) из земель, находящихся в государственной или муниципальной собственности</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415" w:type="dxa"/>
            <w:gridSpan w:val="15"/>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Количество образуемых земельных участков</w:t>
            </w:r>
          </w:p>
        </w:tc>
        <w:tc>
          <w:tcPr>
            <w:tcW w:w="3638" w:type="dxa"/>
            <w:gridSpan w:val="12"/>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415" w:type="dxa"/>
            <w:gridSpan w:val="15"/>
            <w:vMerge w:val="restart"/>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Дополнительная информация:</w:t>
            </w:r>
          </w:p>
        </w:tc>
        <w:tc>
          <w:tcPr>
            <w:tcW w:w="3638" w:type="dxa"/>
            <w:gridSpan w:val="12"/>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8790" w:type="dxa"/>
            <w:gridSpan w:val="15"/>
            <w:vMerge/>
            <w:vAlign w:val="center"/>
            <w:hideMark/>
          </w:tcPr>
          <w:p w:rsidR="00E84288" w:rsidRPr="00F3596D" w:rsidRDefault="00E84288" w:rsidP="00A65182">
            <w:pPr>
              <w:ind w:firstLine="0"/>
              <w:rPr>
                <w:rFonts w:ascii="Times New Roman" w:hAnsi="Times New Roman"/>
                <w:sz w:val="28"/>
                <w:szCs w:val="28"/>
              </w:rPr>
            </w:pPr>
          </w:p>
        </w:tc>
        <w:tc>
          <w:tcPr>
            <w:tcW w:w="3638" w:type="dxa"/>
            <w:gridSpan w:val="12"/>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8790" w:type="dxa"/>
            <w:gridSpan w:val="15"/>
            <w:vMerge/>
            <w:vAlign w:val="center"/>
            <w:hideMark/>
          </w:tcPr>
          <w:p w:rsidR="00E84288" w:rsidRPr="00F3596D" w:rsidRDefault="00E84288" w:rsidP="00A65182">
            <w:pPr>
              <w:ind w:firstLine="0"/>
              <w:rPr>
                <w:rFonts w:ascii="Times New Roman" w:hAnsi="Times New Roman"/>
                <w:sz w:val="28"/>
                <w:szCs w:val="28"/>
              </w:rPr>
            </w:pPr>
          </w:p>
        </w:tc>
        <w:tc>
          <w:tcPr>
            <w:tcW w:w="3638" w:type="dxa"/>
            <w:gridSpan w:val="12"/>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val="410"/>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454" w:type="dxa"/>
            <w:vAlign w:val="bottom"/>
          </w:tcPr>
          <w:p w:rsidR="00E84288" w:rsidRPr="00F3596D" w:rsidRDefault="00E84288" w:rsidP="00A65182">
            <w:pPr>
              <w:ind w:firstLine="0"/>
              <w:rPr>
                <w:rFonts w:ascii="Times New Roman" w:hAnsi="Times New Roman"/>
                <w:sz w:val="28"/>
                <w:szCs w:val="28"/>
              </w:rPr>
            </w:pPr>
          </w:p>
        </w:tc>
        <w:tc>
          <w:tcPr>
            <w:tcW w:w="8599" w:type="dxa"/>
            <w:gridSpan w:val="26"/>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Образованием земельного участка(ов) путём раздела земельного участка</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415" w:type="dxa"/>
            <w:gridSpan w:val="15"/>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Количество образуемых земельных участков</w:t>
            </w:r>
          </w:p>
        </w:tc>
        <w:tc>
          <w:tcPr>
            <w:tcW w:w="3638" w:type="dxa"/>
            <w:gridSpan w:val="12"/>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415" w:type="dxa"/>
            <w:gridSpan w:val="15"/>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Кадастровый номер земельного участка, раздел которого осуществляется</w:t>
            </w:r>
          </w:p>
        </w:tc>
        <w:tc>
          <w:tcPr>
            <w:tcW w:w="3638" w:type="dxa"/>
            <w:gridSpan w:val="12"/>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Адрес земельного участка, раздел которого осуществляется</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415" w:type="dxa"/>
            <w:gridSpan w:val="15"/>
            <w:vMerge w:val="restart"/>
            <w:vAlign w:val="bottom"/>
          </w:tcPr>
          <w:p w:rsidR="00E84288" w:rsidRPr="00F3596D" w:rsidRDefault="00E84288" w:rsidP="00A65182">
            <w:pPr>
              <w:ind w:firstLine="0"/>
              <w:rPr>
                <w:rFonts w:ascii="Times New Roman" w:hAnsi="Times New Roman"/>
                <w:sz w:val="28"/>
                <w:szCs w:val="28"/>
              </w:rPr>
            </w:pPr>
          </w:p>
        </w:tc>
        <w:tc>
          <w:tcPr>
            <w:tcW w:w="3638" w:type="dxa"/>
            <w:gridSpan w:val="12"/>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8790" w:type="dxa"/>
            <w:gridSpan w:val="15"/>
            <w:vMerge/>
            <w:vAlign w:val="center"/>
            <w:hideMark/>
          </w:tcPr>
          <w:p w:rsidR="00E84288" w:rsidRPr="00F3596D" w:rsidRDefault="00E84288" w:rsidP="00A65182">
            <w:pPr>
              <w:ind w:firstLine="0"/>
              <w:rPr>
                <w:rFonts w:ascii="Times New Roman" w:hAnsi="Times New Roman"/>
                <w:sz w:val="28"/>
                <w:szCs w:val="28"/>
              </w:rPr>
            </w:pPr>
          </w:p>
        </w:tc>
        <w:tc>
          <w:tcPr>
            <w:tcW w:w="3638" w:type="dxa"/>
            <w:gridSpan w:val="12"/>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647" w:type="dxa"/>
            <w:vMerge w:val="restart"/>
          </w:tcPr>
          <w:p w:rsidR="00E84288" w:rsidRPr="00F3596D" w:rsidRDefault="00E84288" w:rsidP="00A65182">
            <w:pPr>
              <w:ind w:firstLine="0"/>
              <w:rPr>
                <w:rFonts w:ascii="Times New Roman" w:hAnsi="Times New Roman"/>
                <w:sz w:val="28"/>
                <w:szCs w:val="28"/>
              </w:rPr>
            </w:pPr>
          </w:p>
        </w:tc>
        <w:tc>
          <w:tcPr>
            <w:tcW w:w="454" w:type="dxa"/>
            <w:vAlign w:val="bottom"/>
          </w:tcPr>
          <w:p w:rsidR="00E84288" w:rsidRPr="00F3596D" w:rsidRDefault="00E84288" w:rsidP="00A65182">
            <w:pPr>
              <w:ind w:firstLine="0"/>
              <w:rPr>
                <w:rFonts w:ascii="Times New Roman" w:hAnsi="Times New Roman"/>
                <w:sz w:val="28"/>
                <w:szCs w:val="28"/>
              </w:rPr>
            </w:pPr>
          </w:p>
        </w:tc>
        <w:tc>
          <w:tcPr>
            <w:tcW w:w="8599" w:type="dxa"/>
            <w:gridSpan w:val="26"/>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Образованием земельного участка путём объединения земельных участков</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415" w:type="dxa"/>
            <w:gridSpan w:val="15"/>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Количество объединяемых земельных участков</w:t>
            </w:r>
          </w:p>
        </w:tc>
        <w:tc>
          <w:tcPr>
            <w:tcW w:w="3638" w:type="dxa"/>
            <w:gridSpan w:val="12"/>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415" w:type="dxa"/>
            <w:gridSpan w:val="15"/>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Кадастровый номер объединяемого земельного участка *(1)</w:t>
            </w:r>
          </w:p>
        </w:tc>
        <w:tc>
          <w:tcPr>
            <w:tcW w:w="3638" w:type="dxa"/>
            <w:gridSpan w:val="12"/>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Адрес объединяемого земельного участка *(1)</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415" w:type="dxa"/>
            <w:gridSpan w:val="15"/>
            <w:vMerge w:val="restart"/>
            <w:vAlign w:val="bottom"/>
          </w:tcPr>
          <w:p w:rsidR="00E84288" w:rsidRPr="00F3596D" w:rsidRDefault="00E84288" w:rsidP="00A65182">
            <w:pPr>
              <w:ind w:firstLine="0"/>
              <w:rPr>
                <w:rFonts w:ascii="Times New Roman" w:hAnsi="Times New Roman"/>
                <w:sz w:val="28"/>
                <w:szCs w:val="28"/>
              </w:rPr>
            </w:pPr>
          </w:p>
        </w:tc>
        <w:tc>
          <w:tcPr>
            <w:tcW w:w="3638" w:type="dxa"/>
            <w:gridSpan w:val="12"/>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8790" w:type="dxa"/>
            <w:gridSpan w:val="15"/>
            <w:vMerge/>
            <w:vAlign w:val="center"/>
            <w:hideMark/>
          </w:tcPr>
          <w:p w:rsidR="00E84288" w:rsidRPr="00F3596D" w:rsidRDefault="00E84288" w:rsidP="00A65182">
            <w:pPr>
              <w:ind w:firstLine="0"/>
              <w:rPr>
                <w:rFonts w:ascii="Times New Roman" w:hAnsi="Times New Roman"/>
                <w:sz w:val="28"/>
                <w:szCs w:val="28"/>
              </w:rPr>
            </w:pPr>
          </w:p>
        </w:tc>
        <w:tc>
          <w:tcPr>
            <w:tcW w:w="3638" w:type="dxa"/>
            <w:gridSpan w:val="12"/>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val="402"/>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454" w:type="dxa"/>
            <w:vAlign w:val="bottom"/>
          </w:tcPr>
          <w:p w:rsidR="00E84288" w:rsidRPr="00F3596D" w:rsidRDefault="00E84288" w:rsidP="00A65182">
            <w:pPr>
              <w:ind w:firstLine="0"/>
              <w:rPr>
                <w:rFonts w:ascii="Times New Roman" w:hAnsi="Times New Roman"/>
                <w:sz w:val="28"/>
                <w:szCs w:val="28"/>
              </w:rPr>
            </w:pPr>
          </w:p>
        </w:tc>
        <w:tc>
          <w:tcPr>
            <w:tcW w:w="8599" w:type="dxa"/>
            <w:gridSpan w:val="26"/>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Образованием земельного участка(ов) путём выдела из земельного участка</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415" w:type="dxa"/>
            <w:gridSpan w:val="15"/>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Количество образуемых земельных участков (за исключением земельного участка, из которого осуществляется выдел)</w:t>
            </w:r>
          </w:p>
        </w:tc>
        <w:tc>
          <w:tcPr>
            <w:tcW w:w="3638" w:type="dxa"/>
            <w:gridSpan w:val="12"/>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415" w:type="dxa"/>
            <w:gridSpan w:val="15"/>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Кадастровый номер земельного участка, из которого осуществляется выдел</w:t>
            </w:r>
          </w:p>
        </w:tc>
        <w:tc>
          <w:tcPr>
            <w:tcW w:w="3638" w:type="dxa"/>
            <w:gridSpan w:val="12"/>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Адрес земельного участка, из которого осуществляется выдел</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415" w:type="dxa"/>
            <w:gridSpan w:val="15"/>
            <w:vMerge w:val="restart"/>
            <w:vAlign w:val="bottom"/>
          </w:tcPr>
          <w:p w:rsidR="00E84288" w:rsidRPr="00F3596D" w:rsidRDefault="00E84288" w:rsidP="00A65182">
            <w:pPr>
              <w:ind w:firstLine="0"/>
              <w:rPr>
                <w:rFonts w:ascii="Times New Roman" w:hAnsi="Times New Roman"/>
                <w:sz w:val="28"/>
                <w:szCs w:val="28"/>
              </w:rPr>
            </w:pPr>
          </w:p>
        </w:tc>
        <w:tc>
          <w:tcPr>
            <w:tcW w:w="3638" w:type="dxa"/>
            <w:gridSpan w:val="12"/>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8790" w:type="dxa"/>
            <w:gridSpan w:val="15"/>
            <w:vMerge/>
            <w:vAlign w:val="center"/>
            <w:hideMark/>
          </w:tcPr>
          <w:p w:rsidR="00E84288" w:rsidRPr="00F3596D" w:rsidRDefault="00E84288" w:rsidP="00A65182">
            <w:pPr>
              <w:ind w:firstLine="0"/>
              <w:rPr>
                <w:rFonts w:ascii="Times New Roman" w:hAnsi="Times New Roman"/>
                <w:sz w:val="28"/>
                <w:szCs w:val="28"/>
              </w:rPr>
            </w:pPr>
          </w:p>
        </w:tc>
        <w:tc>
          <w:tcPr>
            <w:tcW w:w="3638" w:type="dxa"/>
            <w:gridSpan w:val="12"/>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454" w:type="dxa"/>
            <w:vAlign w:val="bottom"/>
          </w:tcPr>
          <w:p w:rsidR="00E84288" w:rsidRPr="00F3596D" w:rsidRDefault="00E84288" w:rsidP="00A65182">
            <w:pPr>
              <w:ind w:firstLine="0"/>
              <w:rPr>
                <w:rFonts w:ascii="Times New Roman" w:hAnsi="Times New Roman"/>
                <w:sz w:val="28"/>
                <w:szCs w:val="28"/>
              </w:rPr>
            </w:pPr>
          </w:p>
        </w:tc>
        <w:tc>
          <w:tcPr>
            <w:tcW w:w="8599" w:type="dxa"/>
            <w:gridSpan w:val="26"/>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Образованием земельного участка(ов) путём перераспределения земельных участков</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415" w:type="dxa"/>
            <w:gridSpan w:val="15"/>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Количество образуемых земельных участков</w:t>
            </w:r>
          </w:p>
        </w:tc>
        <w:tc>
          <w:tcPr>
            <w:tcW w:w="3638" w:type="dxa"/>
            <w:gridSpan w:val="12"/>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Количество земельных участков, которые перераспределяются</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415" w:type="dxa"/>
            <w:gridSpan w:val="15"/>
            <w:vAlign w:val="bottom"/>
          </w:tcPr>
          <w:p w:rsidR="00E84288" w:rsidRPr="00F3596D" w:rsidRDefault="00E84288" w:rsidP="00A65182">
            <w:pPr>
              <w:ind w:firstLine="0"/>
              <w:rPr>
                <w:rFonts w:ascii="Times New Roman" w:hAnsi="Times New Roman"/>
                <w:sz w:val="28"/>
                <w:szCs w:val="28"/>
              </w:rPr>
            </w:pPr>
          </w:p>
        </w:tc>
        <w:tc>
          <w:tcPr>
            <w:tcW w:w="3638" w:type="dxa"/>
            <w:gridSpan w:val="12"/>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415" w:type="dxa"/>
            <w:gridSpan w:val="15"/>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Кадастровый номер земельного участка, который перераспределяется *(2)</w:t>
            </w:r>
          </w:p>
        </w:tc>
        <w:tc>
          <w:tcPr>
            <w:tcW w:w="3638" w:type="dxa"/>
            <w:gridSpan w:val="12"/>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Адрес земельного участка, который перераспределяется * (2)</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415" w:type="dxa"/>
            <w:gridSpan w:val="15"/>
            <w:vMerge w:val="restart"/>
            <w:vAlign w:val="bottom"/>
          </w:tcPr>
          <w:p w:rsidR="00E84288" w:rsidRPr="00F3596D" w:rsidRDefault="00E84288" w:rsidP="00A65182">
            <w:pPr>
              <w:ind w:firstLine="0"/>
              <w:rPr>
                <w:rFonts w:ascii="Times New Roman" w:hAnsi="Times New Roman"/>
                <w:sz w:val="28"/>
                <w:szCs w:val="28"/>
              </w:rPr>
            </w:pPr>
          </w:p>
        </w:tc>
        <w:tc>
          <w:tcPr>
            <w:tcW w:w="3638" w:type="dxa"/>
            <w:gridSpan w:val="12"/>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8790" w:type="dxa"/>
            <w:gridSpan w:val="15"/>
            <w:vMerge/>
            <w:vAlign w:val="center"/>
            <w:hideMark/>
          </w:tcPr>
          <w:p w:rsidR="00E84288" w:rsidRPr="00F3596D" w:rsidRDefault="00E84288" w:rsidP="00A65182">
            <w:pPr>
              <w:ind w:firstLine="0"/>
              <w:rPr>
                <w:rFonts w:ascii="Times New Roman" w:hAnsi="Times New Roman"/>
                <w:sz w:val="28"/>
                <w:szCs w:val="28"/>
              </w:rPr>
            </w:pPr>
          </w:p>
        </w:tc>
        <w:tc>
          <w:tcPr>
            <w:tcW w:w="3638" w:type="dxa"/>
            <w:gridSpan w:val="12"/>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val="427"/>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454" w:type="dxa"/>
            <w:vAlign w:val="bottom"/>
          </w:tcPr>
          <w:p w:rsidR="00E84288" w:rsidRPr="00F3596D" w:rsidRDefault="00E84288" w:rsidP="00A65182">
            <w:pPr>
              <w:ind w:firstLine="0"/>
              <w:rPr>
                <w:rFonts w:ascii="Times New Roman" w:hAnsi="Times New Roman"/>
                <w:sz w:val="28"/>
                <w:szCs w:val="28"/>
              </w:rPr>
            </w:pPr>
          </w:p>
        </w:tc>
        <w:tc>
          <w:tcPr>
            <w:tcW w:w="8599" w:type="dxa"/>
            <w:gridSpan w:val="26"/>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Строительством, реконструкцией здания (строения), сооружения</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415" w:type="dxa"/>
            <w:gridSpan w:val="15"/>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Наименование объекта строительства (реконструкции) в соответствии с проектной документацией</w:t>
            </w:r>
          </w:p>
        </w:tc>
        <w:tc>
          <w:tcPr>
            <w:tcW w:w="3638" w:type="dxa"/>
            <w:gridSpan w:val="12"/>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val="996"/>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415" w:type="dxa"/>
            <w:gridSpan w:val="15"/>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Кадастровый номер земельного участка, на котором осуществляется строительство (реконструкция)</w:t>
            </w:r>
          </w:p>
        </w:tc>
        <w:tc>
          <w:tcPr>
            <w:tcW w:w="3638" w:type="dxa"/>
            <w:gridSpan w:val="12"/>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Адрес земельного участка, на котором осуществляется строительство (реконструкция)</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415" w:type="dxa"/>
            <w:gridSpan w:val="15"/>
            <w:vMerge w:val="restart"/>
            <w:vAlign w:val="bottom"/>
          </w:tcPr>
          <w:p w:rsidR="00E84288" w:rsidRPr="00F3596D" w:rsidRDefault="00E84288" w:rsidP="00A65182">
            <w:pPr>
              <w:ind w:firstLine="0"/>
              <w:rPr>
                <w:rFonts w:ascii="Times New Roman" w:hAnsi="Times New Roman"/>
                <w:sz w:val="28"/>
                <w:szCs w:val="28"/>
              </w:rPr>
            </w:pPr>
          </w:p>
        </w:tc>
        <w:tc>
          <w:tcPr>
            <w:tcW w:w="3638" w:type="dxa"/>
            <w:gridSpan w:val="12"/>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8790" w:type="dxa"/>
            <w:gridSpan w:val="15"/>
            <w:vMerge/>
            <w:vAlign w:val="center"/>
            <w:hideMark/>
          </w:tcPr>
          <w:p w:rsidR="00E84288" w:rsidRPr="00F3596D" w:rsidRDefault="00E84288" w:rsidP="00A65182">
            <w:pPr>
              <w:ind w:firstLine="0"/>
              <w:rPr>
                <w:rFonts w:ascii="Times New Roman" w:hAnsi="Times New Roman"/>
                <w:sz w:val="28"/>
                <w:szCs w:val="28"/>
              </w:rPr>
            </w:pPr>
          </w:p>
        </w:tc>
        <w:tc>
          <w:tcPr>
            <w:tcW w:w="3638" w:type="dxa"/>
            <w:gridSpan w:val="12"/>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val="1724"/>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454" w:type="dxa"/>
            <w:vAlign w:val="bottom"/>
          </w:tcPr>
          <w:p w:rsidR="00E84288" w:rsidRPr="00F3596D" w:rsidRDefault="00E84288" w:rsidP="00A65182">
            <w:pPr>
              <w:ind w:firstLine="0"/>
              <w:rPr>
                <w:rFonts w:ascii="Times New Roman" w:hAnsi="Times New Roman"/>
                <w:sz w:val="28"/>
                <w:szCs w:val="28"/>
              </w:rPr>
            </w:pPr>
          </w:p>
        </w:tc>
        <w:tc>
          <w:tcPr>
            <w:tcW w:w="8599" w:type="dxa"/>
            <w:gridSpan w:val="26"/>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Подготовкой в отношении следующего объекта адресации документов, необходимых для осуществления государственного кадастрового учёта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84288" w:rsidRPr="00F3596D" w:rsidTr="00A65182">
        <w:trPr>
          <w:trHeight w:val="384"/>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415" w:type="dxa"/>
            <w:gridSpan w:val="15"/>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Тип здания (строения), сооружения</w:t>
            </w:r>
          </w:p>
        </w:tc>
        <w:tc>
          <w:tcPr>
            <w:tcW w:w="3638" w:type="dxa"/>
            <w:gridSpan w:val="12"/>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415" w:type="dxa"/>
            <w:gridSpan w:val="15"/>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3638" w:type="dxa"/>
            <w:gridSpan w:val="12"/>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415" w:type="dxa"/>
            <w:gridSpan w:val="15"/>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Кадастровый номер земельного участка, на котором осуществляется строительство (реконструкция)</w:t>
            </w:r>
          </w:p>
        </w:tc>
        <w:tc>
          <w:tcPr>
            <w:tcW w:w="3638" w:type="dxa"/>
            <w:gridSpan w:val="12"/>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Адрес земельного участка, на котором осуществляется строительство (реконструкция)</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415" w:type="dxa"/>
            <w:gridSpan w:val="15"/>
            <w:vMerge w:val="restart"/>
            <w:vAlign w:val="bottom"/>
          </w:tcPr>
          <w:p w:rsidR="00E84288" w:rsidRPr="00F3596D" w:rsidRDefault="00E84288" w:rsidP="00A65182">
            <w:pPr>
              <w:ind w:firstLine="0"/>
              <w:rPr>
                <w:rFonts w:ascii="Times New Roman" w:hAnsi="Times New Roman"/>
                <w:sz w:val="28"/>
                <w:szCs w:val="28"/>
              </w:rPr>
            </w:pPr>
          </w:p>
        </w:tc>
        <w:tc>
          <w:tcPr>
            <w:tcW w:w="3638" w:type="dxa"/>
            <w:gridSpan w:val="12"/>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8790" w:type="dxa"/>
            <w:gridSpan w:val="15"/>
            <w:vMerge/>
            <w:vAlign w:val="center"/>
            <w:hideMark/>
          </w:tcPr>
          <w:p w:rsidR="00E84288" w:rsidRPr="00F3596D" w:rsidRDefault="00E84288" w:rsidP="00A65182">
            <w:pPr>
              <w:ind w:firstLine="0"/>
              <w:rPr>
                <w:rFonts w:ascii="Times New Roman" w:hAnsi="Times New Roman"/>
                <w:sz w:val="28"/>
                <w:szCs w:val="28"/>
              </w:rPr>
            </w:pPr>
          </w:p>
        </w:tc>
        <w:tc>
          <w:tcPr>
            <w:tcW w:w="3638" w:type="dxa"/>
            <w:gridSpan w:val="12"/>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val="585"/>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454" w:type="dxa"/>
            <w:vAlign w:val="bottom"/>
          </w:tcPr>
          <w:p w:rsidR="00E84288" w:rsidRPr="00F3596D" w:rsidRDefault="00E84288" w:rsidP="00A65182">
            <w:pPr>
              <w:ind w:firstLine="0"/>
              <w:rPr>
                <w:rFonts w:ascii="Times New Roman" w:hAnsi="Times New Roman"/>
                <w:sz w:val="28"/>
                <w:szCs w:val="28"/>
              </w:rPr>
            </w:pPr>
          </w:p>
        </w:tc>
        <w:tc>
          <w:tcPr>
            <w:tcW w:w="8599" w:type="dxa"/>
            <w:gridSpan w:val="26"/>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Переводом жилого помещения в нежилое помещение и нежилого помещения в жилое помещение</w:t>
            </w:r>
          </w:p>
        </w:tc>
      </w:tr>
      <w:tr w:rsidR="00E84288" w:rsidRPr="00F3596D" w:rsidTr="00A65182">
        <w:trPr>
          <w:trHeight w:val="409"/>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415" w:type="dxa"/>
            <w:gridSpan w:val="15"/>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Кадастровый номер помещения</w:t>
            </w:r>
          </w:p>
        </w:tc>
        <w:tc>
          <w:tcPr>
            <w:tcW w:w="3638" w:type="dxa"/>
            <w:gridSpan w:val="12"/>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Адрес помещения</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415" w:type="dxa"/>
            <w:gridSpan w:val="15"/>
            <w:vMerge w:val="restart"/>
            <w:vAlign w:val="bottom"/>
          </w:tcPr>
          <w:p w:rsidR="00E84288" w:rsidRPr="00F3596D" w:rsidRDefault="00E84288" w:rsidP="00A65182">
            <w:pPr>
              <w:ind w:firstLine="0"/>
              <w:rPr>
                <w:rFonts w:ascii="Times New Roman" w:hAnsi="Times New Roman"/>
                <w:sz w:val="28"/>
                <w:szCs w:val="28"/>
              </w:rPr>
            </w:pPr>
          </w:p>
        </w:tc>
        <w:tc>
          <w:tcPr>
            <w:tcW w:w="3638" w:type="dxa"/>
            <w:gridSpan w:val="12"/>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8790" w:type="dxa"/>
            <w:gridSpan w:val="15"/>
            <w:vMerge/>
            <w:vAlign w:val="center"/>
            <w:hideMark/>
          </w:tcPr>
          <w:p w:rsidR="00E84288" w:rsidRPr="00F3596D" w:rsidRDefault="00E84288" w:rsidP="00A65182">
            <w:pPr>
              <w:ind w:firstLine="0"/>
              <w:rPr>
                <w:rFonts w:ascii="Times New Roman" w:hAnsi="Times New Roman"/>
                <w:sz w:val="28"/>
                <w:szCs w:val="28"/>
              </w:rPr>
            </w:pPr>
          </w:p>
        </w:tc>
        <w:tc>
          <w:tcPr>
            <w:tcW w:w="3638" w:type="dxa"/>
            <w:gridSpan w:val="12"/>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454" w:type="dxa"/>
            <w:vAlign w:val="bottom"/>
          </w:tcPr>
          <w:p w:rsidR="00E84288" w:rsidRPr="00F3596D" w:rsidRDefault="00E84288" w:rsidP="00A65182">
            <w:pPr>
              <w:ind w:firstLine="0"/>
              <w:rPr>
                <w:rFonts w:ascii="Times New Roman" w:hAnsi="Times New Roman"/>
                <w:sz w:val="28"/>
                <w:szCs w:val="28"/>
              </w:rPr>
            </w:pPr>
          </w:p>
        </w:tc>
        <w:tc>
          <w:tcPr>
            <w:tcW w:w="8599" w:type="dxa"/>
            <w:gridSpan w:val="26"/>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Образованием помещения(ий) в здании (строении), сооружении путём раздела здания (строения), сооружения</w:t>
            </w:r>
          </w:p>
        </w:tc>
      </w:tr>
      <w:tr w:rsidR="00E84288" w:rsidRPr="00F3596D" w:rsidTr="00A65182">
        <w:trPr>
          <w:jc w:val="center"/>
        </w:trPr>
        <w:tc>
          <w:tcPr>
            <w:tcW w:w="647" w:type="dxa"/>
            <w:vMerge w:val="restart"/>
          </w:tcPr>
          <w:p w:rsidR="00E84288" w:rsidRPr="00F3596D" w:rsidRDefault="00E84288" w:rsidP="00A65182">
            <w:pPr>
              <w:ind w:firstLine="0"/>
              <w:rPr>
                <w:rFonts w:ascii="Times New Roman" w:hAnsi="Times New Roman"/>
                <w:sz w:val="28"/>
                <w:szCs w:val="28"/>
              </w:rPr>
            </w:pPr>
          </w:p>
        </w:tc>
        <w:tc>
          <w:tcPr>
            <w:tcW w:w="454" w:type="dxa"/>
            <w:vMerge w:val="restart"/>
          </w:tcPr>
          <w:p w:rsidR="00E84288" w:rsidRPr="00F3596D" w:rsidRDefault="00E84288" w:rsidP="00A65182">
            <w:pPr>
              <w:ind w:firstLine="0"/>
              <w:rPr>
                <w:rFonts w:ascii="Times New Roman" w:hAnsi="Times New Roman"/>
                <w:sz w:val="28"/>
                <w:szCs w:val="28"/>
              </w:rPr>
            </w:pPr>
          </w:p>
        </w:tc>
        <w:tc>
          <w:tcPr>
            <w:tcW w:w="526" w:type="dxa"/>
            <w:gridSpan w:val="2"/>
            <w:vAlign w:val="bottom"/>
          </w:tcPr>
          <w:p w:rsidR="00E84288" w:rsidRPr="00F3596D" w:rsidRDefault="00E84288" w:rsidP="00A65182">
            <w:pPr>
              <w:ind w:firstLine="0"/>
              <w:rPr>
                <w:rFonts w:ascii="Times New Roman" w:hAnsi="Times New Roman"/>
                <w:sz w:val="28"/>
                <w:szCs w:val="28"/>
              </w:rPr>
            </w:pPr>
          </w:p>
        </w:tc>
        <w:tc>
          <w:tcPr>
            <w:tcW w:w="4069" w:type="dxa"/>
            <w:gridSpan w:val="10"/>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Образование жилого помещения</w:t>
            </w:r>
          </w:p>
        </w:tc>
        <w:tc>
          <w:tcPr>
            <w:tcW w:w="3437" w:type="dxa"/>
            <w:gridSpan w:val="12"/>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Количество образуемых помещений</w:t>
            </w:r>
          </w:p>
        </w:tc>
        <w:tc>
          <w:tcPr>
            <w:tcW w:w="567" w:type="dxa"/>
            <w:gridSpan w:val="2"/>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26" w:type="dxa"/>
            <w:gridSpan w:val="2"/>
            <w:vAlign w:val="bottom"/>
          </w:tcPr>
          <w:p w:rsidR="00E84288" w:rsidRPr="00F3596D" w:rsidRDefault="00E84288" w:rsidP="00A65182">
            <w:pPr>
              <w:ind w:firstLine="0"/>
              <w:rPr>
                <w:rFonts w:ascii="Times New Roman" w:hAnsi="Times New Roman"/>
                <w:sz w:val="28"/>
                <w:szCs w:val="28"/>
              </w:rPr>
            </w:pPr>
          </w:p>
        </w:tc>
        <w:tc>
          <w:tcPr>
            <w:tcW w:w="4069" w:type="dxa"/>
            <w:gridSpan w:val="10"/>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Образование нежилого помещения</w:t>
            </w:r>
          </w:p>
        </w:tc>
        <w:tc>
          <w:tcPr>
            <w:tcW w:w="3437" w:type="dxa"/>
            <w:gridSpan w:val="12"/>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Количество образуемых помещений</w:t>
            </w:r>
          </w:p>
        </w:tc>
        <w:tc>
          <w:tcPr>
            <w:tcW w:w="567" w:type="dxa"/>
            <w:gridSpan w:val="2"/>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049" w:type="dxa"/>
            <w:gridSpan w:val="13"/>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Кадастровый номер здания, сооружения</w:t>
            </w:r>
          </w:p>
        </w:tc>
        <w:tc>
          <w:tcPr>
            <w:tcW w:w="4004" w:type="dxa"/>
            <w:gridSpan w:val="14"/>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Адрес здания, сооружения</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049" w:type="dxa"/>
            <w:gridSpan w:val="13"/>
            <w:vAlign w:val="bottom"/>
          </w:tcPr>
          <w:p w:rsidR="00E84288" w:rsidRPr="00F3596D" w:rsidRDefault="00E84288" w:rsidP="00A65182">
            <w:pPr>
              <w:ind w:firstLine="0"/>
              <w:rPr>
                <w:rFonts w:ascii="Times New Roman" w:hAnsi="Times New Roman"/>
                <w:sz w:val="28"/>
                <w:szCs w:val="28"/>
              </w:rPr>
            </w:pP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049" w:type="dxa"/>
            <w:gridSpan w:val="13"/>
            <w:vAlign w:val="bottom"/>
          </w:tcPr>
          <w:p w:rsidR="00E84288" w:rsidRPr="00F3596D" w:rsidRDefault="00E84288" w:rsidP="00A65182">
            <w:pPr>
              <w:ind w:firstLine="0"/>
              <w:rPr>
                <w:rFonts w:ascii="Times New Roman" w:hAnsi="Times New Roman"/>
                <w:sz w:val="28"/>
                <w:szCs w:val="28"/>
              </w:rPr>
            </w:pP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049" w:type="dxa"/>
            <w:gridSpan w:val="13"/>
            <w:vMerge w:val="restart"/>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Дополнительная информация:</w:t>
            </w: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900" w:type="dxa"/>
            <w:gridSpan w:val="13"/>
            <w:vMerge/>
            <w:vAlign w:val="center"/>
            <w:hideMark/>
          </w:tcPr>
          <w:p w:rsidR="00E84288" w:rsidRPr="00F3596D" w:rsidRDefault="00E84288" w:rsidP="00A65182">
            <w:pPr>
              <w:ind w:firstLine="0"/>
              <w:rPr>
                <w:rFonts w:ascii="Times New Roman" w:hAnsi="Times New Roman"/>
                <w:sz w:val="28"/>
                <w:szCs w:val="28"/>
              </w:rPr>
            </w:pP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900" w:type="dxa"/>
            <w:gridSpan w:val="13"/>
            <w:vMerge/>
            <w:vAlign w:val="center"/>
            <w:hideMark/>
          </w:tcPr>
          <w:p w:rsidR="00E84288" w:rsidRPr="00F3596D" w:rsidRDefault="00E84288" w:rsidP="00A65182">
            <w:pPr>
              <w:ind w:firstLine="0"/>
              <w:rPr>
                <w:rFonts w:ascii="Times New Roman" w:hAnsi="Times New Roman"/>
                <w:sz w:val="28"/>
                <w:szCs w:val="28"/>
              </w:rPr>
            </w:pP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val="596"/>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454" w:type="dxa"/>
          </w:tcPr>
          <w:p w:rsidR="00E84288" w:rsidRPr="00F3596D" w:rsidRDefault="00E84288" w:rsidP="00A65182">
            <w:pPr>
              <w:ind w:firstLine="0"/>
              <w:rPr>
                <w:rFonts w:ascii="Times New Roman" w:hAnsi="Times New Roman"/>
                <w:sz w:val="28"/>
                <w:szCs w:val="28"/>
              </w:rPr>
            </w:pPr>
          </w:p>
        </w:tc>
        <w:tc>
          <w:tcPr>
            <w:tcW w:w="8599" w:type="dxa"/>
            <w:gridSpan w:val="26"/>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Образованием помещения(ий) в здании (строении), сооружении путём раздела помещения, машино-места</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430" w:type="dxa"/>
            <w:gridSpan w:val="8"/>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Назначение помещения (жилое (нежилое) помещение) *(3)</w:t>
            </w:r>
          </w:p>
        </w:tc>
        <w:tc>
          <w:tcPr>
            <w:tcW w:w="2410" w:type="dxa"/>
            <w:gridSpan w:val="9"/>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Вид помещения *(3)</w:t>
            </w:r>
          </w:p>
        </w:tc>
        <w:tc>
          <w:tcPr>
            <w:tcW w:w="3213" w:type="dxa"/>
            <w:gridSpan w:val="10"/>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Количество помещений *(3)</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430" w:type="dxa"/>
            <w:gridSpan w:val="8"/>
            <w:vAlign w:val="bottom"/>
          </w:tcPr>
          <w:p w:rsidR="00E84288" w:rsidRPr="00F3596D" w:rsidRDefault="00E84288" w:rsidP="00A65182">
            <w:pPr>
              <w:ind w:firstLine="0"/>
              <w:rPr>
                <w:rFonts w:ascii="Times New Roman" w:hAnsi="Times New Roman"/>
                <w:sz w:val="28"/>
                <w:szCs w:val="28"/>
              </w:rPr>
            </w:pPr>
          </w:p>
        </w:tc>
        <w:tc>
          <w:tcPr>
            <w:tcW w:w="2410" w:type="dxa"/>
            <w:gridSpan w:val="9"/>
            <w:vAlign w:val="bottom"/>
          </w:tcPr>
          <w:p w:rsidR="00E84288" w:rsidRPr="00F3596D" w:rsidRDefault="00E84288" w:rsidP="00A65182">
            <w:pPr>
              <w:ind w:firstLine="0"/>
              <w:rPr>
                <w:rFonts w:ascii="Times New Roman" w:hAnsi="Times New Roman"/>
                <w:sz w:val="28"/>
                <w:szCs w:val="28"/>
              </w:rPr>
            </w:pPr>
          </w:p>
        </w:tc>
        <w:tc>
          <w:tcPr>
            <w:tcW w:w="3213" w:type="dxa"/>
            <w:gridSpan w:val="10"/>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647" w:type="dxa"/>
            <w:vMerge w:val="restart"/>
          </w:tcPr>
          <w:p w:rsidR="00E84288" w:rsidRPr="00F3596D" w:rsidRDefault="00E84288" w:rsidP="00A65182">
            <w:pPr>
              <w:ind w:firstLine="0"/>
              <w:rPr>
                <w:rFonts w:ascii="Times New Roman" w:hAnsi="Times New Roman"/>
                <w:sz w:val="28"/>
                <w:szCs w:val="28"/>
              </w:rPr>
            </w:pPr>
          </w:p>
        </w:tc>
        <w:tc>
          <w:tcPr>
            <w:tcW w:w="5049" w:type="dxa"/>
            <w:gridSpan w:val="13"/>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Кадастровый номер помещения, машино-места, раздел которого осуществляется</w:t>
            </w:r>
          </w:p>
        </w:tc>
        <w:tc>
          <w:tcPr>
            <w:tcW w:w="4004" w:type="dxa"/>
            <w:gridSpan w:val="14"/>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Адрес помещения, машино-места, раздел которого осуществляется</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049" w:type="dxa"/>
            <w:gridSpan w:val="13"/>
            <w:vMerge w:val="restart"/>
            <w:vAlign w:val="bottom"/>
          </w:tcPr>
          <w:p w:rsidR="00E84288" w:rsidRPr="00F3596D" w:rsidRDefault="00E84288" w:rsidP="00A65182">
            <w:pPr>
              <w:ind w:firstLine="0"/>
              <w:rPr>
                <w:rFonts w:ascii="Times New Roman" w:hAnsi="Times New Roman"/>
                <w:sz w:val="28"/>
                <w:szCs w:val="28"/>
              </w:rPr>
            </w:pP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900" w:type="dxa"/>
            <w:gridSpan w:val="13"/>
            <w:vMerge/>
            <w:vAlign w:val="center"/>
            <w:hideMark/>
          </w:tcPr>
          <w:p w:rsidR="00E84288" w:rsidRPr="00F3596D" w:rsidRDefault="00E84288" w:rsidP="00A65182">
            <w:pPr>
              <w:ind w:firstLine="0"/>
              <w:rPr>
                <w:rFonts w:ascii="Times New Roman" w:hAnsi="Times New Roman"/>
                <w:sz w:val="28"/>
                <w:szCs w:val="28"/>
              </w:rPr>
            </w:pP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049" w:type="dxa"/>
            <w:gridSpan w:val="13"/>
            <w:vMerge w:val="restart"/>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Дополнительная информация:</w:t>
            </w: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900" w:type="dxa"/>
            <w:gridSpan w:val="13"/>
            <w:vMerge/>
            <w:vAlign w:val="center"/>
            <w:hideMark/>
          </w:tcPr>
          <w:p w:rsidR="00E84288" w:rsidRPr="00F3596D" w:rsidRDefault="00E84288" w:rsidP="00A65182">
            <w:pPr>
              <w:ind w:firstLine="0"/>
              <w:rPr>
                <w:rFonts w:ascii="Times New Roman" w:hAnsi="Times New Roman"/>
                <w:sz w:val="28"/>
                <w:szCs w:val="28"/>
              </w:rPr>
            </w:pP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900" w:type="dxa"/>
            <w:gridSpan w:val="13"/>
            <w:vMerge/>
            <w:vAlign w:val="center"/>
            <w:hideMark/>
          </w:tcPr>
          <w:p w:rsidR="00E84288" w:rsidRPr="00F3596D" w:rsidRDefault="00E84288" w:rsidP="00A65182">
            <w:pPr>
              <w:ind w:firstLine="0"/>
              <w:rPr>
                <w:rFonts w:ascii="Times New Roman" w:hAnsi="Times New Roman"/>
                <w:sz w:val="28"/>
                <w:szCs w:val="28"/>
              </w:rPr>
            </w:pP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454" w:type="dxa"/>
            <w:vAlign w:val="bottom"/>
          </w:tcPr>
          <w:p w:rsidR="00E84288" w:rsidRPr="00F3596D" w:rsidRDefault="00E84288" w:rsidP="00A65182">
            <w:pPr>
              <w:ind w:firstLine="0"/>
              <w:rPr>
                <w:rFonts w:ascii="Times New Roman" w:hAnsi="Times New Roman"/>
                <w:sz w:val="28"/>
                <w:szCs w:val="28"/>
              </w:rPr>
            </w:pPr>
          </w:p>
        </w:tc>
        <w:tc>
          <w:tcPr>
            <w:tcW w:w="8599" w:type="dxa"/>
            <w:gridSpan w:val="26"/>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Образованием помещения в здании (строении), сооружении путём объединения помещений, машино-мест в здании (строении), сооружении</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454" w:type="dxa"/>
            <w:vAlign w:val="bottom"/>
          </w:tcPr>
          <w:p w:rsidR="00E84288" w:rsidRPr="00F3596D" w:rsidRDefault="00E84288" w:rsidP="00A65182">
            <w:pPr>
              <w:ind w:firstLine="0"/>
              <w:rPr>
                <w:rFonts w:ascii="Times New Roman" w:hAnsi="Times New Roman"/>
                <w:sz w:val="28"/>
                <w:szCs w:val="28"/>
              </w:rPr>
            </w:pPr>
          </w:p>
        </w:tc>
        <w:tc>
          <w:tcPr>
            <w:tcW w:w="4595" w:type="dxa"/>
            <w:gridSpan w:val="12"/>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Образование жилого помещения</w:t>
            </w:r>
          </w:p>
        </w:tc>
        <w:tc>
          <w:tcPr>
            <w:tcW w:w="366" w:type="dxa"/>
            <w:gridSpan w:val="2"/>
            <w:vAlign w:val="bottom"/>
          </w:tcPr>
          <w:p w:rsidR="00E84288" w:rsidRPr="00F3596D" w:rsidRDefault="00E84288" w:rsidP="00A65182">
            <w:pPr>
              <w:ind w:firstLine="0"/>
              <w:rPr>
                <w:rFonts w:ascii="Times New Roman" w:hAnsi="Times New Roman"/>
                <w:sz w:val="28"/>
                <w:szCs w:val="28"/>
              </w:rPr>
            </w:pPr>
          </w:p>
        </w:tc>
        <w:tc>
          <w:tcPr>
            <w:tcW w:w="3638" w:type="dxa"/>
            <w:gridSpan w:val="12"/>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Образование нежилого помещения</w:t>
            </w:r>
          </w:p>
        </w:tc>
      </w:tr>
      <w:tr w:rsidR="00E84288" w:rsidRPr="00F3596D" w:rsidTr="00A65182">
        <w:trPr>
          <w:trHeight w:val="380"/>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049" w:type="dxa"/>
            <w:gridSpan w:val="13"/>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Количество объединяемых помещений</w:t>
            </w: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049" w:type="dxa"/>
            <w:gridSpan w:val="13"/>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Кадастровый номер объединяемого помещения *(4)</w:t>
            </w:r>
          </w:p>
        </w:tc>
        <w:tc>
          <w:tcPr>
            <w:tcW w:w="4004" w:type="dxa"/>
            <w:gridSpan w:val="14"/>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Адрес объединяемого помещения *(4)</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049" w:type="dxa"/>
            <w:gridSpan w:val="13"/>
            <w:vMerge w:val="restart"/>
            <w:vAlign w:val="bottom"/>
          </w:tcPr>
          <w:p w:rsidR="00E84288" w:rsidRPr="00F3596D" w:rsidRDefault="00E84288" w:rsidP="00A65182">
            <w:pPr>
              <w:ind w:firstLine="0"/>
              <w:rPr>
                <w:rFonts w:ascii="Times New Roman" w:hAnsi="Times New Roman"/>
                <w:sz w:val="28"/>
                <w:szCs w:val="28"/>
              </w:rPr>
            </w:pP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900" w:type="dxa"/>
            <w:gridSpan w:val="13"/>
            <w:vMerge/>
            <w:vAlign w:val="center"/>
            <w:hideMark/>
          </w:tcPr>
          <w:p w:rsidR="00E84288" w:rsidRPr="00F3596D" w:rsidRDefault="00E84288" w:rsidP="00A65182">
            <w:pPr>
              <w:ind w:firstLine="0"/>
              <w:rPr>
                <w:rFonts w:ascii="Times New Roman" w:hAnsi="Times New Roman"/>
                <w:sz w:val="28"/>
                <w:szCs w:val="28"/>
              </w:rPr>
            </w:pP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049" w:type="dxa"/>
            <w:gridSpan w:val="13"/>
            <w:vMerge w:val="restart"/>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Дополнительная информация:</w:t>
            </w: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900" w:type="dxa"/>
            <w:gridSpan w:val="13"/>
            <w:vMerge/>
            <w:vAlign w:val="center"/>
            <w:hideMark/>
          </w:tcPr>
          <w:p w:rsidR="00E84288" w:rsidRPr="00F3596D" w:rsidRDefault="00E84288" w:rsidP="00A65182">
            <w:pPr>
              <w:ind w:firstLine="0"/>
              <w:rPr>
                <w:rFonts w:ascii="Times New Roman" w:hAnsi="Times New Roman"/>
                <w:sz w:val="28"/>
                <w:szCs w:val="28"/>
              </w:rPr>
            </w:pP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900" w:type="dxa"/>
            <w:gridSpan w:val="13"/>
            <w:vMerge/>
            <w:vAlign w:val="center"/>
            <w:hideMark/>
          </w:tcPr>
          <w:p w:rsidR="00E84288" w:rsidRPr="00F3596D" w:rsidRDefault="00E84288" w:rsidP="00A65182">
            <w:pPr>
              <w:ind w:firstLine="0"/>
              <w:rPr>
                <w:rFonts w:ascii="Times New Roman" w:hAnsi="Times New Roman"/>
                <w:sz w:val="28"/>
                <w:szCs w:val="28"/>
              </w:rPr>
            </w:pP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454" w:type="dxa"/>
            <w:vAlign w:val="bottom"/>
          </w:tcPr>
          <w:p w:rsidR="00E84288" w:rsidRPr="00F3596D" w:rsidRDefault="00E84288" w:rsidP="00A65182">
            <w:pPr>
              <w:ind w:firstLine="0"/>
              <w:rPr>
                <w:rFonts w:ascii="Times New Roman" w:hAnsi="Times New Roman"/>
                <w:sz w:val="28"/>
                <w:szCs w:val="28"/>
              </w:rPr>
            </w:pPr>
          </w:p>
        </w:tc>
        <w:tc>
          <w:tcPr>
            <w:tcW w:w="8599" w:type="dxa"/>
            <w:gridSpan w:val="26"/>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Образованием помещения в здании, сооружении путём переустройства и (или) перепланировки мест общего пользования</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454" w:type="dxa"/>
            <w:vAlign w:val="bottom"/>
          </w:tcPr>
          <w:p w:rsidR="00E84288" w:rsidRPr="00F3596D" w:rsidRDefault="00E84288" w:rsidP="00A65182">
            <w:pPr>
              <w:ind w:firstLine="0"/>
              <w:rPr>
                <w:rFonts w:ascii="Times New Roman" w:hAnsi="Times New Roman"/>
                <w:sz w:val="28"/>
                <w:szCs w:val="28"/>
              </w:rPr>
            </w:pPr>
          </w:p>
        </w:tc>
        <w:tc>
          <w:tcPr>
            <w:tcW w:w="4595" w:type="dxa"/>
            <w:gridSpan w:val="12"/>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Образование жилого помещения</w:t>
            </w:r>
          </w:p>
        </w:tc>
        <w:tc>
          <w:tcPr>
            <w:tcW w:w="366" w:type="dxa"/>
            <w:gridSpan w:val="2"/>
            <w:vAlign w:val="bottom"/>
          </w:tcPr>
          <w:p w:rsidR="00E84288" w:rsidRPr="00F3596D" w:rsidRDefault="00E84288" w:rsidP="00A65182">
            <w:pPr>
              <w:ind w:firstLine="0"/>
              <w:rPr>
                <w:rFonts w:ascii="Times New Roman" w:hAnsi="Times New Roman"/>
                <w:sz w:val="28"/>
                <w:szCs w:val="28"/>
              </w:rPr>
            </w:pPr>
          </w:p>
        </w:tc>
        <w:tc>
          <w:tcPr>
            <w:tcW w:w="3638" w:type="dxa"/>
            <w:gridSpan w:val="12"/>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Образование нежилого помещения</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049" w:type="dxa"/>
            <w:gridSpan w:val="13"/>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Количество образуемых помещений</w:t>
            </w: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049" w:type="dxa"/>
            <w:gridSpan w:val="13"/>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Кадастровый номер здания, сооружения</w:t>
            </w:r>
          </w:p>
        </w:tc>
        <w:tc>
          <w:tcPr>
            <w:tcW w:w="4004" w:type="dxa"/>
            <w:gridSpan w:val="14"/>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Адрес здания, сооружения</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049" w:type="dxa"/>
            <w:gridSpan w:val="13"/>
            <w:vMerge w:val="restart"/>
            <w:vAlign w:val="bottom"/>
          </w:tcPr>
          <w:p w:rsidR="00E84288" w:rsidRPr="00F3596D" w:rsidRDefault="00E84288" w:rsidP="00A65182">
            <w:pPr>
              <w:ind w:firstLine="0"/>
              <w:rPr>
                <w:rFonts w:ascii="Times New Roman" w:hAnsi="Times New Roman"/>
                <w:sz w:val="28"/>
                <w:szCs w:val="28"/>
              </w:rPr>
            </w:pP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900" w:type="dxa"/>
            <w:gridSpan w:val="13"/>
            <w:vMerge/>
            <w:vAlign w:val="center"/>
            <w:hideMark/>
          </w:tcPr>
          <w:p w:rsidR="00E84288" w:rsidRPr="00F3596D" w:rsidRDefault="00E84288" w:rsidP="00A65182">
            <w:pPr>
              <w:ind w:firstLine="0"/>
              <w:rPr>
                <w:rFonts w:ascii="Times New Roman" w:hAnsi="Times New Roman"/>
                <w:sz w:val="28"/>
                <w:szCs w:val="28"/>
              </w:rPr>
            </w:pP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049" w:type="dxa"/>
            <w:gridSpan w:val="13"/>
            <w:vMerge w:val="restart"/>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Дополнительная информация:</w:t>
            </w: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900" w:type="dxa"/>
            <w:gridSpan w:val="13"/>
            <w:vMerge/>
            <w:vAlign w:val="center"/>
            <w:hideMark/>
          </w:tcPr>
          <w:p w:rsidR="00E84288" w:rsidRPr="00F3596D" w:rsidRDefault="00E84288" w:rsidP="00A65182">
            <w:pPr>
              <w:ind w:firstLine="0"/>
              <w:rPr>
                <w:rFonts w:ascii="Times New Roman" w:hAnsi="Times New Roman"/>
                <w:sz w:val="28"/>
                <w:szCs w:val="28"/>
              </w:rPr>
            </w:pP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val="210"/>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900" w:type="dxa"/>
            <w:gridSpan w:val="13"/>
            <w:vMerge/>
            <w:vAlign w:val="center"/>
            <w:hideMark/>
          </w:tcPr>
          <w:p w:rsidR="00E84288" w:rsidRPr="00F3596D" w:rsidRDefault="00E84288" w:rsidP="00A65182">
            <w:pPr>
              <w:ind w:firstLine="0"/>
              <w:rPr>
                <w:rFonts w:ascii="Times New Roman" w:hAnsi="Times New Roman"/>
                <w:sz w:val="28"/>
                <w:szCs w:val="28"/>
              </w:rPr>
            </w:pP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val="529"/>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454" w:type="dxa"/>
          </w:tcPr>
          <w:p w:rsidR="00E84288" w:rsidRPr="00F3596D" w:rsidRDefault="00E84288" w:rsidP="00A65182">
            <w:pPr>
              <w:ind w:firstLine="0"/>
              <w:rPr>
                <w:rFonts w:ascii="Times New Roman" w:hAnsi="Times New Roman"/>
                <w:sz w:val="28"/>
                <w:szCs w:val="28"/>
              </w:rPr>
            </w:pPr>
          </w:p>
          <w:p w:rsidR="00E84288" w:rsidRPr="00F3596D" w:rsidRDefault="00E84288" w:rsidP="00A65182">
            <w:pPr>
              <w:ind w:firstLine="0"/>
              <w:rPr>
                <w:rFonts w:ascii="Times New Roman" w:hAnsi="Times New Roman"/>
                <w:sz w:val="28"/>
                <w:szCs w:val="28"/>
              </w:rPr>
            </w:pPr>
          </w:p>
        </w:tc>
        <w:tc>
          <w:tcPr>
            <w:tcW w:w="8599" w:type="dxa"/>
            <w:gridSpan w:val="26"/>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Образованием машино-места в здании, сооружении путём раздела здания, сооружения</w:t>
            </w:r>
          </w:p>
        </w:tc>
      </w:tr>
      <w:tr w:rsidR="00E84288" w:rsidRPr="00F3596D" w:rsidTr="00A65182">
        <w:trPr>
          <w:trHeight w:val="465"/>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049" w:type="dxa"/>
            <w:gridSpan w:val="13"/>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Количество образуемых машино-мест</w:t>
            </w: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val="226"/>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049" w:type="dxa"/>
            <w:gridSpan w:val="13"/>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Кадастровый номер здания, сооружения</w:t>
            </w:r>
          </w:p>
        </w:tc>
        <w:tc>
          <w:tcPr>
            <w:tcW w:w="4004" w:type="dxa"/>
            <w:gridSpan w:val="14"/>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Адрес здания, сооружения</w:t>
            </w:r>
          </w:p>
        </w:tc>
      </w:tr>
      <w:tr w:rsidR="00E84288" w:rsidRPr="00F3596D" w:rsidTr="00A65182">
        <w:trPr>
          <w:trHeight w:val="330"/>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049" w:type="dxa"/>
            <w:gridSpan w:val="13"/>
            <w:vMerge w:val="restart"/>
          </w:tcPr>
          <w:p w:rsidR="00E84288" w:rsidRPr="00F3596D" w:rsidRDefault="00E84288" w:rsidP="00A65182">
            <w:pPr>
              <w:ind w:firstLine="0"/>
              <w:rPr>
                <w:rFonts w:ascii="Times New Roman" w:hAnsi="Times New Roman"/>
                <w:sz w:val="28"/>
                <w:szCs w:val="28"/>
              </w:rPr>
            </w:pP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val="210"/>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900" w:type="dxa"/>
            <w:gridSpan w:val="13"/>
            <w:vMerge/>
            <w:vAlign w:val="center"/>
            <w:hideMark/>
          </w:tcPr>
          <w:p w:rsidR="00E84288" w:rsidRPr="00F3596D" w:rsidRDefault="00E84288" w:rsidP="00A65182">
            <w:pPr>
              <w:ind w:firstLine="0"/>
              <w:rPr>
                <w:rFonts w:ascii="Times New Roman" w:hAnsi="Times New Roman"/>
                <w:sz w:val="28"/>
                <w:szCs w:val="28"/>
              </w:rPr>
            </w:pP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val="339"/>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049" w:type="dxa"/>
            <w:gridSpan w:val="13"/>
            <w:vMerge w:val="restart"/>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Дополнительная информация:</w:t>
            </w: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val="405"/>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900" w:type="dxa"/>
            <w:gridSpan w:val="13"/>
            <w:vMerge/>
            <w:vAlign w:val="center"/>
            <w:hideMark/>
          </w:tcPr>
          <w:p w:rsidR="00E84288" w:rsidRPr="00F3596D" w:rsidRDefault="00E84288" w:rsidP="00A65182">
            <w:pPr>
              <w:ind w:firstLine="0"/>
              <w:rPr>
                <w:rFonts w:ascii="Times New Roman" w:hAnsi="Times New Roman"/>
                <w:sz w:val="28"/>
                <w:szCs w:val="28"/>
              </w:rPr>
            </w:pP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val="408"/>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900" w:type="dxa"/>
            <w:gridSpan w:val="13"/>
            <w:vMerge/>
            <w:vAlign w:val="center"/>
            <w:hideMark/>
          </w:tcPr>
          <w:p w:rsidR="00E84288" w:rsidRPr="00F3596D" w:rsidRDefault="00E84288" w:rsidP="00A65182">
            <w:pPr>
              <w:ind w:firstLine="0"/>
              <w:rPr>
                <w:rFonts w:ascii="Times New Roman" w:hAnsi="Times New Roman"/>
                <w:sz w:val="28"/>
                <w:szCs w:val="28"/>
              </w:rPr>
            </w:pP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val="681"/>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454" w:type="dxa"/>
          </w:tcPr>
          <w:p w:rsidR="00E84288" w:rsidRPr="00F3596D" w:rsidRDefault="00E84288" w:rsidP="00A65182">
            <w:pPr>
              <w:ind w:firstLine="0"/>
              <w:rPr>
                <w:rFonts w:ascii="Times New Roman" w:hAnsi="Times New Roman"/>
                <w:sz w:val="28"/>
                <w:szCs w:val="28"/>
              </w:rPr>
            </w:pPr>
          </w:p>
          <w:p w:rsidR="00E84288" w:rsidRPr="00F3596D" w:rsidRDefault="00E84288" w:rsidP="00A65182">
            <w:pPr>
              <w:ind w:firstLine="0"/>
              <w:rPr>
                <w:rFonts w:ascii="Times New Roman" w:hAnsi="Times New Roman"/>
                <w:sz w:val="28"/>
                <w:szCs w:val="28"/>
              </w:rPr>
            </w:pPr>
          </w:p>
        </w:tc>
        <w:tc>
          <w:tcPr>
            <w:tcW w:w="8599" w:type="dxa"/>
            <w:gridSpan w:val="26"/>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Образованием машино-места (машино-мест) в здании, сооружении путём раздела помещения, машино-места</w:t>
            </w:r>
          </w:p>
        </w:tc>
      </w:tr>
      <w:tr w:rsidR="00E84288" w:rsidRPr="00F3596D" w:rsidTr="00A65182">
        <w:trPr>
          <w:trHeight w:val="378"/>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049" w:type="dxa"/>
            <w:gridSpan w:val="13"/>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Количество машино-мест</w:t>
            </w:r>
          </w:p>
          <w:p w:rsidR="00E84288" w:rsidRPr="00F3596D" w:rsidRDefault="00E84288" w:rsidP="00A65182">
            <w:pPr>
              <w:ind w:firstLine="0"/>
              <w:rPr>
                <w:rFonts w:ascii="Times New Roman" w:hAnsi="Times New Roman"/>
                <w:sz w:val="28"/>
                <w:szCs w:val="28"/>
              </w:rPr>
            </w:pP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val="435"/>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049" w:type="dxa"/>
            <w:gridSpan w:val="13"/>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Кадастровый номер помещения, машино-места, раздел которого осуществляется</w:t>
            </w:r>
          </w:p>
        </w:tc>
        <w:tc>
          <w:tcPr>
            <w:tcW w:w="4004" w:type="dxa"/>
            <w:gridSpan w:val="14"/>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Адрес помещения, машино-места, раздел которого осуществляется</w:t>
            </w:r>
          </w:p>
        </w:tc>
      </w:tr>
      <w:tr w:rsidR="00E84288" w:rsidRPr="00F3596D" w:rsidTr="00A65182">
        <w:trPr>
          <w:trHeight w:val="285"/>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049" w:type="dxa"/>
            <w:gridSpan w:val="13"/>
            <w:vMerge w:val="restart"/>
          </w:tcPr>
          <w:p w:rsidR="00E84288" w:rsidRPr="00F3596D" w:rsidRDefault="00E84288" w:rsidP="00A65182">
            <w:pPr>
              <w:ind w:firstLine="0"/>
              <w:rPr>
                <w:rFonts w:ascii="Times New Roman" w:hAnsi="Times New Roman"/>
                <w:sz w:val="28"/>
                <w:szCs w:val="28"/>
              </w:rPr>
            </w:pPr>
          </w:p>
          <w:p w:rsidR="00E84288" w:rsidRPr="00F3596D" w:rsidRDefault="00E84288" w:rsidP="00A65182">
            <w:pPr>
              <w:ind w:firstLine="0"/>
              <w:rPr>
                <w:rFonts w:ascii="Times New Roman" w:hAnsi="Times New Roman"/>
                <w:sz w:val="28"/>
                <w:szCs w:val="28"/>
              </w:rPr>
            </w:pP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val="252"/>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900" w:type="dxa"/>
            <w:gridSpan w:val="13"/>
            <w:vMerge/>
            <w:vAlign w:val="center"/>
            <w:hideMark/>
          </w:tcPr>
          <w:p w:rsidR="00E84288" w:rsidRPr="00F3596D" w:rsidRDefault="00E84288" w:rsidP="00A65182">
            <w:pPr>
              <w:ind w:firstLine="0"/>
              <w:rPr>
                <w:rFonts w:ascii="Times New Roman" w:hAnsi="Times New Roman"/>
                <w:sz w:val="28"/>
                <w:szCs w:val="28"/>
              </w:rPr>
            </w:pP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val="348"/>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049" w:type="dxa"/>
            <w:gridSpan w:val="13"/>
            <w:vMerge w:val="restart"/>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Дополнительная информация:</w:t>
            </w: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val="300"/>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900" w:type="dxa"/>
            <w:gridSpan w:val="13"/>
            <w:vMerge/>
            <w:vAlign w:val="center"/>
            <w:hideMark/>
          </w:tcPr>
          <w:p w:rsidR="00E84288" w:rsidRPr="00F3596D" w:rsidRDefault="00E84288" w:rsidP="00A65182">
            <w:pPr>
              <w:ind w:firstLine="0"/>
              <w:rPr>
                <w:rFonts w:ascii="Times New Roman" w:hAnsi="Times New Roman"/>
                <w:sz w:val="28"/>
                <w:szCs w:val="28"/>
              </w:rPr>
            </w:pP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val="237"/>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900" w:type="dxa"/>
            <w:gridSpan w:val="13"/>
            <w:vMerge/>
            <w:vAlign w:val="center"/>
            <w:hideMark/>
          </w:tcPr>
          <w:p w:rsidR="00E84288" w:rsidRPr="00F3596D" w:rsidRDefault="00E84288" w:rsidP="00A65182">
            <w:pPr>
              <w:ind w:firstLine="0"/>
              <w:rPr>
                <w:rFonts w:ascii="Times New Roman" w:hAnsi="Times New Roman"/>
                <w:sz w:val="28"/>
                <w:szCs w:val="28"/>
              </w:rPr>
            </w:pP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val="585"/>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454" w:type="dxa"/>
          </w:tcPr>
          <w:p w:rsidR="00E84288" w:rsidRPr="00F3596D" w:rsidRDefault="00E84288" w:rsidP="00A65182">
            <w:pPr>
              <w:ind w:firstLine="0"/>
              <w:rPr>
                <w:rFonts w:ascii="Times New Roman" w:hAnsi="Times New Roman"/>
                <w:sz w:val="28"/>
                <w:szCs w:val="28"/>
              </w:rPr>
            </w:pPr>
          </w:p>
          <w:p w:rsidR="00E84288" w:rsidRPr="00F3596D" w:rsidRDefault="00E84288" w:rsidP="00A65182">
            <w:pPr>
              <w:ind w:firstLine="0"/>
              <w:rPr>
                <w:rFonts w:ascii="Times New Roman" w:hAnsi="Times New Roman"/>
                <w:sz w:val="28"/>
                <w:szCs w:val="28"/>
              </w:rPr>
            </w:pPr>
          </w:p>
        </w:tc>
        <w:tc>
          <w:tcPr>
            <w:tcW w:w="8599" w:type="dxa"/>
            <w:gridSpan w:val="26"/>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Образованием машино-места в здании, сооружении путём объединения помещений, машино-мест в здании, сооружении</w:t>
            </w:r>
          </w:p>
        </w:tc>
      </w:tr>
      <w:tr w:rsidR="00E84288" w:rsidRPr="00F3596D" w:rsidTr="00A65182">
        <w:trPr>
          <w:trHeight w:val="540"/>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049" w:type="dxa"/>
            <w:gridSpan w:val="13"/>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Количество объединяемых помещений, машино-мест</w:t>
            </w:r>
          </w:p>
          <w:p w:rsidR="00E84288" w:rsidRPr="00F3596D" w:rsidRDefault="00E84288" w:rsidP="00A65182">
            <w:pPr>
              <w:ind w:firstLine="0"/>
              <w:rPr>
                <w:rFonts w:ascii="Times New Roman" w:hAnsi="Times New Roman"/>
                <w:sz w:val="28"/>
                <w:szCs w:val="28"/>
              </w:rPr>
            </w:pP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val="399"/>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049" w:type="dxa"/>
            <w:gridSpan w:val="13"/>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Кадастровый номер объединяемого помещения (4)</w:t>
            </w:r>
          </w:p>
        </w:tc>
        <w:tc>
          <w:tcPr>
            <w:tcW w:w="4004" w:type="dxa"/>
            <w:gridSpan w:val="14"/>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Адрес объединяемого помещения (4)</w:t>
            </w:r>
          </w:p>
        </w:tc>
      </w:tr>
      <w:tr w:rsidR="00E84288" w:rsidRPr="00F3596D" w:rsidTr="00A65182">
        <w:trPr>
          <w:trHeight w:val="20"/>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049" w:type="dxa"/>
            <w:gridSpan w:val="13"/>
            <w:vMerge w:val="restart"/>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Дополнительная информация</w:t>
            </w:r>
          </w:p>
          <w:p w:rsidR="00E84288" w:rsidRPr="00F3596D" w:rsidRDefault="00E84288" w:rsidP="00A65182">
            <w:pPr>
              <w:ind w:firstLine="0"/>
              <w:rPr>
                <w:rFonts w:ascii="Times New Roman" w:hAnsi="Times New Roman"/>
                <w:sz w:val="28"/>
                <w:szCs w:val="28"/>
              </w:rPr>
            </w:pP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val="20"/>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900" w:type="dxa"/>
            <w:gridSpan w:val="13"/>
            <w:vMerge/>
            <w:vAlign w:val="center"/>
            <w:hideMark/>
          </w:tcPr>
          <w:p w:rsidR="00E84288" w:rsidRPr="00F3596D" w:rsidRDefault="00E84288" w:rsidP="00A65182">
            <w:pPr>
              <w:ind w:firstLine="0"/>
              <w:rPr>
                <w:rFonts w:ascii="Times New Roman" w:hAnsi="Times New Roman"/>
                <w:sz w:val="28"/>
                <w:szCs w:val="28"/>
              </w:rPr>
            </w:pP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val="20"/>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900" w:type="dxa"/>
            <w:gridSpan w:val="13"/>
            <w:vMerge/>
            <w:vAlign w:val="center"/>
            <w:hideMark/>
          </w:tcPr>
          <w:p w:rsidR="00E84288" w:rsidRPr="00F3596D" w:rsidRDefault="00E84288" w:rsidP="00A65182">
            <w:pPr>
              <w:ind w:firstLine="0"/>
              <w:rPr>
                <w:rFonts w:ascii="Times New Roman" w:hAnsi="Times New Roman"/>
                <w:sz w:val="28"/>
                <w:szCs w:val="28"/>
              </w:rPr>
            </w:pP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val="611"/>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454" w:type="dxa"/>
          </w:tcPr>
          <w:p w:rsidR="00E84288" w:rsidRPr="00F3596D" w:rsidRDefault="00E84288" w:rsidP="00A65182">
            <w:pPr>
              <w:ind w:firstLine="0"/>
              <w:rPr>
                <w:rFonts w:ascii="Times New Roman" w:hAnsi="Times New Roman"/>
                <w:sz w:val="28"/>
                <w:szCs w:val="28"/>
              </w:rPr>
            </w:pPr>
          </w:p>
          <w:p w:rsidR="00E84288" w:rsidRPr="00F3596D" w:rsidRDefault="00E84288" w:rsidP="00A65182">
            <w:pPr>
              <w:ind w:firstLine="0"/>
              <w:rPr>
                <w:rFonts w:ascii="Times New Roman" w:hAnsi="Times New Roman"/>
                <w:sz w:val="28"/>
                <w:szCs w:val="28"/>
              </w:rPr>
            </w:pPr>
          </w:p>
        </w:tc>
        <w:tc>
          <w:tcPr>
            <w:tcW w:w="8599" w:type="dxa"/>
            <w:gridSpan w:val="26"/>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Образованием машино-места в здании, сооружении путём переустройства и (или) перепланировки мест общего пользования</w:t>
            </w:r>
          </w:p>
        </w:tc>
      </w:tr>
      <w:tr w:rsidR="00E84288" w:rsidRPr="00F3596D" w:rsidTr="00A65182">
        <w:trPr>
          <w:trHeight w:val="427"/>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049" w:type="dxa"/>
            <w:gridSpan w:val="13"/>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Количество образуемых машино-мест</w:t>
            </w:r>
          </w:p>
          <w:p w:rsidR="00E84288" w:rsidRPr="00F3596D" w:rsidRDefault="00E84288" w:rsidP="00A65182">
            <w:pPr>
              <w:ind w:firstLine="0"/>
              <w:rPr>
                <w:rFonts w:ascii="Times New Roman" w:hAnsi="Times New Roman"/>
                <w:sz w:val="28"/>
                <w:szCs w:val="28"/>
              </w:rPr>
            </w:pP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val="20"/>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049" w:type="dxa"/>
            <w:gridSpan w:val="13"/>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Кадастровый номер здания, сооружения</w:t>
            </w:r>
          </w:p>
        </w:tc>
        <w:tc>
          <w:tcPr>
            <w:tcW w:w="4004" w:type="dxa"/>
            <w:gridSpan w:val="14"/>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Адрес здания, сооружения</w:t>
            </w:r>
          </w:p>
        </w:tc>
      </w:tr>
      <w:tr w:rsidR="00E84288" w:rsidRPr="00F3596D" w:rsidTr="00A65182">
        <w:trPr>
          <w:trHeight w:val="20"/>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049" w:type="dxa"/>
            <w:gridSpan w:val="13"/>
            <w:vMerge w:val="restart"/>
          </w:tcPr>
          <w:p w:rsidR="00E84288" w:rsidRPr="00F3596D" w:rsidRDefault="00E84288" w:rsidP="00A65182">
            <w:pPr>
              <w:ind w:firstLine="0"/>
              <w:rPr>
                <w:rFonts w:ascii="Times New Roman" w:hAnsi="Times New Roman"/>
                <w:sz w:val="28"/>
                <w:szCs w:val="28"/>
              </w:rPr>
            </w:pPr>
          </w:p>
          <w:p w:rsidR="00E84288" w:rsidRPr="00F3596D" w:rsidRDefault="00E84288" w:rsidP="00A65182">
            <w:pPr>
              <w:ind w:firstLine="0"/>
              <w:rPr>
                <w:rFonts w:ascii="Times New Roman" w:hAnsi="Times New Roman"/>
                <w:sz w:val="28"/>
                <w:szCs w:val="28"/>
              </w:rPr>
            </w:pP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val="20"/>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900" w:type="dxa"/>
            <w:gridSpan w:val="13"/>
            <w:vMerge/>
            <w:vAlign w:val="center"/>
            <w:hideMark/>
          </w:tcPr>
          <w:p w:rsidR="00E84288" w:rsidRPr="00F3596D" w:rsidRDefault="00E84288" w:rsidP="00A65182">
            <w:pPr>
              <w:ind w:firstLine="0"/>
              <w:rPr>
                <w:rFonts w:ascii="Times New Roman" w:hAnsi="Times New Roman"/>
                <w:sz w:val="28"/>
                <w:szCs w:val="28"/>
              </w:rPr>
            </w:pP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val="20"/>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049" w:type="dxa"/>
            <w:gridSpan w:val="13"/>
            <w:vMerge w:val="restart"/>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Дополнительная информация:</w:t>
            </w: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val="20"/>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900" w:type="dxa"/>
            <w:gridSpan w:val="13"/>
            <w:vMerge/>
            <w:vAlign w:val="center"/>
            <w:hideMark/>
          </w:tcPr>
          <w:p w:rsidR="00E84288" w:rsidRPr="00F3596D" w:rsidRDefault="00E84288" w:rsidP="00A65182">
            <w:pPr>
              <w:ind w:firstLine="0"/>
              <w:rPr>
                <w:rFonts w:ascii="Times New Roman" w:hAnsi="Times New Roman"/>
                <w:sz w:val="28"/>
                <w:szCs w:val="28"/>
              </w:rPr>
            </w:pP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val="20"/>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900" w:type="dxa"/>
            <w:gridSpan w:val="13"/>
            <w:vMerge/>
            <w:vAlign w:val="center"/>
            <w:hideMark/>
          </w:tcPr>
          <w:p w:rsidR="00E84288" w:rsidRPr="00F3596D" w:rsidRDefault="00E84288" w:rsidP="00A65182">
            <w:pPr>
              <w:ind w:firstLine="0"/>
              <w:rPr>
                <w:rFonts w:ascii="Times New Roman" w:hAnsi="Times New Roman"/>
                <w:sz w:val="28"/>
                <w:szCs w:val="28"/>
              </w:rPr>
            </w:pP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val="510"/>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454" w:type="dxa"/>
          </w:tcPr>
          <w:p w:rsidR="00E84288" w:rsidRPr="00F3596D" w:rsidRDefault="00E84288" w:rsidP="00A65182">
            <w:pPr>
              <w:ind w:firstLine="0"/>
              <w:rPr>
                <w:rFonts w:ascii="Times New Roman" w:hAnsi="Times New Roman"/>
                <w:sz w:val="28"/>
                <w:szCs w:val="28"/>
              </w:rPr>
            </w:pPr>
          </w:p>
          <w:p w:rsidR="00E84288" w:rsidRPr="00F3596D" w:rsidRDefault="00E84288" w:rsidP="00A65182">
            <w:pPr>
              <w:ind w:firstLine="0"/>
              <w:rPr>
                <w:rFonts w:ascii="Times New Roman" w:hAnsi="Times New Roman"/>
                <w:sz w:val="28"/>
                <w:szCs w:val="28"/>
              </w:rPr>
            </w:pPr>
          </w:p>
        </w:tc>
        <w:tc>
          <w:tcPr>
            <w:tcW w:w="8599" w:type="dxa"/>
            <w:gridSpan w:val="26"/>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 xml:space="preserve">Необходимостью приведения адреса земельного участка, здания (строения), сооружения, помещения, машино-места, государственный кадастровый учёт которого осуществлен в соответствии с Федеральным законом от 13.07.2015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соответствие с документацией по планировке </w:t>
            </w:r>
            <w:r w:rsidRPr="00F3596D">
              <w:rPr>
                <w:rFonts w:ascii="Times New Roman" w:hAnsi="Times New Roman"/>
                <w:sz w:val="28"/>
                <w:szCs w:val="28"/>
              </w:rPr>
              <w:lastRenderedPageBreak/>
              <w:t>территории или проектной документацией на здание (строение), сооружение, помещение, машино-место</w:t>
            </w:r>
          </w:p>
        </w:tc>
      </w:tr>
      <w:tr w:rsidR="00E84288" w:rsidRPr="00F3596D" w:rsidTr="00A65182">
        <w:trPr>
          <w:trHeight w:val="405"/>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049" w:type="dxa"/>
            <w:gridSpan w:val="13"/>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Кадастровый номер земельного участка, здания (строения), сооружения, помещения, машино-места</w:t>
            </w:r>
          </w:p>
        </w:tc>
        <w:tc>
          <w:tcPr>
            <w:tcW w:w="4004" w:type="dxa"/>
            <w:gridSpan w:val="14"/>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Существующий адрес земельного участка, здания (строения), сооружения, помещения, машино-места</w:t>
            </w:r>
          </w:p>
        </w:tc>
      </w:tr>
      <w:tr w:rsidR="00E84288" w:rsidRPr="00F3596D" w:rsidTr="00A65182">
        <w:trPr>
          <w:trHeight w:val="20"/>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049" w:type="dxa"/>
            <w:gridSpan w:val="13"/>
            <w:vMerge w:val="restart"/>
          </w:tcPr>
          <w:p w:rsidR="00E84288" w:rsidRPr="00F3596D" w:rsidRDefault="00E84288" w:rsidP="00A65182">
            <w:pPr>
              <w:ind w:firstLine="0"/>
              <w:rPr>
                <w:rFonts w:ascii="Times New Roman" w:hAnsi="Times New Roman"/>
                <w:sz w:val="28"/>
                <w:szCs w:val="28"/>
              </w:rPr>
            </w:pPr>
          </w:p>
          <w:p w:rsidR="00E84288" w:rsidRPr="00F3596D" w:rsidRDefault="00E84288" w:rsidP="00A65182">
            <w:pPr>
              <w:ind w:firstLine="0"/>
              <w:rPr>
                <w:rFonts w:ascii="Times New Roman" w:hAnsi="Times New Roman"/>
                <w:sz w:val="28"/>
                <w:szCs w:val="28"/>
              </w:rPr>
            </w:pP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val="20"/>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900" w:type="dxa"/>
            <w:gridSpan w:val="13"/>
            <w:vMerge/>
            <w:vAlign w:val="center"/>
            <w:hideMark/>
          </w:tcPr>
          <w:p w:rsidR="00E84288" w:rsidRPr="00F3596D" w:rsidRDefault="00E84288" w:rsidP="00A65182">
            <w:pPr>
              <w:ind w:firstLine="0"/>
              <w:rPr>
                <w:rFonts w:ascii="Times New Roman" w:hAnsi="Times New Roman"/>
                <w:sz w:val="28"/>
                <w:szCs w:val="28"/>
              </w:rPr>
            </w:pP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val="20"/>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049" w:type="dxa"/>
            <w:gridSpan w:val="13"/>
            <w:vMerge w:val="restart"/>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Дополнительная информация:</w:t>
            </w:r>
          </w:p>
          <w:p w:rsidR="00E84288" w:rsidRPr="00F3596D" w:rsidRDefault="00E84288" w:rsidP="00A65182">
            <w:pPr>
              <w:ind w:firstLine="0"/>
              <w:rPr>
                <w:rFonts w:ascii="Times New Roman" w:hAnsi="Times New Roman"/>
                <w:sz w:val="28"/>
                <w:szCs w:val="28"/>
              </w:rPr>
            </w:pPr>
          </w:p>
          <w:p w:rsidR="00E84288" w:rsidRPr="00F3596D" w:rsidRDefault="00E84288" w:rsidP="00A65182">
            <w:pPr>
              <w:ind w:firstLine="0"/>
              <w:rPr>
                <w:rFonts w:ascii="Times New Roman" w:hAnsi="Times New Roman"/>
                <w:sz w:val="28"/>
                <w:szCs w:val="28"/>
              </w:rPr>
            </w:pP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val="20"/>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900" w:type="dxa"/>
            <w:gridSpan w:val="13"/>
            <w:vMerge/>
            <w:vAlign w:val="center"/>
            <w:hideMark/>
          </w:tcPr>
          <w:p w:rsidR="00E84288" w:rsidRPr="00F3596D" w:rsidRDefault="00E84288" w:rsidP="00A65182">
            <w:pPr>
              <w:ind w:firstLine="0"/>
              <w:rPr>
                <w:rFonts w:ascii="Times New Roman" w:hAnsi="Times New Roman"/>
                <w:sz w:val="28"/>
                <w:szCs w:val="28"/>
              </w:rPr>
            </w:pP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val="20"/>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900" w:type="dxa"/>
            <w:gridSpan w:val="13"/>
            <w:vMerge/>
            <w:vAlign w:val="center"/>
            <w:hideMark/>
          </w:tcPr>
          <w:p w:rsidR="00E84288" w:rsidRPr="00F3596D" w:rsidRDefault="00E84288" w:rsidP="00A65182">
            <w:pPr>
              <w:ind w:firstLine="0"/>
              <w:rPr>
                <w:rFonts w:ascii="Times New Roman" w:hAnsi="Times New Roman"/>
                <w:sz w:val="28"/>
                <w:szCs w:val="28"/>
              </w:rPr>
            </w:pP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val="315"/>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454" w:type="dxa"/>
          </w:tcPr>
          <w:p w:rsidR="00E84288" w:rsidRPr="00F3596D" w:rsidRDefault="00E84288" w:rsidP="00A65182">
            <w:pPr>
              <w:ind w:firstLine="0"/>
              <w:rPr>
                <w:rFonts w:ascii="Times New Roman" w:hAnsi="Times New Roman"/>
                <w:sz w:val="28"/>
                <w:szCs w:val="28"/>
              </w:rPr>
            </w:pPr>
          </w:p>
        </w:tc>
        <w:tc>
          <w:tcPr>
            <w:tcW w:w="8599" w:type="dxa"/>
            <w:gridSpan w:val="26"/>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Отсутствием у земельного участка, здания (строения), сооружения, помещения, машино-места, государственный кадастровый учёт которого осуществлён в соответствии с Федеральным законом «О государственной регистрации недвижимости», адреса</w:t>
            </w:r>
          </w:p>
        </w:tc>
      </w:tr>
      <w:tr w:rsidR="00E84288" w:rsidRPr="00F3596D" w:rsidTr="00A65182">
        <w:trPr>
          <w:trHeight w:val="621"/>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049" w:type="dxa"/>
            <w:gridSpan w:val="13"/>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Кадастровый номер земельного участка, здания (строения), сооружения, помещения, машино-места</w:t>
            </w:r>
          </w:p>
        </w:tc>
        <w:tc>
          <w:tcPr>
            <w:tcW w:w="4004" w:type="dxa"/>
            <w:gridSpan w:val="14"/>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84288" w:rsidRPr="00F3596D" w:rsidTr="00A65182">
        <w:trPr>
          <w:trHeight w:val="20"/>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049" w:type="dxa"/>
            <w:gridSpan w:val="13"/>
            <w:vMerge w:val="restart"/>
          </w:tcPr>
          <w:p w:rsidR="00E84288" w:rsidRPr="00F3596D" w:rsidRDefault="00E84288" w:rsidP="00A65182">
            <w:pPr>
              <w:ind w:firstLine="0"/>
              <w:rPr>
                <w:rFonts w:ascii="Times New Roman" w:hAnsi="Times New Roman"/>
                <w:sz w:val="28"/>
                <w:szCs w:val="28"/>
              </w:rPr>
            </w:pPr>
          </w:p>
          <w:p w:rsidR="00E84288" w:rsidRPr="00F3596D" w:rsidRDefault="00E84288" w:rsidP="00A65182">
            <w:pPr>
              <w:ind w:firstLine="0"/>
              <w:rPr>
                <w:rFonts w:ascii="Times New Roman" w:hAnsi="Times New Roman"/>
                <w:sz w:val="28"/>
                <w:szCs w:val="28"/>
              </w:rPr>
            </w:pPr>
          </w:p>
          <w:p w:rsidR="00E84288" w:rsidRPr="00F3596D" w:rsidRDefault="00E84288" w:rsidP="00A65182">
            <w:pPr>
              <w:ind w:firstLine="0"/>
              <w:rPr>
                <w:rFonts w:ascii="Times New Roman" w:hAnsi="Times New Roman"/>
                <w:sz w:val="28"/>
                <w:szCs w:val="28"/>
              </w:rPr>
            </w:pP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val="20"/>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900" w:type="dxa"/>
            <w:gridSpan w:val="13"/>
            <w:vMerge/>
            <w:vAlign w:val="center"/>
            <w:hideMark/>
          </w:tcPr>
          <w:p w:rsidR="00E84288" w:rsidRPr="00F3596D" w:rsidRDefault="00E84288" w:rsidP="00A65182">
            <w:pPr>
              <w:ind w:firstLine="0"/>
              <w:rPr>
                <w:rFonts w:ascii="Times New Roman" w:hAnsi="Times New Roman"/>
                <w:sz w:val="28"/>
                <w:szCs w:val="28"/>
              </w:rPr>
            </w:pP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val="20"/>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049" w:type="dxa"/>
            <w:gridSpan w:val="13"/>
            <w:vMerge w:val="restart"/>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Дополнительная информация:</w:t>
            </w:r>
          </w:p>
          <w:p w:rsidR="00E84288" w:rsidRPr="00F3596D" w:rsidRDefault="00E84288" w:rsidP="00A65182">
            <w:pPr>
              <w:ind w:firstLine="0"/>
              <w:rPr>
                <w:rFonts w:ascii="Times New Roman" w:hAnsi="Times New Roman"/>
                <w:sz w:val="28"/>
                <w:szCs w:val="28"/>
              </w:rPr>
            </w:pPr>
          </w:p>
          <w:p w:rsidR="00E84288" w:rsidRPr="00F3596D" w:rsidRDefault="00E84288" w:rsidP="00A65182">
            <w:pPr>
              <w:ind w:firstLine="0"/>
              <w:rPr>
                <w:rFonts w:ascii="Times New Roman" w:hAnsi="Times New Roman"/>
                <w:sz w:val="28"/>
                <w:szCs w:val="28"/>
              </w:rPr>
            </w:pP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val="20"/>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900" w:type="dxa"/>
            <w:gridSpan w:val="13"/>
            <w:vMerge/>
            <w:vAlign w:val="center"/>
            <w:hideMark/>
          </w:tcPr>
          <w:p w:rsidR="00E84288" w:rsidRPr="00F3596D" w:rsidRDefault="00E84288" w:rsidP="00A65182">
            <w:pPr>
              <w:ind w:firstLine="0"/>
              <w:rPr>
                <w:rFonts w:ascii="Times New Roman" w:hAnsi="Times New Roman"/>
                <w:sz w:val="28"/>
                <w:szCs w:val="28"/>
              </w:rPr>
            </w:pP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val="20"/>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900" w:type="dxa"/>
            <w:gridSpan w:val="13"/>
            <w:vMerge/>
            <w:vAlign w:val="center"/>
            <w:hideMark/>
          </w:tcPr>
          <w:p w:rsidR="00E84288" w:rsidRPr="00F3596D" w:rsidRDefault="00E84288" w:rsidP="00A65182">
            <w:pPr>
              <w:ind w:firstLine="0"/>
              <w:rPr>
                <w:rFonts w:ascii="Times New Roman" w:hAnsi="Times New Roman"/>
                <w:sz w:val="28"/>
                <w:szCs w:val="28"/>
              </w:rPr>
            </w:pPr>
          </w:p>
        </w:tc>
        <w:tc>
          <w:tcPr>
            <w:tcW w:w="4004" w:type="dxa"/>
            <w:gridSpan w:val="1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647" w:type="dxa"/>
            <w:vMerge w:val="restart"/>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3.3.</w:t>
            </w:r>
          </w:p>
        </w:tc>
        <w:tc>
          <w:tcPr>
            <w:tcW w:w="9053" w:type="dxa"/>
            <w:gridSpan w:val="27"/>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Аннулировать адрес объекта адресации:</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415" w:type="dxa"/>
            <w:gridSpan w:val="15"/>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Наименование страны</w:t>
            </w:r>
          </w:p>
        </w:tc>
        <w:tc>
          <w:tcPr>
            <w:tcW w:w="3638" w:type="dxa"/>
            <w:gridSpan w:val="12"/>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415" w:type="dxa"/>
            <w:gridSpan w:val="15"/>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Наименование субъекта Российской Федерации</w:t>
            </w:r>
          </w:p>
        </w:tc>
        <w:tc>
          <w:tcPr>
            <w:tcW w:w="3638" w:type="dxa"/>
            <w:gridSpan w:val="12"/>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415" w:type="dxa"/>
            <w:gridSpan w:val="15"/>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3638" w:type="dxa"/>
            <w:gridSpan w:val="12"/>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415" w:type="dxa"/>
            <w:gridSpan w:val="15"/>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Наименование поселения</w:t>
            </w:r>
          </w:p>
        </w:tc>
        <w:tc>
          <w:tcPr>
            <w:tcW w:w="3638" w:type="dxa"/>
            <w:gridSpan w:val="12"/>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415" w:type="dxa"/>
            <w:gridSpan w:val="15"/>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Наименование внутригородского района городского округа</w:t>
            </w:r>
          </w:p>
        </w:tc>
        <w:tc>
          <w:tcPr>
            <w:tcW w:w="3638" w:type="dxa"/>
            <w:gridSpan w:val="12"/>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415" w:type="dxa"/>
            <w:gridSpan w:val="15"/>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Наименование населённого пункта</w:t>
            </w:r>
          </w:p>
        </w:tc>
        <w:tc>
          <w:tcPr>
            <w:tcW w:w="3638" w:type="dxa"/>
            <w:gridSpan w:val="12"/>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hRule="exact" w:val="397"/>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415" w:type="dxa"/>
            <w:gridSpan w:val="15"/>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Наименование элемента планировочной структуры</w:t>
            </w:r>
          </w:p>
        </w:tc>
        <w:tc>
          <w:tcPr>
            <w:tcW w:w="3638" w:type="dxa"/>
            <w:gridSpan w:val="12"/>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hRule="exact" w:val="397"/>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415" w:type="dxa"/>
            <w:gridSpan w:val="15"/>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Наименование элемента улично-дорожной сети</w:t>
            </w:r>
          </w:p>
        </w:tc>
        <w:tc>
          <w:tcPr>
            <w:tcW w:w="3638" w:type="dxa"/>
            <w:gridSpan w:val="12"/>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hRule="exact" w:val="340"/>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415" w:type="dxa"/>
            <w:gridSpan w:val="15"/>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Номер земельного участка</w:t>
            </w:r>
          </w:p>
        </w:tc>
        <w:tc>
          <w:tcPr>
            <w:tcW w:w="3638" w:type="dxa"/>
            <w:gridSpan w:val="12"/>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hRule="exact" w:val="583"/>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415" w:type="dxa"/>
            <w:gridSpan w:val="15"/>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Тип и номер здания, сооружения или объекта незавершенного строительства</w:t>
            </w:r>
          </w:p>
        </w:tc>
        <w:tc>
          <w:tcPr>
            <w:tcW w:w="3638" w:type="dxa"/>
            <w:gridSpan w:val="12"/>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val="422"/>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415" w:type="dxa"/>
            <w:gridSpan w:val="15"/>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Тип и номер помещения, расположенного в здании или сооружении</w:t>
            </w:r>
          </w:p>
        </w:tc>
        <w:tc>
          <w:tcPr>
            <w:tcW w:w="3638" w:type="dxa"/>
            <w:gridSpan w:val="12"/>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415" w:type="dxa"/>
            <w:gridSpan w:val="15"/>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Тип и номер помещения в пределах квартиры</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(в отношении коммунальных квартир)</w:t>
            </w:r>
          </w:p>
        </w:tc>
        <w:tc>
          <w:tcPr>
            <w:tcW w:w="3638" w:type="dxa"/>
            <w:gridSpan w:val="12"/>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415" w:type="dxa"/>
            <w:gridSpan w:val="15"/>
            <w:vMerge w:val="restart"/>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Дополнительная информация:</w:t>
            </w:r>
          </w:p>
        </w:tc>
        <w:tc>
          <w:tcPr>
            <w:tcW w:w="3638" w:type="dxa"/>
            <w:gridSpan w:val="12"/>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8790" w:type="dxa"/>
            <w:gridSpan w:val="15"/>
            <w:vMerge/>
            <w:vAlign w:val="center"/>
            <w:hideMark/>
          </w:tcPr>
          <w:p w:rsidR="00E84288" w:rsidRPr="00F3596D" w:rsidRDefault="00E84288" w:rsidP="00A65182">
            <w:pPr>
              <w:ind w:firstLine="0"/>
              <w:rPr>
                <w:rFonts w:ascii="Times New Roman" w:hAnsi="Times New Roman"/>
                <w:sz w:val="28"/>
                <w:szCs w:val="28"/>
              </w:rPr>
            </w:pPr>
          </w:p>
        </w:tc>
        <w:tc>
          <w:tcPr>
            <w:tcW w:w="3638" w:type="dxa"/>
            <w:gridSpan w:val="12"/>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8790" w:type="dxa"/>
            <w:gridSpan w:val="15"/>
            <w:vMerge/>
            <w:vAlign w:val="center"/>
            <w:hideMark/>
          </w:tcPr>
          <w:p w:rsidR="00E84288" w:rsidRPr="00F3596D" w:rsidRDefault="00E84288" w:rsidP="00A65182">
            <w:pPr>
              <w:ind w:firstLine="0"/>
              <w:rPr>
                <w:rFonts w:ascii="Times New Roman" w:hAnsi="Times New Roman"/>
                <w:sz w:val="28"/>
                <w:szCs w:val="28"/>
              </w:rPr>
            </w:pPr>
          </w:p>
        </w:tc>
        <w:tc>
          <w:tcPr>
            <w:tcW w:w="3638" w:type="dxa"/>
            <w:gridSpan w:val="12"/>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9053" w:type="dxa"/>
            <w:gridSpan w:val="27"/>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В связи с:</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454" w:type="dxa"/>
            <w:vMerge w:val="restart"/>
          </w:tcPr>
          <w:p w:rsidR="00E84288" w:rsidRPr="00F3596D" w:rsidRDefault="00E84288" w:rsidP="00A65182">
            <w:pPr>
              <w:ind w:firstLine="0"/>
              <w:rPr>
                <w:rFonts w:ascii="Times New Roman" w:hAnsi="Times New Roman"/>
                <w:sz w:val="28"/>
                <w:szCs w:val="28"/>
              </w:rPr>
            </w:pPr>
          </w:p>
        </w:tc>
        <w:tc>
          <w:tcPr>
            <w:tcW w:w="8599" w:type="dxa"/>
            <w:gridSpan w:val="26"/>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Прекращением существования объекта адресации и (или) снятием с государственного кадастрового учёта объекта недвижимости, являющегося объектом адресации</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8599" w:type="dxa"/>
            <w:gridSpan w:val="26"/>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8599" w:type="dxa"/>
            <w:gridSpan w:val="26"/>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Присвоением объекту адресации нового адреса</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415" w:type="dxa"/>
            <w:gridSpan w:val="15"/>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Дополнительная информация:</w:t>
            </w:r>
          </w:p>
        </w:tc>
        <w:tc>
          <w:tcPr>
            <w:tcW w:w="3638" w:type="dxa"/>
            <w:gridSpan w:val="12"/>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5415" w:type="dxa"/>
            <w:gridSpan w:val="15"/>
            <w:vMerge w:val="restart"/>
            <w:vAlign w:val="bottom"/>
          </w:tcPr>
          <w:p w:rsidR="00E84288" w:rsidRPr="00F3596D" w:rsidRDefault="00E84288" w:rsidP="00A65182">
            <w:pPr>
              <w:ind w:firstLine="0"/>
              <w:rPr>
                <w:rFonts w:ascii="Times New Roman" w:hAnsi="Times New Roman"/>
                <w:sz w:val="28"/>
                <w:szCs w:val="28"/>
              </w:rPr>
            </w:pPr>
          </w:p>
        </w:tc>
        <w:tc>
          <w:tcPr>
            <w:tcW w:w="3638" w:type="dxa"/>
            <w:gridSpan w:val="12"/>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8790" w:type="dxa"/>
            <w:gridSpan w:val="15"/>
            <w:vMerge/>
            <w:vAlign w:val="center"/>
            <w:hideMark/>
          </w:tcPr>
          <w:p w:rsidR="00E84288" w:rsidRPr="00F3596D" w:rsidRDefault="00E84288" w:rsidP="00A65182">
            <w:pPr>
              <w:ind w:firstLine="0"/>
              <w:rPr>
                <w:rFonts w:ascii="Times New Roman" w:hAnsi="Times New Roman"/>
                <w:sz w:val="28"/>
                <w:szCs w:val="28"/>
              </w:rPr>
            </w:pPr>
          </w:p>
        </w:tc>
        <w:tc>
          <w:tcPr>
            <w:tcW w:w="3638" w:type="dxa"/>
            <w:gridSpan w:val="12"/>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647" w:type="dxa"/>
            <w:vMerge w:val="restart"/>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4.</w:t>
            </w:r>
          </w:p>
        </w:tc>
        <w:tc>
          <w:tcPr>
            <w:tcW w:w="9053" w:type="dxa"/>
            <w:gridSpan w:val="27"/>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Собственник объекта адресации или лицо, обладающее иным вещным правом на объект адресации</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454" w:type="dxa"/>
            <w:vAlign w:val="bottom"/>
          </w:tcPr>
          <w:p w:rsidR="00E84288" w:rsidRPr="00F3596D" w:rsidRDefault="00E84288" w:rsidP="00A65182">
            <w:pPr>
              <w:ind w:firstLine="0"/>
              <w:rPr>
                <w:rFonts w:ascii="Times New Roman" w:hAnsi="Times New Roman"/>
                <w:sz w:val="28"/>
                <w:szCs w:val="28"/>
              </w:rPr>
            </w:pPr>
          </w:p>
        </w:tc>
        <w:tc>
          <w:tcPr>
            <w:tcW w:w="346" w:type="dxa"/>
            <w:vAlign w:val="bottom"/>
          </w:tcPr>
          <w:p w:rsidR="00E84288" w:rsidRPr="00F3596D" w:rsidRDefault="00E84288" w:rsidP="00A65182">
            <w:pPr>
              <w:ind w:firstLine="0"/>
              <w:rPr>
                <w:rFonts w:ascii="Times New Roman" w:hAnsi="Times New Roman"/>
                <w:sz w:val="28"/>
                <w:szCs w:val="28"/>
              </w:rPr>
            </w:pPr>
          </w:p>
        </w:tc>
        <w:tc>
          <w:tcPr>
            <w:tcW w:w="8253" w:type="dxa"/>
            <w:gridSpan w:val="25"/>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физическое лицо:</w:t>
            </w:r>
          </w:p>
        </w:tc>
      </w:tr>
      <w:tr w:rsidR="00E84288" w:rsidRPr="00F3596D" w:rsidTr="00A65182">
        <w:trPr>
          <w:jc w:val="center"/>
        </w:trPr>
        <w:tc>
          <w:tcPr>
            <w:tcW w:w="647" w:type="dxa"/>
            <w:vMerge w:val="restart"/>
          </w:tcPr>
          <w:p w:rsidR="00E84288" w:rsidRPr="00F3596D" w:rsidRDefault="00E84288" w:rsidP="00A65182">
            <w:pPr>
              <w:ind w:firstLine="0"/>
              <w:rPr>
                <w:rFonts w:ascii="Times New Roman" w:hAnsi="Times New Roman"/>
                <w:sz w:val="28"/>
                <w:szCs w:val="28"/>
              </w:rPr>
            </w:pPr>
          </w:p>
        </w:tc>
        <w:tc>
          <w:tcPr>
            <w:tcW w:w="454" w:type="dxa"/>
            <w:vMerge w:val="restart"/>
          </w:tcPr>
          <w:p w:rsidR="00E84288" w:rsidRPr="00F3596D" w:rsidRDefault="00E84288" w:rsidP="00A65182">
            <w:pPr>
              <w:ind w:firstLine="0"/>
              <w:rPr>
                <w:rFonts w:ascii="Times New Roman" w:hAnsi="Times New Roman"/>
                <w:sz w:val="28"/>
                <w:szCs w:val="28"/>
              </w:rPr>
            </w:pPr>
          </w:p>
        </w:tc>
        <w:tc>
          <w:tcPr>
            <w:tcW w:w="346" w:type="dxa"/>
            <w:vMerge w:val="restart"/>
          </w:tcPr>
          <w:p w:rsidR="00E84288" w:rsidRPr="00F3596D" w:rsidRDefault="00E84288" w:rsidP="00A65182">
            <w:pPr>
              <w:ind w:firstLine="0"/>
              <w:rPr>
                <w:rFonts w:ascii="Times New Roman" w:hAnsi="Times New Roman"/>
                <w:sz w:val="28"/>
                <w:szCs w:val="28"/>
              </w:rPr>
            </w:pPr>
          </w:p>
        </w:tc>
        <w:tc>
          <w:tcPr>
            <w:tcW w:w="2630" w:type="dxa"/>
            <w:gridSpan w:val="6"/>
            <w:vAlign w:val="center"/>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фамилия:</w:t>
            </w:r>
          </w:p>
        </w:tc>
        <w:tc>
          <w:tcPr>
            <w:tcW w:w="2760" w:type="dxa"/>
            <w:gridSpan w:val="10"/>
            <w:vAlign w:val="center"/>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имя (полностью):</w:t>
            </w:r>
          </w:p>
        </w:tc>
        <w:tc>
          <w:tcPr>
            <w:tcW w:w="1587" w:type="dxa"/>
            <w:gridSpan w:val="5"/>
            <w:vAlign w:val="center"/>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отчество (полностью)</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(при наличии):</w:t>
            </w:r>
          </w:p>
        </w:tc>
        <w:tc>
          <w:tcPr>
            <w:tcW w:w="1276" w:type="dxa"/>
            <w:gridSpan w:val="4"/>
            <w:vAlign w:val="center"/>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ИНН</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(при наличии):</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2630" w:type="dxa"/>
            <w:gridSpan w:val="6"/>
            <w:vAlign w:val="bottom"/>
          </w:tcPr>
          <w:p w:rsidR="00E84288" w:rsidRPr="00F3596D" w:rsidRDefault="00E84288" w:rsidP="00A65182">
            <w:pPr>
              <w:ind w:firstLine="0"/>
              <w:rPr>
                <w:rFonts w:ascii="Times New Roman" w:hAnsi="Times New Roman"/>
                <w:sz w:val="28"/>
                <w:szCs w:val="28"/>
              </w:rPr>
            </w:pPr>
          </w:p>
        </w:tc>
        <w:tc>
          <w:tcPr>
            <w:tcW w:w="2760" w:type="dxa"/>
            <w:gridSpan w:val="10"/>
            <w:vAlign w:val="bottom"/>
          </w:tcPr>
          <w:p w:rsidR="00E84288" w:rsidRPr="00F3596D" w:rsidRDefault="00E84288" w:rsidP="00A65182">
            <w:pPr>
              <w:ind w:firstLine="0"/>
              <w:rPr>
                <w:rFonts w:ascii="Times New Roman" w:hAnsi="Times New Roman"/>
                <w:sz w:val="28"/>
                <w:szCs w:val="28"/>
              </w:rPr>
            </w:pPr>
          </w:p>
        </w:tc>
        <w:tc>
          <w:tcPr>
            <w:tcW w:w="1587" w:type="dxa"/>
            <w:gridSpan w:val="5"/>
            <w:vAlign w:val="bottom"/>
          </w:tcPr>
          <w:p w:rsidR="00E84288" w:rsidRPr="00F3596D" w:rsidRDefault="00E84288" w:rsidP="00A65182">
            <w:pPr>
              <w:ind w:firstLine="0"/>
              <w:rPr>
                <w:rFonts w:ascii="Times New Roman" w:hAnsi="Times New Roman"/>
                <w:sz w:val="28"/>
                <w:szCs w:val="28"/>
              </w:rPr>
            </w:pPr>
          </w:p>
        </w:tc>
        <w:tc>
          <w:tcPr>
            <w:tcW w:w="1276" w:type="dxa"/>
            <w:gridSpan w:val="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2630" w:type="dxa"/>
            <w:gridSpan w:val="6"/>
            <w:vMerge w:val="restart"/>
            <w:vAlign w:val="center"/>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документ, удостоверяющий личность:</w:t>
            </w:r>
          </w:p>
        </w:tc>
        <w:tc>
          <w:tcPr>
            <w:tcW w:w="2760" w:type="dxa"/>
            <w:gridSpan w:val="10"/>
            <w:vAlign w:val="center"/>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вид:</w:t>
            </w:r>
          </w:p>
        </w:tc>
        <w:tc>
          <w:tcPr>
            <w:tcW w:w="1587" w:type="dxa"/>
            <w:gridSpan w:val="5"/>
            <w:vAlign w:val="center"/>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серия:</w:t>
            </w:r>
          </w:p>
        </w:tc>
        <w:tc>
          <w:tcPr>
            <w:tcW w:w="1276" w:type="dxa"/>
            <w:gridSpan w:val="4"/>
            <w:vAlign w:val="center"/>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номер:</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1800" w:type="dxa"/>
            <w:gridSpan w:val="6"/>
            <w:vMerge/>
            <w:vAlign w:val="center"/>
            <w:hideMark/>
          </w:tcPr>
          <w:p w:rsidR="00E84288" w:rsidRPr="00F3596D" w:rsidRDefault="00E84288" w:rsidP="00A65182">
            <w:pPr>
              <w:ind w:firstLine="0"/>
              <w:rPr>
                <w:rFonts w:ascii="Times New Roman" w:hAnsi="Times New Roman"/>
                <w:sz w:val="28"/>
                <w:szCs w:val="28"/>
              </w:rPr>
            </w:pPr>
          </w:p>
        </w:tc>
        <w:tc>
          <w:tcPr>
            <w:tcW w:w="2760" w:type="dxa"/>
            <w:gridSpan w:val="10"/>
            <w:vAlign w:val="bottom"/>
          </w:tcPr>
          <w:p w:rsidR="00E84288" w:rsidRPr="00F3596D" w:rsidRDefault="00E84288" w:rsidP="00A65182">
            <w:pPr>
              <w:ind w:firstLine="0"/>
              <w:rPr>
                <w:rFonts w:ascii="Times New Roman" w:hAnsi="Times New Roman"/>
                <w:sz w:val="28"/>
                <w:szCs w:val="28"/>
              </w:rPr>
            </w:pPr>
          </w:p>
        </w:tc>
        <w:tc>
          <w:tcPr>
            <w:tcW w:w="1587" w:type="dxa"/>
            <w:gridSpan w:val="5"/>
            <w:vAlign w:val="bottom"/>
          </w:tcPr>
          <w:p w:rsidR="00E84288" w:rsidRPr="00F3596D" w:rsidRDefault="00E84288" w:rsidP="00A65182">
            <w:pPr>
              <w:ind w:firstLine="0"/>
              <w:rPr>
                <w:rFonts w:ascii="Times New Roman" w:hAnsi="Times New Roman"/>
                <w:sz w:val="28"/>
                <w:szCs w:val="28"/>
              </w:rPr>
            </w:pPr>
          </w:p>
        </w:tc>
        <w:tc>
          <w:tcPr>
            <w:tcW w:w="1276" w:type="dxa"/>
            <w:gridSpan w:val="4"/>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1800" w:type="dxa"/>
            <w:gridSpan w:val="6"/>
            <w:vMerge/>
            <w:vAlign w:val="center"/>
            <w:hideMark/>
          </w:tcPr>
          <w:p w:rsidR="00E84288" w:rsidRPr="00F3596D" w:rsidRDefault="00E84288" w:rsidP="00A65182">
            <w:pPr>
              <w:ind w:firstLine="0"/>
              <w:rPr>
                <w:rFonts w:ascii="Times New Roman" w:hAnsi="Times New Roman"/>
                <w:sz w:val="28"/>
                <w:szCs w:val="28"/>
              </w:rPr>
            </w:pPr>
          </w:p>
        </w:tc>
        <w:tc>
          <w:tcPr>
            <w:tcW w:w="2760" w:type="dxa"/>
            <w:gridSpan w:val="10"/>
            <w:vAlign w:val="center"/>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дата выдачи:</w:t>
            </w:r>
          </w:p>
        </w:tc>
        <w:tc>
          <w:tcPr>
            <w:tcW w:w="2863" w:type="dxa"/>
            <w:gridSpan w:val="9"/>
            <w:vAlign w:val="center"/>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кем выдан:</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1800" w:type="dxa"/>
            <w:gridSpan w:val="6"/>
            <w:vMerge/>
            <w:vAlign w:val="center"/>
            <w:hideMark/>
          </w:tcPr>
          <w:p w:rsidR="00E84288" w:rsidRPr="00F3596D" w:rsidRDefault="00E84288" w:rsidP="00A65182">
            <w:pPr>
              <w:ind w:firstLine="0"/>
              <w:rPr>
                <w:rFonts w:ascii="Times New Roman" w:hAnsi="Times New Roman"/>
                <w:sz w:val="28"/>
                <w:szCs w:val="28"/>
              </w:rPr>
            </w:pPr>
          </w:p>
        </w:tc>
        <w:tc>
          <w:tcPr>
            <w:tcW w:w="2760" w:type="dxa"/>
            <w:gridSpan w:val="10"/>
            <w:vMerge w:val="restart"/>
          </w:tcPr>
          <w:p w:rsidR="00E84288" w:rsidRPr="00F3596D" w:rsidRDefault="00E84288" w:rsidP="00A65182">
            <w:pPr>
              <w:ind w:firstLine="0"/>
              <w:rPr>
                <w:rFonts w:ascii="Times New Roman" w:hAnsi="Times New Roman"/>
                <w:sz w:val="28"/>
                <w:szCs w:val="28"/>
              </w:rPr>
            </w:pPr>
          </w:p>
          <w:tbl>
            <w:tblPr>
              <w:tblW w:w="2790" w:type="dxa"/>
              <w:tblLayout w:type="fixed"/>
              <w:tblLook w:val="01E0" w:firstRow="1" w:lastRow="1" w:firstColumn="1" w:lastColumn="1" w:noHBand="0" w:noVBand="0"/>
            </w:tblPr>
            <w:tblGrid>
              <w:gridCol w:w="264"/>
              <w:gridCol w:w="364"/>
              <w:gridCol w:w="236"/>
              <w:gridCol w:w="692"/>
              <w:gridCol w:w="294"/>
              <w:gridCol w:w="538"/>
              <w:gridCol w:w="359"/>
              <w:gridCol w:w="43"/>
            </w:tblGrid>
            <w:tr w:rsidR="00E84288" w:rsidRPr="00F3596D">
              <w:tc>
                <w:tcPr>
                  <w:tcW w:w="264" w:type="dxa"/>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w:t>
                  </w:r>
                </w:p>
              </w:tc>
              <w:tc>
                <w:tcPr>
                  <w:tcW w:w="365" w:type="dxa"/>
                  <w:tcBorders>
                    <w:top w:val="nil"/>
                    <w:left w:val="nil"/>
                    <w:bottom w:val="single" w:sz="4" w:space="0" w:color="auto"/>
                    <w:right w:val="nil"/>
                  </w:tcBorders>
                  <w:vAlign w:val="bottom"/>
                </w:tcPr>
                <w:p w:rsidR="00E84288" w:rsidRPr="00F3596D" w:rsidRDefault="00E84288" w:rsidP="00A65182">
                  <w:pPr>
                    <w:ind w:firstLine="0"/>
                    <w:rPr>
                      <w:rFonts w:ascii="Times New Roman" w:hAnsi="Times New Roman"/>
                      <w:sz w:val="28"/>
                      <w:szCs w:val="28"/>
                    </w:rPr>
                  </w:pPr>
                </w:p>
              </w:tc>
              <w:tc>
                <w:tcPr>
                  <w:tcW w:w="236" w:type="dxa"/>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w:t>
                  </w:r>
                </w:p>
              </w:tc>
              <w:tc>
                <w:tcPr>
                  <w:tcW w:w="695" w:type="dxa"/>
                  <w:tcBorders>
                    <w:top w:val="nil"/>
                    <w:left w:val="nil"/>
                    <w:bottom w:val="single" w:sz="4" w:space="0" w:color="auto"/>
                    <w:right w:val="nil"/>
                  </w:tcBorders>
                  <w:vAlign w:val="bottom"/>
                </w:tcPr>
                <w:p w:rsidR="00E84288" w:rsidRPr="00F3596D" w:rsidRDefault="00E84288" w:rsidP="00A65182">
                  <w:pPr>
                    <w:ind w:firstLine="0"/>
                    <w:rPr>
                      <w:rFonts w:ascii="Times New Roman" w:hAnsi="Times New Roman"/>
                      <w:sz w:val="28"/>
                      <w:szCs w:val="28"/>
                    </w:rPr>
                  </w:pPr>
                </w:p>
              </w:tc>
              <w:tc>
                <w:tcPr>
                  <w:tcW w:w="294" w:type="dxa"/>
                  <w:vAlign w:val="bottom"/>
                </w:tcPr>
                <w:p w:rsidR="00E84288" w:rsidRPr="00F3596D" w:rsidRDefault="00E84288" w:rsidP="00A65182">
                  <w:pPr>
                    <w:ind w:firstLine="0"/>
                    <w:rPr>
                      <w:rFonts w:ascii="Times New Roman" w:hAnsi="Times New Roman"/>
                      <w:sz w:val="28"/>
                      <w:szCs w:val="28"/>
                    </w:rPr>
                  </w:pPr>
                </w:p>
              </w:tc>
              <w:tc>
                <w:tcPr>
                  <w:tcW w:w="540" w:type="dxa"/>
                  <w:tcBorders>
                    <w:top w:val="nil"/>
                    <w:left w:val="nil"/>
                    <w:bottom w:val="single" w:sz="4" w:space="0" w:color="auto"/>
                    <w:right w:val="nil"/>
                  </w:tcBorders>
                  <w:vAlign w:val="bottom"/>
                </w:tcPr>
                <w:p w:rsidR="00E84288" w:rsidRPr="00F3596D" w:rsidRDefault="00E84288" w:rsidP="00A65182">
                  <w:pPr>
                    <w:ind w:firstLine="0"/>
                    <w:rPr>
                      <w:rFonts w:ascii="Times New Roman" w:hAnsi="Times New Roman"/>
                      <w:sz w:val="28"/>
                      <w:szCs w:val="28"/>
                    </w:rPr>
                  </w:pPr>
                </w:p>
              </w:tc>
              <w:tc>
                <w:tcPr>
                  <w:tcW w:w="403" w:type="dxa"/>
                  <w:gridSpan w:val="2"/>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г.</w:t>
                  </w:r>
                </w:p>
              </w:tc>
            </w:tr>
            <w:tr w:rsidR="00E84288" w:rsidRPr="00F3596D">
              <w:trPr>
                <w:gridAfter w:val="1"/>
                <w:wAfter w:w="43" w:type="dxa"/>
              </w:trPr>
              <w:tc>
                <w:tcPr>
                  <w:tcW w:w="2754" w:type="dxa"/>
                  <w:gridSpan w:val="7"/>
                </w:tcPr>
                <w:p w:rsidR="00E84288" w:rsidRPr="00F3596D" w:rsidRDefault="00E84288" w:rsidP="00A65182">
                  <w:pPr>
                    <w:ind w:firstLine="0"/>
                    <w:rPr>
                      <w:rFonts w:ascii="Times New Roman" w:hAnsi="Times New Roman"/>
                      <w:sz w:val="28"/>
                      <w:szCs w:val="28"/>
                    </w:rPr>
                  </w:pPr>
                </w:p>
              </w:tc>
            </w:tr>
          </w:tbl>
          <w:p w:rsidR="00E84288" w:rsidRPr="00F3596D" w:rsidRDefault="00E84288" w:rsidP="00A65182">
            <w:pPr>
              <w:ind w:firstLine="0"/>
              <w:rPr>
                <w:rFonts w:ascii="Times New Roman" w:hAnsi="Times New Roman"/>
                <w:sz w:val="28"/>
                <w:szCs w:val="28"/>
              </w:rPr>
            </w:pPr>
          </w:p>
        </w:tc>
        <w:tc>
          <w:tcPr>
            <w:tcW w:w="2863" w:type="dxa"/>
            <w:gridSpan w:val="9"/>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1800" w:type="dxa"/>
            <w:gridSpan w:val="6"/>
            <w:vMerge/>
            <w:vAlign w:val="center"/>
            <w:hideMark/>
          </w:tcPr>
          <w:p w:rsidR="00E84288" w:rsidRPr="00F3596D" w:rsidRDefault="00E84288" w:rsidP="00A65182">
            <w:pPr>
              <w:ind w:firstLine="0"/>
              <w:rPr>
                <w:rFonts w:ascii="Times New Roman" w:hAnsi="Times New Roman"/>
                <w:sz w:val="28"/>
                <w:szCs w:val="28"/>
              </w:rPr>
            </w:pPr>
          </w:p>
        </w:tc>
        <w:tc>
          <w:tcPr>
            <w:tcW w:w="16596" w:type="dxa"/>
            <w:gridSpan w:val="10"/>
            <w:vMerge/>
            <w:vAlign w:val="center"/>
            <w:hideMark/>
          </w:tcPr>
          <w:p w:rsidR="00E84288" w:rsidRPr="00F3596D" w:rsidRDefault="00E84288" w:rsidP="00A65182">
            <w:pPr>
              <w:ind w:firstLine="0"/>
              <w:rPr>
                <w:rFonts w:ascii="Times New Roman" w:hAnsi="Times New Roman"/>
                <w:sz w:val="28"/>
                <w:szCs w:val="28"/>
              </w:rPr>
            </w:pPr>
          </w:p>
        </w:tc>
        <w:tc>
          <w:tcPr>
            <w:tcW w:w="2863" w:type="dxa"/>
            <w:gridSpan w:val="9"/>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2630" w:type="dxa"/>
            <w:gridSpan w:val="6"/>
            <w:vAlign w:val="center"/>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почтовый адрес:</w:t>
            </w:r>
          </w:p>
        </w:tc>
        <w:tc>
          <w:tcPr>
            <w:tcW w:w="3119" w:type="dxa"/>
            <w:gridSpan w:val="11"/>
            <w:vAlign w:val="center"/>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телефон для связи:</w:t>
            </w:r>
          </w:p>
        </w:tc>
        <w:tc>
          <w:tcPr>
            <w:tcW w:w="2504" w:type="dxa"/>
            <w:gridSpan w:val="8"/>
            <w:vAlign w:val="center"/>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адрес электронной почты</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(при наличии):</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2630" w:type="dxa"/>
            <w:gridSpan w:val="6"/>
            <w:vAlign w:val="bottom"/>
          </w:tcPr>
          <w:p w:rsidR="00E84288" w:rsidRPr="00F3596D" w:rsidRDefault="00E84288" w:rsidP="00A65182">
            <w:pPr>
              <w:ind w:firstLine="0"/>
              <w:rPr>
                <w:rFonts w:ascii="Times New Roman" w:hAnsi="Times New Roman"/>
                <w:sz w:val="28"/>
                <w:szCs w:val="28"/>
              </w:rPr>
            </w:pPr>
          </w:p>
        </w:tc>
        <w:tc>
          <w:tcPr>
            <w:tcW w:w="3119" w:type="dxa"/>
            <w:gridSpan w:val="11"/>
            <w:vMerge w:val="restart"/>
            <w:vAlign w:val="bottom"/>
          </w:tcPr>
          <w:p w:rsidR="00E84288" w:rsidRPr="00F3596D" w:rsidRDefault="00E84288" w:rsidP="00A65182">
            <w:pPr>
              <w:ind w:firstLine="0"/>
              <w:rPr>
                <w:rFonts w:ascii="Times New Roman" w:hAnsi="Times New Roman"/>
                <w:sz w:val="28"/>
                <w:szCs w:val="28"/>
              </w:rPr>
            </w:pPr>
          </w:p>
        </w:tc>
        <w:tc>
          <w:tcPr>
            <w:tcW w:w="2504" w:type="dxa"/>
            <w:gridSpan w:val="8"/>
            <w:vMerge w:val="restart"/>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2630" w:type="dxa"/>
            <w:gridSpan w:val="6"/>
            <w:vAlign w:val="bottom"/>
          </w:tcPr>
          <w:p w:rsidR="00E84288" w:rsidRPr="00F3596D" w:rsidRDefault="00E84288" w:rsidP="00A65182">
            <w:pPr>
              <w:ind w:firstLine="0"/>
              <w:rPr>
                <w:rFonts w:ascii="Times New Roman" w:hAnsi="Times New Roman"/>
                <w:sz w:val="28"/>
                <w:szCs w:val="28"/>
              </w:rPr>
            </w:pPr>
          </w:p>
        </w:tc>
        <w:tc>
          <w:tcPr>
            <w:tcW w:w="19459" w:type="dxa"/>
            <w:gridSpan w:val="11"/>
            <w:vMerge/>
            <w:vAlign w:val="center"/>
            <w:hideMark/>
          </w:tcPr>
          <w:p w:rsidR="00E84288" w:rsidRPr="00F3596D" w:rsidRDefault="00E84288" w:rsidP="00A65182">
            <w:pPr>
              <w:ind w:firstLine="0"/>
              <w:rPr>
                <w:rFonts w:ascii="Times New Roman" w:hAnsi="Times New Roman"/>
                <w:sz w:val="28"/>
                <w:szCs w:val="28"/>
              </w:rPr>
            </w:pPr>
          </w:p>
        </w:tc>
        <w:tc>
          <w:tcPr>
            <w:tcW w:w="9502" w:type="dxa"/>
            <w:gridSpan w:val="8"/>
            <w:vMerge/>
            <w:vAlign w:val="center"/>
            <w:hideMark/>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46" w:type="dxa"/>
          </w:tcPr>
          <w:p w:rsidR="00E84288" w:rsidRPr="00F3596D" w:rsidRDefault="00E84288" w:rsidP="00A65182">
            <w:pPr>
              <w:ind w:firstLine="0"/>
              <w:rPr>
                <w:rFonts w:ascii="Times New Roman" w:hAnsi="Times New Roman"/>
                <w:sz w:val="28"/>
                <w:szCs w:val="28"/>
              </w:rPr>
            </w:pPr>
          </w:p>
        </w:tc>
        <w:tc>
          <w:tcPr>
            <w:tcW w:w="8253" w:type="dxa"/>
            <w:gridSpan w:val="25"/>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E84288" w:rsidRPr="00F3596D" w:rsidTr="00A65182">
        <w:trPr>
          <w:jc w:val="center"/>
        </w:trPr>
        <w:tc>
          <w:tcPr>
            <w:tcW w:w="647" w:type="dxa"/>
            <w:vMerge w:val="restart"/>
          </w:tcPr>
          <w:p w:rsidR="00E84288" w:rsidRPr="00F3596D" w:rsidRDefault="00E84288" w:rsidP="00A65182">
            <w:pPr>
              <w:ind w:firstLine="0"/>
              <w:rPr>
                <w:rFonts w:ascii="Times New Roman" w:hAnsi="Times New Roman"/>
                <w:sz w:val="28"/>
                <w:szCs w:val="28"/>
              </w:rPr>
            </w:pPr>
          </w:p>
        </w:tc>
        <w:tc>
          <w:tcPr>
            <w:tcW w:w="454" w:type="dxa"/>
            <w:vMerge w:val="restart"/>
          </w:tcPr>
          <w:p w:rsidR="00E84288" w:rsidRPr="00F3596D" w:rsidRDefault="00E84288" w:rsidP="00A65182">
            <w:pPr>
              <w:ind w:firstLine="0"/>
              <w:rPr>
                <w:rFonts w:ascii="Times New Roman" w:hAnsi="Times New Roman"/>
                <w:sz w:val="28"/>
                <w:szCs w:val="28"/>
              </w:rPr>
            </w:pPr>
          </w:p>
        </w:tc>
        <w:tc>
          <w:tcPr>
            <w:tcW w:w="346" w:type="dxa"/>
            <w:vMerge w:val="restart"/>
          </w:tcPr>
          <w:p w:rsidR="00E84288" w:rsidRPr="00F3596D" w:rsidRDefault="00E84288" w:rsidP="00A65182">
            <w:pPr>
              <w:ind w:firstLine="0"/>
              <w:rPr>
                <w:rFonts w:ascii="Times New Roman" w:hAnsi="Times New Roman"/>
                <w:sz w:val="28"/>
                <w:szCs w:val="28"/>
              </w:rPr>
            </w:pPr>
          </w:p>
        </w:tc>
        <w:tc>
          <w:tcPr>
            <w:tcW w:w="2772" w:type="dxa"/>
            <w:gridSpan w:val="7"/>
            <w:vMerge w:val="restart"/>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полное наименование:</w:t>
            </w:r>
          </w:p>
        </w:tc>
        <w:tc>
          <w:tcPr>
            <w:tcW w:w="5481" w:type="dxa"/>
            <w:gridSpan w:val="18"/>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2100" w:type="dxa"/>
            <w:gridSpan w:val="7"/>
            <w:vMerge/>
            <w:vAlign w:val="center"/>
            <w:hideMark/>
          </w:tcPr>
          <w:p w:rsidR="00E84288" w:rsidRPr="00F3596D" w:rsidRDefault="00E84288" w:rsidP="00A65182">
            <w:pPr>
              <w:ind w:firstLine="0"/>
              <w:rPr>
                <w:rFonts w:ascii="Times New Roman" w:hAnsi="Times New Roman"/>
                <w:sz w:val="28"/>
                <w:szCs w:val="28"/>
              </w:rPr>
            </w:pPr>
          </w:p>
        </w:tc>
        <w:tc>
          <w:tcPr>
            <w:tcW w:w="5481" w:type="dxa"/>
            <w:gridSpan w:val="18"/>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4615" w:type="dxa"/>
            <w:gridSpan w:val="13"/>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ИНН (для российского юридического лица):</w:t>
            </w:r>
          </w:p>
        </w:tc>
        <w:tc>
          <w:tcPr>
            <w:tcW w:w="3638" w:type="dxa"/>
            <w:gridSpan w:val="12"/>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КПП (для российского юридического лица):</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4615" w:type="dxa"/>
            <w:gridSpan w:val="13"/>
            <w:vAlign w:val="bottom"/>
          </w:tcPr>
          <w:p w:rsidR="00E84288" w:rsidRPr="00F3596D" w:rsidRDefault="00E84288" w:rsidP="00A65182">
            <w:pPr>
              <w:ind w:firstLine="0"/>
              <w:rPr>
                <w:rFonts w:ascii="Times New Roman" w:hAnsi="Times New Roman"/>
                <w:sz w:val="28"/>
                <w:szCs w:val="28"/>
              </w:rPr>
            </w:pPr>
          </w:p>
        </w:tc>
        <w:tc>
          <w:tcPr>
            <w:tcW w:w="3638" w:type="dxa"/>
            <w:gridSpan w:val="12"/>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2772" w:type="dxa"/>
            <w:gridSpan w:val="7"/>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страна регистрации (инкорпорации)</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(для иностранного юридического лица):</w:t>
            </w:r>
          </w:p>
        </w:tc>
        <w:tc>
          <w:tcPr>
            <w:tcW w:w="2977" w:type="dxa"/>
            <w:gridSpan w:val="10"/>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дата регистрации</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(для иностранного юридического лица):</w:t>
            </w:r>
          </w:p>
        </w:tc>
        <w:tc>
          <w:tcPr>
            <w:tcW w:w="2504" w:type="dxa"/>
            <w:gridSpan w:val="8"/>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номер регистрации</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(для иностранного юридического лица):</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2772" w:type="dxa"/>
            <w:gridSpan w:val="7"/>
            <w:vAlign w:val="bottom"/>
          </w:tcPr>
          <w:p w:rsidR="00E84288" w:rsidRPr="00F3596D" w:rsidRDefault="00E84288" w:rsidP="00A65182">
            <w:pPr>
              <w:ind w:firstLine="0"/>
              <w:rPr>
                <w:rFonts w:ascii="Times New Roman" w:hAnsi="Times New Roman"/>
                <w:sz w:val="28"/>
                <w:szCs w:val="28"/>
              </w:rPr>
            </w:pPr>
          </w:p>
        </w:tc>
        <w:tc>
          <w:tcPr>
            <w:tcW w:w="2977" w:type="dxa"/>
            <w:gridSpan w:val="10"/>
            <w:vMerge w:val="restart"/>
            <w:vAlign w:val="center"/>
          </w:tcPr>
          <w:p w:rsidR="00E84288" w:rsidRPr="00F3596D" w:rsidRDefault="00E84288" w:rsidP="00A65182">
            <w:pPr>
              <w:ind w:firstLine="0"/>
              <w:rPr>
                <w:rFonts w:ascii="Times New Roman" w:hAnsi="Times New Roman"/>
                <w:sz w:val="28"/>
                <w:szCs w:val="28"/>
              </w:rPr>
            </w:pPr>
          </w:p>
          <w:tbl>
            <w:tblPr>
              <w:tblW w:w="6120" w:type="dxa"/>
              <w:tblLayout w:type="fixed"/>
              <w:tblLook w:val="01E0" w:firstRow="1" w:lastRow="1" w:firstColumn="1" w:lastColumn="1" w:noHBand="0" w:noVBand="0"/>
            </w:tblPr>
            <w:tblGrid>
              <w:gridCol w:w="263"/>
              <w:gridCol w:w="365"/>
              <w:gridCol w:w="236"/>
              <w:gridCol w:w="1012"/>
              <w:gridCol w:w="283"/>
              <w:gridCol w:w="425"/>
              <w:gridCol w:w="293"/>
              <w:gridCol w:w="3243"/>
            </w:tblGrid>
            <w:tr w:rsidR="00E84288" w:rsidRPr="00F3596D">
              <w:tc>
                <w:tcPr>
                  <w:tcW w:w="264" w:type="dxa"/>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w:t>
                  </w:r>
                </w:p>
              </w:tc>
              <w:tc>
                <w:tcPr>
                  <w:tcW w:w="365" w:type="dxa"/>
                  <w:tcBorders>
                    <w:top w:val="nil"/>
                    <w:left w:val="nil"/>
                    <w:bottom w:val="single" w:sz="4" w:space="0" w:color="auto"/>
                    <w:right w:val="nil"/>
                  </w:tcBorders>
                  <w:vAlign w:val="bottom"/>
                </w:tcPr>
                <w:p w:rsidR="00E84288" w:rsidRPr="00F3596D" w:rsidRDefault="00E84288" w:rsidP="00A65182">
                  <w:pPr>
                    <w:ind w:firstLine="0"/>
                    <w:rPr>
                      <w:rFonts w:ascii="Times New Roman" w:hAnsi="Times New Roman"/>
                      <w:sz w:val="28"/>
                      <w:szCs w:val="28"/>
                    </w:rPr>
                  </w:pPr>
                </w:p>
              </w:tc>
              <w:tc>
                <w:tcPr>
                  <w:tcW w:w="236" w:type="dxa"/>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w:t>
                  </w:r>
                </w:p>
              </w:tc>
              <w:tc>
                <w:tcPr>
                  <w:tcW w:w="1012" w:type="dxa"/>
                  <w:tcBorders>
                    <w:top w:val="nil"/>
                    <w:left w:val="nil"/>
                    <w:bottom w:val="single" w:sz="4" w:space="0" w:color="auto"/>
                    <w:right w:val="nil"/>
                  </w:tcBorders>
                  <w:vAlign w:val="bottom"/>
                </w:tcPr>
                <w:p w:rsidR="00E84288" w:rsidRPr="00F3596D" w:rsidRDefault="00E84288" w:rsidP="00A65182">
                  <w:pPr>
                    <w:ind w:firstLine="0"/>
                    <w:rPr>
                      <w:rFonts w:ascii="Times New Roman" w:hAnsi="Times New Roman"/>
                      <w:sz w:val="28"/>
                      <w:szCs w:val="28"/>
                    </w:rPr>
                  </w:pPr>
                </w:p>
              </w:tc>
              <w:tc>
                <w:tcPr>
                  <w:tcW w:w="283" w:type="dxa"/>
                  <w:vAlign w:val="bottom"/>
                </w:tcPr>
                <w:p w:rsidR="00E84288" w:rsidRPr="00F3596D" w:rsidRDefault="00E84288" w:rsidP="00A65182">
                  <w:pPr>
                    <w:ind w:firstLine="0"/>
                    <w:rPr>
                      <w:rFonts w:ascii="Times New Roman" w:hAnsi="Times New Roman"/>
                      <w:sz w:val="28"/>
                      <w:szCs w:val="28"/>
                    </w:rPr>
                  </w:pPr>
                </w:p>
              </w:tc>
              <w:tc>
                <w:tcPr>
                  <w:tcW w:w="425" w:type="dxa"/>
                  <w:tcBorders>
                    <w:top w:val="nil"/>
                    <w:left w:val="nil"/>
                    <w:bottom w:val="single" w:sz="4" w:space="0" w:color="auto"/>
                    <w:right w:val="nil"/>
                  </w:tcBorders>
                  <w:vAlign w:val="bottom"/>
                </w:tcPr>
                <w:p w:rsidR="00E84288" w:rsidRPr="00F3596D" w:rsidRDefault="00E84288" w:rsidP="00A65182">
                  <w:pPr>
                    <w:ind w:firstLine="0"/>
                    <w:rPr>
                      <w:rFonts w:ascii="Times New Roman" w:hAnsi="Times New Roman"/>
                      <w:sz w:val="28"/>
                      <w:szCs w:val="28"/>
                    </w:rPr>
                  </w:pPr>
                </w:p>
              </w:tc>
              <w:tc>
                <w:tcPr>
                  <w:tcW w:w="3537" w:type="dxa"/>
                  <w:gridSpan w:val="2"/>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г.</w:t>
                  </w:r>
                </w:p>
              </w:tc>
            </w:tr>
            <w:tr w:rsidR="00E84288" w:rsidRPr="00F3596D">
              <w:trPr>
                <w:gridAfter w:val="1"/>
                <w:wAfter w:w="3244" w:type="dxa"/>
              </w:trPr>
              <w:tc>
                <w:tcPr>
                  <w:tcW w:w="2878" w:type="dxa"/>
                  <w:gridSpan w:val="7"/>
                </w:tcPr>
                <w:p w:rsidR="00E84288" w:rsidRPr="00F3596D" w:rsidRDefault="00E84288" w:rsidP="00A65182">
                  <w:pPr>
                    <w:ind w:firstLine="0"/>
                    <w:rPr>
                      <w:rFonts w:ascii="Times New Roman" w:hAnsi="Times New Roman"/>
                      <w:sz w:val="28"/>
                      <w:szCs w:val="28"/>
                    </w:rPr>
                  </w:pPr>
                </w:p>
              </w:tc>
            </w:tr>
          </w:tbl>
          <w:p w:rsidR="00E84288" w:rsidRPr="00F3596D" w:rsidRDefault="00E84288" w:rsidP="00A65182">
            <w:pPr>
              <w:ind w:firstLine="0"/>
              <w:rPr>
                <w:rFonts w:ascii="Times New Roman" w:hAnsi="Times New Roman"/>
                <w:sz w:val="28"/>
                <w:szCs w:val="28"/>
              </w:rPr>
            </w:pPr>
          </w:p>
        </w:tc>
        <w:tc>
          <w:tcPr>
            <w:tcW w:w="2504" w:type="dxa"/>
            <w:gridSpan w:val="8"/>
            <w:vMerge w:val="restart"/>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2772" w:type="dxa"/>
            <w:gridSpan w:val="7"/>
            <w:vAlign w:val="bottom"/>
          </w:tcPr>
          <w:p w:rsidR="00E84288" w:rsidRPr="00F3596D" w:rsidRDefault="00E84288" w:rsidP="00A65182">
            <w:pPr>
              <w:ind w:firstLine="0"/>
              <w:rPr>
                <w:rFonts w:ascii="Times New Roman" w:hAnsi="Times New Roman"/>
                <w:sz w:val="28"/>
                <w:szCs w:val="28"/>
              </w:rPr>
            </w:pPr>
          </w:p>
        </w:tc>
        <w:tc>
          <w:tcPr>
            <w:tcW w:w="19159" w:type="dxa"/>
            <w:gridSpan w:val="10"/>
            <w:vMerge/>
            <w:vAlign w:val="center"/>
            <w:hideMark/>
          </w:tcPr>
          <w:p w:rsidR="00E84288" w:rsidRPr="00F3596D" w:rsidRDefault="00E84288" w:rsidP="00A65182">
            <w:pPr>
              <w:ind w:firstLine="0"/>
              <w:rPr>
                <w:rFonts w:ascii="Times New Roman" w:hAnsi="Times New Roman"/>
                <w:sz w:val="28"/>
                <w:szCs w:val="28"/>
              </w:rPr>
            </w:pPr>
          </w:p>
        </w:tc>
        <w:tc>
          <w:tcPr>
            <w:tcW w:w="9502" w:type="dxa"/>
            <w:gridSpan w:val="8"/>
            <w:vMerge/>
            <w:vAlign w:val="center"/>
            <w:hideMark/>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2772" w:type="dxa"/>
            <w:gridSpan w:val="7"/>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почтовый адрес:</w:t>
            </w:r>
          </w:p>
        </w:tc>
        <w:tc>
          <w:tcPr>
            <w:tcW w:w="2977" w:type="dxa"/>
            <w:gridSpan w:val="10"/>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телефон для связи:</w:t>
            </w:r>
          </w:p>
        </w:tc>
        <w:tc>
          <w:tcPr>
            <w:tcW w:w="2504" w:type="dxa"/>
            <w:gridSpan w:val="8"/>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адрес электронной почты</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(при наличии):</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2772" w:type="dxa"/>
            <w:gridSpan w:val="7"/>
            <w:vAlign w:val="bottom"/>
          </w:tcPr>
          <w:p w:rsidR="00E84288" w:rsidRPr="00F3596D" w:rsidRDefault="00E84288" w:rsidP="00A65182">
            <w:pPr>
              <w:ind w:firstLine="0"/>
              <w:rPr>
                <w:rFonts w:ascii="Times New Roman" w:hAnsi="Times New Roman"/>
                <w:sz w:val="28"/>
                <w:szCs w:val="28"/>
              </w:rPr>
            </w:pPr>
          </w:p>
        </w:tc>
        <w:tc>
          <w:tcPr>
            <w:tcW w:w="2977" w:type="dxa"/>
            <w:gridSpan w:val="10"/>
            <w:vMerge w:val="restart"/>
            <w:vAlign w:val="bottom"/>
          </w:tcPr>
          <w:p w:rsidR="00E84288" w:rsidRPr="00F3596D" w:rsidRDefault="00E84288" w:rsidP="00A65182">
            <w:pPr>
              <w:ind w:firstLine="0"/>
              <w:rPr>
                <w:rFonts w:ascii="Times New Roman" w:hAnsi="Times New Roman"/>
                <w:sz w:val="28"/>
                <w:szCs w:val="28"/>
              </w:rPr>
            </w:pPr>
          </w:p>
        </w:tc>
        <w:tc>
          <w:tcPr>
            <w:tcW w:w="2504" w:type="dxa"/>
            <w:gridSpan w:val="8"/>
            <w:vMerge w:val="restart"/>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2772" w:type="dxa"/>
            <w:gridSpan w:val="7"/>
            <w:vAlign w:val="bottom"/>
          </w:tcPr>
          <w:p w:rsidR="00E84288" w:rsidRPr="00F3596D" w:rsidRDefault="00E84288" w:rsidP="00A65182">
            <w:pPr>
              <w:ind w:firstLine="0"/>
              <w:rPr>
                <w:rFonts w:ascii="Times New Roman" w:hAnsi="Times New Roman"/>
                <w:sz w:val="28"/>
                <w:szCs w:val="28"/>
              </w:rPr>
            </w:pPr>
          </w:p>
        </w:tc>
        <w:tc>
          <w:tcPr>
            <w:tcW w:w="19159" w:type="dxa"/>
            <w:gridSpan w:val="10"/>
            <w:vMerge/>
            <w:vAlign w:val="center"/>
            <w:hideMark/>
          </w:tcPr>
          <w:p w:rsidR="00E84288" w:rsidRPr="00F3596D" w:rsidRDefault="00E84288" w:rsidP="00A65182">
            <w:pPr>
              <w:ind w:firstLine="0"/>
              <w:rPr>
                <w:rFonts w:ascii="Times New Roman" w:hAnsi="Times New Roman"/>
                <w:sz w:val="28"/>
                <w:szCs w:val="28"/>
              </w:rPr>
            </w:pPr>
          </w:p>
        </w:tc>
        <w:tc>
          <w:tcPr>
            <w:tcW w:w="9502" w:type="dxa"/>
            <w:gridSpan w:val="8"/>
            <w:vMerge/>
            <w:vAlign w:val="center"/>
            <w:hideMark/>
          </w:tcPr>
          <w:p w:rsidR="00E84288" w:rsidRPr="00F3596D" w:rsidRDefault="00E84288" w:rsidP="00A65182">
            <w:pPr>
              <w:ind w:firstLine="0"/>
              <w:rPr>
                <w:rFonts w:ascii="Times New Roman" w:hAnsi="Times New Roman"/>
                <w:sz w:val="28"/>
                <w:szCs w:val="28"/>
              </w:rPr>
            </w:pPr>
          </w:p>
        </w:tc>
      </w:tr>
      <w:tr w:rsidR="00E84288" w:rsidRPr="00F3596D" w:rsidTr="00A65182">
        <w:trPr>
          <w:trHeight w:hRule="exact" w:val="397"/>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46" w:type="dxa"/>
          </w:tcPr>
          <w:p w:rsidR="00E84288" w:rsidRPr="00F3596D" w:rsidRDefault="00E84288" w:rsidP="00A65182">
            <w:pPr>
              <w:ind w:firstLine="0"/>
              <w:rPr>
                <w:rFonts w:ascii="Times New Roman" w:hAnsi="Times New Roman"/>
                <w:sz w:val="28"/>
                <w:szCs w:val="28"/>
              </w:rPr>
            </w:pPr>
          </w:p>
        </w:tc>
        <w:tc>
          <w:tcPr>
            <w:tcW w:w="8253" w:type="dxa"/>
            <w:gridSpan w:val="25"/>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Вещное право на объект адресации:</w:t>
            </w:r>
          </w:p>
        </w:tc>
      </w:tr>
      <w:tr w:rsidR="00E84288" w:rsidRPr="00F3596D" w:rsidTr="00A65182">
        <w:trPr>
          <w:trHeight w:hRule="exact" w:val="397"/>
          <w:jc w:val="center"/>
        </w:trPr>
        <w:tc>
          <w:tcPr>
            <w:tcW w:w="647" w:type="dxa"/>
            <w:vAlign w:val="bottom"/>
          </w:tcPr>
          <w:p w:rsidR="00E84288" w:rsidRPr="00F3596D" w:rsidRDefault="00E84288" w:rsidP="00A65182">
            <w:pPr>
              <w:ind w:firstLine="0"/>
              <w:rPr>
                <w:rFonts w:ascii="Times New Roman" w:hAnsi="Times New Roman"/>
                <w:sz w:val="28"/>
                <w:szCs w:val="28"/>
              </w:rPr>
            </w:pPr>
          </w:p>
        </w:tc>
        <w:tc>
          <w:tcPr>
            <w:tcW w:w="454" w:type="dxa"/>
            <w:vAlign w:val="bottom"/>
          </w:tcPr>
          <w:p w:rsidR="00E84288" w:rsidRPr="00F3596D" w:rsidRDefault="00E84288" w:rsidP="00A65182">
            <w:pPr>
              <w:ind w:firstLine="0"/>
              <w:rPr>
                <w:rFonts w:ascii="Times New Roman" w:hAnsi="Times New Roman"/>
                <w:sz w:val="28"/>
                <w:szCs w:val="28"/>
              </w:rPr>
            </w:pPr>
          </w:p>
        </w:tc>
        <w:tc>
          <w:tcPr>
            <w:tcW w:w="346" w:type="dxa"/>
            <w:vAlign w:val="bottom"/>
          </w:tcPr>
          <w:p w:rsidR="00E84288" w:rsidRPr="00F3596D" w:rsidRDefault="00E84288" w:rsidP="00A65182">
            <w:pPr>
              <w:ind w:firstLine="0"/>
              <w:rPr>
                <w:rFonts w:ascii="Times New Roman" w:hAnsi="Times New Roman"/>
                <w:sz w:val="28"/>
                <w:szCs w:val="28"/>
              </w:rPr>
            </w:pPr>
          </w:p>
        </w:tc>
        <w:tc>
          <w:tcPr>
            <w:tcW w:w="520" w:type="dxa"/>
            <w:gridSpan w:val="2"/>
            <w:vAlign w:val="bottom"/>
          </w:tcPr>
          <w:p w:rsidR="00E84288" w:rsidRPr="00F3596D" w:rsidRDefault="00E84288" w:rsidP="00A65182">
            <w:pPr>
              <w:ind w:firstLine="0"/>
              <w:rPr>
                <w:rFonts w:ascii="Times New Roman" w:hAnsi="Times New Roman"/>
                <w:sz w:val="28"/>
                <w:szCs w:val="28"/>
              </w:rPr>
            </w:pPr>
          </w:p>
        </w:tc>
        <w:tc>
          <w:tcPr>
            <w:tcW w:w="7733" w:type="dxa"/>
            <w:gridSpan w:val="23"/>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право собственности</w:t>
            </w:r>
          </w:p>
        </w:tc>
      </w:tr>
      <w:tr w:rsidR="00E84288" w:rsidRPr="00F3596D" w:rsidTr="00A65182">
        <w:trPr>
          <w:trHeight w:hRule="exact" w:val="397"/>
          <w:jc w:val="center"/>
        </w:trPr>
        <w:tc>
          <w:tcPr>
            <w:tcW w:w="647" w:type="dxa"/>
            <w:vAlign w:val="bottom"/>
          </w:tcPr>
          <w:p w:rsidR="00E84288" w:rsidRPr="00F3596D" w:rsidRDefault="00E84288" w:rsidP="00A65182">
            <w:pPr>
              <w:ind w:firstLine="0"/>
              <w:rPr>
                <w:rFonts w:ascii="Times New Roman" w:hAnsi="Times New Roman"/>
                <w:sz w:val="28"/>
                <w:szCs w:val="28"/>
              </w:rPr>
            </w:pPr>
          </w:p>
        </w:tc>
        <w:tc>
          <w:tcPr>
            <w:tcW w:w="454" w:type="dxa"/>
            <w:vAlign w:val="bottom"/>
          </w:tcPr>
          <w:p w:rsidR="00E84288" w:rsidRPr="00F3596D" w:rsidRDefault="00E84288" w:rsidP="00A65182">
            <w:pPr>
              <w:ind w:firstLine="0"/>
              <w:rPr>
                <w:rFonts w:ascii="Times New Roman" w:hAnsi="Times New Roman"/>
                <w:sz w:val="28"/>
                <w:szCs w:val="28"/>
              </w:rPr>
            </w:pPr>
          </w:p>
        </w:tc>
        <w:tc>
          <w:tcPr>
            <w:tcW w:w="346" w:type="dxa"/>
            <w:vAlign w:val="bottom"/>
          </w:tcPr>
          <w:p w:rsidR="00E84288" w:rsidRPr="00F3596D" w:rsidRDefault="00E84288" w:rsidP="00A65182">
            <w:pPr>
              <w:ind w:firstLine="0"/>
              <w:rPr>
                <w:rFonts w:ascii="Times New Roman" w:hAnsi="Times New Roman"/>
                <w:sz w:val="28"/>
                <w:szCs w:val="28"/>
              </w:rPr>
            </w:pPr>
          </w:p>
        </w:tc>
        <w:tc>
          <w:tcPr>
            <w:tcW w:w="520" w:type="dxa"/>
            <w:gridSpan w:val="2"/>
            <w:vAlign w:val="bottom"/>
          </w:tcPr>
          <w:p w:rsidR="00E84288" w:rsidRPr="00F3596D" w:rsidRDefault="00E84288" w:rsidP="00A65182">
            <w:pPr>
              <w:ind w:firstLine="0"/>
              <w:rPr>
                <w:rFonts w:ascii="Times New Roman" w:hAnsi="Times New Roman"/>
                <w:sz w:val="28"/>
                <w:szCs w:val="28"/>
              </w:rPr>
            </w:pPr>
          </w:p>
        </w:tc>
        <w:tc>
          <w:tcPr>
            <w:tcW w:w="7733" w:type="dxa"/>
            <w:gridSpan w:val="23"/>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право хозяйственного ведения имуществом на объект адресации</w:t>
            </w:r>
          </w:p>
        </w:tc>
      </w:tr>
      <w:tr w:rsidR="00E84288" w:rsidRPr="00F3596D" w:rsidTr="00A65182">
        <w:trPr>
          <w:trHeight w:hRule="exact" w:val="397"/>
          <w:jc w:val="center"/>
        </w:trPr>
        <w:tc>
          <w:tcPr>
            <w:tcW w:w="647" w:type="dxa"/>
            <w:vAlign w:val="bottom"/>
          </w:tcPr>
          <w:p w:rsidR="00E84288" w:rsidRPr="00F3596D" w:rsidRDefault="00E84288" w:rsidP="00A65182">
            <w:pPr>
              <w:ind w:firstLine="0"/>
              <w:rPr>
                <w:rFonts w:ascii="Times New Roman" w:hAnsi="Times New Roman"/>
                <w:sz w:val="28"/>
                <w:szCs w:val="28"/>
              </w:rPr>
            </w:pPr>
          </w:p>
        </w:tc>
        <w:tc>
          <w:tcPr>
            <w:tcW w:w="454" w:type="dxa"/>
            <w:vAlign w:val="bottom"/>
          </w:tcPr>
          <w:p w:rsidR="00E84288" w:rsidRPr="00F3596D" w:rsidRDefault="00E84288" w:rsidP="00A65182">
            <w:pPr>
              <w:ind w:firstLine="0"/>
              <w:rPr>
                <w:rFonts w:ascii="Times New Roman" w:hAnsi="Times New Roman"/>
                <w:sz w:val="28"/>
                <w:szCs w:val="28"/>
              </w:rPr>
            </w:pPr>
          </w:p>
        </w:tc>
        <w:tc>
          <w:tcPr>
            <w:tcW w:w="346" w:type="dxa"/>
            <w:vAlign w:val="bottom"/>
          </w:tcPr>
          <w:p w:rsidR="00E84288" w:rsidRPr="00F3596D" w:rsidRDefault="00E84288" w:rsidP="00A65182">
            <w:pPr>
              <w:ind w:firstLine="0"/>
              <w:rPr>
                <w:rFonts w:ascii="Times New Roman" w:hAnsi="Times New Roman"/>
                <w:sz w:val="28"/>
                <w:szCs w:val="28"/>
              </w:rPr>
            </w:pPr>
          </w:p>
        </w:tc>
        <w:tc>
          <w:tcPr>
            <w:tcW w:w="520" w:type="dxa"/>
            <w:gridSpan w:val="2"/>
            <w:vAlign w:val="bottom"/>
          </w:tcPr>
          <w:p w:rsidR="00E84288" w:rsidRPr="00F3596D" w:rsidRDefault="00E84288" w:rsidP="00A65182">
            <w:pPr>
              <w:ind w:firstLine="0"/>
              <w:rPr>
                <w:rFonts w:ascii="Times New Roman" w:hAnsi="Times New Roman"/>
                <w:sz w:val="28"/>
                <w:szCs w:val="28"/>
              </w:rPr>
            </w:pPr>
          </w:p>
        </w:tc>
        <w:tc>
          <w:tcPr>
            <w:tcW w:w="7733" w:type="dxa"/>
            <w:gridSpan w:val="23"/>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право оперативного управления имуществом на объект адресации</w:t>
            </w:r>
          </w:p>
        </w:tc>
      </w:tr>
      <w:tr w:rsidR="00E84288" w:rsidRPr="00F3596D" w:rsidTr="00A65182">
        <w:trPr>
          <w:trHeight w:hRule="exact" w:val="397"/>
          <w:jc w:val="center"/>
        </w:trPr>
        <w:tc>
          <w:tcPr>
            <w:tcW w:w="647" w:type="dxa"/>
            <w:vAlign w:val="bottom"/>
          </w:tcPr>
          <w:p w:rsidR="00E84288" w:rsidRPr="00F3596D" w:rsidRDefault="00E84288" w:rsidP="00A65182">
            <w:pPr>
              <w:ind w:firstLine="0"/>
              <w:rPr>
                <w:rFonts w:ascii="Times New Roman" w:hAnsi="Times New Roman"/>
                <w:sz w:val="28"/>
                <w:szCs w:val="28"/>
              </w:rPr>
            </w:pPr>
          </w:p>
        </w:tc>
        <w:tc>
          <w:tcPr>
            <w:tcW w:w="454" w:type="dxa"/>
            <w:vAlign w:val="bottom"/>
          </w:tcPr>
          <w:p w:rsidR="00E84288" w:rsidRPr="00F3596D" w:rsidRDefault="00E84288" w:rsidP="00A65182">
            <w:pPr>
              <w:ind w:firstLine="0"/>
              <w:rPr>
                <w:rFonts w:ascii="Times New Roman" w:hAnsi="Times New Roman"/>
                <w:sz w:val="28"/>
                <w:szCs w:val="28"/>
              </w:rPr>
            </w:pPr>
          </w:p>
        </w:tc>
        <w:tc>
          <w:tcPr>
            <w:tcW w:w="346" w:type="dxa"/>
            <w:vAlign w:val="bottom"/>
          </w:tcPr>
          <w:p w:rsidR="00E84288" w:rsidRPr="00F3596D" w:rsidRDefault="00E84288" w:rsidP="00A65182">
            <w:pPr>
              <w:ind w:firstLine="0"/>
              <w:rPr>
                <w:rFonts w:ascii="Times New Roman" w:hAnsi="Times New Roman"/>
                <w:sz w:val="28"/>
                <w:szCs w:val="28"/>
              </w:rPr>
            </w:pPr>
          </w:p>
        </w:tc>
        <w:tc>
          <w:tcPr>
            <w:tcW w:w="520" w:type="dxa"/>
            <w:gridSpan w:val="2"/>
            <w:vAlign w:val="bottom"/>
          </w:tcPr>
          <w:p w:rsidR="00E84288" w:rsidRPr="00F3596D" w:rsidRDefault="00E84288" w:rsidP="00A65182">
            <w:pPr>
              <w:ind w:firstLine="0"/>
              <w:rPr>
                <w:rFonts w:ascii="Times New Roman" w:hAnsi="Times New Roman"/>
                <w:sz w:val="28"/>
                <w:szCs w:val="28"/>
              </w:rPr>
            </w:pPr>
          </w:p>
        </w:tc>
        <w:tc>
          <w:tcPr>
            <w:tcW w:w="7733" w:type="dxa"/>
            <w:gridSpan w:val="23"/>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право пожизненно наследуемого владения земельным участком</w:t>
            </w:r>
          </w:p>
        </w:tc>
      </w:tr>
      <w:tr w:rsidR="00E84288" w:rsidRPr="00F3596D" w:rsidTr="00A65182">
        <w:trPr>
          <w:trHeight w:hRule="exact" w:val="295"/>
          <w:jc w:val="center"/>
        </w:trPr>
        <w:tc>
          <w:tcPr>
            <w:tcW w:w="647" w:type="dxa"/>
            <w:vAlign w:val="bottom"/>
          </w:tcPr>
          <w:p w:rsidR="00E84288" w:rsidRPr="00F3596D" w:rsidRDefault="00E84288" w:rsidP="00A65182">
            <w:pPr>
              <w:ind w:firstLine="0"/>
              <w:rPr>
                <w:rFonts w:ascii="Times New Roman" w:hAnsi="Times New Roman"/>
                <w:sz w:val="28"/>
                <w:szCs w:val="28"/>
              </w:rPr>
            </w:pPr>
          </w:p>
        </w:tc>
        <w:tc>
          <w:tcPr>
            <w:tcW w:w="454" w:type="dxa"/>
            <w:vAlign w:val="bottom"/>
          </w:tcPr>
          <w:p w:rsidR="00E84288" w:rsidRPr="00F3596D" w:rsidRDefault="00E84288" w:rsidP="00A65182">
            <w:pPr>
              <w:ind w:firstLine="0"/>
              <w:rPr>
                <w:rFonts w:ascii="Times New Roman" w:hAnsi="Times New Roman"/>
                <w:sz w:val="28"/>
                <w:szCs w:val="28"/>
              </w:rPr>
            </w:pPr>
          </w:p>
        </w:tc>
        <w:tc>
          <w:tcPr>
            <w:tcW w:w="346" w:type="dxa"/>
            <w:vAlign w:val="bottom"/>
          </w:tcPr>
          <w:p w:rsidR="00E84288" w:rsidRPr="00F3596D" w:rsidRDefault="00E84288" w:rsidP="00A65182">
            <w:pPr>
              <w:ind w:firstLine="0"/>
              <w:rPr>
                <w:rFonts w:ascii="Times New Roman" w:hAnsi="Times New Roman"/>
                <w:sz w:val="28"/>
                <w:szCs w:val="28"/>
              </w:rPr>
            </w:pPr>
          </w:p>
        </w:tc>
        <w:tc>
          <w:tcPr>
            <w:tcW w:w="520" w:type="dxa"/>
            <w:gridSpan w:val="2"/>
            <w:vAlign w:val="bottom"/>
          </w:tcPr>
          <w:p w:rsidR="00E84288" w:rsidRPr="00F3596D" w:rsidRDefault="00E84288" w:rsidP="00A65182">
            <w:pPr>
              <w:ind w:firstLine="0"/>
              <w:rPr>
                <w:rFonts w:ascii="Times New Roman" w:hAnsi="Times New Roman"/>
                <w:sz w:val="28"/>
                <w:szCs w:val="28"/>
              </w:rPr>
            </w:pPr>
          </w:p>
        </w:tc>
        <w:tc>
          <w:tcPr>
            <w:tcW w:w="7733" w:type="dxa"/>
            <w:gridSpan w:val="23"/>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право постоянного (бессрочного) пользования земельным участком</w:t>
            </w:r>
          </w:p>
        </w:tc>
      </w:tr>
      <w:tr w:rsidR="00E84288" w:rsidRPr="00F3596D" w:rsidTr="00A65182">
        <w:trPr>
          <w:jc w:val="center"/>
        </w:trPr>
        <w:tc>
          <w:tcPr>
            <w:tcW w:w="647" w:type="dxa"/>
            <w:vMerge w:val="restart"/>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5.</w:t>
            </w:r>
          </w:p>
        </w:tc>
        <w:tc>
          <w:tcPr>
            <w:tcW w:w="9053" w:type="dxa"/>
            <w:gridSpan w:val="27"/>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454" w:type="dxa"/>
            <w:vAlign w:val="bottom"/>
          </w:tcPr>
          <w:p w:rsidR="00E84288" w:rsidRPr="00F3596D" w:rsidRDefault="00E84288" w:rsidP="00A65182">
            <w:pPr>
              <w:ind w:firstLine="0"/>
              <w:rPr>
                <w:rFonts w:ascii="Times New Roman" w:hAnsi="Times New Roman"/>
                <w:sz w:val="28"/>
                <w:szCs w:val="28"/>
              </w:rPr>
            </w:pPr>
          </w:p>
        </w:tc>
        <w:tc>
          <w:tcPr>
            <w:tcW w:w="4255" w:type="dxa"/>
            <w:gridSpan w:val="10"/>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Лично</w:t>
            </w:r>
          </w:p>
        </w:tc>
        <w:tc>
          <w:tcPr>
            <w:tcW w:w="706" w:type="dxa"/>
            <w:gridSpan w:val="4"/>
            <w:vAlign w:val="bottom"/>
          </w:tcPr>
          <w:p w:rsidR="00E84288" w:rsidRPr="00F3596D" w:rsidRDefault="00E84288" w:rsidP="00A65182">
            <w:pPr>
              <w:ind w:firstLine="0"/>
              <w:rPr>
                <w:rFonts w:ascii="Times New Roman" w:hAnsi="Times New Roman"/>
                <w:sz w:val="28"/>
                <w:szCs w:val="28"/>
              </w:rPr>
            </w:pPr>
          </w:p>
        </w:tc>
        <w:tc>
          <w:tcPr>
            <w:tcW w:w="3638" w:type="dxa"/>
            <w:gridSpan w:val="12"/>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В многофункциональном центре</w:t>
            </w:r>
          </w:p>
        </w:tc>
      </w:tr>
      <w:tr w:rsidR="00E84288" w:rsidRPr="00F3596D" w:rsidTr="00A65182">
        <w:trPr>
          <w:jc w:val="center"/>
        </w:trPr>
        <w:tc>
          <w:tcPr>
            <w:tcW w:w="647" w:type="dxa"/>
            <w:vMerge w:val="restart"/>
          </w:tcPr>
          <w:p w:rsidR="00E84288" w:rsidRPr="00F3596D" w:rsidRDefault="00E84288" w:rsidP="00A65182">
            <w:pPr>
              <w:ind w:firstLine="0"/>
              <w:rPr>
                <w:rFonts w:ascii="Times New Roman" w:hAnsi="Times New Roman"/>
                <w:sz w:val="28"/>
                <w:szCs w:val="28"/>
              </w:rPr>
            </w:pPr>
          </w:p>
        </w:tc>
        <w:tc>
          <w:tcPr>
            <w:tcW w:w="454" w:type="dxa"/>
            <w:vMerge w:val="restart"/>
            <w:vAlign w:val="bottom"/>
          </w:tcPr>
          <w:p w:rsidR="00E84288" w:rsidRPr="00F3596D" w:rsidRDefault="00E84288" w:rsidP="00A65182">
            <w:pPr>
              <w:ind w:firstLine="0"/>
              <w:rPr>
                <w:rFonts w:ascii="Times New Roman" w:hAnsi="Times New Roman"/>
                <w:sz w:val="28"/>
                <w:szCs w:val="28"/>
              </w:rPr>
            </w:pPr>
          </w:p>
        </w:tc>
        <w:tc>
          <w:tcPr>
            <w:tcW w:w="4255" w:type="dxa"/>
            <w:gridSpan w:val="10"/>
            <w:vMerge w:val="restart"/>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Почтовым отправлением по адресу:</w:t>
            </w:r>
          </w:p>
        </w:tc>
        <w:tc>
          <w:tcPr>
            <w:tcW w:w="4344" w:type="dxa"/>
            <w:gridSpan w:val="16"/>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0" w:type="dxa"/>
            <w:gridSpan w:val="10"/>
            <w:vMerge/>
            <w:vAlign w:val="center"/>
            <w:hideMark/>
          </w:tcPr>
          <w:p w:rsidR="00E84288" w:rsidRPr="00F3596D" w:rsidRDefault="00E84288" w:rsidP="00A65182">
            <w:pPr>
              <w:ind w:firstLine="0"/>
              <w:rPr>
                <w:rFonts w:ascii="Times New Roman" w:hAnsi="Times New Roman"/>
                <w:sz w:val="28"/>
                <w:szCs w:val="28"/>
              </w:rPr>
            </w:pPr>
          </w:p>
        </w:tc>
        <w:tc>
          <w:tcPr>
            <w:tcW w:w="4344" w:type="dxa"/>
            <w:gridSpan w:val="16"/>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647" w:type="dxa"/>
            <w:vAlign w:val="bottom"/>
          </w:tcPr>
          <w:p w:rsidR="00E84288" w:rsidRPr="00F3596D" w:rsidRDefault="00E84288" w:rsidP="00A65182">
            <w:pPr>
              <w:ind w:firstLine="0"/>
              <w:rPr>
                <w:rFonts w:ascii="Times New Roman" w:hAnsi="Times New Roman"/>
                <w:sz w:val="28"/>
                <w:szCs w:val="28"/>
              </w:rPr>
            </w:pPr>
          </w:p>
        </w:tc>
        <w:tc>
          <w:tcPr>
            <w:tcW w:w="454" w:type="dxa"/>
            <w:vAlign w:val="bottom"/>
          </w:tcPr>
          <w:p w:rsidR="00E84288" w:rsidRPr="00F3596D" w:rsidRDefault="00E84288" w:rsidP="00A65182">
            <w:pPr>
              <w:ind w:firstLine="0"/>
              <w:rPr>
                <w:rFonts w:ascii="Times New Roman" w:hAnsi="Times New Roman"/>
                <w:sz w:val="28"/>
                <w:szCs w:val="28"/>
              </w:rPr>
            </w:pPr>
          </w:p>
        </w:tc>
        <w:tc>
          <w:tcPr>
            <w:tcW w:w="8599" w:type="dxa"/>
            <w:gridSpan w:val="26"/>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84288" w:rsidRPr="00F3596D" w:rsidTr="00A65182">
        <w:trPr>
          <w:trHeight w:hRule="exact" w:val="340"/>
          <w:jc w:val="center"/>
        </w:trPr>
        <w:tc>
          <w:tcPr>
            <w:tcW w:w="647" w:type="dxa"/>
            <w:vAlign w:val="bottom"/>
          </w:tcPr>
          <w:p w:rsidR="00E84288" w:rsidRPr="00F3596D" w:rsidRDefault="00E84288" w:rsidP="00A65182">
            <w:pPr>
              <w:ind w:firstLine="0"/>
              <w:rPr>
                <w:rFonts w:ascii="Times New Roman" w:hAnsi="Times New Roman"/>
                <w:sz w:val="28"/>
                <w:szCs w:val="28"/>
              </w:rPr>
            </w:pPr>
          </w:p>
        </w:tc>
        <w:tc>
          <w:tcPr>
            <w:tcW w:w="454" w:type="dxa"/>
            <w:vAlign w:val="bottom"/>
          </w:tcPr>
          <w:p w:rsidR="00E84288" w:rsidRPr="00F3596D" w:rsidRDefault="00E84288" w:rsidP="00A65182">
            <w:pPr>
              <w:ind w:firstLine="0"/>
              <w:rPr>
                <w:rFonts w:ascii="Times New Roman" w:hAnsi="Times New Roman"/>
                <w:sz w:val="28"/>
                <w:szCs w:val="28"/>
              </w:rPr>
            </w:pPr>
          </w:p>
        </w:tc>
        <w:tc>
          <w:tcPr>
            <w:tcW w:w="8599" w:type="dxa"/>
            <w:gridSpan w:val="26"/>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В личном кабинете федеральной информационной адресной системы</w:t>
            </w:r>
          </w:p>
        </w:tc>
      </w:tr>
      <w:tr w:rsidR="00E84288" w:rsidRPr="00F3596D" w:rsidTr="00A65182">
        <w:trPr>
          <w:jc w:val="center"/>
        </w:trPr>
        <w:tc>
          <w:tcPr>
            <w:tcW w:w="647" w:type="dxa"/>
            <w:vMerge w:val="restart"/>
            <w:vAlign w:val="bottom"/>
          </w:tcPr>
          <w:p w:rsidR="00E84288" w:rsidRPr="00F3596D" w:rsidRDefault="00E84288" w:rsidP="00A65182">
            <w:pPr>
              <w:ind w:firstLine="0"/>
              <w:rPr>
                <w:rFonts w:ascii="Times New Roman" w:hAnsi="Times New Roman"/>
                <w:sz w:val="28"/>
                <w:szCs w:val="28"/>
              </w:rPr>
            </w:pPr>
          </w:p>
        </w:tc>
        <w:tc>
          <w:tcPr>
            <w:tcW w:w="454" w:type="dxa"/>
            <w:vMerge w:val="restart"/>
            <w:vAlign w:val="bottom"/>
          </w:tcPr>
          <w:p w:rsidR="00E84288" w:rsidRPr="00F3596D" w:rsidRDefault="00E84288" w:rsidP="00A65182">
            <w:pPr>
              <w:ind w:firstLine="0"/>
              <w:rPr>
                <w:rFonts w:ascii="Times New Roman" w:hAnsi="Times New Roman"/>
                <w:sz w:val="28"/>
                <w:szCs w:val="28"/>
              </w:rPr>
            </w:pPr>
          </w:p>
        </w:tc>
        <w:tc>
          <w:tcPr>
            <w:tcW w:w="4255" w:type="dxa"/>
            <w:gridSpan w:val="10"/>
            <w:vMerge w:val="restart"/>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На адрес электронной почты (для сообщения о получении заявления и документов)</w:t>
            </w:r>
          </w:p>
        </w:tc>
        <w:tc>
          <w:tcPr>
            <w:tcW w:w="4344" w:type="dxa"/>
            <w:gridSpan w:val="16"/>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0" w:type="dxa"/>
            <w:gridSpan w:val="10"/>
            <w:vMerge/>
            <w:vAlign w:val="center"/>
            <w:hideMark/>
          </w:tcPr>
          <w:p w:rsidR="00E84288" w:rsidRPr="00F3596D" w:rsidRDefault="00E84288" w:rsidP="00A65182">
            <w:pPr>
              <w:ind w:firstLine="0"/>
              <w:rPr>
                <w:rFonts w:ascii="Times New Roman" w:hAnsi="Times New Roman"/>
                <w:sz w:val="28"/>
                <w:szCs w:val="28"/>
              </w:rPr>
            </w:pPr>
          </w:p>
        </w:tc>
        <w:tc>
          <w:tcPr>
            <w:tcW w:w="4344" w:type="dxa"/>
            <w:gridSpan w:val="16"/>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hRule="exact" w:val="340"/>
          <w:jc w:val="center"/>
        </w:trPr>
        <w:tc>
          <w:tcPr>
            <w:tcW w:w="647" w:type="dxa"/>
            <w:vMerge w:val="restart"/>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6.</w:t>
            </w:r>
          </w:p>
        </w:tc>
        <w:tc>
          <w:tcPr>
            <w:tcW w:w="9053" w:type="dxa"/>
            <w:gridSpan w:val="27"/>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Расписку в получении документов прошу:</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454" w:type="dxa"/>
            <w:vAlign w:val="bottom"/>
          </w:tcPr>
          <w:p w:rsidR="00E84288" w:rsidRPr="00F3596D" w:rsidRDefault="00E84288" w:rsidP="00A65182">
            <w:pPr>
              <w:ind w:firstLine="0"/>
              <w:rPr>
                <w:rFonts w:ascii="Times New Roman" w:hAnsi="Times New Roman"/>
                <w:sz w:val="28"/>
                <w:szCs w:val="28"/>
              </w:rPr>
            </w:pPr>
          </w:p>
        </w:tc>
        <w:tc>
          <w:tcPr>
            <w:tcW w:w="1320" w:type="dxa"/>
            <w:gridSpan w:val="4"/>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Выдать лично</w:t>
            </w:r>
          </w:p>
        </w:tc>
        <w:tc>
          <w:tcPr>
            <w:tcW w:w="7279" w:type="dxa"/>
            <w:gridSpan w:val="22"/>
            <w:hideMark/>
          </w:tcPr>
          <w:tbl>
            <w:tblPr>
              <w:tblW w:w="0" w:type="auto"/>
              <w:tblLayout w:type="fixed"/>
              <w:tblLook w:val="01E0" w:firstRow="1" w:lastRow="1" w:firstColumn="1" w:lastColumn="1" w:noHBand="0" w:noVBand="0"/>
            </w:tblPr>
            <w:tblGrid>
              <w:gridCol w:w="2439"/>
              <w:gridCol w:w="3240"/>
            </w:tblGrid>
            <w:tr w:rsidR="00E84288" w:rsidRPr="00F3596D">
              <w:tc>
                <w:tcPr>
                  <w:tcW w:w="2439" w:type="dxa"/>
                  <w:vAlign w:val="center"/>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Расписка получена:</w:t>
                  </w:r>
                </w:p>
              </w:tc>
              <w:tc>
                <w:tcPr>
                  <w:tcW w:w="3240" w:type="dxa"/>
                  <w:tcBorders>
                    <w:top w:val="nil"/>
                    <w:left w:val="nil"/>
                    <w:bottom w:val="single" w:sz="4" w:space="0" w:color="auto"/>
                    <w:right w:val="nil"/>
                  </w:tcBorders>
                  <w:vAlign w:val="center"/>
                </w:tcPr>
                <w:p w:rsidR="00E84288" w:rsidRPr="00F3596D" w:rsidRDefault="00E84288" w:rsidP="00A65182">
                  <w:pPr>
                    <w:ind w:firstLine="0"/>
                    <w:rPr>
                      <w:rFonts w:ascii="Times New Roman" w:hAnsi="Times New Roman"/>
                      <w:sz w:val="28"/>
                      <w:szCs w:val="28"/>
                    </w:rPr>
                  </w:pPr>
                </w:p>
              </w:tc>
            </w:tr>
            <w:tr w:rsidR="00E84288" w:rsidRPr="00F3596D">
              <w:tc>
                <w:tcPr>
                  <w:tcW w:w="2439" w:type="dxa"/>
                  <w:vAlign w:val="center"/>
                </w:tcPr>
                <w:p w:rsidR="00E84288" w:rsidRPr="00F3596D" w:rsidRDefault="00E84288" w:rsidP="00A65182">
                  <w:pPr>
                    <w:ind w:firstLine="0"/>
                    <w:rPr>
                      <w:rFonts w:ascii="Times New Roman" w:hAnsi="Times New Roman"/>
                      <w:sz w:val="28"/>
                      <w:szCs w:val="28"/>
                    </w:rPr>
                  </w:pPr>
                </w:p>
              </w:tc>
              <w:tc>
                <w:tcPr>
                  <w:tcW w:w="3240" w:type="dxa"/>
                  <w:tcBorders>
                    <w:top w:val="single" w:sz="4" w:space="0" w:color="auto"/>
                    <w:left w:val="nil"/>
                    <w:bottom w:val="nil"/>
                    <w:right w:val="nil"/>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(подпись заявителя)</w:t>
                  </w:r>
                </w:p>
              </w:tc>
            </w:tr>
          </w:tbl>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647" w:type="dxa"/>
            <w:vMerge w:val="restart"/>
          </w:tcPr>
          <w:p w:rsidR="00E84288" w:rsidRPr="00F3596D" w:rsidRDefault="00E84288" w:rsidP="00A65182">
            <w:pPr>
              <w:ind w:firstLine="0"/>
              <w:rPr>
                <w:rFonts w:ascii="Times New Roman" w:hAnsi="Times New Roman"/>
                <w:sz w:val="28"/>
                <w:szCs w:val="28"/>
              </w:rPr>
            </w:pPr>
          </w:p>
        </w:tc>
        <w:tc>
          <w:tcPr>
            <w:tcW w:w="454" w:type="dxa"/>
            <w:vMerge w:val="restart"/>
            <w:vAlign w:val="bottom"/>
          </w:tcPr>
          <w:p w:rsidR="00E84288" w:rsidRPr="00F3596D" w:rsidRDefault="00E84288" w:rsidP="00A65182">
            <w:pPr>
              <w:ind w:firstLine="0"/>
              <w:rPr>
                <w:rFonts w:ascii="Times New Roman" w:hAnsi="Times New Roman"/>
                <w:sz w:val="28"/>
                <w:szCs w:val="28"/>
              </w:rPr>
            </w:pPr>
          </w:p>
        </w:tc>
        <w:tc>
          <w:tcPr>
            <w:tcW w:w="4255" w:type="dxa"/>
            <w:gridSpan w:val="10"/>
            <w:vMerge w:val="restart"/>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Направить почтовым отправлением по адресу:</w:t>
            </w:r>
          </w:p>
        </w:tc>
        <w:tc>
          <w:tcPr>
            <w:tcW w:w="4344" w:type="dxa"/>
            <w:gridSpan w:val="16"/>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0" w:type="dxa"/>
            <w:gridSpan w:val="10"/>
            <w:vMerge/>
            <w:vAlign w:val="center"/>
            <w:hideMark/>
          </w:tcPr>
          <w:p w:rsidR="00E84288" w:rsidRPr="00F3596D" w:rsidRDefault="00E84288" w:rsidP="00A65182">
            <w:pPr>
              <w:ind w:firstLine="0"/>
              <w:rPr>
                <w:rFonts w:ascii="Times New Roman" w:hAnsi="Times New Roman"/>
                <w:sz w:val="28"/>
                <w:szCs w:val="28"/>
              </w:rPr>
            </w:pPr>
          </w:p>
        </w:tc>
        <w:tc>
          <w:tcPr>
            <w:tcW w:w="4344" w:type="dxa"/>
            <w:gridSpan w:val="16"/>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454" w:type="dxa"/>
            <w:vAlign w:val="bottom"/>
          </w:tcPr>
          <w:p w:rsidR="00E84288" w:rsidRPr="00F3596D" w:rsidRDefault="00E84288" w:rsidP="00A65182">
            <w:pPr>
              <w:ind w:firstLine="0"/>
              <w:rPr>
                <w:rFonts w:ascii="Times New Roman" w:hAnsi="Times New Roman"/>
                <w:sz w:val="28"/>
                <w:szCs w:val="28"/>
              </w:rPr>
            </w:pPr>
          </w:p>
        </w:tc>
        <w:tc>
          <w:tcPr>
            <w:tcW w:w="8599" w:type="dxa"/>
            <w:gridSpan w:val="26"/>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Не направлять</w:t>
            </w:r>
          </w:p>
        </w:tc>
      </w:tr>
      <w:tr w:rsidR="00E84288" w:rsidRPr="00F3596D" w:rsidTr="00A65182">
        <w:trPr>
          <w:trHeight w:hRule="exact" w:val="340"/>
          <w:jc w:val="center"/>
        </w:trPr>
        <w:tc>
          <w:tcPr>
            <w:tcW w:w="647" w:type="dxa"/>
            <w:vMerge w:val="restart"/>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7.</w:t>
            </w:r>
          </w:p>
        </w:tc>
        <w:tc>
          <w:tcPr>
            <w:tcW w:w="9053" w:type="dxa"/>
            <w:gridSpan w:val="27"/>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Заявитель:</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454" w:type="dxa"/>
            <w:vAlign w:val="bottom"/>
          </w:tcPr>
          <w:p w:rsidR="00E84288" w:rsidRPr="00F3596D" w:rsidRDefault="00E84288" w:rsidP="00A65182">
            <w:pPr>
              <w:ind w:firstLine="0"/>
              <w:rPr>
                <w:rFonts w:ascii="Times New Roman" w:hAnsi="Times New Roman"/>
                <w:sz w:val="28"/>
                <w:szCs w:val="28"/>
              </w:rPr>
            </w:pPr>
          </w:p>
        </w:tc>
        <w:tc>
          <w:tcPr>
            <w:tcW w:w="8599" w:type="dxa"/>
            <w:gridSpan w:val="26"/>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Собственник объекта адресации или лицо, обладающее иным вещным правом на объект адресации</w:t>
            </w:r>
          </w:p>
        </w:tc>
      </w:tr>
      <w:tr w:rsidR="00E84288" w:rsidRPr="00F3596D" w:rsidTr="00A65182">
        <w:trPr>
          <w:jc w:val="center"/>
        </w:trPr>
        <w:tc>
          <w:tcPr>
            <w:tcW w:w="647" w:type="dxa"/>
          </w:tcPr>
          <w:p w:rsidR="00E84288" w:rsidRPr="00F3596D" w:rsidRDefault="00E84288" w:rsidP="00A65182">
            <w:pPr>
              <w:ind w:firstLine="0"/>
              <w:rPr>
                <w:rFonts w:ascii="Times New Roman" w:hAnsi="Times New Roman"/>
                <w:sz w:val="28"/>
                <w:szCs w:val="28"/>
              </w:rPr>
            </w:pPr>
          </w:p>
        </w:tc>
        <w:tc>
          <w:tcPr>
            <w:tcW w:w="454" w:type="dxa"/>
            <w:vAlign w:val="bottom"/>
          </w:tcPr>
          <w:p w:rsidR="00E84288" w:rsidRPr="00F3596D" w:rsidRDefault="00E84288" w:rsidP="00A65182">
            <w:pPr>
              <w:ind w:firstLine="0"/>
              <w:rPr>
                <w:rFonts w:ascii="Times New Roman" w:hAnsi="Times New Roman"/>
                <w:sz w:val="28"/>
                <w:szCs w:val="28"/>
              </w:rPr>
            </w:pPr>
          </w:p>
        </w:tc>
        <w:tc>
          <w:tcPr>
            <w:tcW w:w="8599" w:type="dxa"/>
            <w:gridSpan w:val="26"/>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Представитель собственника объекта адресации или лица, обладающего иным вещным правом на объект адресации</w:t>
            </w:r>
          </w:p>
        </w:tc>
      </w:tr>
      <w:tr w:rsidR="00E84288" w:rsidRPr="00F3596D" w:rsidTr="00A65182">
        <w:trPr>
          <w:jc w:val="center"/>
        </w:trPr>
        <w:tc>
          <w:tcPr>
            <w:tcW w:w="647" w:type="dxa"/>
            <w:vMerge w:val="restart"/>
          </w:tcPr>
          <w:p w:rsidR="00E84288" w:rsidRPr="00F3596D" w:rsidRDefault="00E84288" w:rsidP="00A65182">
            <w:pPr>
              <w:ind w:firstLine="0"/>
              <w:rPr>
                <w:rFonts w:ascii="Times New Roman" w:hAnsi="Times New Roman"/>
                <w:sz w:val="28"/>
                <w:szCs w:val="28"/>
              </w:rPr>
            </w:pPr>
          </w:p>
        </w:tc>
        <w:tc>
          <w:tcPr>
            <w:tcW w:w="454" w:type="dxa"/>
            <w:vMerge w:val="restart"/>
          </w:tcPr>
          <w:p w:rsidR="00E84288" w:rsidRPr="00F3596D" w:rsidRDefault="00E84288" w:rsidP="00A65182">
            <w:pPr>
              <w:ind w:firstLine="0"/>
              <w:rPr>
                <w:rFonts w:ascii="Times New Roman" w:hAnsi="Times New Roman"/>
                <w:sz w:val="28"/>
                <w:szCs w:val="28"/>
              </w:rPr>
            </w:pPr>
          </w:p>
        </w:tc>
        <w:tc>
          <w:tcPr>
            <w:tcW w:w="346" w:type="dxa"/>
            <w:vMerge w:val="restart"/>
          </w:tcPr>
          <w:p w:rsidR="00E84288" w:rsidRPr="00F3596D" w:rsidRDefault="00E84288" w:rsidP="00A65182">
            <w:pPr>
              <w:ind w:firstLine="0"/>
              <w:rPr>
                <w:rFonts w:ascii="Times New Roman" w:hAnsi="Times New Roman"/>
                <w:sz w:val="28"/>
                <w:szCs w:val="28"/>
              </w:rPr>
            </w:pPr>
          </w:p>
        </w:tc>
        <w:tc>
          <w:tcPr>
            <w:tcW w:w="8253" w:type="dxa"/>
            <w:gridSpan w:val="25"/>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физическое лицо:</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2630" w:type="dxa"/>
            <w:gridSpan w:val="6"/>
            <w:vAlign w:val="center"/>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фамилия:</w:t>
            </w:r>
          </w:p>
        </w:tc>
        <w:tc>
          <w:tcPr>
            <w:tcW w:w="1985" w:type="dxa"/>
            <w:gridSpan w:val="7"/>
            <w:vAlign w:val="center"/>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имя (полностью):</w:t>
            </w:r>
          </w:p>
        </w:tc>
        <w:tc>
          <w:tcPr>
            <w:tcW w:w="2575" w:type="dxa"/>
            <w:gridSpan w:val="9"/>
            <w:vAlign w:val="center"/>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отчество (полностью)</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(при наличии):</w:t>
            </w:r>
          </w:p>
        </w:tc>
        <w:tc>
          <w:tcPr>
            <w:tcW w:w="1063" w:type="dxa"/>
            <w:gridSpan w:val="3"/>
            <w:vAlign w:val="center"/>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ИНН (при наличии):</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2630" w:type="dxa"/>
            <w:gridSpan w:val="6"/>
            <w:vAlign w:val="bottom"/>
          </w:tcPr>
          <w:p w:rsidR="00E84288" w:rsidRPr="00F3596D" w:rsidRDefault="00E84288" w:rsidP="00A65182">
            <w:pPr>
              <w:ind w:firstLine="0"/>
              <w:rPr>
                <w:rFonts w:ascii="Times New Roman" w:hAnsi="Times New Roman"/>
                <w:sz w:val="28"/>
                <w:szCs w:val="28"/>
              </w:rPr>
            </w:pPr>
          </w:p>
        </w:tc>
        <w:tc>
          <w:tcPr>
            <w:tcW w:w="1985" w:type="dxa"/>
            <w:gridSpan w:val="7"/>
            <w:vAlign w:val="bottom"/>
          </w:tcPr>
          <w:p w:rsidR="00E84288" w:rsidRPr="00F3596D" w:rsidRDefault="00E84288" w:rsidP="00A65182">
            <w:pPr>
              <w:ind w:firstLine="0"/>
              <w:rPr>
                <w:rFonts w:ascii="Times New Roman" w:hAnsi="Times New Roman"/>
                <w:sz w:val="28"/>
                <w:szCs w:val="28"/>
              </w:rPr>
            </w:pPr>
          </w:p>
        </w:tc>
        <w:tc>
          <w:tcPr>
            <w:tcW w:w="2575" w:type="dxa"/>
            <w:gridSpan w:val="9"/>
            <w:vAlign w:val="bottom"/>
          </w:tcPr>
          <w:p w:rsidR="00E84288" w:rsidRPr="00F3596D" w:rsidRDefault="00E84288" w:rsidP="00A65182">
            <w:pPr>
              <w:ind w:firstLine="0"/>
              <w:rPr>
                <w:rFonts w:ascii="Times New Roman" w:hAnsi="Times New Roman"/>
                <w:sz w:val="28"/>
                <w:szCs w:val="28"/>
              </w:rPr>
            </w:pPr>
          </w:p>
        </w:tc>
        <w:tc>
          <w:tcPr>
            <w:tcW w:w="1063" w:type="dxa"/>
            <w:gridSpan w:val="3"/>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2630" w:type="dxa"/>
            <w:gridSpan w:val="6"/>
            <w:vMerge w:val="restart"/>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документ, удостоверяющий личность:</w:t>
            </w:r>
          </w:p>
        </w:tc>
        <w:tc>
          <w:tcPr>
            <w:tcW w:w="1985" w:type="dxa"/>
            <w:gridSpan w:val="7"/>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вид:</w:t>
            </w:r>
          </w:p>
        </w:tc>
        <w:tc>
          <w:tcPr>
            <w:tcW w:w="2575" w:type="dxa"/>
            <w:gridSpan w:val="9"/>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серия:</w:t>
            </w:r>
          </w:p>
        </w:tc>
        <w:tc>
          <w:tcPr>
            <w:tcW w:w="1063" w:type="dxa"/>
            <w:gridSpan w:val="3"/>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номер:</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1800" w:type="dxa"/>
            <w:gridSpan w:val="6"/>
            <w:vMerge/>
            <w:vAlign w:val="center"/>
            <w:hideMark/>
          </w:tcPr>
          <w:p w:rsidR="00E84288" w:rsidRPr="00F3596D" w:rsidRDefault="00E84288" w:rsidP="00A65182">
            <w:pPr>
              <w:ind w:firstLine="0"/>
              <w:rPr>
                <w:rFonts w:ascii="Times New Roman" w:hAnsi="Times New Roman"/>
                <w:sz w:val="28"/>
                <w:szCs w:val="28"/>
              </w:rPr>
            </w:pPr>
          </w:p>
        </w:tc>
        <w:tc>
          <w:tcPr>
            <w:tcW w:w="1985" w:type="dxa"/>
            <w:gridSpan w:val="7"/>
            <w:vAlign w:val="bottom"/>
          </w:tcPr>
          <w:p w:rsidR="00E84288" w:rsidRPr="00F3596D" w:rsidRDefault="00E84288" w:rsidP="00A65182">
            <w:pPr>
              <w:ind w:firstLine="0"/>
              <w:rPr>
                <w:rFonts w:ascii="Times New Roman" w:hAnsi="Times New Roman"/>
                <w:sz w:val="28"/>
                <w:szCs w:val="28"/>
              </w:rPr>
            </w:pPr>
          </w:p>
          <w:p w:rsidR="00E84288" w:rsidRPr="00F3596D" w:rsidRDefault="00E84288" w:rsidP="00A65182">
            <w:pPr>
              <w:ind w:firstLine="0"/>
              <w:rPr>
                <w:rFonts w:ascii="Times New Roman" w:hAnsi="Times New Roman"/>
                <w:sz w:val="28"/>
                <w:szCs w:val="28"/>
              </w:rPr>
            </w:pPr>
          </w:p>
          <w:p w:rsidR="00E84288" w:rsidRPr="00F3596D" w:rsidRDefault="00E84288" w:rsidP="00A65182">
            <w:pPr>
              <w:ind w:firstLine="0"/>
              <w:rPr>
                <w:rFonts w:ascii="Times New Roman" w:hAnsi="Times New Roman"/>
                <w:sz w:val="28"/>
                <w:szCs w:val="28"/>
              </w:rPr>
            </w:pPr>
          </w:p>
        </w:tc>
        <w:tc>
          <w:tcPr>
            <w:tcW w:w="2575" w:type="dxa"/>
            <w:gridSpan w:val="9"/>
            <w:vAlign w:val="bottom"/>
          </w:tcPr>
          <w:p w:rsidR="00E84288" w:rsidRPr="00F3596D" w:rsidRDefault="00E84288" w:rsidP="00A65182">
            <w:pPr>
              <w:ind w:firstLine="0"/>
              <w:rPr>
                <w:rFonts w:ascii="Times New Roman" w:hAnsi="Times New Roman"/>
                <w:sz w:val="28"/>
                <w:szCs w:val="28"/>
              </w:rPr>
            </w:pPr>
          </w:p>
        </w:tc>
        <w:tc>
          <w:tcPr>
            <w:tcW w:w="1063" w:type="dxa"/>
            <w:gridSpan w:val="3"/>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1800" w:type="dxa"/>
            <w:gridSpan w:val="6"/>
            <w:vMerge/>
            <w:vAlign w:val="center"/>
            <w:hideMark/>
          </w:tcPr>
          <w:p w:rsidR="00E84288" w:rsidRPr="00F3596D" w:rsidRDefault="00E84288" w:rsidP="00A65182">
            <w:pPr>
              <w:ind w:firstLine="0"/>
              <w:rPr>
                <w:rFonts w:ascii="Times New Roman" w:hAnsi="Times New Roman"/>
                <w:sz w:val="28"/>
                <w:szCs w:val="28"/>
              </w:rPr>
            </w:pPr>
          </w:p>
        </w:tc>
        <w:tc>
          <w:tcPr>
            <w:tcW w:w="3185" w:type="dxa"/>
            <w:gridSpan w:val="12"/>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дата выдачи:</w:t>
            </w:r>
          </w:p>
        </w:tc>
        <w:tc>
          <w:tcPr>
            <w:tcW w:w="2438" w:type="dxa"/>
            <w:gridSpan w:val="7"/>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кем выдан:</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1800" w:type="dxa"/>
            <w:gridSpan w:val="6"/>
            <w:vMerge/>
            <w:vAlign w:val="center"/>
            <w:hideMark/>
          </w:tcPr>
          <w:p w:rsidR="00E84288" w:rsidRPr="00F3596D" w:rsidRDefault="00E84288" w:rsidP="00A65182">
            <w:pPr>
              <w:ind w:firstLine="0"/>
              <w:rPr>
                <w:rFonts w:ascii="Times New Roman" w:hAnsi="Times New Roman"/>
                <w:sz w:val="28"/>
                <w:szCs w:val="28"/>
              </w:rPr>
            </w:pPr>
          </w:p>
        </w:tc>
        <w:tc>
          <w:tcPr>
            <w:tcW w:w="3185" w:type="dxa"/>
            <w:gridSpan w:val="12"/>
            <w:vMerge w:val="restart"/>
            <w:hideMark/>
          </w:tcPr>
          <w:tbl>
            <w:tblPr>
              <w:tblW w:w="6390" w:type="dxa"/>
              <w:tblLayout w:type="fixed"/>
              <w:tblLook w:val="01E0" w:firstRow="1" w:lastRow="1" w:firstColumn="1" w:lastColumn="1" w:noHBand="0" w:noVBand="0"/>
            </w:tblPr>
            <w:tblGrid>
              <w:gridCol w:w="265"/>
              <w:gridCol w:w="365"/>
              <w:gridCol w:w="236"/>
              <w:gridCol w:w="978"/>
              <w:gridCol w:w="294"/>
              <w:gridCol w:w="540"/>
              <w:gridCol w:w="360"/>
              <w:gridCol w:w="3352"/>
            </w:tblGrid>
            <w:tr w:rsidR="00E84288" w:rsidRPr="00F3596D">
              <w:tc>
                <w:tcPr>
                  <w:tcW w:w="264" w:type="dxa"/>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w:t>
                  </w:r>
                </w:p>
              </w:tc>
              <w:tc>
                <w:tcPr>
                  <w:tcW w:w="365" w:type="dxa"/>
                  <w:tcBorders>
                    <w:top w:val="nil"/>
                    <w:left w:val="nil"/>
                    <w:bottom w:val="single" w:sz="4" w:space="0" w:color="auto"/>
                    <w:right w:val="nil"/>
                  </w:tcBorders>
                  <w:vAlign w:val="bottom"/>
                </w:tcPr>
                <w:p w:rsidR="00E84288" w:rsidRPr="00F3596D" w:rsidRDefault="00E84288" w:rsidP="00A65182">
                  <w:pPr>
                    <w:ind w:firstLine="0"/>
                    <w:rPr>
                      <w:rFonts w:ascii="Times New Roman" w:hAnsi="Times New Roman"/>
                      <w:sz w:val="28"/>
                      <w:szCs w:val="28"/>
                    </w:rPr>
                  </w:pPr>
                </w:p>
              </w:tc>
              <w:tc>
                <w:tcPr>
                  <w:tcW w:w="236" w:type="dxa"/>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w:t>
                  </w:r>
                </w:p>
              </w:tc>
              <w:tc>
                <w:tcPr>
                  <w:tcW w:w="978" w:type="dxa"/>
                  <w:tcBorders>
                    <w:top w:val="nil"/>
                    <w:left w:val="nil"/>
                    <w:bottom w:val="single" w:sz="4" w:space="0" w:color="auto"/>
                    <w:right w:val="nil"/>
                  </w:tcBorders>
                  <w:vAlign w:val="bottom"/>
                </w:tcPr>
                <w:p w:rsidR="00E84288" w:rsidRPr="00F3596D" w:rsidRDefault="00E84288" w:rsidP="00A65182">
                  <w:pPr>
                    <w:ind w:firstLine="0"/>
                    <w:rPr>
                      <w:rFonts w:ascii="Times New Roman" w:hAnsi="Times New Roman"/>
                      <w:sz w:val="28"/>
                      <w:szCs w:val="28"/>
                    </w:rPr>
                  </w:pPr>
                </w:p>
              </w:tc>
              <w:tc>
                <w:tcPr>
                  <w:tcW w:w="294" w:type="dxa"/>
                  <w:vAlign w:val="bottom"/>
                </w:tcPr>
                <w:p w:rsidR="00E84288" w:rsidRPr="00F3596D" w:rsidRDefault="00E84288" w:rsidP="00A65182">
                  <w:pPr>
                    <w:ind w:firstLine="0"/>
                    <w:rPr>
                      <w:rFonts w:ascii="Times New Roman" w:hAnsi="Times New Roman"/>
                      <w:sz w:val="28"/>
                      <w:szCs w:val="28"/>
                    </w:rPr>
                  </w:pPr>
                </w:p>
              </w:tc>
              <w:tc>
                <w:tcPr>
                  <w:tcW w:w="540" w:type="dxa"/>
                  <w:tcBorders>
                    <w:top w:val="nil"/>
                    <w:left w:val="nil"/>
                    <w:bottom w:val="single" w:sz="4" w:space="0" w:color="auto"/>
                    <w:right w:val="nil"/>
                  </w:tcBorders>
                  <w:vAlign w:val="bottom"/>
                </w:tcPr>
                <w:p w:rsidR="00E84288" w:rsidRPr="00F3596D" w:rsidRDefault="00E84288" w:rsidP="00A65182">
                  <w:pPr>
                    <w:ind w:firstLine="0"/>
                    <w:rPr>
                      <w:rFonts w:ascii="Times New Roman" w:hAnsi="Times New Roman"/>
                      <w:sz w:val="28"/>
                      <w:szCs w:val="28"/>
                    </w:rPr>
                  </w:pPr>
                </w:p>
              </w:tc>
              <w:tc>
                <w:tcPr>
                  <w:tcW w:w="3710" w:type="dxa"/>
                  <w:gridSpan w:val="2"/>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г.</w:t>
                  </w:r>
                </w:p>
              </w:tc>
            </w:tr>
            <w:tr w:rsidR="00E84288" w:rsidRPr="00F3596D">
              <w:trPr>
                <w:gridAfter w:val="1"/>
                <w:wAfter w:w="3350" w:type="dxa"/>
                <w:trHeight w:val="605"/>
              </w:trPr>
              <w:tc>
                <w:tcPr>
                  <w:tcW w:w="3037" w:type="dxa"/>
                  <w:gridSpan w:val="7"/>
                </w:tcPr>
                <w:p w:rsidR="00E84288" w:rsidRPr="00F3596D" w:rsidRDefault="00E84288" w:rsidP="00A65182">
                  <w:pPr>
                    <w:ind w:firstLine="0"/>
                    <w:rPr>
                      <w:rFonts w:ascii="Times New Roman" w:hAnsi="Times New Roman"/>
                      <w:sz w:val="28"/>
                      <w:szCs w:val="28"/>
                    </w:rPr>
                  </w:pPr>
                </w:p>
              </w:tc>
            </w:tr>
          </w:tbl>
          <w:p w:rsidR="00E84288" w:rsidRPr="00F3596D" w:rsidRDefault="00E84288" w:rsidP="00A65182">
            <w:pPr>
              <w:ind w:firstLine="0"/>
              <w:rPr>
                <w:rFonts w:ascii="Times New Roman" w:hAnsi="Times New Roman"/>
                <w:sz w:val="28"/>
                <w:szCs w:val="28"/>
              </w:rPr>
            </w:pPr>
          </w:p>
        </w:tc>
        <w:tc>
          <w:tcPr>
            <w:tcW w:w="2438" w:type="dxa"/>
            <w:gridSpan w:val="7"/>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val="210"/>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1800" w:type="dxa"/>
            <w:gridSpan w:val="6"/>
            <w:vMerge/>
            <w:vAlign w:val="center"/>
            <w:hideMark/>
          </w:tcPr>
          <w:p w:rsidR="00E84288" w:rsidRPr="00F3596D" w:rsidRDefault="00E84288" w:rsidP="00A65182">
            <w:pPr>
              <w:ind w:firstLine="0"/>
              <w:rPr>
                <w:rFonts w:ascii="Times New Roman" w:hAnsi="Times New Roman"/>
                <w:sz w:val="28"/>
                <w:szCs w:val="28"/>
              </w:rPr>
            </w:pPr>
          </w:p>
        </w:tc>
        <w:tc>
          <w:tcPr>
            <w:tcW w:w="21963" w:type="dxa"/>
            <w:gridSpan w:val="12"/>
            <w:vMerge/>
            <w:vAlign w:val="center"/>
            <w:hideMark/>
          </w:tcPr>
          <w:p w:rsidR="00E84288" w:rsidRPr="00F3596D" w:rsidRDefault="00E84288" w:rsidP="00A65182">
            <w:pPr>
              <w:ind w:firstLine="0"/>
              <w:rPr>
                <w:rFonts w:ascii="Times New Roman" w:hAnsi="Times New Roman"/>
                <w:sz w:val="28"/>
                <w:szCs w:val="28"/>
              </w:rPr>
            </w:pPr>
          </w:p>
        </w:tc>
        <w:tc>
          <w:tcPr>
            <w:tcW w:w="2438" w:type="dxa"/>
            <w:gridSpan w:val="7"/>
          </w:tcPr>
          <w:p w:rsidR="00E84288" w:rsidRPr="00F3596D" w:rsidRDefault="00E84288" w:rsidP="00A65182">
            <w:pPr>
              <w:ind w:firstLine="0"/>
              <w:rPr>
                <w:rFonts w:ascii="Times New Roman" w:hAnsi="Times New Roman"/>
                <w:sz w:val="28"/>
                <w:szCs w:val="28"/>
              </w:rPr>
            </w:pPr>
          </w:p>
        </w:tc>
      </w:tr>
      <w:tr w:rsidR="00E84288" w:rsidRPr="00F3596D" w:rsidTr="00A65182">
        <w:trPr>
          <w:trHeight w:val="327"/>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1800" w:type="dxa"/>
            <w:gridSpan w:val="6"/>
            <w:vMerge/>
            <w:vAlign w:val="center"/>
            <w:hideMark/>
          </w:tcPr>
          <w:p w:rsidR="00E84288" w:rsidRPr="00F3596D" w:rsidRDefault="00E84288" w:rsidP="00A65182">
            <w:pPr>
              <w:ind w:firstLine="0"/>
              <w:rPr>
                <w:rFonts w:ascii="Times New Roman" w:hAnsi="Times New Roman"/>
                <w:sz w:val="28"/>
                <w:szCs w:val="28"/>
              </w:rPr>
            </w:pPr>
          </w:p>
        </w:tc>
        <w:tc>
          <w:tcPr>
            <w:tcW w:w="21963" w:type="dxa"/>
            <w:gridSpan w:val="12"/>
            <w:vMerge/>
            <w:vAlign w:val="center"/>
            <w:hideMark/>
          </w:tcPr>
          <w:p w:rsidR="00E84288" w:rsidRPr="00F3596D" w:rsidRDefault="00E84288" w:rsidP="00A65182">
            <w:pPr>
              <w:ind w:firstLine="0"/>
              <w:rPr>
                <w:rFonts w:ascii="Times New Roman" w:hAnsi="Times New Roman"/>
                <w:sz w:val="28"/>
                <w:szCs w:val="28"/>
              </w:rPr>
            </w:pPr>
          </w:p>
        </w:tc>
        <w:tc>
          <w:tcPr>
            <w:tcW w:w="2438" w:type="dxa"/>
            <w:gridSpan w:val="7"/>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2630" w:type="dxa"/>
            <w:gridSpan w:val="6"/>
            <w:vAlign w:val="center"/>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почтовый адрес:</w:t>
            </w:r>
          </w:p>
        </w:tc>
        <w:tc>
          <w:tcPr>
            <w:tcW w:w="3119" w:type="dxa"/>
            <w:gridSpan w:val="11"/>
            <w:vAlign w:val="center"/>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телефон для связи:</w:t>
            </w:r>
          </w:p>
        </w:tc>
        <w:tc>
          <w:tcPr>
            <w:tcW w:w="2504" w:type="dxa"/>
            <w:gridSpan w:val="8"/>
            <w:vAlign w:val="center"/>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адрес электронной почты</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(при наличии):</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2630" w:type="dxa"/>
            <w:gridSpan w:val="6"/>
            <w:vAlign w:val="bottom"/>
          </w:tcPr>
          <w:p w:rsidR="00E84288" w:rsidRPr="00F3596D" w:rsidRDefault="00E84288" w:rsidP="00A65182">
            <w:pPr>
              <w:ind w:firstLine="0"/>
              <w:rPr>
                <w:rFonts w:ascii="Times New Roman" w:hAnsi="Times New Roman"/>
                <w:sz w:val="28"/>
                <w:szCs w:val="28"/>
              </w:rPr>
            </w:pPr>
          </w:p>
        </w:tc>
        <w:tc>
          <w:tcPr>
            <w:tcW w:w="3119" w:type="dxa"/>
            <w:gridSpan w:val="11"/>
            <w:vMerge w:val="restart"/>
            <w:vAlign w:val="bottom"/>
          </w:tcPr>
          <w:p w:rsidR="00E84288" w:rsidRPr="00F3596D" w:rsidRDefault="00E84288" w:rsidP="00A65182">
            <w:pPr>
              <w:ind w:firstLine="0"/>
              <w:rPr>
                <w:rFonts w:ascii="Times New Roman" w:hAnsi="Times New Roman"/>
                <w:sz w:val="28"/>
                <w:szCs w:val="28"/>
              </w:rPr>
            </w:pPr>
          </w:p>
        </w:tc>
        <w:tc>
          <w:tcPr>
            <w:tcW w:w="2504" w:type="dxa"/>
            <w:gridSpan w:val="8"/>
            <w:vMerge w:val="restart"/>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2630" w:type="dxa"/>
            <w:gridSpan w:val="6"/>
            <w:vAlign w:val="bottom"/>
          </w:tcPr>
          <w:p w:rsidR="00E84288" w:rsidRPr="00F3596D" w:rsidRDefault="00E84288" w:rsidP="00A65182">
            <w:pPr>
              <w:ind w:firstLine="0"/>
              <w:rPr>
                <w:rFonts w:ascii="Times New Roman" w:hAnsi="Times New Roman"/>
                <w:sz w:val="28"/>
                <w:szCs w:val="28"/>
              </w:rPr>
            </w:pPr>
          </w:p>
        </w:tc>
        <w:tc>
          <w:tcPr>
            <w:tcW w:w="19459" w:type="dxa"/>
            <w:gridSpan w:val="11"/>
            <w:vMerge/>
            <w:vAlign w:val="center"/>
            <w:hideMark/>
          </w:tcPr>
          <w:p w:rsidR="00E84288" w:rsidRPr="00F3596D" w:rsidRDefault="00E84288" w:rsidP="00A65182">
            <w:pPr>
              <w:ind w:firstLine="0"/>
              <w:rPr>
                <w:rFonts w:ascii="Times New Roman" w:hAnsi="Times New Roman"/>
                <w:sz w:val="28"/>
                <w:szCs w:val="28"/>
              </w:rPr>
            </w:pPr>
          </w:p>
        </w:tc>
        <w:tc>
          <w:tcPr>
            <w:tcW w:w="9502" w:type="dxa"/>
            <w:gridSpan w:val="8"/>
            <w:vMerge/>
            <w:vAlign w:val="center"/>
            <w:hideMark/>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8253" w:type="dxa"/>
            <w:gridSpan w:val="25"/>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наименование и реквизиты документа, подтверждающего полномочия представителя:</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8253" w:type="dxa"/>
            <w:gridSpan w:val="25"/>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8253" w:type="dxa"/>
            <w:gridSpan w:val="25"/>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8253" w:type="dxa"/>
            <w:gridSpan w:val="25"/>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2772" w:type="dxa"/>
            <w:gridSpan w:val="7"/>
            <w:vMerge w:val="restart"/>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полное наименование:</w:t>
            </w:r>
          </w:p>
        </w:tc>
        <w:tc>
          <w:tcPr>
            <w:tcW w:w="5481" w:type="dxa"/>
            <w:gridSpan w:val="18"/>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2100" w:type="dxa"/>
            <w:gridSpan w:val="7"/>
            <w:vMerge/>
            <w:vAlign w:val="center"/>
            <w:hideMark/>
          </w:tcPr>
          <w:p w:rsidR="00E84288" w:rsidRPr="00F3596D" w:rsidRDefault="00E84288" w:rsidP="00A65182">
            <w:pPr>
              <w:ind w:firstLine="0"/>
              <w:rPr>
                <w:rFonts w:ascii="Times New Roman" w:hAnsi="Times New Roman"/>
                <w:sz w:val="28"/>
                <w:szCs w:val="28"/>
              </w:rPr>
            </w:pPr>
          </w:p>
        </w:tc>
        <w:tc>
          <w:tcPr>
            <w:tcW w:w="5481" w:type="dxa"/>
            <w:gridSpan w:val="18"/>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4615" w:type="dxa"/>
            <w:gridSpan w:val="13"/>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КПП (для российского юридического лица):</w:t>
            </w:r>
          </w:p>
        </w:tc>
        <w:tc>
          <w:tcPr>
            <w:tcW w:w="3638" w:type="dxa"/>
            <w:gridSpan w:val="12"/>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ИНН (для российского юридического лица):</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4615" w:type="dxa"/>
            <w:gridSpan w:val="13"/>
            <w:vAlign w:val="bottom"/>
          </w:tcPr>
          <w:p w:rsidR="00E84288" w:rsidRPr="00F3596D" w:rsidRDefault="00E84288" w:rsidP="00A65182">
            <w:pPr>
              <w:ind w:firstLine="0"/>
              <w:rPr>
                <w:rFonts w:ascii="Times New Roman" w:hAnsi="Times New Roman"/>
                <w:sz w:val="28"/>
                <w:szCs w:val="28"/>
              </w:rPr>
            </w:pPr>
          </w:p>
        </w:tc>
        <w:tc>
          <w:tcPr>
            <w:tcW w:w="3638" w:type="dxa"/>
            <w:gridSpan w:val="12"/>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2772" w:type="dxa"/>
            <w:gridSpan w:val="7"/>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страна регистрации (инкорпорации)</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(для иностранного юридического лица):</w:t>
            </w:r>
          </w:p>
        </w:tc>
        <w:tc>
          <w:tcPr>
            <w:tcW w:w="2977" w:type="dxa"/>
            <w:gridSpan w:val="10"/>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дата регистрации</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(для иностранного юридического лица):</w:t>
            </w:r>
          </w:p>
        </w:tc>
        <w:tc>
          <w:tcPr>
            <w:tcW w:w="2504" w:type="dxa"/>
            <w:gridSpan w:val="8"/>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номер регистрации</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(для иностранного юридического лица):</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2772" w:type="dxa"/>
            <w:gridSpan w:val="7"/>
            <w:vAlign w:val="bottom"/>
          </w:tcPr>
          <w:p w:rsidR="00E84288" w:rsidRPr="00F3596D" w:rsidRDefault="00E84288" w:rsidP="00A65182">
            <w:pPr>
              <w:ind w:firstLine="0"/>
              <w:rPr>
                <w:rFonts w:ascii="Times New Roman" w:hAnsi="Times New Roman"/>
                <w:sz w:val="28"/>
                <w:szCs w:val="28"/>
              </w:rPr>
            </w:pPr>
          </w:p>
        </w:tc>
        <w:tc>
          <w:tcPr>
            <w:tcW w:w="2977" w:type="dxa"/>
            <w:gridSpan w:val="10"/>
            <w:vMerge w:val="restart"/>
            <w:vAlign w:val="center"/>
          </w:tcPr>
          <w:p w:rsidR="00E84288" w:rsidRPr="00F3596D" w:rsidRDefault="00E84288" w:rsidP="00A65182">
            <w:pPr>
              <w:ind w:firstLine="0"/>
              <w:rPr>
                <w:rFonts w:ascii="Times New Roman" w:hAnsi="Times New Roman"/>
                <w:sz w:val="28"/>
                <w:szCs w:val="28"/>
              </w:rPr>
            </w:pPr>
          </w:p>
          <w:tbl>
            <w:tblPr>
              <w:tblW w:w="0" w:type="auto"/>
              <w:tblLayout w:type="fixed"/>
              <w:tblLook w:val="01E0" w:firstRow="1" w:lastRow="1" w:firstColumn="1" w:lastColumn="1" w:noHBand="0" w:noVBand="0"/>
            </w:tblPr>
            <w:tblGrid>
              <w:gridCol w:w="264"/>
              <w:gridCol w:w="365"/>
              <w:gridCol w:w="236"/>
              <w:gridCol w:w="545"/>
              <w:gridCol w:w="294"/>
              <w:gridCol w:w="540"/>
              <w:gridCol w:w="360"/>
              <w:gridCol w:w="43"/>
            </w:tblGrid>
            <w:tr w:rsidR="00E84288" w:rsidRPr="00F3596D">
              <w:tc>
                <w:tcPr>
                  <w:tcW w:w="264" w:type="dxa"/>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w:t>
                  </w:r>
                </w:p>
              </w:tc>
              <w:tc>
                <w:tcPr>
                  <w:tcW w:w="365" w:type="dxa"/>
                  <w:tcBorders>
                    <w:top w:val="nil"/>
                    <w:left w:val="nil"/>
                    <w:bottom w:val="single" w:sz="4" w:space="0" w:color="auto"/>
                    <w:right w:val="nil"/>
                  </w:tcBorders>
                  <w:vAlign w:val="bottom"/>
                </w:tcPr>
                <w:p w:rsidR="00E84288" w:rsidRPr="00F3596D" w:rsidRDefault="00E84288" w:rsidP="00A65182">
                  <w:pPr>
                    <w:ind w:firstLine="0"/>
                    <w:rPr>
                      <w:rFonts w:ascii="Times New Roman" w:hAnsi="Times New Roman"/>
                      <w:sz w:val="28"/>
                      <w:szCs w:val="28"/>
                    </w:rPr>
                  </w:pPr>
                </w:p>
              </w:tc>
              <w:tc>
                <w:tcPr>
                  <w:tcW w:w="236" w:type="dxa"/>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w:t>
                  </w:r>
                </w:p>
              </w:tc>
              <w:tc>
                <w:tcPr>
                  <w:tcW w:w="545" w:type="dxa"/>
                  <w:tcBorders>
                    <w:top w:val="nil"/>
                    <w:left w:val="nil"/>
                    <w:bottom w:val="single" w:sz="4" w:space="0" w:color="auto"/>
                    <w:right w:val="nil"/>
                  </w:tcBorders>
                  <w:vAlign w:val="bottom"/>
                </w:tcPr>
                <w:p w:rsidR="00E84288" w:rsidRPr="00F3596D" w:rsidRDefault="00E84288" w:rsidP="00A65182">
                  <w:pPr>
                    <w:ind w:firstLine="0"/>
                    <w:rPr>
                      <w:rFonts w:ascii="Times New Roman" w:hAnsi="Times New Roman"/>
                      <w:sz w:val="28"/>
                      <w:szCs w:val="28"/>
                    </w:rPr>
                  </w:pPr>
                </w:p>
              </w:tc>
              <w:tc>
                <w:tcPr>
                  <w:tcW w:w="294" w:type="dxa"/>
                  <w:vAlign w:val="bottom"/>
                </w:tcPr>
                <w:p w:rsidR="00E84288" w:rsidRPr="00F3596D" w:rsidRDefault="00E84288" w:rsidP="00A65182">
                  <w:pPr>
                    <w:ind w:firstLine="0"/>
                    <w:rPr>
                      <w:rFonts w:ascii="Times New Roman" w:hAnsi="Times New Roman"/>
                      <w:sz w:val="28"/>
                      <w:szCs w:val="28"/>
                    </w:rPr>
                  </w:pPr>
                </w:p>
              </w:tc>
              <w:tc>
                <w:tcPr>
                  <w:tcW w:w="540" w:type="dxa"/>
                  <w:tcBorders>
                    <w:top w:val="nil"/>
                    <w:left w:val="nil"/>
                    <w:bottom w:val="single" w:sz="4" w:space="0" w:color="auto"/>
                    <w:right w:val="nil"/>
                  </w:tcBorders>
                  <w:vAlign w:val="bottom"/>
                </w:tcPr>
                <w:p w:rsidR="00E84288" w:rsidRPr="00F3596D" w:rsidRDefault="00E84288" w:rsidP="00A65182">
                  <w:pPr>
                    <w:ind w:firstLine="0"/>
                    <w:rPr>
                      <w:rFonts w:ascii="Times New Roman" w:hAnsi="Times New Roman"/>
                      <w:sz w:val="28"/>
                      <w:szCs w:val="28"/>
                    </w:rPr>
                  </w:pPr>
                </w:p>
              </w:tc>
              <w:tc>
                <w:tcPr>
                  <w:tcW w:w="403" w:type="dxa"/>
                  <w:gridSpan w:val="2"/>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г.</w:t>
                  </w:r>
                </w:p>
              </w:tc>
            </w:tr>
            <w:tr w:rsidR="00E84288" w:rsidRPr="00F3596D">
              <w:trPr>
                <w:gridAfter w:val="1"/>
                <w:wAfter w:w="43" w:type="dxa"/>
              </w:trPr>
              <w:tc>
                <w:tcPr>
                  <w:tcW w:w="2604" w:type="dxa"/>
                  <w:gridSpan w:val="7"/>
                </w:tcPr>
                <w:p w:rsidR="00E84288" w:rsidRPr="00F3596D" w:rsidRDefault="00E84288" w:rsidP="00A65182">
                  <w:pPr>
                    <w:ind w:firstLine="0"/>
                    <w:rPr>
                      <w:rFonts w:ascii="Times New Roman" w:hAnsi="Times New Roman"/>
                      <w:sz w:val="28"/>
                      <w:szCs w:val="28"/>
                    </w:rPr>
                  </w:pPr>
                </w:p>
              </w:tc>
            </w:tr>
          </w:tbl>
          <w:p w:rsidR="00E84288" w:rsidRPr="00F3596D" w:rsidRDefault="00E84288" w:rsidP="00A65182">
            <w:pPr>
              <w:ind w:firstLine="0"/>
              <w:rPr>
                <w:rFonts w:ascii="Times New Roman" w:hAnsi="Times New Roman"/>
                <w:sz w:val="28"/>
                <w:szCs w:val="28"/>
              </w:rPr>
            </w:pPr>
          </w:p>
        </w:tc>
        <w:tc>
          <w:tcPr>
            <w:tcW w:w="2504" w:type="dxa"/>
            <w:gridSpan w:val="8"/>
            <w:vMerge w:val="restart"/>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2772" w:type="dxa"/>
            <w:gridSpan w:val="7"/>
            <w:vAlign w:val="bottom"/>
          </w:tcPr>
          <w:p w:rsidR="00E84288" w:rsidRPr="00F3596D" w:rsidRDefault="00E84288" w:rsidP="00A65182">
            <w:pPr>
              <w:ind w:firstLine="0"/>
              <w:rPr>
                <w:rFonts w:ascii="Times New Roman" w:hAnsi="Times New Roman"/>
                <w:sz w:val="28"/>
                <w:szCs w:val="28"/>
              </w:rPr>
            </w:pPr>
          </w:p>
        </w:tc>
        <w:tc>
          <w:tcPr>
            <w:tcW w:w="19159" w:type="dxa"/>
            <w:gridSpan w:val="10"/>
            <w:vMerge/>
            <w:vAlign w:val="center"/>
            <w:hideMark/>
          </w:tcPr>
          <w:p w:rsidR="00E84288" w:rsidRPr="00F3596D" w:rsidRDefault="00E84288" w:rsidP="00A65182">
            <w:pPr>
              <w:ind w:firstLine="0"/>
              <w:rPr>
                <w:rFonts w:ascii="Times New Roman" w:hAnsi="Times New Roman"/>
                <w:sz w:val="28"/>
                <w:szCs w:val="28"/>
              </w:rPr>
            </w:pPr>
          </w:p>
        </w:tc>
        <w:tc>
          <w:tcPr>
            <w:tcW w:w="9502" w:type="dxa"/>
            <w:gridSpan w:val="8"/>
            <w:vMerge/>
            <w:vAlign w:val="center"/>
            <w:hideMark/>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2772" w:type="dxa"/>
            <w:gridSpan w:val="7"/>
            <w:vAlign w:val="center"/>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почтовый адрес:</w:t>
            </w:r>
          </w:p>
        </w:tc>
        <w:tc>
          <w:tcPr>
            <w:tcW w:w="2977" w:type="dxa"/>
            <w:gridSpan w:val="10"/>
            <w:vAlign w:val="center"/>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телефон для связи:</w:t>
            </w:r>
          </w:p>
        </w:tc>
        <w:tc>
          <w:tcPr>
            <w:tcW w:w="2504" w:type="dxa"/>
            <w:gridSpan w:val="8"/>
            <w:vAlign w:val="center"/>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адрес электронной почты (при наличии):</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2772" w:type="dxa"/>
            <w:gridSpan w:val="7"/>
            <w:vAlign w:val="bottom"/>
          </w:tcPr>
          <w:p w:rsidR="00E84288" w:rsidRPr="00F3596D" w:rsidRDefault="00E84288" w:rsidP="00A65182">
            <w:pPr>
              <w:ind w:firstLine="0"/>
              <w:rPr>
                <w:rFonts w:ascii="Times New Roman" w:hAnsi="Times New Roman"/>
                <w:sz w:val="28"/>
                <w:szCs w:val="28"/>
              </w:rPr>
            </w:pPr>
          </w:p>
        </w:tc>
        <w:tc>
          <w:tcPr>
            <w:tcW w:w="2977" w:type="dxa"/>
            <w:gridSpan w:val="10"/>
            <w:vMerge w:val="restart"/>
            <w:vAlign w:val="bottom"/>
          </w:tcPr>
          <w:p w:rsidR="00E84288" w:rsidRPr="00F3596D" w:rsidRDefault="00E84288" w:rsidP="00A65182">
            <w:pPr>
              <w:ind w:firstLine="0"/>
              <w:rPr>
                <w:rFonts w:ascii="Times New Roman" w:hAnsi="Times New Roman"/>
                <w:sz w:val="28"/>
                <w:szCs w:val="28"/>
              </w:rPr>
            </w:pPr>
          </w:p>
        </w:tc>
        <w:tc>
          <w:tcPr>
            <w:tcW w:w="2504" w:type="dxa"/>
            <w:gridSpan w:val="8"/>
            <w:vMerge w:val="restart"/>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2772" w:type="dxa"/>
            <w:gridSpan w:val="7"/>
            <w:vAlign w:val="bottom"/>
          </w:tcPr>
          <w:p w:rsidR="00E84288" w:rsidRPr="00F3596D" w:rsidRDefault="00E84288" w:rsidP="00A65182">
            <w:pPr>
              <w:ind w:firstLine="0"/>
              <w:rPr>
                <w:rFonts w:ascii="Times New Roman" w:hAnsi="Times New Roman"/>
                <w:sz w:val="28"/>
                <w:szCs w:val="28"/>
              </w:rPr>
            </w:pPr>
          </w:p>
        </w:tc>
        <w:tc>
          <w:tcPr>
            <w:tcW w:w="19159" w:type="dxa"/>
            <w:gridSpan w:val="10"/>
            <w:vMerge/>
            <w:vAlign w:val="center"/>
            <w:hideMark/>
          </w:tcPr>
          <w:p w:rsidR="00E84288" w:rsidRPr="00F3596D" w:rsidRDefault="00E84288" w:rsidP="00A65182">
            <w:pPr>
              <w:ind w:firstLine="0"/>
              <w:rPr>
                <w:rFonts w:ascii="Times New Roman" w:hAnsi="Times New Roman"/>
                <w:sz w:val="28"/>
                <w:szCs w:val="28"/>
              </w:rPr>
            </w:pPr>
          </w:p>
        </w:tc>
        <w:tc>
          <w:tcPr>
            <w:tcW w:w="9502" w:type="dxa"/>
            <w:gridSpan w:val="8"/>
            <w:vMerge/>
            <w:vAlign w:val="center"/>
            <w:hideMark/>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8253" w:type="dxa"/>
            <w:gridSpan w:val="25"/>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наименование и реквизиты документа, подтверждающего полномочия представителя:</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8253" w:type="dxa"/>
            <w:gridSpan w:val="25"/>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8253" w:type="dxa"/>
            <w:gridSpan w:val="25"/>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647" w:type="dxa"/>
            <w:vMerge w:val="restart"/>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8.</w:t>
            </w:r>
          </w:p>
        </w:tc>
        <w:tc>
          <w:tcPr>
            <w:tcW w:w="9053" w:type="dxa"/>
            <w:gridSpan w:val="27"/>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Документы, прилагаемые к заявлению:</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9053" w:type="dxa"/>
            <w:gridSpan w:val="27"/>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9053" w:type="dxa"/>
            <w:gridSpan w:val="27"/>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9053" w:type="dxa"/>
            <w:gridSpan w:val="27"/>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4861" w:type="dxa"/>
            <w:gridSpan w:val="12"/>
            <w:hideMark/>
          </w:tcPr>
          <w:tbl>
            <w:tblPr>
              <w:tblW w:w="0" w:type="auto"/>
              <w:tblLayout w:type="fixed"/>
              <w:tblLook w:val="01E0" w:firstRow="1" w:lastRow="1" w:firstColumn="1" w:lastColumn="1" w:noHBand="0" w:noVBand="0"/>
            </w:tblPr>
            <w:tblGrid>
              <w:gridCol w:w="1693"/>
              <w:gridCol w:w="540"/>
              <w:gridCol w:w="1080"/>
              <w:gridCol w:w="540"/>
              <w:gridCol w:w="443"/>
            </w:tblGrid>
            <w:tr w:rsidR="00E84288" w:rsidRPr="00F3596D">
              <w:tc>
                <w:tcPr>
                  <w:tcW w:w="1693" w:type="dxa"/>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Оригинал в количестве</w:t>
                  </w:r>
                </w:p>
              </w:tc>
              <w:tc>
                <w:tcPr>
                  <w:tcW w:w="540" w:type="dxa"/>
                  <w:tcBorders>
                    <w:top w:val="nil"/>
                    <w:left w:val="nil"/>
                    <w:bottom w:val="single" w:sz="4" w:space="0" w:color="auto"/>
                    <w:right w:val="nil"/>
                  </w:tcBorders>
                  <w:vAlign w:val="bottom"/>
                </w:tcPr>
                <w:p w:rsidR="00E84288" w:rsidRPr="00F3596D" w:rsidRDefault="00E84288" w:rsidP="00A65182">
                  <w:pPr>
                    <w:ind w:firstLine="0"/>
                    <w:rPr>
                      <w:rFonts w:ascii="Times New Roman" w:hAnsi="Times New Roman"/>
                      <w:sz w:val="28"/>
                      <w:szCs w:val="28"/>
                    </w:rPr>
                  </w:pPr>
                </w:p>
              </w:tc>
              <w:tc>
                <w:tcPr>
                  <w:tcW w:w="1080" w:type="dxa"/>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экз. на</w:t>
                  </w:r>
                </w:p>
              </w:tc>
              <w:tc>
                <w:tcPr>
                  <w:tcW w:w="540" w:type="dxa"/>
                  <w:tcBorders>
                    <w:top w:val="nil"/>
                    <w:left w:val="nil"/>
                    <w:bottom w:val="single" w:sz="4" w:space="0" w:color="auto"/>
                    <w:right w:val="nil"/>
                  </w:tcBorders>
                  <w:vAlign w:val="bottom"/>
                </w:tcPr>
                <w:p w:rsidR="00E84288" w:rsidRPr="00F3596D" w:rsidRDefault="00E84288" w:rsidP="00A65182">
                  <w:pPr>
                    <w:ind w:firstLine="0"/>
                    <w:rPr>
                      <w:rFonts w:ascii="Times New Roman" w:hAnsi="Times New Roman"/>
                      <w:sz w:val="28"/>
                      <w:szCs w:val="28"/>
                    </w:rPr>
                  </w:pPr>
                </w:p>
              </w:tc>
              <w:tc>
                <w:tcPr>
                  <w:tcW w:w="443" w:type="dxa"/>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л.</w:t>
                  </w:r>
                </w:p>
              </w:tc>
            </w:tr>
            <w:tr w:rsidR="00E84288" w:rsidRPr="00F3596D">
              <w:tc>
                <w:tcPr>
                  <w:tcW w:w="1693" w:type="dxa"/>
                  <w:vAlign w:val="bottom"/>
                </w:tcPr>
                <w:p w:rsidR="00E84288" w:rsidRPr="00F3596D" w:rsidRDefault="00E84288" w:rsidP="00A65182">
                  <w:pPr>
                    <w:ind w:firstLine="0"/>
                    <w:rPr>
                      <w:rFonts w:ascii="Times New Roman" w:hAnsi="Times New Roman"/>
                      <w:sz w:val="28"/>
                      <w:szCs w:val="28"/>
                    </w:rPr>
                  </w:pPr>
                </w:p>
              </w:tc>
              <w:tc>
                <w:tcPr>
                  <w:tcW w:w="540" w:type="dxa"/>
                  <w:tcBorders>
                    <w:top w:val="single" w:sz="4" w:space="0" w:color="auto"/>
                    <w:left w:val="nil"/>
                    <w:bottom w:val="nil"/>
                    <w:right w:val="nil"/>
                  </w:tcBorders>
                  <w:vAlign w:val="bottom"/>
                </w:tcPr>
                <w:p w:rsidR="00E84288" w:rsidRPr="00F3596D" w:rsidRDefault="00E84288" w:rsidP="00A65182">
                  <w:pPr>
                    <w:ind w:firstLine="0"/>
                    <w:rPr>
                      <w:rFonts w:ascii="Times New Roman" w:hAnsi="Times New Roman"/>
                      <w:sz w:val="28"/>
                      <w:szCs w:val="28"/>
                    </w:rPr>
                  </w:pPr>
                </w:p>
              </w:tc>
              <w:tc>
                <w:tcPr>
                  <w:tcW w:w="1080" w:type="dxa"/>
                  <w:vAlign w:val="bottom"/>
                </w:tcPr>
                <w:p w:rsidR="00E84288" w:rsidRPr="00F3596D" w:rsidRDefault="00E84288" w:rsidP="00A65182">
                  <w:pPr>
                    <w:ind w:firstLine="0"/>
                    <w:rPr>
                      <w:rFonts w:ascii="Times New Roman" w:hAnsi="Times New Roman"/>
                      <w:sz w:val="28"/>
                      <w:szCs w:val="28"/>
                    </w:rPr>
                  </w:pPr>
                </w:p>
              </w:tc>
              <w:tc>
                <w:tcPr>
                  <w:tcW w:w="540" w:type="dxa"/>
                  <w:tcBorders>
                    <w:top w:val="single" w:sz="4" w:space="0" w:color="auto"/>
                    <w:left w:val="nil"/>
                    <w:bottom w:val="nil"/>
                    <w:right w:val="nil"/>
                  </w:tcBorders>
                  <w:vAlign w:val="bottom"/>
                </w:tcPr>
                <w:p w:rsidR="00E84288" w:rsidRPr="00F3596D" w:rsidRDefault="00E84288" w:rsidP="00A65182">
                  <w:pPr>
                    <w:ind w:firstLine="0"/>
                    <w:rPr>
                      <w:rFonts w:ascii="Times New Roman" w:hAnsi="Times New Roman"/>
                      <w:sz w:val="28"/>
                      <w:szCs w:val="28"/>
                    </w:rPr>
                  </w:pPr>
                </w:p>
              </w:tc>
              <w:tc>
                <w:tcPr>
                  <w:tcW w:w="443" w:type="dxa"/>
                  <w:vAlign w:val="bottom"/>
                </w:tcPr>
                <w:p w:rsidR="00E84288" w:rsidRPr="00F3596D" w:rsidRDefault="00E84288" w:rsidP="00A65182">
                  <w:pPr>
                    <w:ind w:firstLine="0"/>
                    <w:rPr>
                      <w:rFonts w:ascii="Times New Roman" w:hAnsi="Times New Roman"/>
                      <w:sz w:val="28"/>
                      <w:szCs w:val="28"/>
                    </w:rPr>
                  </w:pPr>
                </w:p>
              </w:tc>
            </w:tr>
          </w:tbl>
          <w:p w:rsidR="00E84288" w:rsidRPr="00F3596D" w:rsidRDefault="00E84288" w:rsidP="00A65182">
            <w:pPr>
              <w:ind w:firstLine="0"/>
              <w:rPr>
                <w:rFonts w:ascii="Times New Roman" w:hAnsi="Times New Roman"/>
                <w:sz w:val="28"/>
                <w:szCs w:val="28"/>
              </w:rPr>
            </w:pPr>
          </w:p>
        </w:tc>
        <w:tc>
          <w:tcPr>
            <w:tcW w:w="4192" w:type="dxa"/>
            <w:gridSpan w:val="15"/>
            <w:hideMark/>
          </w:tcPr>
          <w:tbl>
            <w:tblPr>
              <w:tblW w:w="0" w:type="auto"/>
              <w:tblLayout w:type="fixed"/>
              <w:tblLook w:val="01E0" w:firstRow="1" w:lastRow="1" w:firstColumn="1" w:lastColumn="1" w:noHBand="0" w:noVBand="0"/>
            </w:tblPr>
            <w:tblGrid>
              <w:gridCol w:w="1512"/>
              <w:gridCol w:w="540"/>
              <w:gridCol w:w="983"/>
              <w:gridCol w:w="457"/>
              <w:gridCol w:w="451"/>
            </w:tblGrid>
            <w:tr w:rsidR="00E84288" w:rsidRPr="00F3596D">
              <w:tc>
                <w:tcPr>
                  <w:tcW w:w="1512" w:type="dxa"/>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Копия в количестве</w:t>
                  </w:r>
                </w:p>
              </w:tc>
              <w:tc>
                <w:tcPr>
                  <w:tcW w:w="540" w:type="dxa"/>
                  <w:tcBorders>
                    <w:top w:val="nil"/>
                    <w:left w:val="nil"/>
                    <w:bottom w:val="single" w:sz="4" w:space="0" w:color="auto"/>
                    <w:right w:val="nil"/>
                  </w:tcBorders>
                  <w:vAlign w:val="bottom"/>
                </w:tcPr>
                <w:p w:rsidR="00E84288" w:rsidRPr="00F3596D" w:rsidRDefault="00E84288" w:rsidP="00A65182">
                  <w:pPr>
                    <w:ind w:firstLine="0"/>
                    <w:rPr>
                      <w:rFonts w:ascii="Times New Roman" w:hAnsi="Times New Roman"/>
                      <w:sz w:val="28"/>
                      <w:szCs w:val="28"/>
                    </w:rPr>
                  </w:pPr>
                </w:p>
              </w:tc>
              <w:tc>
                <w:tcPr>
                  <w:tcW w:w="983" w:type="dxa"/>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экз. на</w:t>
                  </w:r>
                </w:p>
              </w:tc>
              <w:tc>
                <w:tcPr>
                  <w:tcW w:w="457" w:type="dxa"/>
                  <w:tcBorders>
                    <w:top w:val="nil"/>
                    <w:left w:val="nil"/>
                    <w:bottom w:val="single" w:sz="4" w:space="0" w:color="auto"/>
                    <w:right w:val="nil"/>
                  </w:tcBorders>
                  <w:vAlign w:val="bottom"/>
                </w:tcPr>
                <w:p w:rsidR="00E84288" w:rsidRPr="00F3596D" w:rsidRDefault="00E84288" w:rsidP="00A65182">
                  <w:pPr>
                    <w:ind w:firstLine="0"/>
                    <w:rPr>
                      <w:rFonts w:ascii="Times New Roman" w:hAnsi="Times New Roman"/>
                      <w:sz w:val="28"/>
                      <w:szCs w:val="28"/>
                    </w:rPr>
                  </w:pPr>
                </w:p>
              </w:tc>
              <w:tc>
                <w:tcPr>
                  <w:tcW w:w="451" w:type="dxa"/>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л.</w:t>
                  </w:r>
                </w:p>
              </w:tc>
            </w:tr>
            <w:tr w:rsidR="00E84288" w:rsidRPr="00F3596D">
              <w:tc>
                <w:tcPr>
                  <w:tcW w:w="1512" w:type="dxa"/>
                  <w:vAlign w:val="bottom"/>
                </w:tcPr>
                <w:p w:rsidR="00E84288" w:rsidRPr="00F3596D" w:rsidRDefault="00E84288" w:rsidP="00A65182">
                  <w:pPr>
                    <w:ind w:firstLine="0"/>
                    <w:rPr>
                      <w:rFonts w:ascii="Times New Roman" w:hAnsi="Times New Roman"/>
                      <w:sz w:val="28"/>
                      <w:szCs w:val="28"/>
                    </w:rPr>
                  </w:pPr>
                </w:p>
              </w:tc>
              <w:tc>
                <w:tcPr>
                  <w:tcW w:w="540" w:type="dxa"/>
                  <w:tcBorders>
                    <w:top w:val="single" w:sz="4" w:space="0" w:color="auto"/>
                    <w:left w:val="nil"/>
                    <w:bottom w:val="nil"/>
                    <w:right w:val="nil"/>
                  </w:tcBorders>
                  <w:vAlign w:val="bottom"/>
                </w:tcPr>
                <w:p w:rsidR="00E84288" w:rsidRPr="00F3596D" w:rsidRDefault="00E84288" w:rsidP="00A65182">
                  <w:pPr>
                    <w:ind w:firstLine="0"/>
                    <w:rPr>
                      <w:rFonts w:ascii="Times New Roman" w:hAnsi="Times New Roman"/>
                      <w:sz w:val="28"/>
                      <w:szCs w:val="28"/>
                    </w:rPr>
                  </w:pPr>
                </w:p>
              </w:tc>
              <w:tc>
                <w:tcPr>
                  <w:tcW w:w="983" w:type="dxa"/>
                  <w:vAlign w:val="bottom"/>
                </w:tcPr>
                <w:p w:rsidR="00E84288" w:rsidRPr="00F3596D" w:rsidRDefault="00E84288" w:rsidP="00A65182">
                  <w:pPr>
                    <w:ind w:firstLine="0"/>
                    <w:rPr>
                      <w:rFonts w:ascii="Times New Roman" w:hAnsi="Times New Roman"/>
                      <w:sz w:val="28"/>
                      <w:szCs w:val="28"/>
                    </w:rPr>
                  </w:pPr>
                </w:p>
              </w:tc>
              <w:tc>
                <w:tcPr>
                  <w:tcW w:w="457" w:type="dxa"/>
                  <w:tcBorders>
                    <w:top w:val="single" w:sz="4" w:space="0" w:color="auto"/>
                    <w:left w:val="nil"/>
                    <w:bottom w:val="nil"/>
                    <w:right w:val="nil"/>
                  </w:tcBorders>
                  <w:vAlign w:val="bottom"/>
                </w:tcPr>
                <w:p w:rsidR="00E84288" w:rsidRPr="00F3596D" w:rsidRDefault="00E84288" w:rsidP="00A65182">
                  <w:pPr>
                    <w:ind w:firstLine="0"/>
                    <w:rPr>
                      <w:rFonts w:ascii="Times New Roman" w:hAnsi="Times New Roman"/>
                      <w:sz w:val="28"/>
                      <w:szCs w:val="28"/>
                    </w:rPr>
                  </w:pPr>
                </w:p>
              </w:tc>
              <w:tc>
                <w:tcPr>
                  <w:tcW w:w="451" w:type="dxa"/>
                  <w:vAlign w:val="bottom"/>
                </w:tcPr>
                <w:p w:rsidR="00E84288" w:rsidRPr="00F3596D" w:rsidRDefault="00E84288" w:rsidP="00A65182">
                  <w:pPr>
                    <w:ind w:firstLine="0"/>
                    <w:rPr>
                      <w:rFonts w:ascii="Times New Roman" w:hAnsi="Times New Roman"/>
                      <w:sz w:val="28"/>
                      <w:szCs w:val="28"/>
                    </w:rPr>
                  </w:pPr>
                </w:p>
              </w:tc>
            </w:tr>
          </w:tbl>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9053" w:type="dxa"/>
            <w:gridSpan w:val="27"/>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9053" w:type="dxa"/>
            <w:gridSpan w:val="27"/>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9053" w:type="dxa"/>
            <w:gridSpan w:val="27"/>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4861" w:type="dxa"/>
            <w:gridSpan w:val="12"/>
            <w:hideMark/>
          </w:tcPr>
          <w:tbl>
            <w:tblPr>
              <w:tblW w:w="0" w:type="auto"/>
              <w:tblLayout w:type="fixed"/>
              <w:tblLook w:val="01E0" w:firstRow="1" w:lastRow="1" w:firstColumn="1" w:lastColumn="1" w:noHBand="0" w:noVBand="0"/>
            </w:tblPr>
            <w:tblGrid>
              <w:gridCol w:w="1693"/>
              <w:gridCol w:w="540"/>
              <w:gridCol w:w="1080"/>
              <w:gridCol w:w="540"/>
              <w:gridCol w:w="443"/>
            </w:tblGrid>
            <w:tr w:rsidR="00E84288" w:rsidRPr="00F3596D">
              <w:tc>
                <w:tcPr>
                  <w:tcW w:w="1693" w:type="dxa"/>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Оригинал в количестве</w:t>
                  </w:r>
                </w:p>
              </w:tc>
              <w:tc>
                <w:tcPr>
                  <w:tcW w:w="540" w:type="dxa"/>
                  <w:tcBorders>
                    <w:top w:val="nil"/>
                    <w:left w:val="nil"/>
                    <w:bottom w:val="single" w:sz="4" w:space="0" w:color="auto"/>
                    <w:right w:val="nil"/>
                  </w:tcBorders>
                  <w:vAlign w:val="bottom"/>
                </w:tcPr>
                <w:p w:rsidR="00E84288" w:rsidRPr="00F3596D" w:rsidRDefault="00E84288" w:rsidP="00A65182">
                  <w:pPr>
                    <w:ind w:firstLine="0"/>
                    <w:rPr>
                      <w:rFonts w:ascii="Times New Roman" w:hAnsi="Times New Roman"/>
                      <w:sz w:val="28"/>
                      <w:szCs w:val="28"/>
                    </w:rPr>
                  </w:pPr>
                </w:p>
              </w:tc>
              <w:tc>
                <w:tcPr>
                  <w:tcW w:w="1080" w:type="dxa"/>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экз. на</w:t>
                  </w:r>
                </w:p>
              </w:tc>
              <w:tc>
                <w:tcPr>
                  <w:tcW w:w="540" w:type="dxa"/>
                  <w:tcBorders>
                    <w:top w:val="nil"/>
                    <w:left w:val="nil"/>
                    <w:bottom w:val="single" w:sz="4" w:space="0" w:color="auto"/>
                    <w:right w:val="nil"/>
                  </w:tcBorders>
                  <w:vAlign w:val="bottom"/>
                </w:tcPr>
                <w:p w:rsidR="00E84288" w:rsidRPr="00F3596D" w:rsidRDefault="00E84288" w:rsidP="00A65182">
                  <w:pPr>
                    <w:ind w:firstLine="0"/>
                    <w:rPr>
                      <w:rFonts w:ascii="Times New Roman" w:hAnsi="Times New Roman"/>
                      <w:sz w:val="28"/>
                      <w:szCs w:val="28"/>
                    </w:rPr>
                  </w:pPr>
                </w:p>
              </w:tc>
              <w:tc>
                <w:tcPr>
                  <w:tcW w:w="443" w:type="dxa"/>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л.</w:t>
                  </w:r>
                </w:p>
              </w:tc>
            </w:tr>
            <w:tr w:rsidR="00E84288" w:rsidRPr="00F3596D">
              <w:tc>
                <w:tcPr>
                  <w:tcW w:w="1693" w:type="dxa"/>
                  <w:vAlign w:val="bottom"/>
                </w:tcPr>
                <w:p w:rsidR="00E84288" w:rsidRPr="00F3596D" w:rsidRDefault="00E84288" w:rsidP="00A65182">
                  <w:pPr>
                    <w:ind w:firstLine="0"/>
                    <w:rPr>
                      <w:rFonts w:ascii="Times New Roman" w:hAnsi="Times New Roman"/>
                      <w:sz w:val="28"/>
                      <w:szCs w:val="28"/>
                    </w:rPr>
                  </w:pPr>
                </w:p>
              </w:tc>
              <w:tc>
                <w:tcPr>
                  <w:tcW w:w="540" w:type="dxa"/>
                  <w:tcBorders>
                    <w:top w:val="single" w:sz="4" w:space="0" w:color="auto"/>
                    <w:left w:val="nil"/>
                    <w:bottom w:val="nil"/>
                    <w:right w:val="nil"/>
                  </w:tcBorders>
                  <w:vAlign w:val="bottom"/>
                </w:tcPr>
                <w:p w:rsidR="00E84288" w:rsidRPr="00F3596D" w:rsidRDefault="00E84288" w:rsidP="00A65182">
                  <w:pPr>
                    <w:ind w:firstLine="0"/>
                    <w:rPr>
                      <w:rFonts w:ascii="Times New Roman" w:hAnsi="Times New Roman"/>
                      <w:sz w:val="28"/>
                      <w:szCs w:val="28"/>
                    </w:rPr>
                  </w:pPr>
                </w:p>
              </w:tc>
              <w:tc>
                <w:tcPr>
                  <w:tcW w:w="1080" w:type="dxa"/>
                  <w:vAlign w:val="bottom"/>
                </w:tcPr>
                <w:p w:rsidR="00E84288" w:rsidRPr="00F3596D" w:rsidRDefault="00E84288" w:rsidP="00A65182">
                  <w:pPr>
                    <w:ind w:firstLine="0"/>
                    <w:rPr>
                      <w:rFonts w:ascii="Times New Roman" w:hAnsi="Times New Roman"/>
                      <w:sz w:val="28"/>
                      <w:szCs w:val="28"/>
                    </w:rPr>
                  </w:pPr>
                </w:p>
              </w:tc>
              <w:tc>
                <w:tcPr>
                  <w:tcW w:w="540" w:type="dxa"/>
                  <w:tcBorders>
                    <w:top w:val="single" w:sz="4" w:space="0" w:color="auto"/>
                    <w:left w:val="nil"/>
                    <w:bottom w:val="nil"/>
                    <w:right w:val="nil"/>
                  </w:tcBorders>
                  <w:vAlign w:val="bottom"/>
                </w:tcPr>
                <w:p w:rsidR="00E84288" w:rsidRPr="00F3596D" w:rsidRDefault="00E84288" w:rsidP="00A65182">
                  <w:pPr>
                    <w:ind w:firstLine="0"/>
                    <w:rPr>
                      <w:rFonts w:ascii="Times New Roman" w:hAnsi="Times New Roman"/>
                      <w:sz w:val="28"/>
                      <w:szCs w:val="28"/>
                    </w:rPr>
                  </w:pPr>
                </w:p>
              </w:tc>
              <w:tc>
                <w:tcPr>
                  <w:tcW w:w="443" w:type="dxa"/>
                  <w:vAlign w:val="bottom"/>
                </w:tcPr>
                <w:p w:rsidR="00E84288" w:rsidRPr="00F3596D" w:rsidRDefault="00E84288" w:rsidP="00A65182">
                  <w:pPr>
                    <w:ind w:firstLine="0"/>
                    <w:rPr>
                      <w:rFonts w:ascii="Times New Roman" w:hAnsi="Times New Roman"/>
                      <w:sz w:val="28"/>
                      <w:szCs w:val="28"/>
                    </w:rPr>
                  </w:pPr>
                </w:p>
              </w:tc>
            </w:tr>
          </w:tbl>
          <w:p w:rsidR="00E84288" w:rsidRPr="00F3596D" w:rsidRDefault="00E84288" w:rsidP="00A65182">
            <w:pPr>
              <w:ind w:firstLine="0"/>
              <w:rPr>
                <w:rFonts w:ascii="Times New Roman" w:hAnsi="Times New Roman"/>
                <w:sz w:val="28"/>
                <w:szCs w:val="28"/>
              </w:rPr>
            </w:pPr>
          </w:p>
        </w:tc>
        <w:tc>
          <w:tcPr>
            <w:tcW w:w="4192" w:type="dxa"/>
            <w:gridSpan w:val="15"/>
            <w:hideMark/>
          </w:tcPr>
          <w:tbl>
            <w:tblPr>
              <w:tblW w:w="0" w:type="auto"/>
              <w:tblLayout w:type="fixed"/>
              <w:tblLook w:val="01E0" w:firstRow="1" w:lastRow="1" w:firstColumn="1" w:lastColumn="1" w:noHBand="0" w:noVBand="0"/>
            </w:tblPr>
            <w:tblGrid>
              <w:gridCol w:w="1512"/>
              <w:gridCol w:w="540"/>
              <w:gridCol w:w="983"/>
              <w:gridCol w:w="457"/>
              <w:gridCol w:w="451"/>
            </w:tblGrid>
            <w:tr w:rsidR="00E84288" w:rsidRPr="00F3596D">
              <w:tc>
                <w:tcPr>
                  <w:tcW w:w="1512" w:type="dxa"/>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Копия в количестве</w:t>
                  </w:r>
                </w:p>
              </w:tc>
              <w:tc>
                <w:tcPr>
                  <w:tcW w:w="540" w:type="dxa"/>
                  <w:tcBorders>
                    <w:top w:val="nil"/>
                    <w:left w:val="nil"/>
                    <w:bottom w:val="single" w:sz="4" w:space="0" w:color="auto"/>
                    <w:right w:val="nil"/>
                  </w:tcBorders>
                  <w:vAlign w:val="bottom"/>
                </w:tcPr>
                <w:p w:rsidR="00E84288" w:rsidRPr="00F3596D" w:rsidRDefault="00E84288" w:rsidP="00A65182">
                  <w:pPr>
                    <w:ind w:firstLine="0"/>
                    <w:rPr>
                      <w:rFonts w:ascii="Times New Roman" w:hAnsi="Times New Roman"/>
                      <w:sz w:val="28"/>
                      <w:szCs w:val="28"/>
                    </w:rPr>
                  </w:pPr>
                </w:p>
              </w:tc>
              <w:tc>
                <w:tcPr>
                  <w:tcW w:w="983" w:type="dxa"/>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экз. на</w:t>
                  </w:r>
                </w:p>
              </w:tc>
              <w:tc>
                <w:tcPr>
                  <w:tcW w:w="457" w:type="dxa"/>
                  <w:tcBorders>
                    <w:top w:val="nil"/>
                    <w:left w:val="nil"/>
                    <w:bottom w:val="single" w:sz="4" w:space="0" w:color="auto"/>
                    <w:right w:val="nil"/>
                  </w:tcBorders>
                  <w:vAlign w:val="bottom"/>
                </w:tcPr>
                <w:p w:rsidR="00E84288" w:rsidRPr="00F3596D" w:rsidRDefault="00E84288" w:rsidP="00A65182">
                  <w:pPr>
                    <w:ind w:firstLine="0"/>
                    <w:rPr>
                      <w:rFonts w:ascii="Times New Roman" w:hAnsi="Times New Roman"/>
                      <w:sz w:val="28"/>
                      <w:szCs w:val="28"/>
                    </w:rPr>
                  </w:pPr>
                </w:p>
              </w:tc>
              <w:tc>
                <w:tcPr>
                  <w:tcW w:w="451" w:type="dxa"/>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л.</w:t>
                  </w:r>
                </w:p>
              </w:tc>
            </w:tr>
            <w:tr w:rsidR="00E84288" w:rsidRPr="00F3596D">
              <w:tc>
                <w:tcPr>
                  <w:tcW w:w="1512" w:type="dxa"/>
                  <w:vAlign w:val="bottom"/>
                </w:tcPr>
                <w:p w:rsidR="00E84288" w:rsidRPr="00F3596D" w:rsidRDefault="00E84288" w:rsidP="00A65182">
                  <w:pPr>
                    <w:ind w:firstLine="0"/>
                    <w:rPr>
                      <w:rFonts w:ascii="Times New Roman" w:hAnsi="Times New Roman"/>
                      <w:sz w:val="28"/>
                      <w:szCs w:val="28"/>
                    </w:rPr>
                  </w:pPr>
                </w:p>
              </w:tc>
              <w:tc>
                <w:tcPr>
                  <w:tcW w:w="540" w:type="dxa"/>
                  <w:tcBorders>
                    <w:top w:val="single" w:sz="4" w:space="0" w:color="auto"/>
                    <w:left w:val="nil"/>
                    <w:bottom w:val="nil"/>
                    <w:right w:val="nil"/>
                  </w:tcBorders>
                  <w:vAlign w:val="bottom"/>
                </w:tcPr>
                <w:p w:rsidR="00E84288" w:rsidRPr="00F3596D" w:rsidRDefault="00E84288" w:rsidP="00A65182">
                  <w:pPr>
                    <w:ind w:firstLine="0"/>
                    <w:rPr>
                      <w:rFonts w:ascii="Times New Roman" w:hAnsi="Times New Roman"/>
                      <w:sz w:val="28"/>
                      <w:szCs w:val="28"/>
                    </w:rPr>
                  </w:pPr>
                </w:p>
              </w:tc>
              <w:tc>
                <w:tcPr>
                  <w:tcW w:w="983" w:type="dxa"/>
                  <w:vAlign w:val="bottom"/>
                </w:tcPr>
                <w:p w:rsidR="00E84288" w:rsidRPr="00F3596D" w:rsidRDefault="00E84288" w:rsidP="00A65182">
                  <w:pPr>
                    <w:ind w:firstLine="0"/>
                    <w:rPr>
                      <w:rFonts w:ascii="Times New Roman" w:hAnsi="Times New Roman"/>
                      <w:sz w:val="28"/>
                      <w:szCs w:val="28"/>
                    </w:rPr>
                  </w:pPr>
                </w:p>
              </w:tc>
              <w:tc>
                <w:tcPr>
                  <w:tcW w:w="457" w:type="dxa"/>
                  <w:tcBorders>
                    <w:top w:val="single" w:sz="4" w:space="0" w:color="auto"/>
                    <w:left w:val="nil"/>
                    <w:bottom w:val="nil"/>
                    <w:right w:val="nil"/>
                  </w:tcBorders>
                  <w:vAlign w:val="bottom"/>
                </w:tcPr>
                <w:p w:rsidR="00E84288" w:rsidRPr="00F3596D" w:rsidRDefault="00E84288" w:rsidP="00A65182">
                  <w:pPr>
                    <w:ind w:firstLine="0"/>
                    <w:rPr>
                      <w:rFonts w:ascii="Times New Roman" w:hAnsi="Times New Roman"/>
                      <w:sz w:val="28"/>
                      <w:szCs w:val="28"/>
                    </w:rPr>
                  </w:pPr>
                </w:p>
              </w:tc>
              <w:tc>
                <w:tcPr>
                  <w:tcW w:w="451" w:type="dxa"/>
                  <w:vAlign w:val="bottom"/>
                </w:tcPr>
                <w:p w:rsidR="00E84288" w:rsidRPr="00F3596D" w:rsidRDefault="00E84288" w:rsidP="00A65182">
                  <w:pPr>
                    <w:ind w:firstLine="0"/>
                    <w:rPr>
                      <w:rFonts w:ascii="Times New Roman" w:hAnsi="Times New Roman"/>
                      <w:sz w:val="28"/>
                      <w:szCs w:val="28"/>
                    </w:rPr>
                  </w:pPr>
                </w:p>
              </w:tc>
            </w:tr>
          </w:tbl>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9053" w:type="dxa"/>
            <w:gridSpan w:val="27"/>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9053" w:type="dxa"/>
            <w:gridSpan w:val="27"/>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val="216"/>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9053" w:type="dxa"/>
            <w:gridSpan w:val="27"/>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trHeight w:val="1166"/>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4861" w:type="dxa"/>
            <w:gridSpan w:val="12"/>
            <w:hideMark/>
          </w:tcPr>
          <w:tbl>
            <w:tblPr>
              <w:tblW w:w="0" w:type="auto"/>
              <w:tblLayout w:type="fixed"/>
              <w:tblLook w:val="01E0" w:firstRow="1" w:lastRow="1" w:firstColumn="1" w:lastColumn="1" w:noHBand="0" w:noVBand="0"/>
            </w:tblPr>
            <w:tblGrid>
              <w:gridCol w:w="1693"/>
              <w:gridCol w:w="540"/>
              <w:gridCol w:w="1080"/>
              <w:gridCol w:w="540"/>
              <w:gridCol w:w="443"/>
            </w:tblGrid>
            <w:tr w:rsidR="00E84288" w:rsidRPr="00F3596D">
              <w:tc>
                <w:tcPr>
                  <w:tcW w:w="1693" w:type="dxa"/>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Оригинал в количестве</w:t>
                  </w:r>
                </w:p>
              </w:tc>
              <w:tc>
                <w:tcPr>
                  <w:tcW w:w="540" w:type="dxa"/>
                  <w:tcBorders>
                    <w:top w:val="nil"/>
                    <w:left w:val="nil"/>
                    <w:bottom w:val="single" w:sz="4" w:space="0" w:color="auto"/>
                    <w:right w:val="nil"/>
                  </w:tcBorders>
                  <w:vAlign w:val="bottom"/>
                </w:tcPr>
                <w:p w:rsidR="00E84288" w:rsidRPr="00F3596D" w:rsidRDefault="00E84288" w:rsidP="00A65182">
                  <w:pPr>
                    <w:ind w:firstLine="0"/>
                    <w:rPr>
                      <w:rFonts w:ascii="Times New Roman" w:hAnsi="Times New Roman"/>
                      <w:sz w:val="28"/>
                      <w:szCs w:val="28"/>
                    </w:rPr>
                  </w:pPr>
                </w:p>
              </w:tc>
              <w:tc>
                <w:tcPr>
                  <w:tcW w:w="1080" w:type="dxa"/>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экз. на</w:t>
                  </w:r>
                </w:p>
              </w:tc>
              <w:tc>
                <w:tcPr>
                  <w:tcW w:w="540" w:type="dxa"/>
                  <w:tcBorders>
                    <w:top w:val="nil"/>
                    <w:left w:val="nil"/>
                    <w:bottom w:val="single" w:sz="4" w:space="0" w:color="auto"/>
                    <w:right w:val="nil"/>
                  </w:tcBorders>
                  <w:vAlign w:val="bottom"/>
                </w:tcPr>
                <w:p w:rsidR="00E84288" w:rsidRPr="00F3596D" w:rsidRDefault="00E84288" w:rsidP="00A65182">
                  <w:pPr>
                    <w:ind w:firstLine="0"/>
                    <w:rPr>
                      <w:rFonts w:ascii="Times New Roman" w:hAnsi="Times New Roman"/>
                      <w:sz w:val="28"/>
                      <w:szCs w:val="28"/>
                    </w:rPr>
                  </w:pPr>
                </w:p>
              </w:tc>
              <w:tc>
                <w:tcPr>
                  <w:tcW w:w="443" w:type="dxa"/>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л.</w:t>
                  </w:r>
                </w:p>
              </w:tc>
            </w:tr>
            <w:tr w:rsidR="00E84288" w:rsidRPr="00F3596D">
              <w:tc>
                <w:tcPr>
                  <w:tcW w:w="1693" w:type="dxa"/>
                  <w:vAlign w:val="bottom"/>
                </w:tcPr>
                <w:p w:rsidR="00E84288" w:rsidRPr="00F3596D" w:rsidRDefault="00E84288" w:rsidP="00A65182">
                  <w:pPr>
                    <w:ind w:firstLine="0"/>
                    <w:rPr>
                      <w:rFonts w:ascii="Times New Roman" w:hAnsi="Times New Roman"/>
                      <w:sz w:val="28"/>
                      <w:szCs w:val="28"/>
                    </w:rPr>
                  </w:pPr>
                </w:p>
              </w:tc>
              <w:tc>
                <w:tcPr>
                  <w:tcW w:w="540" w:type="dxa"/>
                  <w:tcBorders>
                    <w:top w:val="single" w:sz="4" w:space="0" w:color="auto"/>
                    <w:left w:val="nil"/>
                    <w:bottom w:val="nil"/>
                    <w:right w:val="nil"/>
                  </w:tcBorders>
                  <w:vAlign w:val="bottom"/>
                </w:tcPr>
                <w:p w:rsidR="00E84288" w:rsidRPr="00F3596D" w:rsidRDefault="00E84288" w:rsidP="00A65182">
                  <w:pPr>
                    <w:ind w:firstLine="0"/>
                    <w:rPr>
                      <w:rFonts w:ascii="Times New Roman" w:hAnsi="Times New Roman"/>
                      <w:sz w:val="28"/>
                      <w:szCs w:val="28"/>
                    </w:rPr>
                  </w:pPr>
                </w:p>
              </w:tc>
              <w:tc>
                <w:tcPr>
                  <w:tcW w:w="1080" w:type="dxa"/>
                  <w:vAlign w:val="bottom"/>
                </w:tcPr>
                <w:p w:rsidR="00E84288" w:rsidRPr="00F3596D" w:rsidRDefault="00E84288" w:rsidP="00A65182">
                  <w:pPr>
                    <w:ind w:firstLine="0"/>
                    <w:rPr>
                      <w:rFonts w:ascii="Times New Roman" w:hAnsi="Times New Roman"/>
                      <w:sz w:val="28"/>
                      <w:szCs w:val="28"/>
                    </w:rPr>
                  </w:pPr>
                </w:p>
              </w:tc>
              <w:tc>
                <w:tcPr>
                  <w:tcW w:w="540" w:type="dxa"/>
                  <w:tcBorders>
                    <w:top w:val="single" w:sz="4" w:space="0" w:color="auto"/>
                    <w:left w:val="nil"/>
                    <w:bottom w:val="nil"/>
                    <w:right w:val="nil"/>
                  </w:tcBorders>
                  <w:vAlign w:val="bottom"/>
                </w:tcPr>
                <w:p w:rsidR="00E84288" w:rsidRPr="00F3596D" w:rsidRDefault="00E84288" w:rsidP="00A65182">
                  <w:pPr>
                    <w:ind w:firstLine="0"/>
                    <w:rPr>
                      <w:rFonts w:ascii="Times New Roman" w:hAnsi="Times New Roman"/>
                      <w:sz w:val="28"/>
                      <w:szCs w:val="28"/>
                    </w:rPr>
                  </w:pPr>
                </w:p>
              </w:tc>
              <w:tc>
                <w:tcPr>
                  <w:tcW w:w="443" w:type="dxa"/>
                  <w:vAlign w:val="bottom"/>
                </w:tcPr>
                <w:p w:rsidR="00E84288" w:rsidRPr="00F3596D" w:rsidRDefault="00E84288" w:rsidP="00A65182">
                  <w:pPr>
                    <w:ind w:firstLine="0"/>
                    <w:rPr>
                      <w:rFonts w:ascii="Times New Roman" w:hAnsi="Times New Roman"/>
                      <w:sz w:val="28"/>
                      <w:szCs w:val="28"/>
                    </w:rPr>
                  </w:pPr>
                </w:p>
              </w:tc>
            </w:tr>
          </w:tbl>
          <w:p w:rsidR="00E84288" w:rsidRPr="00F3596D" w:rsidRDefault="00E84288" w:rsidP="00A65182">
            <w:pPr>
              <w:ind w:firstLine="0"/>
              <w:rPr>
                <w:rFonts w:ascii="Times New Roman" w:hAnsi="Times New Roman"/>
                <w:sz w:val="28"/>
                <w:szCs w:val="28"/>
              </w:rPr>
            </w:pPr>
          </w:p>
        </w:tc>
        <w:tc>
          <w:tcPr>
            <w:tcW w:w="4192" w:type="dxa"/>
            <w:gridSpan w:val="15"/>
            <w:hideMark/>
          </w:tcPr>
          <w:tbl>
            <w:tblPr>
              <w:tblW w:w="0" w:type="auto"/>
              <w:tblLayout w:type="fixed"/>
              <w:tblLook w:val="01E0" w:firstRow="1" w:lastRow="1" w:firstColumn="1" w:lastColumn="1" w:noHBand="0" w:noVBand="0"/>
            </w:tblPr>
            <w:tblGrid>
              <w:gridCol w:w="1512"/>
              <w:gridCol w:w="540"/>
              <w:gridCol w:w="983"/>
              <w:gridCol w:w="457"/>
              <w:gridCol w:w="451"/>
            </w:tblGrid>
            <w:tr w:rsidR="00E84288" w:rsidRPr="00F3596D">
              <w:tc>
                <w:tcPr>
                  <w:tcW w:w="1512" w:type="dxa"/>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Копия в количестве</w:t>
                  </w:r>
                </w:p>
              </w:tc>
              <w:tc>
                <w:tcPr>
                  <w:tcW w:w="540" w:type="dxa"/>
                  <w:tcBorders>
                    <w:top w:val="nil"/>
                    <w:left w:val="nil"/>
                    <w:bottom w:val="single" w:sz="4" w:space="0" w:color="auto"/>
                    <w:right w:val="nil"/>
                  </w:tcBorders>
                  <w:vAlign w:val="bottom"/>
                </w:tcPr>
                <w:p w:rsidR="00E84288" w:rsidRPr="00F3596D" w:rsidRDefault="00E84288" w:rsidP="00A65182">
                  <w:pPr>
                    <w:ind w:firstLine="0"/>
                    <w:rPr>
                      <w:rFonts w:ascii="Times New Roman" w:hAnsi="Times New Roman"/>
                      <w:sz w:val="28"/>
                      <w:szCs w:val="28"/>
                    </w:rPr>
                  </w:pPr>
                </w:p>
              </w:tc>
              <w:tc>
                <w:tcPr>
                  <w:tcW w:w="983" w:type="dxa"/>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экз. на</w:t>
                  </w:r>
                </w:p>
              </w:tc>
              <w:tc>
                <w:tcPr>
                  <w:tcW w:w="457" w:type="dxa"/>
                  <w:tcBorders>
                    <w:top w:val="nil"/>
                    <w:left w:val="nil"/>
                    <w:bottom w:val="single" w:sz="4" w:space="0" w:color="auto"/>
                    <w:right w:val="nil"/>
                  </w:tcBorders>
                  <w:vAlign w:val="bottom"/>
                </w:tcPr>
                <w:p w:rsidR="00E84288" w:rsidRPr="00F3596D" w:rsidRDefault="00E84288" w:rsidP="00A65182">
                  <w:pPr>
                    <w:ind w:firstLine="0"/>
                    <w:rPr>
                      <w:rFonts w:ascii="Times New Roman" w:hAnsi="Times New Roman"/>
                      <w:sz w:val="28"/>
                      <w:szCs w:val="28"/>
                    </w:rPr>
                  </w:pPr>
                </w:p>
              </w:tc>
              <w:tc>
                <w:tcPr>
                  <w:tcW w:w="451" w:type="dxa"/>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л.</w:t>
                  </w:r>
                </w:p>
              </w:tc>
            </w:tr>
            <w:tr w:rsidR="00E84288" w:rsidRPr="00F3596D">
              <w:tc>
                <w:tcPr>
                  <w:tcW w:w="1512" w:type="dxa"/>
                  <w:vAlign w:val="bottom"/>
                </w:tcPr>
                <w:p w:rsidR="00E84288" w:rsidRPr="00F3596D" w:rsidRDefault="00E84288" w:rsidP="00A65182">
                  <w:pPr>
                    <w:ind w:firstLine="0"/>
                    <w:rPr>
                      <w:rFonts w:ascii="Times New Roman" w:hAnsi="Times New Roman"/>
                      <w:sz w:val="28"/>
                      <w:szCs w:val="28"/>
                    </w:rPr>
                  </w:pPr>
                </w:p>
              </w:tc>
              <w:tc>
                <w:tcPr>
                  <w:tcW w:w="540" w:type="dxa"/>
                  <w:tcBorders>
                    <w:top w:val="single" w:sz="4" w:space="0" w:color="auto"/>
                    <w:left w:val="nil"/>
                    <w:bottom w:val="nil"/>
                    <w:right w:val="nil"/>
                  </w:tcBorders>
                  <w:vAlign w:val="bottom"/>
                </w:tcPr>
                <w:p w:rsidR="00E84288" w:rsidRPr="00F3596D" w:rsidRDefault="00E84288" w:rsidP="00A65182">
                  <w:pPr>
                    <w:ind w:firstLine="0"/>
                    <w:rPr>
                      <w:rFonts w:ascii="Times New Roman" w:hAnsi="Times New Roman"/>
                      <w:sz w:val="28"/>
                      <w:szCs w:val="28"/>
                    </w:rPr>
                  </w:pPr>
                </w:p>
              </w:tc>
              <w:tc>
                <w:tcPr>
                  <w:tcW w:w="983" w:type="dxa"/>
                  <w:vAlign w:val="bottom"/>
                </w:tcPr>
                <w:p w:rsidR="00E84288" w:rsidRPr="00F3596D" w:rsidRDefault="00E84288" w:rsidP="00A65182">
                  <w:pPr>
                    <w:ind w:firstLine="0"/>
                    <w:rPr>
                      <w:rFonts w:ascii="Times New Roman" w:hAnsi="Times New Roman"/>
                      <w:sz w:val="28"/>
                      <w:szCs w:val="28"/>
                    </w:rPr>
                  </w:pPr>
                </w:p>
              </w:tc>
              <w:tc>
                <w:tcPr>
                  <w:tcW w:w="457" w:type="dxa"/>
                  <w:tcBorders>
                    <w:top w:val="single" w:sz="4" w:space="0" w:color="auto"/>
                    <w:left w:val="nil"/>
                    <w:bottom w:val="nil"/>
                    <w:right w:val="nil"/>
                  </w:tcBorders>
                  <w:vAlign w:val="bottom"/>
                </w:tcPr>
                <w:p w:rsidR="00E84288" w:rsidRPr="00F3596D" w:rsidRDefault="00E84288" w:rsidP="00A65182">
                  <w:pPr>
                    <w:ind w:firstLine="0"/>
                    <w:rPr>
                      <w:rFonts w:ascii="Times New Roman" w:hAnsi="Times New Roman"/>
                      <w:sz w:val="28"/>
                      <w:szCs w:val="28"/>
                    </w:rPr>
                  </w:pPr>
                </w:p>
              </w:tc>
              <w:tc>
                <w:tcPr>
                  <w:tcW w:w="451" w:type="dxa"/>
                  <w:vAlign w:val="bottom"/>
                </w:tcPr>
                <w:p w:rsidR="00E84288" w:rsidRPr="00F3596D" w:rsidRDefault="00E84288" w:rsidP="00A65182">
                  <w:pPr>
                    <w:ind w:firstLine="0"/>
                    <w:rPr>
                      <w:rFonts w:ascii="Times New Roman" w:hAnsi="Times New Roman"/>
                      <w:sz w:val="28"/>
                      <w:szCs w:val="28"/>
                    </w:rPr>
                  </w:pPr>
                </w:p>
              </w:tc>
            </w:tr>
          </w:tbl>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647" w:type="dxa"/>
            <w:vMerge w:val="restart"/>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9.</w:t>
            </w:r>
          </w:p>
        </w:tc>
        <w:tc>
          <w:tcPr>
            <w:tcW w:w="9053" w:type="dxa"/>
            <w:gridSpan w:val="27"/>
            <w:vAlign w:val="bottom"/>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Примечание:</w:t>
            </w: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9053" w:type="dxa"/>
            <w:gridSpan w:val="27"/>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9053" w:type="dxa"/>
            <w:gridSpan w:val="27"/>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9053" w:type="dxa"/>
            <w:gridSpan w:val="27"/>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9053" w:type="dxa"/>
            <w:gridSpan w:val="27"/>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300" w:type="dxa"/>
            <w:vMerge/>
            <w:vAlign w:val="center"/>
            <w:hideMark/>
          </w:tcPr>
          <w:p w:rsidR="00E84288" w:rsidRPr="00F3596D" w:rsidRDefault="00E84288" w:rsidP="00A65182">
            <w:pPr>
              <w:ind w:firstLine="0"/>
              <w:rPr>
                <w:rFonts w:ascii="Times New Roman" w:hAnsi="Times New Roman"/>
                <w:sz w:val="28"/>
                <w:szCs w:val="28"/>
              </w:rPr>
            </w:pPr>
          </w:p>
        </w:tc>
        <w:tc>
          <w:tcPr>
            <w:tcW w:w="9053" w:type="dxa"/>
            <w:gridSpan w:val="27"/>
            <w:vAlign w:val="bottom"/>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647" w:type="dxa"/>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10.</w:t>
            </w:r>
          </w:p>
        </w:tc>
        <w:tc>
          <w:tcPr>
            <w:tcW w:w="9053" w:type="dxa"/>
            <w:gridSpan w:val="27"/>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 xml:space="preserve">Подтверждаю своё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w:t>
            </w:r>
            <w:r w:rsidRPr="00F3596D">
              <w:rPr>
                <w:rFonts w:ascii="Times New Roman" w:hAnsi="Times New Roman"/>
                <w:sz w:val="28"/>
                <w:szCs w:val="28"/>
              </w:rPr>
              <w:lastRenderedPageBreak/>
              <w:t>предоставления органами, а также организацией, признаваемой управляющей компанией в соответствии с Федеральным законом от 28.09.2010 № 244-ФЗ «Об инновационном</w:t>
            </w:r>
            <w:r w:rsidR="00E63A9C">
              <w:rPr>
                <w:rFonts w:ascii="Times New Roman" w:hAnsi="Times New Roman"/>
                <w:sz w:val="28"/>
                <w:szCs w:val="28"/>
              </w:rPr>
              <w:t xml:space="preserve"> </w:t>
            </w:r>
            <w:r w:rsidRPr="00F3596D">
              <w:rPr>
                <w:rFonts w:ascii="Times New Roman" w:hAnsi="Times New Roman"/>
                <w:sz w:val="28"/>
                <w:szCs w:val="28"/>
              </w:rPr>
              <w:t xml:space="preserve">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от 28.09.2010 № 244-ФЗ «Об инновационном центре «Сколково», осуществляющими присвоение, изменение и аннулирование адресов, в целях предоставления </w:t>
            </w:r>
            <w:r w:rsidR="0082393A">
              <w:rPr>
                <w:rFonts w:ascii="Times New Roman" w:hAnsi="Times New Roman"/>
                <w:sz w:val="28"/>
                <w:szCs w:val="28"/>
              </w:rPr>
              <w:t>муниципальной услуги</w:t>
            </w:r>
            <w:r w:rsidRPr="00F3596D">
              <w:rPr>
                <w:rFonts w:ascii="Times New Roman" w:hAnsi="Times New Roman"/>
                <w:sz w:val="28"/>
                <w:szCs w:val="28"/>
              </w:rPr>
              <w:t>.</w:t>
            </w:r>
          </w:p>
        </w:tc>
      </w:tr>
      <w:tr w:rsidR="00E84288" w:rsidRPr="00F3596D" w:rsidTr="00A65182">
        <w:trPr>
          <w:jc w:val="center"/>
        </w:trPr>
        <w:tc>
          <w:tcPr>
            <w:tcW w:w="647" w:type="dxa"/>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lastRenderedPageBreak/>
              <w:t>11.</w:t>
            </w:r>
          </w:p>
        </w:tc>
        <w:tc>
          <w:tcPr>
            <w:tcW w:w="9053" w:type="dxa"/>
            <w:gridSpan w:val="27"/>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Настоящим также подтверждаю, что:</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сведения, указанные в настоящем заявлении, на дату представления заявления достоверны;</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84288" w:rsidRPr="00F3596D" w:rsidTr="00A65182">
        <w:trPr>
          <w:jc w:val="center"/>
        </w:trPr>
        <w:tc>
          <w:tcPr>
            <w:tcW w:w="647" w:type="dxa"/>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12.</w:t>
            </w:r>
          </w:p>
        </w:tc>
        <w:tc>
          <w:tcPr>
            <w:tcW w:w="5415" w:type="dxa"/>
            <w:gridSpan w:val="15"/>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Подпись</w:t>
            </w:r>
          </w:p>
        </w:tc>
        <w:tc>
          <w:tcPr>
            <w:tcW w:w="3638" w:type="dxa"/>
            <w:gridSpan w:val="12"/>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Дата</w:t>
            </w:r>
          </w:p>
        </w:tc>
      </w:tr>
      <w:tr w:rsidR="00E84288" w:rsidRPr="00F3596D" w:rsidTr="00A65182">
        <w:trPr>
          <w:jc w:val="center"/>
        </w:trPr>
        <w:tc>
          <w:tcPr>
            <w:tcW w:w="647" w:type="dxa"/>
          </w:tcPr>
          <w:p w:rsidR="00E84288" w:rsidRPr="00F3596D" w:rsidRDefault="00E84288" w:rsidP="00A65182">
            <w:pPr>
              <w:ind w:firstLine="0"/>
              <w:rPr>
                <w:rFonts w:ascii="Times New Roman" w:hAnsi="Times New Roman"/>
                <w:sz w:val="28"/>
                <w:szCs w:val="28"/>
              </w:rPr>
            </w:pPr>
          </w:p>
        </w:tc>
        <w:tc>
          <w:tcPr>
            <w:tcW w:w="2114" w:type="dxa"/>
            <w:gridSpan w:val="6"/>
            <w:vAlign w:val="center"/>
            <w:hideMark/>
          </w:tcPr>
          <w:tbl>
            <w:tblPr>
              <w:tblW w:w="0" w:type="auto"/>
              <w:tblLayout w:type="fixed"/>
              <w:tblLook w:val="01E0" w:firstRow="1" w:lastRow="1" w:firstColumn="1" w:lastColumn="1" w:noHBand="0" w:noVBand="0"/>
            </w:tblPr>
            <w:tblGrid>
              <w:gridCol w:w="1868"/>
            </w:tblGrid>
            <w:tr w:rsidR="00E84288" w:rsidRPr="00F3596D">
              <w:tc>
                <w:tcPr>
                  <w:tcW w:w="1868" w:type="dxa"/>
                  <w:tcBorders>
                    <w:top w:val="nil"/>
                    <w:left w:val="nil"/>
                    <w:bottom w:val="single" w:sz="4" w:space="0" w:color="auto"/>
                    <w:right w:val="nil"/>
                  </w:tcBorders>
                  <w:vAlign w:val="bottom"/>
                </w:tcPr>
                <w:p w:rsidR="00E84288" w:rsidRPr="00F3596D" w:rsidRDefault="00E84288" w:rsidP="00A65182">
                  <w:pPr>
                    <w:ind w:firstLine="0"/>
                    <w:rPr>
                      <w:rFonts w:ascii="Times New Roman" w:hAnsi="Times New Roman"/>
                      <w:sz w:val="28"/>
                      <w:szCs w:val="28"/>
                    </w:rPr>
                  </w:pPr>
                </w:p>
              </w:tc>
            </w:tr>
            <w:tr w:rsidR="00E84288" w:rsidRPr="00F3596D">
              <w:tc>
                <w:tcPr>
                  <w:tcW w:w="1868" w:type="dxa"/>
                  <w:tcBorders>
                    <w:top w:val="single" w:sz="4" w:space="0" w:color="auto"/>
                    <w:left w:val="nil"/>
                    <w:bottom w:val="nil"/>
                    <w:right w:val="nil"/>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(подпись)</w:t>
                  </w:r>
                </w:p>
              </w:tc>
            </w:tr>
          </w:tbl>
          <w:p w:rsidR="00E84288" w:rsidRPr="00F3596D" w:rsidRDefault="00E84288" w:rsidP="00A65182">
            <w:pPr>
              <w:ind w:firstLine="0"/>
              <w:rPr>
                <w:rFonts w:ascii="Times New Roman" w:hAnsi="Times New Roman"/>
                <w:sz w:val="28"/>
                <w:szCs w:val="28"/>
              </w:rPr>
            </w:pPr>
          </w:p>
        </w:tc>
        <w:tc>
          <w:tcPr>
            <w:tcW w:w="3301" w:type="dxa"/>
            <w:gridSpan w:val="9"/>
            <w:vAlign w:val="center"/>
            <w:hideMark/>
          </w:tcPr>
          <w:tbl>
            <w:tblPr>
              <w:tblW w:w="0" w:type="auto"/>
              <w:tblLayout w:type="fixed"/>
              <w:tblLook w:val="01E0" w:firstRow="1" w:lastRow="1" w:firstColumn="1" w:lastColumn="1" w:noHBand="0" w:noVBand="0"/>
            </w:tblPr>
            <w:tblGrid>
              <w:gridCol w:w="3179"/>
            </w:tblGrid>
            <w:tr w:rsidR="00E84288" w:rsidRPr="00F3596D">
              <w:tc>
                <w:tcPr>
                  <w:tcW w:w="3179" w:type="dxa"/>
                  <w:tcBorders>
                    <w:top w:val="nil"/>
                    <w:left w:val="nil"/>
                    <w:bottom w:val="single" w:sz="4" w:space="0" w:color="auto"/>
                    <w:right w:val="nil"/>
                  </w:tcBorders>
                  <w:vAlign w:val="bottom"/>
                </w:tcPr>
                <w:p w:rsidR="00E84288" w:rsidRPr="00F3596D" w:rsidRDefault="00E84288" w:rsidP="00A65182">
                  <w:pPr>
                    <w:ind w:firstLine="0"/>
                    <w:rPr>
                      <w:rFonts w:ascii="Times New Roman" w:hAnsi="Times New Roman"/>
                      <w:sz w:val="28"/>
                      <w:szCs w:val="28"/>
                    </w:rPr>
                  </w:pPr>
                </w:p>
              </w:tc>
            </w:tr>
            <w:tr w:rsidR="00E84288" w:rsidRPr="00F3596D">
              <w:tc>
                <w:tcPr>
                  <w:tcW w:w="3179" w:type="dxa"/>
                  <w:tcBorders>
                    <w:top w:val="single" w:sz="4" w:space="0" w:color="auto"/>
                    <w:left w:val="nil"/>
                    <w:bottom w:val="nil"/>
                    <w:right w:val="nil"/>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(инициалы, фамилия)</w:t>
                  </w:r>
                </w:p>
              </w:tc>
            </w:tr>
          </w:tbl>
          <w:p w:rsidR="00E84288" w:rsidRPr="00F3596D" w:rsidRDefault="00E84288" w:rsidP="00A65182">
            <w:pPr>
              <w:ind w:firstLine="0"/>
              <w:rPr>
                <w:rFonts w:ascii="Times New Roman" w:hAnsi="Times New Roman"/>
                <w:sz w:val="28"/>
                <w:szCs w:val="28"/>
              </w:rPr>
            </w:pPr>
          </w:p>
        </w:tc>
        <w:tc>
          <w:tcPr>
            <w:tcW w:w="3638" w:type="dxa"/>
            <w:gridSpan w:val="12"/>
            <w:vAlign w:val="center"/>
            <w:hideMark/>
          </w:tcPr>
          <w:tbl>
            <w:tblPr>
              <w:tblW w:w="0" w:type="auto"/>
              <w:tblLayout w:type="fixed"/>
              <w:tblLook w:val="01E0" w:firstRow="1" w:lastRow="1" w:firstColumn="1" w:lastColumn="1" w:noHBand="0" w:noVBand="0"/>
            </w:tblPr>
            <w:tblGrid>
              <w:gridCol w:w="284"/>
              <w:gridCol w:w="360"/>
              <w:gridCol w:w="236"/>
              <w:gridCol w:w="1384"/>
              <w:gridCol w:w="236"/>
              <w:gridCol w:w="484"/>
              <w:gridCol w:w="444"/>
            </w:tblGrid>
            <w:tr w:rsidR="00E84288" w:rsidRPr="00F3596D">
              <w:tc>
                <w:tcPr>
                  <w:tcW w:w="284" w:type="dxa"/>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w:t>
                  </w:r>
                </w:p>
              </w:tc>
              <w:tc>
                <w:tcPr>
                  <w:tcW w:w="360" w:type="dxa"/>
                  <w:tcBorders>
                    <w:top w:val="nil"/>
                    <w:left w:val="nil"/>
                    <w:bottom w:val="single" w:sz="4" w:space="0" w:color="auto"/>
                    <w:right w:val="nil"/>
                  </w:tcBorders>
                </w:tcPr>
                <w:p w:rsidR="00E84288" w:rsidRPr="00F3596D" w:rsidRDefault="00E84288" w:rsidP="00A65182">
                  <w:pPr>
                    <w:ind w:firstLine="0"/>
                    <w:rPr>
                      <w:rFonts w:ascii="Times New Roman" w:hAnsi="Times New Roman"/>
                      <w:sz w:val="28"/>
                      <w:szCs w:val="28"/>
                    </w:rPr>
                  </w:pPr>
                </w:p>
              </w:tc>
              <w:tc>
                <w:tcPr>
                  <w:tcW w:w="236" w:type="dxa"/>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w:t>
                  </w:r>
                </w:p>
              </w:tc>
              <w:tc>
                <w:tcPr>
                  <w:tcW w:w="1384" w:type="dxa"/>
                  <w:tcBorders>
                    <w:top w:val="nil"/>
                    <w:left w:val="nil"/>
                    <w:bottom w:val="single" w:sz="4" w:space="0" w:color="auto"/>
                    <w:right w:val="nil"/>
                  </w:tcBorders>
                </w:tcPr>
                <w:p w:rsidR="00E84288" w:rsidRPr="00F3596D" w:rsidRDefault="00E84288" w:rsidP="00A65182">
                  <w:pPr>
                    <w:ind w:firstLine="0"/>
                    <w:rPr>
                      <w:rFonts w:ascii="Times New Roman" w:hAnsi="Times New Roman"/>
                      <w:sz w:val="28"/>
                      <w:szCs w:val="28"/>
                    </w:rPr>
                  </w:pPr>
                </w:p>
              </w:tc>
              <w:tc>
                <w:tcPr>
                  <w:tcW w:w="236" w:type="dxa"/>
                </w:tcPr>
                <w:p w:rsidR="00E84288" w:rsidRPr="00F3596D" w:rsidRDefault="00E84288" w:rsidP="00A65182">
                  <w:pPr>
                    <w:ind w:firstLine="0"/>
                    <w:rPr>
                      <w:rFonts w:ascii="Times New Roman" w:hAnsi="Times New Roman"/>
                      <w:sz w:val="28"/>
                      <w:szCs w:val="28"/>
                    </w:rPr>
                  </w:pPr>
                </w:p>
              </w:tc>
              <w:tc>
                <w:tcPr>
                  <w:tcW w:w="484" w:type="dxa"/>
                  <w:tcBorders>
                    <w:top w:val="nil"/>
                    <w:left w:val="nil"/>
                    <w:bottom w:val="single" w:sz="4" w:space="0" w:color="auto"/>
                    <w:right w:val="nil"/>
                  </w:tcBorders>
                </w:tcPr>
                <w:p w:rsidR="00E84288" w:rsidRPr="00F3596D" w:rsidRDefault="00E84288" w:rsidP="00A65182">
                  <w:pPr>
                    <w:ind w:firstLine="0"/>
                    <w:rPr>
                      <w:rFonts w:ascii="Times New Roman" w:hAnsi="Times New Roman"/>
                      <w:sz w:val="28"/>
                      <w:szCs w:val="28"/>
                    </w:rPr>
                  </w:pPr>
                </w:p>
              </w:tc>
              <w:tc>
                <w:tcPr>
                  <w:tcW w:w="444" w:type="dxa"/>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г.</w:t>
                  </w:r>
                </w:p>
              </w:tc>
            </w:tr>
            <w:tr w:rsidR="00E84288" w:rsidRPr="00F3596D">
              <w:tc>
                <w:tcPr>
                  <w:tcW w:w="284" w:type="dxa"/>
                </w:tcPr>
                <w:p w:rsidR="00E84288" w:rsidRPr="00F3596D" w:rsidRDefault="00E84288" w:rsidP="00A65182">
                  <w:pPr>
                    <w:ind w:firstLine="0"/>
                    <w:rPr>
                      <w:rFonts w:ascii="Times New Roman" w:hAnsi="Times New Roman"/>
                      <w:sz w:val="28"/>
                      <w:szCs w:val="28"/>
                    </w:rPr>
                  </w:pPr>
                </w:p>
              </w:tc>
              <w:tc>
                <w:tcPr>
                  <w:tcW w:w="360" w:type="dxa"/>
                  <w:tcBorders>
                    <w:top w:val="single" w:sz="4" w:space="0" w:color="auto"/>
                    <w:left w:val="nil"/>
                    <w:bottom w:val="nil"/>
                    <w:right w:val="nil"/>
                  </w:tcBorders>
                </w:tcPr>
                <w:p w:rsidR="00E84288" w:rsidRPr="00F3596D" w:rsidRDefault="00E84288" w:rsidP="00A65182">
                  <w:pPr>
                    <w:ind w:firstLine="0"/>
                    <w:rPr>
                      <w:rFonts w:ascii="Times New Roman" w:hAnsi="Times New Roman"/>
                      <w:sz w:val="28"/>
                      <w:szCs w:val="28"/>
                    </w:rPr>
                  </w:pPr>
                </w:p>
              </w:tc>
              <w:tc>
                <w:tcPr>
                  <w:tcW w:w="236" w:type="dxa"/>
                </w:tcPr>
                <w:p w:rsidR="00E84288" w:rsidRPr="00F3596D" w:rsidRDefault="00E84288" w:rsidP="00A65182">
                  <w:pPr>
                    <w:ind w:firstLine="0"/>
                    <w:rPr>
                      <w:rFonts w:ascii="Times New Roman" w:hAnsi="Times New Roman"/>
                      <w:sz w:val="28"/>
                      <w:szCs w:val="28"/>
                    </w:rPr>
                  </w:pPr>
                </w:p>
              </w:tc>
              <w:tc>
                <w:tcPr>
                  <w:tcW w:w="1384" w:type="dxa"/>
                  <w:tcBorders>
                    <w:top w:val="single" w:sz="4" w:space="0" w:color="auto"/>
                    <w:left w:val="nil"/>
                    <w:bottom w:val="nil"/>
                    <w:right w:val="nil"/>
                  </w:tcBorders>
                </w:tcPr>
                <w:p w:rsidR="00E84288" w:rsidRPr="00F3596D" w:rsidRDefault="00E84288" w:rsidP="00A65182">
                  <w:pPr>
                    <w:ind w:firstLine="0"/>
                    <w:rPr>
                      <w:rFonts w:ascii="Times New Roman" w:hAnsi="Times New Roman"/>
                      <w:sz w:val="28"/>
                      <w:szCs w:val="28"/>
                    </w:rPr>
                  </w:pPr>
                </w:p>
              </w:tc>
              <w:tc>
                <w:tcPr>
                  <w:tcW w:w="236" w:type="dxa"/>
                </w:tcPr>
                <w:p w:rsidR="00E84288" w:rsidRPr="00F3596D" w:rsidRDefault="00E84288" w:rsidP="00A65182">
                  <w:pPr>
                    <w:ind w:firstLine="0"/>
                    <w:rPr>
                      <w:rFonts w:ascii="Times New Roman" w:hAnsi="Times New Roman"/>
                      <w:sz w:val="28"/>
                      <w:szCs w:val="28"/>
                    </w:rPr>
                  </w:pPr>
                </w:p>
              </w:tc>
              <w:tc>
                <w:tcPr>
                  <w:tcW w:w="484" w:type="dxa"/>
                  <w:tcBorders>
                    <w:top w:val="single" w:sz="4" w:space="0" w:color="auto"/>
                    <w:left w:val="nil"/>
                    <w:bottom w:val="nil"/>
                    <w:right w:val="nil"/>
                  </w:tcBorders>
                </w:tcPr>
                <w:p w:rsidR="00E84288" w:rsidRPr="00F3596D" w:rsidRDefault="00E84288" w:rsidP="00A65182">
                  <w:pPr>
                    <w:ind w:firstLine="0"/>
                    <w:rPr>
                      <w:rFonts w:ascii="Times New Roman" w:hAnsi="Times New Roman"/>
                      <w:sz w:val="28"/>
                      <w:szCs w:val="28"/>
                    </w:rPr>
                  </w:pPr>
                </w:p>
              </w:tc>
              <w:tc>
                <w:tcPr>
                  <w:tcW w:w="444" w:type="dxa"/>
                </w:tcPr>
                <w:p w:rsidR="00E84288" w:rsidRPr="00F3596D" w:rsidRDefault="00E84288" w:rsidP="00A65182">
                  <w:pPr>
                    <w:ind w:firstLine="0"/>
                    <w:rPr>
                      <w:rFonts w:ascii="Times New Roman" w:hAnsi="Times New Roman"/>
                      <w:sz w:val="28"/>
                      <w:szCs w:val="28"/>
                    </w:rPr>
                  </w:pPr>
                </w:p>
              </w:tc>
            </w:tr>
          </w:tbl>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647" w:type="dxa"/>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13.</w:t>
            </w:r>
          </w:p>
        </w:tc>
        <w:tc>
          <w:tcPr>
            <w:tcW w:w="9053" w:type="dxa"/>
            <w:gridSpan w:val="27"/>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Отметка специалиста, принявшего заявление и приложенные к нему документы:</w:t>
            </w:r>
          </w:p>
        </w:tc>
      </w:tr>
      <w:tr w:rsidR="00E84288" w:rsidRPr="00F3596D" w:rsidTr="00A65182">
        <w:trPr>
          <w:jc w:val="center"/>
        </w:trPr>
        <w:tc>
          <w:tcPr>
            <w:tcW w:w="647" w:type="dxa"/>
          </w:tcPr>
          <w:p w:rsidR="00E84288" w:rsidRPr="00F3596D" w:rsidRDefault="00E84288" w:rsidP="00A65182">
            <w:pPr>
              <w:ind w:firstLine="0"/>
              <w:rPr>
                <w:rFonts w:ascii="Times New Roman" w:hAnsi="Times New Roman"/>
                <w:sz w:val="28"/>
                <w:szCs w:val="28"/>
              </w:rPr>
            </w:pPr>
          </w:p>
        </w:tc>
        <w:tc>
          <w:tcPr>
            <w:tcW w:w="9053" w:type="dxa"/>
            <w:gridSpan w:val="27"/>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647" w:type="dxa"/>
          </w:tcPr>
          <w:p w:rsidR="00E84288" w:rsidRPr="00F3596D" w:rsidRDefault="00E84288" w:rsidP="00A65182">
            <w:pPr>
              <w:ind w:firstLine="0"/>
              <w:rPr>
                <w:rFonts w:ascii="Times New Roman" w:hAnsi="Times New Roman"/>
                <w:sz w:val="28"/>
                <w:szCs w:val="28"/>
              </w:rPr>
            </w:pPr>
          </w:p>
        </w:tc>
        <w:tc>
          <w:tcPr>
            <w:tcW w:w="9053" w:type="dxa"/>
            <w:gridSpan w:val="27"/>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647" w:type="dxa"/>
          </w:tcPr>
          <w:p w:rsidR="00E84288" w:rsidRPr="00F3596D" w:rsidRDefault="00E84288" w:rsidP="00A65182">
            <w:pPr>
              <w:ind w:firstLine="0"/>
              <w:rPr>
                <w:rFonts w:ascii="Times New Roman" w:hAnsi="Times New Roman"/>
                <w:sz w:val="28"/>
                <w:szCs w:val="28"/>
              </w:rPr>
            </w:pPr>
          </w:p>
        </w:tc>
        <w:tc>
          <w:tcPr>
            <w:tcW w:w="9053" w:type="dxa"/>
            <w:gridSpan w:val="27"/>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647" w:type="dxa"/>
          </w:tcPr>
          <w:p w:rsidR="00E84288" w:rsidRPr="00F3596D" w:rsidRDefault="00E84288" w:rsidP="00A65182">
            <w:pPr>
              <w:ind w:firstLine="0"/>
              <w:rPr>
                <w:rFonts w:ascii="Times New Roman" w:hAnsi="Times New Roman"/>
                <w:sz w:val="28"/>
                <w:szCs w:val="28"/>
              </w:rPr>
            </w:pPr>
          </w:p>
        </w:tc>
        <w:tc>
          <w:tcPr>
            <w:tcW w:w="9053" w:type="dxa"/>
            <w:gridSpan w:val="27"/>
          </w:tcPr>
          <w:p w:rsidR="00E84288" w:rsidRPr="00F3596D" w:rsidRDefault="00E84288" w:rsidP="00A65182">
            <w:pPr>
              <w:ind w:firstLine="0"/>
              <w:rPr>
                <w:rFonts w:ascii="Times New Roman" w:hAnsi="Times New Roman"/>
                <w:sz w:val="28"/>
                <w:szCs w:val="28"/>
              </w:rPr>
            </w:pPr>
          </w:p>
        </w:tc>
      </w:tr>
      <w:tr w:rsidR="00E84288" w:rsidRPr="00F3596D" w:rsidTr="00A65182">
        <w:trPr>
          <w:jc w:val="center"/>
        </w:trPr>
        <w:tc>
          <w:tcPr>
            <w:tcW w:w="647" w:type="dxa"/>
          </w:tcPr>
          <w:p w:rsidR="00E84288" w:rsidRPr="00F3596D" w:rsidRDefault="00E84288" w:rsidP="00A65182">
            <w:pPr>
              <w:ind w:firstLine="0"/>
              <w:rPr>
                <w:rFonts w:ascii="Times New Roman" w:hAnsi="Times New Roman"/>
                <w:sz w:val="28"/>
                <w:szCs w:val="28"/>
              </w:rPr>
            </w:pPr>
          </w:p>
        </w:tc>
        <w:tc>
          <w:tcPr>
            <w:tcW w:w="9053" w:type="dxa"/>
            <w:gridSpan w:val="27"/>
          </w:tcPr>
          <w:p w:rsidR="00E84288" w:rsidRPr="00F3596D" w:rsidRDefault="00E84288" w:rsidP="00A65182">
            <w:pPr>
              <w:ind w:firstLine="0"/>
              <w:rPr>
                <w:rFonts w:ascii="Times New Roman" w:hAnsi="Times New Roman"/>
                <w:sz w:val="28"/>
                <w:szCs w:val="28"/>
              </w:rPr>
            </w:pPr>
          </w:p>
        </w:tc>
      </w:tr>
    </w:tbl>
    <w:p w:rsidR="00E84288" w:rsidRPr="00F3596D" w:rsidRDefault="00E84288" w:rsidP="00E84288">
      <w:pPr>
        <w:rPr>
          <w:rFonts w:ascii="Times New Roman" w:hAnsi="Times New Roman"/>
          <w:sz w:val="28"/>
          <w:szCs w:val="28"/>
        </w:rPr>
      </w:pPr>
      <w:r w:rsidRPr="00F3596D">
        <w:rPr>
          <w:rFonts w:ascii="Times New Roman" w:hAnsi="Times New Roman"/>
          <w:sz w:val="28"/>
          <w:szCs w:val="28"/>
        </w:rPr>
        <w:t>(1) Строка дублируется для каждого объединённого земельного участка.</w:t>
      </w: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t>(2) Строка дублируется для каждого перераспределённого земельного участка.</w:t>
      </w: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t>(3) Строка дублируется для каждого разделённого помещения.</w:t>
      </w: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t>(4) Строка дублируется для каждого объединённого помещения.</w:t>
      </w:r>
    </w:p>
    <w:p w:rsidR="00E84288" w:rsidRPr="00F3596D" w:rsidRDefault="00E84288" w:rsidP="00E84288">
      <w:pPr>
        <w:rPr>
          <w:rFonts w:ascii="Times New Roman" w:hAnsi="Times New Roman"/>
          <w:sz w:val="28"/>
          <w:szCs w:val="28"/>
        </w:rPr>
      </w:pP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t>Примечание: 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w:t>
      </w: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t>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t>Если заявление заполняется заявителем самостоятельно на бумажном носителе, напротив выбранных сведений в специально отведённой графе проставляется знак: «V» ( ).</w:t>
      </w: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lastRenderedPageBreak/>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w:t>
      </w:r>
      <w:r w:rsidR="00E63A9C">
        <w:rPr>
          <w:rFonts w:ascii="Times New Roman" w:hAnsi="Times New Roman"/>
          <w:sz w:val="28"/>
          <w:szCs w:val="28"/>
        </w:rPr>
        <w:t xml:space="preserve"> с Федеральным законом от 28 сентября </w:t>
      </w:r>
      <w:r w:rsidRPr="00F3596D">
        <w:rPr>
          <w:rFonts w:ascii="Times New Roman" w:hAnsi="Times New Roman"/>
          <w:sz w:val="28"/>
          <w:szCs w:val="28"/>
        </w:rPr>
        <w:t>2010</w:t>
      </w:r>
      <w:r w:rsidR="00E63A9C">
        <w:rPr>
          <w:rFonts w:ascii="Times New Roman" w:hAnsi="Times New Roman"/>
          <w:sz w:val="28"/>
          <w:szCs w:val="28"/>
        </w:rPr>
        <w:t xml:space="preserve"> г.                </w:t>
      </w:r>
      <w:r w:rsidRPr="00F3596D">
        <w:rPr>
          <w:rFonts w:ascii="Times New Roman" w:hAnsi="Times New Roman"/>
          <w:sz w:val="28"/>
          <w:szCs w:val="28"/>
        </w:rPr>
        <w:t xml:space="preserve"> № 244-ФЗ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E84288" w:rsidRPr="00F3596D" w:rsidRDefault="00E84288" w:rsidP="00E84288">
      <w:pPr>
        <w:rPr>
          <w:rFonts w:ascii="Times New Roman" w:hAnsi="Times New Roman"/>
          <w:sz w:val="28"/>
          <w:szCs w:val="28"/>
        </w:rPr>
      </w:pPr>
    </w:p>
    <w:p w:rsidR="00E84288" w:rsidRPr="00F3596D" w:rsidRDefault="00E84288" w:rsidP="00E84288">
      <w:pPr>
        <w:rPr>
          <w:rFonts w:ascii="Times New Roman" w:hAnsi="Times New Roman"/>
          <w:sz w:val="28"/>
          <w:szCs w:val="28"/>
        </w:rPr>
      </w:pPr>
    </w:p>
    <w:p w:rsidR="00E84288" w:rsidRPr="00F3596D" w:rsidRDefault="00E84288" w:rsidP="00E84288">
      <w:pPr>
        <w:rPr>
          <w:rFonts w:ascii="Times New Roman" w:hAnsi="Times New Roman"/>
          <w:sz w:val="28"/>
          <w:szCs w:val="28"/>
        </w:rPr>
      </w:pPr>
    </w:p>
    <w:p w:rsidR="00E84288" w:rsidRPr="00F3596D" w:rsidRDefault="00E84288" w:rsidP="00E63A9C">
      <w:pPr>
        <w:ind w:firstLine="0"/>
        <w:rPr>
          <w:rFonts w:ascii="Times New Roman" w:hAnsi="Times New Roman"/>
          <w:sz w:val="28"/>
          <w:szCs w:val="28"/>
        </w:rPr>
      </w:pPr>
      <w:r w:rsidRPr="00F3596D">
        <w:rPr>
          <w:rFonts w:ascii="Times New Roman" w:hAnsi="Times New Roman"/>
          <w:sz w:val="28"/>
          <w:szCs w:val="28"/>
        </w:rPr>
        <w:t>Начальник общего отдела администрации</w:t>
      </w:r>
    </w:p>
    <w:p w:rsidR="00E84288" w:rsidRPr="00F3596D" w:rsidRDefault="00E63A9C" w:rsidP="00E63A9C">
      <w:pPr>
        <w:ind w:firstLine="0"/>
        <w:rPr>
          <w:rFonts w:ascii="Times New Roman" w:hAnsi="Times New Roman"/>
          <w:sz w:val="28"/>
          <w:szCs w:val="28"/>
        </w:rPr>
      </w:pPr>
      <w:r w:rsidRPr="00E63A9C">
        <w:rPr>
          <w:rFonts w:ascii="Times New Roman" w:hAnsi="Times New Roman"/>
          <w:sz w:val="28"/>
          <w:szCs w:val="28"/>
        </w:rPr>
        <w:t>Безводного сельского</w:t>
      </w:r>
      <w:r w:rsidR="00E84288" w:rsidRPr="00E63A9C">
        <w:rPr>
          <w:rFonts w:ascii="Times New Roman" w:hAnsi="Times New Roman"/>
          <w:sz w:val="28"/>
          <w:szCs w:val="28"/>
        </w:rPr>
        <w:t xml:space="preserve"> </w:t>
      </w:r>
      <w:r w:rsidR="00E84288" w:rsidRPr="00F3596D">
        <w:rPr>
          <w:rFonts w:ascii="Times New Roman" w:hAnsi="Times New Roman"/>
          <w:sz w:val="28"/>
          <w:szCs w:val="28"/>
        </w:rPr>
        <w:t>поселения</w:t>
      </w:r>
    </w:p>
    <w:p w:rsidR="00E84288" w:rsidRPr="00F3596D" w:rsidRDefault="00E84288" w:rsidP="00E63A9C">
      <w:pPr>
        <w:ind w:firstLine="0"/>
        <w:rPr>
          <w:rFonts w:ascii="Times New Roman" w:hAnsi="Times New Roman"/>
          <w:sz w:val="28"/>
          <w:szCs w:val="28"/>
        </w:rPr>
      </w:pPr>
      <w:r w:rsidRPr="00F3596D">
        <w:rPr>
          <w:rFonts w:ascii="Times New Roman" w:hAnsi="Times New Roman"/>
          <w:sz w:val="28"/>
          <w:szCs w:val="28"/>
        </w:rPr>
        <w:t>Курганинского района</w:t>
      </w:r>
      <w:r w:rsidR="00E63A9C">
        <w:rPr>
          <w:rFonts w:ascii="Times New Roman" w:hAnsi="Times New Roman"/>
          <w:sz w:val="28"/>
          <w:szCs w:val="28"/>
        </w:rPr>
        <w:t xml:space="preserve">                                                                              С.В. Ханова</w:t>
      </w:r>
    </w:p>
    <w:p w:rsidR="00E84288" w:rsidRPr="00F3596D" w:rsidRDefault="00E63A9C" w:rsidP="00E63A9C">
      <w:pPr>
        <w:ind w:firstLine="0"/>
        <w:rPr>
          <w:rFonts w:ascii="Times New Roman" w:hAnsi="Times New Roman"/>
          <w:sz w:val="28"/>
          <w:szCs w:val="28"/>
        </w:rPr>
      </w:pPr>
      <w:r>
        <w:rPr>
          <w:rFonts w:ascii="Times New Roman" w:hAnsi="Times New Roman"/>
          <w:sz w:val="28"/>
          <w:szCs w:val="28"/>
        </w:rPr>
        <w:t xml:space="preserve"> </w:t>
      </w:r>
    </w:p>
    <w:p w:rsidR="00E84288" w:rsidRPr="00F3596D" w:rsidRDefault="00E84288" w:rsidP="00E63A9C">
      <w:pPr>
        <w:ind w:firstLine="0"/>
        <w:rPr>
          <w:rFonts w:ascii="Times New Roman" w:hAnsi="Times New Roman"/>
          <w:sz w:val="28"/>
          <w:szCs w:val="28"/>
        </w:rPr>
      </w:pPr>
    </w:p>
    <w:p w:rsidR="00E84288" w:rsidRPr="00F3596D" w:rsidRDefault="00E84288" w:rsidP="00E84288">
      <w:pPr>
        <w:rPr>
          <w:rFonts w:ascii="Times New Roman" w:hAnsi="Times New Roman"/>
          <w:sz w:val="28"/>
          <w:szCs w:val="28"/>
        </w:rPr>
      </w:pPr>
    </w:p>
    <w:p w:rsidR="00E84288" w:rsidRDefault="00E84288" w:rsidP="00E84288">
      <w:pPr>
        <w:rPr>
          <w:rFonts w:ascii="Times New Roman" w:hAnsi="Times New Roman"/>
          <w:sz w:val="28"/>
          <w:szCs w:val="28"/>
        </w:rPr>
      </w:pPr>
    </w:p>
    <w:p w:rsidR="00E63A9C" w:rsidRDefault="00E63A9C" w:rsidP="00E84288">
      <w:pPr>
        <w:rPr>
          <w:rFonts w:ascii="Times New Roman" w:hAnsi="Times New Roman"/>
          <w:sz w:val="28"/>
          <w:szCs w:val="28"/>
        </w:rPr>
      </w:pPr>
    </w:p>
    <w:p w:rsidR="00E63A9C" w:rsidRDefault="00E63A9C" w:rsidP="00E84288">
      <w:pPr>
        <w:rPr>
          <w:rFonts w:ascii="Times New Roman" w:hAnsi="Times New Roman"/>
          <w:sz w:val="28"/>
          <w:szCs w:val="28"/>
        </w:rPr>
      </w:pPr>
    </w:p>
    <w:p w:rsidR="00E63A9C" w:rsidRDefault="00E63A9C" w:rsidP="00E84288">
      <w:pPr>
        <w:rPr>
          <w:rFonts w:ascii="Times New Roman" w:hAnsi="Times New Roman"/>
          <w:sz w:val="28"/>
          <w:szCs w:val="28"/>
        </w:rPr>
      </w:pPr>
    </w:p>
    <w:p w:rsidR="00E63A9C" w:rsidRDefault="00E63A9C" w:rsidP="00E84288">
      <w:pPr>
        <w:rPr>
          <w:rFonts w:ascii="Times New Roman" w:hAnsi="Times New Roman"/>
          <w:sz w:val="28"/>
          <w:szCs w:val="28"/>
        </w:rPr>
      </w:pPr>
    </w:p>
    <w:p w:rsidR="00E63A9C" w:rsidRPr="00F3596D" w:rsidRDefault="00E63A9C" w:rsidP="00E84288">
      <w:pPr>
        <w:rPr>
          <w:rFonts w:ascii="Times New Roman" w:hAnsi="Times New Roman"/>
          <w:sz w:val="28"/>
          <w:szCs w:val="28"/>
        </w:rPr>
      </w:pPr>
    </w:p>
    <w:p w:rsidR="00E84288" w:rsidRPr="00F3596D" w:rsidRDefault="00E63A9C" w:rsidP="00E63A9C">
      <w:pPr>
        <w:ind w:left="4111"/>
        <w:rPr>
          <w:rFonts w:ascii="Times New Roman" w:hAnsi="Times New Roman"/>
          <w:sz w:val="28"/>
          <w:szCs w:val="28"/>
        </w:rPr>
      </w:pPr>
      <w:r>
        <w:rPr>
          <w:rFonts w:ascii="Times New Roman" w:hAnsi="Times New Roman"/>
          <w:sz w:val="28"/>
          <w:szCs w:val="28"/>
        </w:rPr>
        <w:t xml:space="preserve">Приложение </w:t>
      </w:r>
      <w:r w:rsidR="00E84288" w:rsidRPr="00F3596D">
        <w:rPr>
          <w:rFonts w:ascii="Times New Roman" w:hAnsi="Times New Roman"/>
          <w:sz w:val="28"/>
          <w:szCs w:val="28"/>
        </w:rPr>
        <w:t>2</w:t>
      </w:r>
    </w:p>
    <w:p w:rsidR="00A65182" w:rsidRPr="00F3596D" w:rsidRDefault="00E84288" w:rsidP="00E63A9C">
      <w:pPr>
        <w:ind w:left="4111"/>
        <w:rPr>
          <w:rFonts w:ascii="Times New Roman" w:hAnsi="Times New Roman"/>
          <w:sz w:val="28"/>
          <w:szCs w:val="28"/>
        </w:rPr>
      </w:pPr>
      <w:r w:rsidRPr="00F3596D">
        <w:rPr>
          <w:rFonts w:ascii="Times New Roman" w:hAnsi="Times New Roman"/>
          <w:sz w:val="28"/>
          <w:szCs w:val="28"/>
        </w:rPr>
        <w:t>к административному регламе</w:t>
      </w:r>
      <w:r w:rsidR="00A65182" w:rsidRPr="00F3596D">
        <w:rPr>
          <w:rFonts w:ascii="Times New Roman" w:hAnsi="Times New Roman"/>
          <w:sz w:val="28"/>
          <w:szCs w:val="28"/>
        </w:rPr>
        <w:t>нту</w:t>
      </w:r>
    </w:p>
    <w:p w:rsidR="00A65182" w:rsidRPr="00F3596D" w:rsidRDefault="00A65182" w:rsidP="00E63A9C">
      <w:pPr>
        <w:ind w:left="4111"/>
        <w:rPr>
          <w:rFonts w:ascii="Times New Roman" w:hAnsi="Times New Roman"/>
          <w:sz w:val="28"/>
          <w:szCs w:val="28"/>
        </w:rPr>
      </w:pPr>
      <w:r w:rsidRPr="00F3596D">
        <w:rPr>
          <w:rFonts w:ascii="Times New Roman" w:hAnsi="Times New Roman"/>
          <w:sz w:val="28"/>
          <w:szCs w:val="28"/>
        </w:rPr>
        <w:t>предоставления администрацией</w:t>
      </w:r>
    </w:p>
    <w:p w:rsidR="00A65182" w:rsidRPr="00F3596D" w:rsidRDefault="00E63A9C" w:rsidP="00E63A9C">
      <w:pPr>
        <w:ind w:left="4111"/>
        <w:rPr>
          <w:rFonts w:ascii="Times New Roman" w:hAnsi="Times New Roman"/>
          <w:sz w:val="28"/>
          <w:szCs w:val="28"/>
        </w:rPr>
      </w:pPr>
      <w:r w:rsidRPr="00E63A9C">
        <w:rPr>
          <w:rFonts w:ascii="Times New Roman" w:hAnsi="Times New Roman"/>
          <w:sz w:val="28"/>
          <w:szCs w:val="28"/>
        </w:rPr>
        <w:t xml:space="preserve">Безводного сельского </w:t>
      </w:r>
      <w:r w:rsidR="00E84288" w:rsidRPr="00F3596D">
        <w:rPr>
          <w:rFonts w:ascii="Times New Roman" w:hAnsi="Times New Roman"/>
          <w:sz w:val="28"/>
          <w:szCs w:val="28"/>
        </w:rPr>
        <w:t>поселения</w:t>
      </w:r>
    </w:p>
    <w:p w:rsidR="00A65182" w:rsidRPr="00F3596D" w:rsidRDefault="00E84288" w:rsidP="00E63A9C">
      <w:pPr>
        <w:ind w:left="4111"/>
        <w:rPr>
          <w:rFonts w:ascii="Times New Roman" w:hAnsi="Times New Roman"/>
          <w:sz w:val="28"/>
          <w:szCs w:val="28"/>
        </w:rPr>
      </w:pPr>
      <w:r w:rsidRPr="00F3596D">
        <w:rPr>
          <w:rFonts w:ascii="Times New Roman" w:hAnsi="Times New Roman"/>
          <w:sz w:val="28"/>
          <w:szCs w:val="28"/>
        </w:rPr>
        <w:t>Кур</w:t>
      </w:r>
      <w:r w:rsidR="00A65182" w:rsidRPr="00F3596D">
        <w:rPr>
          <w:rFonts w:ascii="Times New Roman" w:hAnsi="Times New Roman"/>
          <w:sz w:val="28"/>
          <w:szCs w:val="28"/>
        </w:rPr>
        <w:t>ганинского района муниципальной</w:t>
      </w:r>
    </w:p>
    <w:p w:rsidR="00A65182" w:rsidRPr="00F3596D" w:rsidRDefault="00E84288" w:rsidP="00E63A9C">
      <w:pPr>
        <w:ind w:left="4111"/>
        <w:rPr>
          <w:rFonts w:ascii="Times New Roman" w:hAnsi="Times New Roman"/>
          <w:sz w:val="28"/>
          <w:szCs w:val="28"/>
        </w:rPr>
      </w:pPr>
      <w:r w:rsidRPr="00F3596D">
        <w:rPr>
          <w:rFonts w:ascii="Times New Roman" w:hAnsi="Times New Roman"/>
          <w:sz w:val="28"/>
          <w:szCs w:val="28"/>
        </w:rPr>
        <w:t>ус</w:t>
      </w:r>
      <w:r w:rsidR="00A65182" w:rsidRPr="00F3596D">
        <w:rPr>
          <w:rFonts w:ascii="Times New Roman" w:hAnsi="Times New Roman"/>
          <w:sz w:val="28"/>
          <w:szCs w:val="28"/>
        </w:rPr>
        <w:t>луги «Присвоение адреса объекту</w:t>
      </w:r>
    </w:p>
    <w:p w:rsidR="00A65182" w:rsidRPr="00F3596D" w:rsidRDefault="00E84288" w:rsidP="00E63A9C">
      <w:pPr>
        <w:ind w:left="4111"/>
        <w:rPr>
          <w:rFonts w:ascii="Times New Roman" w:hAnsi="Times New Roman"/>
          <w:sz w:val="28"/>
          <w:szCs w:val="28"/>
        </w:rPr>
      </w:pPr>
      <w:r w:rsidRPr="00F3596D">
        <w:rPr>
          <w:rFonts w:ascii="Times New Roman" w:hAnsi="Times New Roman"/>
          <w:sz w:val="28"/>
          <w:szCs w:val="28"/>
        </w:rPr>
        <w:t>адресации, изменение и аннулирование</w:t>
      </w:r>
    </w:p>
    <w:p w:rsidR="00E84288" w:rsidRPr="00F3596D" w:rsidRDefault="00E84288" w:rsidP="00E63A9C">
      <w:pPr>
        <w:ind w:left="4111"/>
        <w:rPr>
          <w:rFonts w:ascii="Times New Roman" w:hAnsi="Times New Roman"/>
          <w:sz w:val="28"/>
          <w:szCs w:val="28"/>
        </w:rPr>
      </w:pPr>
      <w:r w:rsidRPr="00F3596D">
        <w:rPr>
          <w:rFonts w:ascii="Times New Roman" w:hAnsi="Times New Roman"/>
          <w:sz w:val="28"/>
          <w:szCs w:val="28"/>
        </w:rPr>
        <w:t>такого адреса»</w:t>
      </w:r>
    </w:p>
    <w:p w:rsidR="00E84288" w:rsidRPr="00F3596D" w:rsidRDefault="00E84288" w:rsidP="00E84288">
      <w:pPr>
        <w:rPr>
          <w:rFonts w:ascii="Times New Roman" w:hAnsi="Times New Roman"/>
          <w:sz w:val="28"/>
          <w:szCs w:val="28"/>
        </w:rPr>
      </w:pPr>
    </w:p>
    <w:p w:rsidR="00E84288" w:rsidRPr="00F3596D" w:rsidRDefault="00E84288" w:rsidP="00E84288">
      <w:pPr>
        <w:rPr>
          <w:rFonts w:ascii="Times New Roman" w:hAnsi="Times New Roman"/>
          <w:sz w:val="28"/>
          <w:szCs w:val="28"/>
        </w:rPr>
      </w:pPr>
    </w:p>
    <w:p w:rsidR="00E84288" w:rsidRPr="00F3596D" w:rsidRDefault="00E84288" w:rsidP="00A65182">
      <w:pPr>
        <w:jc w:val="center"/>
        <w:rPr>
          <w:rFonts w:ascii="Times New Roman" w:hAnsi="Times New Roman"/>
          <w:sz w:val="28"/>
          <w:szCs w:val="28"/>
        </w:rPr>
      </w:pPr>
      <w:r w:rsidRPr="00F3596D">
        <w:rPr>
          <w:rFonts w:ascii="Times New Roman" w:hAnsi="Times New Roman"/>
          <w:sz w:val="28"/>
          <w:szCs w:val="28"/>
        </w:rPr>
        <w:t>РАСПИСКА</w:t>
      </w:r>
    </w:p>
    <w:p w:rsidR="00E84288" w:rsidRPr="00F3596D" w:rsidRDefault="00E84288" w:rsidP="00A65182">
      <w:pPr>
        <w:jc w:val="center"/>
        <w:rPr>
          <w:rFonts w:ascii="Times New Roman" w:hAnsi="Times New Roman"/>
          <w:sz w:val="28"/>
          <w:szCs w:val="28"/>
        </w:rPr>
      </w:pPr>
      <w:r w:rsidRPr="00F3596D">
        <w:rPr>
          <w:rFonts w:ascii="Times New Roman" w:hAnsi="Times New Roman"/>
          <w:sz w:val="28"/>
          <w:szCs w:val="28"/>
        </w:rPr>
        <w:t>о приёме документов, представленных заявителем</w:t>
      </w:r>
    </w:p>
    <w:p w:rsidR="00E84288" w:rsidRPr="00F3596D" w:rsidRDefault="00E84288" w:rsidP="00E84288">
      <w:pPr>
        <w:rPr>
          <w:rFonts w:ascii="Times New Roman" w:hAnsi="Times New Roman"/>
          <w:sz w:val="28"/>
          <w:szCs w:val="28"/>
        </w:rPr>
      </w:pP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t>Настоящим удостоверяется, что заявитель ___________________________</w:t>
      </w: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t>(Ф.И.О.)</w:t>
      </w: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t>________________________________________________________________</w:t>
      </w: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t>представил(а) следующие документы (с указанием количества и формы</w:t>
      </w: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lastRenderedPageBreak/>
        <w:t>предоставленного документа):__________________________________________</w:t>
      </w: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t>________________________________________________________________</w:t>
      </w: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t>________________________________________________________________</w:t>
      </w: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t>________________________________________________________________</w:t>
      </w: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t>________________________________________________________________</w:t>
      </w: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t>________________________________________________________________</w:t>
      </w: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t>________________________________________________________________</w:t>
      </w: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t>________________________________________________________________</w:t>
      </w: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t>________________________________________________________________</w:t>
      </w: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t>________________________________________________________________</w:t>
      </w: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t>________________________________________________________________</w:t>
      </w: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t>Выдал расписку _________________________________________________</w:t>
      </w: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t>(Ф.И.О., должность, подпись лица, принявшего документы)</w:t>
      </w: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t>«___»_____________ 20___ г.</w:t>
      </w: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t>Документы выдал: ___________________________________________________</w:t>
      </w: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t>(Ф.И.О., должность, подпись лица, выдавшего документы)</w:t>
      </w: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t>Документы получил: __________________________________________________</w:t>
      </w: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t>(Ф.И.О., подпись лица, получившего документы)</w:t>
      </w:r>
    </w:p>
    <w:p w:rsidR="00E84288" w:rsidRPr="00F3596D" w:rsidRDefault="00E84288" w:rsidP="00E84288">
      <w:pPr>
        <w:rPr>
          <w:rFonts w:ascii="Times New Roman" w:hAnsi="Times New Roman"/>
          <w:sz w:val="28"/>
          <w:szCs w:val="28"/>
        </w:rPr>
      </w:pPr>
    </w:p>
    <w:p w:rsidR="00E84288" w:rsidRPr="00F3596D" w:rsidRDefault="00E84288" w:rsidP="00E84288">
      <w:pPr>
        <w:rPr>
          <w:rFonts w:ascii="Times New Roman" w:hAnsi="Times New Roman"/>
          <w:sz w:val="28"/>
          <w:szCs w:val="28"/>
        </w:rPr>
      </w:pPr>
    </w:p>
    <w:p w:rsidR="00E84288" w:rsidRPr="00F3596D" w:rsidRDefault="00E84288" w:rsidP="00E84288">
      <w:pPr>
        <w:rPr>
          <w:rFonts w:ascii="Times New Roman" w:hAnsi="Times New Roman"/>
          <w:sz w:val="28"/>
          <w:szCs w:val="28"/>
        </w:rPr>
      </w:pP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t>Начальник общего отдела администрации</w:t>
      </w:r>
    </w:p>
    <w:p w:rsidR="00E84288" w:rsidRPr="00F3596D" w:rsidRDefault="00F3596D" w:rsidP="00E84288">
      <w:pPr>
        <w:rPr>
          <w:rFonts w:ascii="Times New Roman" w:hAnsi="Times New Roman"/>
          <w:sz w:val="28"/>
          <w:szCs w:val="28"/>
        </w:rPr>
      </w:pPr>
      <w:r>
        <w:rPr>
          <w:rFonts w:ascii="Times New Roman" w:hAnsi="Times New Roman"/>
          <w:sz w:val="28"/>
          <w:szCs w:val="28"/>
        </w:rPr>
        <w:t>________________________________</w:t>
      </w:r>
      <w:r w:rsidR="00E84288" w:rsidRPr="00F3596D">
        <w:rPr>
          <w:rFonts w:ascii="Times New Roman" w:hAnsi="Times New Roman"/>
          <w:sz w:val="28"/>
          <w:szCs w:val="28"/>
        </w:rPr>
        <w:t xml:space="preserve"> поселения</w:t>
      </w: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t>Курганинского района</w:t>
      </w:r>
    </w:p>
    <w:p w:rsidR="00E84288" w:rsidRPr="00F3596D" w:rsidRDefault="00434259" w:rsidP="00E84288">
      <w:pPr>
        <w:rPr>
          <w:rFonts w:ascii="Times New Roman" w:hAnsi="Times New Roman"/>
          <w:sz w:val="28"/>
          <w:szCs w:val="28"/>
        </w:rPr>
      </w:pPr>
      <w:r>
        <w:rPr>
          <w:rFonts w:ascii="Times New Roman" w:hAnsi="Times New Roman"/>
          <w:sz w:val="28"/>
          <w:szCs w:val="28"/>
        </w:rPr>
        <w:t>____________________________________________</w:t>
      </w:r>
    </w:p>
    <w:p w:rsidR="00E84288" w:rsidRPr="00F3596D" w:rsidRDefault="00E84288" w:rsidP="00E84288">
      <w:pPr>
        <w:rPr>
          <w:rFonts w:ascii="Times New Roman" w:hAnsi="Times New Roman"/>
          <w:sz w:val="28"/>
          <w:szCs w:val="28"/>
        </w:rPr>
      </w:pPr>
    </w:p>
    <w:p w:rsidR="00E84288" w:rsidRPr="00F3596D" w:rsidRDefault="00E84288" w:rsidP="00E84288">
      <w:pPr>
        <w:rPr>
          <w:rFonts w:ascii="Times New Roman" w:hAnsi="Times New Roman"/>
          <w:sz w:val="28"/>
          <w:szCs w:val="28"/>
        </w:rPr>
      </w:pPr>
    </w:p>
    <w:p w:rsidR="00E84288" w:rsidRPr="00F3596D" w:rsidRDefault="00E84288" w:rsidP="00E84288">
      <w:pPr>
        <w:rPr>
          <w:rFonts w:ascii="Times New Roman" w:hAnsi="Times New Roman"/>
          <w:sz w:val="28"/>
          <w:szCs w:val="28"/>
        </w:rPr>
      </w:pPr>
    </w:p>
    <w:p w:rsidR="00E63A9C" w:rsidRPr="00E63A9C" w:rsidRDefault="00E63A9C" w:rsidP="00E63A9C">
      <w:pPr>
        <w:ind w:left="4253"/>
        <w:rPr>
          <w:rFonts w:ascii="Times New Roman" w:hAnsi="Times New Roman"/>
          <w:sz w:val="28"/>
          <w:szCs w:val="28"/>
        </w:rPr>
      </w:pPr>
      <w:r w:rsidRPr="00E63A9C">
        <w:rPr>
          <w:rFonts w:ascii="Times New Roman" w:hAnsi="Times New Roman"/>
          <w:sz w:val="28"/>
          <w:szCs w:val="28"/>
        </w:rPr>
        <w:t xml:space="preserve">Приложение </w:t>
      </w:r>
      <w:r>
        <w:rPr>
          <w:rFonts w:ascii="Times New Roman" w:hAnsi="Times New Roman"/>
          <w:sz w:val="28"/>
          <w:szCs w:val="28"/>
        </w:rPr>
        <w:t>3</w:t>
      </w:r>
    </w:p>
    <w:p w:rsidR="00E63A9C" w:rsidRPr="00E63A9C" w:rsidRDefault="00E63A9C" w:rsidP="00E63A9C">
      <w:pPr>
        <w:ind w:left="4253"/>
        <w:rPr>
          <w:rFonts w:ascii="Times New Roman" w:hAnsi="Times New Roman"/>
          <w:sz w:val="28"/>
          <w:szCs w:val="28"/>
        </w:rPr>
      </w:pPr>
      <w:r w:rsidRPr="00E63A9C">
        <w:rPr>
          <w:rFonts w:ascii="Times New Roman" w:hAnsi="Times New Roman"/>
          <w:sz w:val="28"/>
          <w:szCs w:val="28"/>
        </w:rPr>
        <w:t>к административному регламенту</w:t>
      </w:r>
    </w:p>
    <w:p w:rsidR="00E63A9C" w:rsidRPr="00E63A9C" w:rsidRDefault="00E63A9C" w:rsidP="00E63A9C">
      <w:pPr>
        <w:ind w:left="4253"/>
        <w:rPr>
          <w:rFonts w:ascii="Times New Roman" w:hAnsi="Times New Roman"/>
          <w:sz w:val="28"/>
          <w:szCs w:val="28"/>
        </w:rPr>
      </w:pPr>
      <w:r w:rsidRPr="00E63A9C">
        <w:rPr>
          <w:rFonts w:ascii="Times New Roman" w:hAnsi="Times New Roman"/>
          <w:sz w:val="28"/>
          <w:szCs w:val="28"/>
        </w:rPr>
        <w:t>предоставления администрацией</w:t>
      </w:r>
    </w:p>
    <w:p w:rsidR="00E63A9C" w:rsidRPr="00E63A9C" w:rsidRDefault="00E63A9C" w:rsidP="00E63A9C">
      <w:pPr>
        <w:ind w:left="4253"/>
        <w:rPr>
          <w:rFonts w:ascii="Times New Roman" w:hAnsi="Times New Roman"/>
          <w:sz w:val="28"/>
          <w:szCs w:val="28"/>
        </w:rPr>
      </w:pPr>
      <w:r w:rsidRPr="00E63A9C">
        <w:rPr>
          <w:rFonts w:ascii="Times New Roman" w:hAnsi="Times New Roman"/>
          <w:sz w:val="28"/>
          <w:szCs w:val="28"/>
        </w:rPr>
        <w:t>Безводного сельского поселения</w:t>
      </w:r>
    </w:p>
    <w:p w:rsidR="00E63A9C" w:rsidRPr="00E63A9C" w:rsidRDefault="00E63A9C" w:rsidP="00E63A9C">
      <w:pPr>
        <w:ind w:left="4253"/>
        <w:rPr>
          <w:rFonts w:ascii="Times New Roman" w:hAnsi="Times New Roman"/>
          <w:sz w:val="28"/>
          <w:szCs w:val="28"/>
        </w:rPr>
      </w:pPr>
      <w:r w:rsidRPr="00E63A9C">
        <w:rPr>
          <w:rFonts w:ascii="Times New Roman" w:hAnsi="Times New Roman"/>
          <w:sz w:val="28"/>
          <w:szCs w:val="28"/>
        </w:rPr>
        <w:t>Курганинского района муниципальной</w:t>
      </w:r>
    </w:p>
    <w:p w:rsidR="00E63A9C" w:rsidRPr="00E63A9C" w:rsidRDefault="00E63A9C" w:rsidP="00E63A9C">
      <w:pPr>
        <w:ind w:left="4253"/>
        <w:rPr>
          <w:rFonts w:ascii="Times New Roman" w:hAnsi="Times New Roman"/>
          <w:sz w:val="28"/>
          <w:szCs w:val="28"/>
        </w:rPr>
      </w:pPr>
      <w:r w:rsidRPr="00E63A9C">
        <w:rPr>
          <w:rFonts w:ascii="Times New Roman" w:hAnsi="Times New Roman"/>
          <w:sz w:val="28"/>
          <w:szCs w:val="28"/>
        </w:rPr>
        <w:t>услуги «Присвоение адреса объекту</w:t>
      </w:r>
    </w:p>
    <w:p w:rsidR="00E63A9C" w:rsidRPr="00E63A9C" w:rsidRDefault="00E63A9C" w:rsidP="00E63A9C">
      <w:pPr>
        <w:ind w:left="4253"/>
        <w:rPr>
          <w:rFonts w:ascii="Times New Roman" w:hAnsi="Times New Roman"/>
          <w:sz w:val="28"/>
          <w:szCs w:val="28"/>
        </w:rPr>
      </w:pPr>
      <w:r w:rsidRPr="00E63A9C">
        <w:rPr>
          <w:rFonts w:ascii="Times New Roman" w:hAnsi="Times New Roman"/>
          <w:sz w:val="28"/>
          <w:szCs w:val="28"/>
        </w:rPr>
        <w:t>адресации, изменение и аннулирование</w:t>
      </w:r>
    </w:p>
    <w:p w:rsidR="00E63A9C" w:rsidRPr="00E63A9C" w:rsidRDefault="00E63A9C" w:rsidP="00E63A9C">
      <w:pPr>
        <w:ind w:left="4253"/>
        <w:rPr>
          <w:rFonts w:ascii="Times New Roman" w:hAnsi="Times New Roman"/>
          <w:sz w:val="28"/>
          <w:szCs w:val="28"/>
        </w:rPr>
      </w:pPr>
      <w:r w:rsidRPr="00E63A9C">
        <w:rPr>
          <w:rFonts w:ascii="Times New Roman" w:hAnsi="Times New Roman"/>
          <w:sz w:val="28"/>
          <w:szCs w:val="28"/>
        </w:rPr>
        <w:t>такого адреса»</w:t>
      </w:r>
    </w:p>
    <w:p w:rsidR="00E84288" w:rsidRPr="00F3596D" w:rsidRDefault="00E84288" w:rsidP="00E63A9C">
      <w:pPr>
        <w:ind w:left="4253"/>
        <w:rPr>
          <w:rFonts w:ascii="Times New Roman" w:hAnsi="Times New Roman"/>
          <w:sz w:val="28"/>
          <w:szCs w:val="28"/>
        </w:rPr>
      </w:pPr>
    </w:p>
    <w:p w:rsidR="00E84288" w:rsidRPr="00F3596D" w:rsidRDefault="00E84288" w:rsidP="00E84288">
      <w:pPr>
        <w:rPr>
          <w:rFonts w:ascii="Times New Roman" w:hAnsi="Times New Roman"/>
          <w:sz w:val="28"/>
          <w:szCs w:val="28"/>
        </w:rPr>
      </w:pPr>
    </w:p>
    <w:p w:rsidR="00E84288" w:rsidRPr="00F3596D" w:rsidRDefault="00E84288" w:rsidP="00A65182">
      <w:pPr>
        <w:jc w:val="center"/>
        <w:rPr>
          <w:rFonts w:ascii="Times New Roman" w:hAnsi="Times New Roman"/>
          <w:sz w:val="28"/>
          <w:szCs w:val="28"/>
        </w:rPr>
      </w:pPr>
      <w:r w:rsidRPr="00F3596D">
        <w:rPr>
          <w:rFonts w:ascii="Times New Roman" w:hAnsi="Times New Roman"/>
          <w:sz w:val="28"/>
          <w:szCs w:val="28"/>
        </w:rPr>
        <w:t>РАСПИСКА</w:t>
      </w:r>
    </w:p>
    <w:p w:rsidR="00E84288" w:rsidRPr="00F3596D" w:rsidRDefault="00E84288" w:rsidP="00A65182">
      <w:pPr>
        <w:jc w:val="center"/>
        <w:rPr>
          <w:rFonts w:ascii="Times New Roman" w:hAnsi="Times New Roman"/>
          <w:sz w:val="28"/>
          <w:szCs w:val="28"/>
        </w:rPr>
      </w:pPr>
      <w:r w:rsidRPr="00F3596D">
        <w:rPr>
          <w:rFonts w:ascii="Times New Roman" w:hAnsi="Times New Roman"/>
          <w:sz w:val="28"/>
          <w:szCs w:val="28"/>
        </w:rPr>
        <w:t>об отказе в приёме документов, представленных заявителем</w:t>
      </w:r>
    </w:p>
    <w:p w:rsidR="00E84288" w:rsidRPr="00F3596D" w:rsidRDefault="00E84288" w:rsidP="00E84288">
      <w:pPr>
        <w:rPr>
          <w:rFonts w:ascii="Times New Roman" w:hAnsi="Times New Roman"/>
          <w:sz w:val="28"/>
          <w:szCs w:val="28"/>
        </w:rPr>
      </w:pP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t>Настоящим удостоверяется, что заявителю____________________________</w:t>
      </w: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lastRenderedPageBreak/>
        <w:t>(Ф.И.О.)</w:t>
      </w: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t>____________________________________________________ отказано в приеме</w:t>
      </w: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t>документов, необходимых для предоставления муниципальной услуги «Присвоение адреса объекту адресации, изменение и аннулирование такого адреса», по следующим основаниям:</w:t>
      </w: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t>________________________________________________________________</w:t>
      </w: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t>________________________________________________________________</w:t>
      </w: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t>________________________________________________________________</w:t>
      </w: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t>________________________________________________________________</w:t>
      </w: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t>________________________________________________________________</w:t>
      </w: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t>________________________________________________________________</w:t>
      </w: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t>Выдал расписку _________________________________________________</w:t>
      </w: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t>(Ф.И.О., должность, подпись лица, отказавшего в приёме документов)</w:t>
      </w: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t>«___» _____________ 20___ г.</w:t>
      </w:r>
    </w:p>
    <w:p w:rsidR="00E84288" w:rsidRPr="00F3596D" w:rsidRDefault="00E84288" w:rsidP="00E84288">
      <w:pPr>
        <w:rPr>
          <w:rFonts w:ascii="Times New Roman" w:hAnsi="Times New Roman"/>
          <w:sz w:val="28"/>
          <w:szCs w:val="28"/>
        </w:rPr>
      </w:pPr>
    </w:p>
    <w:p w:rsidR="00E84288" w:rsidRPr="00F3596D" w:rsidRDefault="00E84288" w:rsidP="00E84288">
      <w:pPr>
        <w:rPr>
          <w:rFonts w:ascii="Times New Roman" w:hAnsi="Times New Roman"/>
          <w:sz w:val="28"/>
          <w:szCs w:val="28"/>
        </w:rPr>
      </w:pPr>
    </w:p>
    <w:p w:rsidR="00A65182" w:rsidRPr="00F3596D" w:rsidRDefault="00A65182" w:rsidP="00E84288">
      <w:pPr>
        <w:rPr>
          <w:rFonts w:ascii="Times New Roman" w:hAnsi="Times New Roman"/>
          <w:sz w:val="28"/>
          <w:szCs w:val="28"/>
        </w:rPr>
      </w:pP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t>Начальник общего отдела администрации</w:t>
      </w:r>
    </w:p>
    <w:p w:rsidR="00E84288" w:rsidRPr="00F3596D" w:rsidRDefault="00F3596D" w:rsidP="00E84288">
      <w:pPr>
        <w:rPr>
          <w:rFonts w:ascii="Times New Roman" w:hAnsi="Times New Roman"/>
          <w:sz w:val="28"/>
          <w:szCs w:val="28"/>
        </w:rPr>
      </w:pPr>
      <w:r>
        <w:rPr>
          <w:rFonts w:ascii="Times New Roman" w:hAnsi="Times New Roman"/>
          <w:sz w:val="28"/>
          <w:szCs w:val="28"/>
        </w:rPr>
        <w:t>________________________________</w:t>
      </w:r>
      <w:r w:rsidR="00E84288" w:rsidRPr="00F3596D">
        <w:rPr>
          <w:rFonts w:ascii="Times New Roman" w:hAnsi="Times New Roman"/>
          <w:sz w:val="28"/>
          <w:szCs w:val="28"/>
        </w:rPr>
        <w:t xml:space="preserve"> поселения</w:t>
      </w: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t>Курганинского района</w:t>
      </w:r>
    </w:p>
    <w:p w:rsidR="00E84288" w:rsidRPr="00F3596D" w:rsidRDefault="00434259" w:rsidP="00E84288">
      <w:pPr>
        <w:rPr>
          <w:rFonts w:ascii="Times New Roman" w:hAnsi="Times New Roman"/>
          <w:sz w:val="28"/>
          <w:szCs w:val="28"/>
        </w:rPr>
      </w:pPr>
      <w:r>
        <w:rPr>
          <w:rFonts w:ascii="Times New Roman" w:hAnsi="Times New Roman"/>
          <w:sz w:val="28"/>
          <w:szCs w:val="28"/>
        </w:rPr>
        <w:t>_________________________</w:t>
      </w:r>
    </w:p>
    <w:p w:rsidR="00E84288" w:rsidRPr="00F3596D" w:rsidRDefault="00E84288" w:rsidP="00E84288">
      <w:pPr>
        <w:rPr>
          <w:rFonts w:ascii="Times New Roman" w:eastAsia="Calibri" w:hAnsi="Times New Roman"/>
          <w:sz w:val="28"/>
          <w:szCs w:val="28"/>
        </w:rPr>
      </w:pPr>
    </w:p>
    <w:p w:rsidR="00E84288" w:rsidRPr="00F3596D" w:rsidRDefault="00E84288" w:rsidP="00E84288">
      <w:pPr>
        <w:rPr>
          <w:rFonts w:ascii="Times New Roman" w:eastAsia="Calibri" w:hAnsi="Times New Roman"/>
          <w:sz w:val="28"/>
          <w:szCs w:val="28"/>
        </w:rPr>
      </w:pPr>
    </w:p>
    <w:p w:rsidR="00E84288" w:rsidRPr="00F3596D" w:rsidRDefault="00E84288" w:rsidP="00E84288">
      <w:pPr>
        <w:rPr>
          <w:rFonts w:ascii="Times New Roman" w:eastAsia="Calibri" w:hAnsi="Times New Roman"/>
          <w:sz w:val="28"/>
          <w:szCs w:val="28"/>
        </w:rPr>
      </w:pPr>
    </w:p>
    <w:p w:rsidR="00E63A9C" w:rsidRDefault="00E63A9C" w:rsidP="00E63A9C">
      <w:pPr>
        <w:rPr>
          <w:rFonts w:ascii="Times New Roman" w:eastAsia="Calibri" w:hAnsi="Times New Roman"/>
          <w:sz w:val="28"/>
          <w:szCs w:val="28"/>
        </w:rPr>
      </w:pPr>
    </w:p>
    <w:p w:rsidR="00E63A9C" w:rsidRDefault="00E63A9C" w:rsidP="00E63A9C">
      <w:pPr>
        <w:rPr>
          <w:rFonts w:ascii="Times New Roman" w:eastAsia="Calibri" w:hAnsi="Times New Roman"/>
          <w:sz w:val="28"/>
          <w:szCs w:val="28"/>
        </w:rPr>
      </w:pPr>
    </w:p>
    <w:p w:rsidR="00E63A9C" w:rsidRDefault="00E63A9C" w:rsidP="00E63A9C">
      <w:pPr>
        <w:rPr>
          <w:rFonts w:ascii="Times New Roman" w:eastAsia="Calibri" w:hAnsi="Times New Roman"/>
          <w:sz w:val="28"/>
          <w:szCs w:val="28"/>
        </w:rPr>
      </w:pPr>
    </w:p>
    <w:p w:rsidR="00E63A9C" w:rsidRPr="00E63A9C" w:rsidRDefault="00E63A9C" w:rsidP="00E63A9C">
      <w:pPr>
        <w:ind w:left="4111"/>
        <w:rPr>
          <w:rFonts w:ascii="Times New Roman" w:eastAsia="Calibri" w:hAnsi="Times New Roman"/>
          <w:sz w:val="28"/>
          <w:szCs w:val="28"/>
        </w:rPr>
      </w:pPr>
      <w:r w:rsidRPr="00E63A9C">
        <w:rPr>
          <w:rFonts w:ascii="Times New Roman" w:eastAsia="Calibri" w:hAnsi="Times New Roman"/>
          <w:sz w:val="28"/>
          <w:szCs w:val="28"/>
        </w:rPr>
        <w:t xml:space="preserve">Приложение </w:t>
      </w:r>
      <w:r>
        <w:rPr>
          <w:rFonts w:ascii="Times New Roman" w:eastAsia="Calibri" w:hAnsi="Times New Roman"/>
          <w:sz w:val="28"/>
          <w:szCs w:val="28"/>
        </w:rPr>
        <w:t>4</w:t>
      </w:r>
    </w:p>
    <w:p w:rsidR="00E63A9C" w:rsidRPr="00E63A9C" w:rsidRDefault="00E63A9C" w:rsidP="00E63A9C">
      <w:pPr>
        <w:ind w:left="4111"/>
        <w:rPr>
          <w:rFonts w:ascii="Times New Roman" w:eastAsia="Calibri" w:hAnsi="Times New Roman"/>
          <w:sz w:val="28"/>
          <w:szCs w:val="28"/>
        </w:rPr>
      </w:pPr>
      <w:r w:rsidRPr="00E63A9C">
        <w:rPr>
          <w:rFonts w:ascii="Times New Roman" w:eastAsia="Calibri" w:hAnsi="Times New Roman"/>
          <w:sz w:val="28"/>
          <w:szCs w:val="28"/>
        </w:rPr>
        <w:t>к административному регламенту</w:t>
      </w:r>
    </w:p>
    <w:p w:rsidR="00E63A9C" w:rsidRPr="00E63A9C" w:rsidRDefault="00E63A9C" w:rsidP="00E63A9C">
      <w:pPr>
        <w:ind w:left="4111"/>
        <w:rPr>
          <w:rFonts w:ascii="Times New Roman" w:eastAsia="Calibri" w:hAnsi="Times New Roman"/>
          <w:sz w:val="28"/>
          <w:szCs w:val="28"/>
        </w:rPr>
      </w:pPr>
      <w:r w:rsidRPr="00E63A9C">
        <w:rPr>
          <w:rFonts w:ascii="Times New Roman" w:eastAsia="Calibri" w:hAnsi="Times New Roman"/>
          <w:sz w:val="28"/>
          <w:szCs w:val="28"/>
        </w:rPr>
        <w:t>предоставления администрацией</w:t>
      </w:r>
    </w:p>
    <w:p w:rsidR="00E63A9C" w:rsidRPr="00E63A9C" w:rsidRDefault="00E63A9C" w:rsidP="00E63A9C">
      <w:pPr>
        <w:ind w:left="4111"/>
        <w:rPr>
          <w:rFonts w:ascii="Times New Roman" w:eastAsia="Calibri" w:hAnsi="Times New Roman"/>
          <w:sz w:val="28"/>
          <w:szCs w:val="28"/>
        </w:rPr>
      </w:pPr>
      <w:r w:rsidRPr="00E63A9C">
        <w:rPr>
          <w:rFonts w:ascii="Times New Roman" w:eastAsia="Calibri" w:hAnsi="Times New Roman"/>
          <w:sz w:val="28"/>
          <w:szCs w:val="28"/>
        </w:rPr>
        <w:t>Безводного сельского поселения</w:t>
      </w:r>
    </w:p>
    <w:p w:rsidR="00E63A9C" w:rsidRPr="00E63A9C" w:rsidRDefault="00E63A9C" w:rsidP="00E63A9C">
      <w:pPr>
        <w:ind w:left="4111"/>
        <w:rPr>
          <w:rFonts w:ascii="Times New Roman" w:eastAsia="Calibri" w:hAnsi="Times New Roman"/>
          <w:sz w:val="28"/>
          <w:szCs w:val="28"/>
        </w:rPr>
      </w:pPr>
      <w:r w:rsidRPr="00E63A9C">
        <w:rPr>
          <w:rFonts w:ascii="Times New Roman" w:eastAsia="Calibri" w:hAnsi="Times New Roman"/>
          <w:sz w:val="28"/>
          <w:szCs w:val="28"/>
        </w:rPr>
        <w:t>Курганинского района муниципальной</w:t>
      </w:r>
    </w:p>
    <w:p w:rsidR="00E63A9C" w:rsidRPr="00E63A9C" w:rsidRDefault="00E63A9C" w:rsidP="00E63A9C">
      <w:pPr>
        <w:ind w:left="4111"/>
        <w:rPr>
          <w:rFonts w:ascii="Times New Roman" w:eastAsia="Calibri" w:hAnsi="Times New Roman"/>
          <w:sz w:val="28"/>
          <w:szCs w:val="28"/>
        </w:rPr>
      </w:pPr>
      <w:r w:rsidRPr="00E63A9C">
        <w:rPr>
          <w:rFonts w:ascii="Times New Roman" w:eastAsia="Calibri" w:hAnsi="Times New Roman"/>
          <w:sz w:val="28"/>
          <w:szCs w:val="28"/>
        </w:rPr>
        <w:t>услуги «Присвоение адреса объекту</w:t>
      </w:r>
    </w:p>
    <w:p w:rsidR="00E63A9C" w:rsidRPr="00E63A9C" w:rsidRDefault="00E63A9C" w:rsidP="00E63A9C">
      <w:pPr>
        <w:ind w:left="4111"/>
        <w:rPr>
          <w:rFonts w:ascii="Times New Roman" w:eastAsia="Calibri" w:hAnsi="Times New Roman"/>
          <w:sz w:val="28"/>
          <w:szCs w:val="28"/>
        </w:rPr>
      </w:pPr>
      <w:r w:rsidRPr="00E63A9C">
        <w:rPr>
          <w:rFonts w:ascii="Times New Roman" w:eastAsia="Calibri" w:hAnsi="Times New Roman"/>
          <w:sz w:val="28"/>
          <w:szCs w:val="28"/>
        </w:rPr>
        <w:t>адресации, изменение и аннулирование</w:t>
      </w:r>
    </w:p>
    <w:p w:rsidR="00E84288" w:rsidRPr="00F3596D" w:rsidRDefault="00E63A9C" w:rsidP="00E63A9C">
      <w:pPr>
        <w:ind w:left="4111"/>
        <w:rPr>
          <w:rFonts w:ascii="Times New Roman" w:eastAsia="Calibri" w:hAnsi="Times New Roman"/>
          <w:sz w:val="28"/>
          <w:szCs w:val="28"/>
        </w:rPr>
      </w:pPr>
      <w:r w:rsidRPr="00E63A9C">
        <w:rPr>
          <w:rFonts w:ascii="Times New Roman" w:eastAsia="Calibri" w:hAnsi="Times New Roman"/>
          <w:sz w:val="28"/>
          <w:szCs w:val="28"/>
        </w:rPr>
        <w:t>такого адреса»</w:t>
      </w:r>
    </w:p>
    <w:p w:rsidR="00A65182" w:rsidRPr="00F3596D" w:rsidRDefault="00A65182" w:rsidP="00E84288">
      <w:pPr>
        <w:rPr>
          <w:rFonts w:ascii="Times New Roman" w:eastAsia="Calibri" w:hAnsi="Times New Roman"/>
          <w:sz w:val="28"/>
          <w:szCs w:val="28"/>
        </w:rPr>
      </w:pPr>
    </w:p>
    <w:p w:rsidR="00E84288" w:rsidRPr="00F3596D" w:rsidRDefault="00E84288" w:rsidP="00A65182">
      <w:pPr>
        <w:jc w:val="center"/>
        <w:rPr>
          <w:rFonts w:ascii="Times New Roman" w:eastAsia="Calibri" w:hAnsi="Times New Roman"/>
          <w:sz w:val="28"/>
          <w:szCs w:val="28"/>
        </w:rPr>
      </w:pPr>
      <w:r w:rsidRPr="00F3596D">
        <w:rPr>
          <w:rFonts w:ascii="Times New Roman" w:eastAsia="Calibri" w:hAnsi="Times New Roman"/>
          <w:sz w:val="28"/>
          <w:szCs w:val="28"/>
        </w:rPr>
        <w:t>ПЕРЕЧЕНЬ</w:t>
      </w:r>
    </w:p>
    <w:p w:rsidR="00E84288" w:rsidRPr="00F3596D" w:rsidRDefault="00E84288" w:rsidP="00A65182">
      <w:pPr>
        <w:jc w:val="center"/>
        <w:rPr>
          <w:rFonts w:ascii="Times New Roman" w:eastAsia="Calibri" w:hAnsi="Times New Roman"/>
          <w:sz w:val="28"/>
          <w:szCs w:val="28"/>
        </w:rPr>
      </w:pPr>
      <w:r w:rsidRPr="00F3596D">
        <w:rPr>
          <w:rFonts w:ascii="Times New Roman" w:eastAsia="Calibri" w:hAnsi="Times New Roman"/>
          <w:sz w:val="28"/>
          <w:szCs w:val="28"/>
        </w:rPr>
        <w:t>общих признаков, по которым объединяются категории</w:t>
      </w:r>
      <w:r w:rsidR="00A65182" w:rsidRPr="00F3596D">
        <w:rPr>
          <w:rFonts w:ascii="Times New Roman" w:eastAsia="Calibri" w:hAnsi="Times New Roman"/>
          <w:sz w:val="28"/>
          <w:szCs w:val="28"/>
        </w:rPr>
        <w:t xml:space="preserve"> </w:t>
      </w:r>
      <w:r w:rsidRPr="00F3596D">
        <w:rPr>
          <w:rFonts w:ascii="Times New Roman" w:eastAsia="Calibri" w:hAnsi="Times New Roman"/>
          <w:sz w:val="28"/>
          <w:szCs w:val="28"/>
        </w:rPr>
        <w:t>заявителей, а также комбинации признаков заявителей, каждая</w:t>
      </w:r>
      <w:r w:rsidR="00A65182" w:rsidRPr="00F3596D">
        <w:rPr>
          <w:rFonts w:ascii="Times New Roman" w:eastAsia="Calibri" w:hAnsi="Times New Roman"/>
          <w:sz w:val="28"/>
          <w:szCs w:val="28"/>
        </w:rPr>
        <w:t xml:space="preserve"> </w:t>
      </w:r>
      <w:r w:rsidRPr="00F3596D">
        <w:rPr>
          <w:rFonts w:ascii="Times New Roman" w:eastAsia="Calibri" w:hAnsi="Times New Roman"/>
          <w:sz w:val="28"/>
          <w:szCs w:val="28"/>
        </w:rPr>
        <w:t>из которых соответствует одному варианту предоставления</w:t>
      </w:r>
      <w:r w:rsidR="00A65182" w:rsidRPr="00F3596D">
        <w:rPr>
          <w:rFonts w:ascii="Times New Roman" w:eastAsia="Calibri" w:hAnsi="Times New Roman"/>
          <w:sz w:val="28"/>
          <w:szCs w:val="28"/>
        </w:rPr>
        <w:t xml:space="preserve"> </w:t>
      </w:r>
      <w:r w:rsidRPr="00F3596D">
        <w:rPr>
          <w:rFonts w:ascii="Times New Roman" w:eastAsia="Calibri" w:hAnsi="Times New Roman"/>
          <w:sz w:val="28"/>
          <w:szCs w:val="28"/>
        </w:rPr>
        <w:t>муниципальной услуги</w:t>
      </w:r>
    </w:p>
    <w:p w:rsidR="00E84288" w:rsidRPr="00F3596D" w:rsidRDefault="00E84288" w:rsidP="00E84288">
      <w:pPr>
        <w:rPr>
          <w:rFonts w:ascii="Times New Roman" w:eastAsia="Calibri" w:hAnsi="Times New Roman"/>
          <w:sz w:val="28"/>
          <w:szCs w:val="28"/>
        </w:rPr>
      </w:pPr>
    </w:p>
    <w:p w:rsidR="00E84288" w:rsidRPr="00F3596D" w:rsidRDefault="00E84288" w:rsidP="00E84288">
      <w:pPr>
        <w:rPr>
          <w:rFonts w:ascii="Times New Roman" w:eastAsia="SimSun" w:hAnsi="Times New Roman"/>
          <w:sz w:val="28"/>
          <w:szCs w:val="28"/>
        </w:rPr>
      </w:pPr>
      <w:r w:rsidRPr="00F3596D">
        <w:rPr>
          <w:rFonts w:ascii="Times New Roman" w:eastAsia="SimSun" w:hAnsi="Times New Roman"/>
          <w:sz w:val="28"/>
          <w:szCs w:val="28"/>
        </w:rPr>
        <w:t>Таблица 1. Перечень признаков</w:t>
      </w: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0"/>
        <w:gridCol w:w="6662"/>
      </w:tblGrid>
      <w:tr w:rsidR="00E84288" w:rsidRPr="00F3596D" w:rsidTr="00E84288">
        <w:tc>
          <w:tcPr>
            <w:tcW w:w="568"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lastRenderedPageBreak/>
              <w:t>п/п</w:t>
            </w:r>
          </w:p>
        </w:tc>
        <w:tc>
          <w:tcPr>
            <w:tcW w:w="2551"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lastRenderedPageBreak/>
              <w:t>Признак заявителя</w:t>
            </w:r>
          </w:p>
        </w:tc>
        <w:tc>
          <w:tcPr>
            <w:tcW w:w="6663"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Значения признака заявителя</w:t>
            </w:r>
          </w:p>
        </w:tc>
      </w:tr>
      <w:tr w:rsidR="00E84288" w:rsidRPr="00F3596D" w:rsidTr="00E84288">
        <w:tc>
          <w:tcPr>
            <w:tcW w:w="568"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lastRenderedPageBreak/>
              <w:t>1</w:t>
            </w:r>
          </w:p>
        </w:tc>
        <w:tc>
          <w:tcPr>
            <w:tcW w:w="2551"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2</w:t>
            </w:r>
          </w:p>
        </w:tc>
        <w:tc>
          <w:tcPr>
            <w:tcW w:w="6663"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3</w:t>
            </w:r>
          </w:p>
        </w:tc>
      </w:tr>
      <w:tr w:rsidR="00E84288" w:rsidRPr="00F3596D" w:rsidTr="00E84288">
        <w:trPr>
          <w:trHeight w:val="766"/>
        </w:trPr>
        <w:tc>
          <w:tcPr>
            <w:tcW w:w="9782" w:type="dxa"/>
            <w:gridSpan w:val="3"/>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26368B">
              <w:rPr>
                <w:rFonts w:ascii="Times New Roman" w:hAnsi="Times New Roman"/>
                <w:sz w:val="28"/>
                <w:szCs w:val="28"/>
                <w:highlight w:val="yellow"/>
              </w:rPr>
              <w:t>Результат предоставления муниципальной услуги: «</w:t>
            </w:r>
            <w:r w:rsidR="0026368B" w:rsidRPr="0026368B">
              <w:rPr>
                <w:rFonts w:ascii="Times New Roman" w:hAnsi="Times New Roman"/>
                <w:sz w:val="28"/>
                <w:szCs w:val="28"/>
                <w:highlight w:val="yellow"/>
              </w:rPr>
              <w:t>Присвоение адреса объекту адресации, изменение и аннулирование такого адреса</w:t>
            </w:r>
            <w:r w:rsidRPr="0026368B">
              <w:rPr>
                <w:rFonts w:ascii="Times New Roman" w:hAnsi="Times New Roman"/>
                <w:sz w:val="28"/>
                <w:szCs w:val="28"/>
                <w:highlight w:val="yellow"/>
              </w:rPr>
              <w:t>»</w:t>
            </w:r>
          </w:p>
        </w:tc>
      </w:tr>
      <w:tr w:rsidR="00E84288" w:rsidRPr="00F3596D" w:rsidTr="00E84288">
        <w:tc>
          <w:tcPr>
            <w:tcW w:w="568"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Категория заявителя</w:t>
            </w:r>
          </w:p>
        </w:tc>
        <w:tc>
          <w:tcPr>
            <w:tcW w:w="6663"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1. Физические лица – собственники и обладающие одним из следующих вещных прав на объект адресации: право хозяйственного ведения; право оперативного управления; право пожизненно наследуемого владения;</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право постоянного (бессрочного) пользования.</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2. Юридические лица – собственники и обладающие одним из следующих вещных прав на объект адресации: право хозяйственного ведения; право оперативного управления; право пожизненно наследуемого владения;</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право постоянного (бессрочного) пользования.</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3. Представитель собственников помещений в многоквартирном доме,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4. Представитель садоводческого или огороднического некоммерческого товарищества, уполномоченный на подачу такого заявления принятым решением общего собрания членов такого товарищества.</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5. Кадастровый инженер, выполняющий на основании документа, предусмотренного статьёй 35 или статьёй 42.3 Федерального закона от 24 июля 2007 года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tc>
      </w:tr>
      <w:tr w:rsidR="00E84288" w:rsidRPr="00F3596D" w:rsidTr="00E84288">
        <w:tc>
          <w:tcPr>
            <w:tcW w:w="568"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От имени физических лиц заявления могут подавать</w:t>
            </w:r>
          </w:p>
        </w:tc>
        <w:tc>
          <w:tcPr>
            <w:tcW w:w="6663"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1. Представители, действующие в силу полномочий, основанных на доверенности;</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2. Лица, действующие в соответствии с законом.</w:t>
            </w:r>
          </w:p>
        </w:tc>
      </w:tr>
      <w:tr w:rsidR="00E84288" w:rsidRPr="00F3596D" w:rsidTr="00E84288">
        <w:trPr>
          <w:trHeight w:val="2218"/>
        </w:trPr>
        <w:tc>
          <w:tcPr>
            <w:tcW w:w="568"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lastRenderedPageBreak/>
              <w:t>3.</w:t>
            </w:r>
          </w:p>
        </w:tc>
        <w:tc>
          <w:tcPr>
            <w:tcW w:w="2551"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От имени юридических лиц заявления могут подавать</w:t>
            </w:r>
          </w:p>
        </w:tc>
        <w:tc>
          <w:tcPr>
            <w:tcW w:w="6663"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1. Лица, действующие в соответствии с законом, иными правовыми актами и учредительными документами без доверенности;</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2. Представители в силу полномочий, основанных на доверенности или договоре;</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3. Участники юридического лица в предусмотренных законом случаях.</w:t>
            </w:r>
          </w:p>
        </w:tc>
      </w:tr>
      <w:tr w:rsidR="00E84288" w:rsidRPr="00F3596D" w:rsidTr="00E84288">
        <w:trPr>
          <w:trHeight w:val="985"/>
        </w:trPr>
        <w:tc>
          <w:tcPr>
            <w:tcW w:w="9782" w:type="dxa"/>
            <w:gridSpan w:val="3"/>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Результат предоставления муниципальной услуги: «Исправление допущенных опечаток и (или) ошибок в документах, выданных в результате предоставления муниципальной услуги»</w:t>
            </w:r>
          </w:p>
        </w:tc>
      </w:tr>
      <w:tr w:rsidR="00E84288" w:rsidRPr="00F3596D" w:rsidTr="00E84288">
        <w:tc>
          <w:tcPr>
            <w:tcW w:w="568"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2</w:t>
            </w:r>
          </w:p>
        </w:tc>
        <w:tc>
          <w:tcPr>
            <w:tcW w:w="6663"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3</w:t>
            </w:r>
          </w:p>
        </w:tc>
      </w:tr>
      <w:tr w:rsidR="00E84288" w:rsidRPr="00F3596D" w:rsidTr="00E84288">
        <w:tc>
          <w:tcPr>
            <w:tcW w:w="568"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Категория заявителя</w:t>
            </w:r>
          </w:p>
        </w:tc>
        <w:tc>
          <w:tcPr>
            <w:tcW w:w="6663"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1. Физическое лицо, ранее получивший результат предоставления муниципальной услуги.</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2. Юридическое лицо, ранее получившее результат предоставления муниципальной услуги.</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3. Представитель собственников помещений в многоквартирном доме,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ранее получивший результат предоставления муниципальной услуги.</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4. Представитель садоводческого или огороднического некоммерческого товарищества, уполномоченный на подачу такого заявления принятым решением общего собрания членов такого товарищества, ранее получивший результат предоставления муниципальной услуги.</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5. Кадастровый инженер, выполняющий на основании документа, предусмотренного статьёй 35 или статьёй 42.3 Федерального закона от 24 июля 2007 года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 ранее получивший результат предоставления муниципальной услуги.</w:t>
            </w:r>
          </w:p>
        </w:tc>
      </w:tr>
      <w:tr w:rsidR="00E84288" w:rsidRPr="00F3596D" w:rsidTr="00E84288">
        <w:tc>
          <w:tcPr>
            <w:tcW w:w="568"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От имени физических лиц заявления могут подавать</w:t>
            </w:r>
          </w:p>
        </w:tc>
        <w:tc>
          <w:tcPr>
            <w:tcW w:w="6663"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1. Представители, действующие в силу полномочий, основанных на доверенности;</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2. Лица, действующие в соответствии с законом.</w:t>
            </w:r>
          </w:p>
        </w:tc>
      </w:tr>
      <w:tr w:rsidR="00E84288" w:rsidRPr="00F3596D" w:rsidTr="00E84288">
        <w:tc>
          <w:tcPr>
            <w:tcW w:w="568"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3.</w:t>
            </w:r>
          </w:p>
        </w:tc>
        <w:tc>
          <w:tcPr>
            <w:tcW w:w="2551"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 xml:space="preserve">От имени юридических лиц </w:t>
            </w:r>
            <w:r w:rsidRPr="00F3596D">
              <w:rPr>
                <w:rFonts w:ascii="Times New Roman" w:hAnsi="Times New Roman"/>
                <w:sz w:val="28"/>
                <w:szCs w:val="28"/>
              </w:rPr>
              <w:lastRenderedPageBreak/>
              <w:t>заявления могут подавать</w:t>
            </w:r>
          </w:p>
        </w:tc>
        <w:tc>
          <w:tcPr>
            <w:tcW w:w="6663"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lastRenderedPageBreak/>
              <w:t>1. Лица, действующие в соответствии с законом, иными правовыми актами и учредительными документами без доверенности;</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lastRenderedPageBreak/>
              <w:t>2. Представители в силу полномочий, основанных на доверенности или договоре;</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3. Участники юридического лица в предусмотренных законом случаях.</w:t>
            </w:r>
          </w:p>
        </w:tc>
      </w:tr>
      <w:tr w:rsidR="00E84288" w:rsidRPr="00F3596D" w:rsidTr="00E84288">
        <w:trPr>
          <w:trHeight w:val="569"/>
        </w:trPr>
        <w:tc>
          <w:tcPr>
            <w:tcW w:w="9782" w:type="dxa"/>
            <w:gridSpan w:val="3"/>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lastRenderedPageBreak/>
              <w:t>Результат предоставления муниципальной услуги: «Выдача дубликата результата предоставления муниципальной услуги»</w:t>
            </w:r>
          </w:p>
        </w:tc>
      </w:tr>
      <w:tr w:rsidR="00E84288" w:rsidRPr="00F3596D" w:rsidTr="00E84288">
        <w:tc>
          <w:tcPr>
            <w:tcW w:w="568"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Категория заявителя</w:t>
            </w:r>
          </w:p>
        </w:tc>
        <w:tc>
          <w:tcPr>
            <w:tcW w:w="6663"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1. Физическое лицо, ранее получивший результат предоставления муниципальной услуги.</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2. Юридическое лицо, ранее получившее результат предоставления муниципальной услуги.</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3. Представитель собственников помещений в многоквартирном доме,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ранее получивший результат предоставления муниципальной услуги.</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4. Представитель садоводческого или огороднического некоммерческого товарищества, уполномоченный на подачу такого заявления принятым решением общего собрания членов такого товарищества, ранее получивший результат предоставления муниципальной услуги.</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5. Кадастровый инженер, выполняющий на основании документа, предусмотренного статьёй 35 или статьёй 42.3 Федерального закона от 24 июля 2007 года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 ранее получивший результат предоставления муниципальной услуги.</w:t>
            </w:r>
          </w:p>
        </w:tc>
      </w:tr>
      <w:tr w:rsidR="00E84288" w:rsidRPr="00F3596D" w:rsidTr="00E84288">
        <w:tc>
          <w:tcPr>
            <w:tcW w:w="568"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От имени физических лиц заявления могут подавать</w:t>
            </w:r>
          </w:p>
        </w:tc>
        <w:tc>
          <w:tcPr>
            <w:tcW w:w="6663"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1. Представители, действующие в силу полномочий, основанных на доверенности;</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2. Лица, действующие в соответствии с законом.</w:t>
            </w:r>
          </w:p>
        </w:tc>
      </w:tr>
      <w:tr w:rsidR="00E84288" w:rsidRPr="00F3596D" w:rsidTr="00E84288">
        <w:tc>
          <w:tcPr>
            <w:tcW w:w="568"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3.</w:t>
            </w:r>
          </w:p>
        </w:tc>
        <w:tc>
          <w:tcPr>
            <w:tcW w:w="2551"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От имени юридических лиц заявления могут подавать</w:t>
            </w:r>
          </w:p>
        </w:tc>
        <w:tc>
          <w:tcPr>
            <w:tcW w:w="6663"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1. Лица, действующие в соответствии с законом, иными правовыми актами и учредительными документами без доверенности;</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2. Представители в силу полномочий, основанных на доверенности или договоре;</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3. Участники юридического лица в предусмотренных законом случаях.</w:t>
            </w:r>
          </w:p>
        </w:tc>
      </w:tr>
    </w:tbl>
    <w:p w:rsidR="00E84288" w:rsidRPr="00F3596D" w:rsidRDefault="00E84288" w:rsidP="00E84288">
      <w:pPr>
        <w:rPr>
          <w:rFonts w:ascii="Times New Roman" w:hAnsi="Times New Roman"/>
          <w:sz w:val="28"/>
          <w:szCs w:val="28"/>
        </w:rPr>
      </w:pPr>
    </w:p>
    <w:p w:rsidR="00E84288" w:rsidRPr="00F3596D" w:rsidRDefault="00E84288" w:rsidP="00E84288">
      <w:pPr>
        <w:rPr>
          <w:rFonts w:ascii="Times New Roman" w:hAnsi="Times New Roman"/>
          <w:sz w:val="28"/>
          <w:szCs w:val="28"/>
        </w:rPr>
      </w:pPr>
      <w:r w:rsidRPr="00F3596D">
        <w:rPr>
          <w:rFonts w:ascii="Times New Roman" w:hAnsi="Times New Roman"/>
          <w:sz w:val="28"/>
          <w:szCs w:val="28"/>
        </w:rPr>
        <w:lastRenderedPageBreak/>
        <w:t>Таблица 2. Комбинации значений признаков, каждая из которых соответствует одному варианту предоставления муниципальной услуги</w:t>
      </w: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8443"/>
      </w:tblGrid>
      <w:tr w:rsidR="00E84288" w:rsidRPr="00F3596D" w:rsidTr="00E84288">
        <w:tc>
          <w:tcPr>
            <w:tcW w:w="1242"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 варианта</w:t>
            </w:r>
          </w:p>
        </w:tc>
        <w:tc>
          <w:tcPr>
            <w:tcW w:w="8485"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Комбинации значений признаков</w:t>
            </w:r>
          </w:p>
        </w:tc>
      </w:tr>
      <w:tr w:rsidR="00E84288" w:rsidRPr="00F3596D" w:rsidTr="00E84288">
        <w:tc>
          <w:tcPr>
            <w:tcW w:w="1242"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1</w:t>
            </w:r>
          </w:p>
        </w:tc>
        <w:tc>
          <w:tcPr>
            <w:tcW w:w="8485"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2</w:t>
            </w:r>
          </w:p>
        </w:tc>
      </w:tr>
      <w:tr w:rsidR="00E84288" w:rsidRPr="00F3596D" w:rsidTr="00E84288">
        <w:trPr>
          <w:trHeight w:val="935"/>
        </w:trPr>
        <w:tc>
          <w:tcPr>
            <w:tcW w:w="9727" w:type="dxa"/>
            <w:gridSpan w:val="2"/>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26368B">
              <w:rPr>
                <w:rFonts w:ascii="Times New Roman" w:hAnsi="Times New Roman"/>
                <w:sz w:val="28"/>
                <w:szCs w:val="28"/>
                <w:highlight w:val="yellow"/>
              </w:rPr>
              <w:t>Результат предоставления муниципальной услуги, за которой обращается заявитель: «</w:t>
            </w:r>
            <w:r w:rsidR="0026368B" w:rsidRPr="0026368B">
              <w:rPr>
                <w:rFonts w:ascii="Times New Roman" w:hAnsi="Times New Roman"/>
                <w:sz w:val="28"/>
                <w:szCs w:val="28"/>
                <w:highlight w:val="yellow"/>
              </w:rPr>
              <w:t>Присвоение адреса объекту адресации, изменение и аннулирование такого адреса</w:t>
            </w:r>
            <w:r w:rsidRPr="0026368B">
              <w:rPr>
                <w:rFonts w:ascii="Times New Roman" w:hAnsi="Times New Roman"/>
                <w:sz w:val="28"/>
                <w:szCs w:val="28"/>
                <w:highlight w:val="yellow"/>
              </w:rPr>
              <w:t>»</w:t>
            </w:r>
          </w:p>
        </w:tc>
      </w:tr>
      <w:tr w:rsidR="00E84288" w:rsidRPr="00F3596D" w:rsidTr="00E84288">
        <w:trPr>
          <w:trHeight w:val="1980"/>
        </w:trPr>
        <w:tc>
          <w:tcPr>
            <w:tcW w:w="1242"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1.</w:t>
            </w:r>
          </w:p>
        </w:tc>
        <w:tc>
          <w:tcPr>
            <w:tcW w:w="8485"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1. Физические лица – собственники и обладающие одним из следующих вещных прав на объект адресации: право хозяйственного ведения; право оперативного управления; право пожизненно наследуемого владения;</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право постоянного (бессрочного) пользования.</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2. Юридические лица – собственники и обладающие одним из следующих вещных прав на объект адресации: право хозяйственного ведения; право оперативного управления; право пожизненно наследуемого владения;</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право постоянного (бессрочного) пользования.</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3. Представитель собственников помещений в многоквартирном доме,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4. Представитель садоводческого или огороднического некоммерческого товарищества, уполномоченный на подачу такого заявления принятым решением общего собрания членов такого товарищества.</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5. Кадастровый инженер, выполняющий на основании документа, предусмотренного статьёй 35 или статьёй 42.3 Федераль</w:t>
            </w:r>
            <w:r w:rsidR="00E63A9C">
              <w:rPr>
                <w:rFonts w:ascii="Times New Roman" w:hAnsi="Times New Roman"/>
                <w:sz w:val="28"/>
                <w:szCs w:val="28"/>
              </w:rPr>
              <w:t>ного закона от 24 июля 2007 г.</w:t>
            </w:r>
            <w:r w:rsidRPr="00F3596D">
              <w:rPr>
                <w:rFonts w:ascii="Times New Roman" w:hAnsi="Times New Roman"/>
                <w:sz w:val="28"/>
                <w:szCs w:val="28"/>
              </w:rPr>
              <w:t xml:space="preserve">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tc>
      </w:tr>
      <w:tr w:rsidR="00E84288" w:rsidRPr="00F3596D" w:rsidTr="00E84288">
        <w:trPr>
          <w:trHeight w:val="975"/>
        </w:trPr>
        <w:tc>
          <w:tcPr>
            <w:tcW w:w="1242"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2.</w:t>
            </w:r>
          </w:p>
        </w:tc>
        <w:tc>
          <w:tcPr>
            <w:tcW w:w="8485"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1. Представители, действующие в силу полномочий, основанных на доверенности;</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2. Лица, действующие в соответствии с законом.</w:t>
            </w:r>
          </w:p>
        </w:tc>
      </w:tr>
      <w:tr w:rsidR="00E84288" w:rsidRPr="00F3596D" w:rsidTr="00E84288">
        <w:trPr>
          <w:trHeight w:val="1555"/>
        </w:trPr>
        <w:tc>
          <w:tcPr>
            <w:tcW w:w="1242"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3.</w:t>
            </w:r>
          </w:p>
        </w:tc>
        <w:tc>
          <w:tcPr>
            <w:tcW w:w="8485"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1. Лица, действующие в соответствии с законом, иными правовыми актами и учредительными документами без доверенности;</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2. Представители в силу полномочий, основанных на доверенности или договоре;</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3. Участники юридического лица в предусмотренных законом случаях.</w:t>
            </w:r>
          </w:p>
        </w:tc>
      </w:tr>
      <w:tr w:rsidR="00E84288" w:rsidRPr="00F3596D" w:rsidTr="00E84288">
        <w:trPr>
          <w:trHeight w:val="849"/>
        </w:trPr>
        <w:tc>
          <w:tcPr>
            <w:tcW w:w="9727" w:type="dxa"/>
            <w:gridSpan w:val="2"/>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Результат предоставления муниципальной услуги, за которой обращается заявитель: «Исправление допущенных опечаток и (или) ошибок в документах, выданных в результате предоставления муниципальной услуги»</w:t>
            </w:r>
          </w:p>
        </w:tc>
      </w:tr>
      <w:tr w:rsidR="00E84288" w:rsidRPr="00F3596D" w:rsidTr="00E84288">
        <w:trPr>
          <w:trHeight w:val="1690"/>
        </w:trPr>
        <w:tc>
          <w:tcPr>
            <w:tcW w:w="1242"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lastRenderedPageBreak/>
              <w:t>1.</w:t>
            </w:r>
          </w:p>
        </w:tc>
        <w:tc>
          <w:tcPr>
            <w:tcW w:w="8485"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1. Физическое лицо, ранее получивший результат предоставления муниципальной услуги.</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2. Юридическое лицо, ранее получившее результат предоставления муниципальной услуги.</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3. Представитель собственников помещений в многоквартирном доме,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ранее получивший результат предоставления муниципальной услуги.</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4. Представитель садоводческого или огороднического некоммерческого товарищества, уполномоченный на подачу такого заявления принятым решением общего собрания членов такого товарищества, ранее получивший результат предоставления муниципальной услуги.</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5. Кадастровый инженер, выполняющий на основании документа, предусмотренного статьёй 35 или статьёй 42.3 Федераль</w:t>
            </w:r>
            <w:r w:rsidR="00E63A9C">
              <w:rPr>
                <w:rFonts w:ascii="Times New Roman" w:hAnsi="Times New Roman"/>
                <w:sz w:val="28"/>
                <w:szCs w:val="28"/>
              </w:rPr>
              <w:t>ного закона от 24 июля 2007 г.</w:t>
            </w:r>
            <w:r w:rsidRPr="00F3596D">
              <w:rPr>
                <w:rFonts w:ascii="Times New Roman" w:hAnsi="Times New Roman"/>
                <w:sz w:val="28"/>
                <w:szCs w:val="28"/>
              </w:rPr>
              <w:t xml:space="preserve">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 ранее получивший результат предоставления муниципальной услуги.</w:t>
            </w:r>
          </w:p>
        </w:tc>
      </w:tr>
      <w:tr w:rsidR="00E84288" w:rsidRPr="00F3596D" w:rsidTr="00E84288">
        <w:trPr>
          <w:trHeight w:val="987"/>
        </w:trPr>
        <w:tc>
          <w:tcPr>
            <w:tcW w:w="1242"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2.</w:t>
            </w:r>
          </w:p>
        </w:tc>
        <w:tc>
          <w:tcPr>
            <w:tcW w:w="8485"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1. Представители, действующие в силу полномочий, основанных на доверенности;</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2. Лица, действующие в соответствии с законом.</w:t>
            </w:r>
          </w:p>
        </w:tc>
      </w:tr>
      <w:tr w:rsidR="00E84288" w:rsidRPr="00F3596D" w:rsidTr="00E84288">
        <w:tc>
          <w:tcPr>
            <w:tcW w:w="1242"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3.</w:t>
            </w:r>
          </w:p>
        </w:tc>
        <w:tc>
          <w:tcPr>
            <w:tcW w:w="8485"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1. Лица, действующие в соответствии с законом, иными правовыми актами и учредительными документами без доверенности;</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2. Представители в силу полномочий, основанных на доверенности или договоре;</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3. Участники юридического лица в предусмотренных законом случаях.</w:t>
            </w:r>
          </w:p>
        </w:tc>
      </w:tr>
      <w:tr w:rsidR="00E84288" w:rsidRPr="00F3596D" w:rsidTr="00E84288">
        <w:tc>
          <w:tcPr>
            <w:tcW w:w="1242"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1</w:t>
            </w:r>
          </w:p>
        </w:tc>
        <w:tc>
          <w:tcPr>
            <w:tcW w:w="8485"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2</w:t>
            </w:r>
          </w:p>
        </w:tc>
      </w:tr>
      <w:tr w:rsidR="00E84288" w:rsidRPr="00F3596D" w:rsidTr="00E84288">
        <w:tc>
          <w:tcPr>
            <w:tcW w:w="9727" w:type="dxa"/>
            <w:gridSpan w:val="2"/>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Результат предоставления муниципальной услуги, за которой обращается заявитель: «Выдача дубликата результата предоставления муниципальной услуги»</w:t>
            </w:r>
          </w:p>
        </w:tc>
      </w:tr>
      <w:tr w:rsidR="00E84288" w:rsidRPr="00F3596D" w:rsidTr="00E84288">
        <w:tc>
          <w:tcPr>
            <w:tcW w:w="1242"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1.</w:t>
            </w:r>
          </w:p>
        </w:tc>
        <w:tc>
          <w:tcPr>
            <w:tcW w:w="8485"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1. Физическое лицо, ранее получивший результат предоставления муниципальной услуги.</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2. Юридическое лицо, ранее получившее результат предоставления муниципальной услуги.</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3. Представитель собственников помещений в многоквартирном доме,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ранее получивший результат предоставления муниципальной услуги.</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lastRenderedPageBreak/>
              <w:t>4. Представитель садоводческого или огороднического некоммерческого товарищества, уполномоченный на подачу такого заявления принятым решением общего собрания членов такого товарищества, ранее получивший результат предоставления муниципальной услуги.</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5. Кадастровый инженер, выполняющий на основании документа, предусмотренного статьёй 35 или статьёй 42.3 Федерального закона от 24 июля 2007 года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 ранее получивший результат предоставления муниципальной услуги.</w:t>
            </w:r>
          </w:p>
        </w:tc>
      </w:tr>
      <w:tr w:rsidR="00E84288" w:rsidRPr="00F3596D" w:rsidTr="00E84288">
        <w:tc>
          <w:tcPr>
            <w:tcW w:w="1242"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lastRenderedPageBreak/>
              <w:t>2.</w:t>
            </w:r>
          </w:p>
        </w:tc>
        <w:tc>
          <w:tcPr>
            <w:tcW w:w="8485"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1. Представители, действующие в силу полномочий, основанных на доверенности;</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2. Лица, действующие в соответствии с законом.</w:t>
            </w:r>
          </w:p>
        </w:tc>
      </w:tr>
      <w:tr w:rsidR="00E84288" w:rsidRPr="00F3596D" w:rsidTr="00E84288">
        <w:tc>
          <w:tcPr>
            <w:tcW w:w="1242"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3.</w:t>
            </w:r>
          </w:p>
        </w:tc>
        <w:tc>
          <w:tcPr>
            <w:tcW w:w="8485" w:type="dxa"/>
            <w:tcBorders>
              <w:top w:val="single" w:sz="4" w:space="0" w:color="auto"/>
              <w:left w:val="single" w:sz="4" w:space="0" w:color="auto"/>
              <w:bottom w:val="single" w:sz="4" w:space="0" w:color="auto"/>
              <w:right w:val="single" w:sz="4" w:space="0" w:color="auto"/>
            </w:tcBorders>
            <w:hideMark/>
          </w:tcPr>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1. Лица, действующие в соответствии с законом, иными правовыми актами и учредительными документами без доверенности;</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2. Представители в силу полномочий, основанных на доверенности или договоре;</w:t>
            </w:r>
          </w:p>
          <w:p w:rsidR="00E84288" w:rsidRPr="00F3596D" w:rsidRDefault="00E84288" w:rsidP="00A65182">
            <w:pPr>
              <w:ind w:firstLine="0"/>
              <w:rPr>
                <w:rFonts w:ascii="Times New Roman" w:hAnsi="Times New Roman"/>
                <w:sz w:val="28"/>
                <w:szCs w:val="28"/>
              </w:rPr>
            </w:pPr>
            <w:r w:rsidRPr="00F3596D">
              <w:rPr>
                <w:rFonts w:ascii="Times New Roman" w:hAnsi="Times New Roman"/>
                <w:sz w:val="28"/>
                <w:szCs w:val="28"/>
              </w:rPr>
              <w:t>3. Участники юридического лица в предусмотренных законом случаях.</w:t>
            </w:r>
          </w:p>
        </w:tc>
      </w:tr>
    </w:tbl>
    <w:p w:rsidR="00E84288" w:rsidRPr="00F3596D" w:rsidRDefault="00E84288" w:rsidP="00E84288">
      <w:pPr>
        <w:rPr>
          <w:rFonts w:ascii="Times New Roman" w:eastAsia="Calibri" w:hAnsi="Times New Roman"/>
          <w:sz w:val="28"/>
          <w:szCs w:val="28"/>
        </w:rPr>
      </w:pPr>
    </w:p>
    <w:p w:rsidR="00E84288" w:rsidRPr="00F3596D" w:rsidRDefault="00E84288" w:rsidP="00E84288">
      <w:pPr>
        <w:rPr>
          <w:rFonts w:ascii="Times New Roman" w:eastAsia="Calibri" w:hAnsi="Times New Roman"/>
          <w:sz w:val="28"/>
          <w:szCs w:val="28"/>
        </w:rPr>
      </w:pPr>
    </w:p>
    <w:p w:rsidR="00E84288" w:rsidRPr="00F3596D" w:rsidRDefault="00E84288" w:rsidP="00E84288">
      <w:pPr>
        <w:rPr>
          <w:rFonts w:ascii="Times New Roman" w:eastAsia="Calibri" w:hAnsi="Times New Roman"/>
          <w:sz w:val="28"/>
          <w:szCs w:val="28"/>
        </w:rPr>
      </w:pPr>
    </w:p>
    <w:p w:rsidR="00E84288" w:rsidRPr="00F3596D" w:rsidRDefault="00E84288" w:rsidP="00E63A9C">
      <w:pPr>
        <w:ind w:firstLine="0"/>
        <w:rPr>
          <w:rFonts w:ascii="Times New Roman" w:hAnsi="Times New Roman"/>
          <w:sz w:val="28"/>
          <w:szCs w:val="28"/>
        </w:rPr>
      </w:pPr>
      <w:r w:rsidRPr="00F3596D">
        <w:rPr>
          <w:rFonts w:ascii="Times New Roman" w:hAnsi="Times New Roman"/>
          <w:sz w:val="28"/>
          <w:szCs w:val="28"/>
        </w:rPr>
        <w:t>Начальник общего отдела администрации</w:t>
      </w:r>
    </w:p>
    <w:p w:rsidR="00E84288" w:rsidRPr="00F3596D" w:rsidRDefault="00E63A9C" w:rsidP="00E63A9C">
      <w:pPr>
        <w:ind w:firstLine="0"/>
        <w:rPr>
          <w:rFonts w:ascii="Times New Roman" w:hAnsi="Times New Roman"/>
          <w:sz w:val="28"/>
          <w:szCs w:val="28"/>
        </w:rPr>
      </w:pPr>
      <w:r>
        <w:rPr>
          <w:rFonts w:ascii="Times New Roman" w:hAnsi="Times New Roman"/>
          <w:sz w:val="28"/>
          <w:szCs w:val="28"/>
        </w:rPr>
        <w:t xml:space="preserve">Безводного сельского </w:t>
      </w:r>
      <w:r w:rsidR="00E84288" w:rsidRPr="00F3596D">
        <w:rPr>
          <w:rFonts w:ascii="Times New Roman" w:hAnsi="Times New Roman"/>
          <w:sz w:val="28"/>
          <w:szCs w:val="28"/>
        </w:rPr>
        <w:t>поселения</w:t>
      </w:r>
    </w:p>
    <w:p w:rsidR="00E84288" w:rsidRPr="00F3596D" w:rsidRDefault="00E84288" w:rsidP="00E63A9C">
      <w:pPr>
        <w:ind w:firstLine="0"/>
        <w:rPr>
          <w:rFonts w:ascii="Times New Roman" w:hAnsi="Times New Roman"/>
          <w:sz w:val="28"/>
          <w:szCs w:val="28"/>
        </w:rPr>
      </w:pPr>
      <w:r w:rsidRPr="00F3596D">
        <w:rPr>
          <w:rFonts w:ascii="Times New Roman" w:hAnsi="Times New Roman"/>
          <w:sz w:val="28"/>
          <w:szCs w:val="28"/>
        </w:rPr>
        <w:t>Курганинского района</w:t>
      </w:r>
      <w:r w:rsidR="00E63A9C">
        <w:rPr>
          <w:rFonts w:ascii="Times New Roman" w:hAnsi="Times New Roman"/>
          <w:sz w:val="28"/>
          <w:szCs w:val="28"/>
        </w:rPr>
        <w:t xml:space="preserve">                                                                         С.В. Ханова</w:t>
      </w:r>
    </w:p>
    <w:p w:rsidR="00E566EE" w:rsidRPr="00F3596D" w:rsidRDefault="00E63A9C" w:rsidP="00E63A9C">
      <w:pPr>
        <w:ind w:firstLine="0"/>
        <w:rPr>
          <w:rFonts w:ascii="Times New Roman" w:eastAsia="Calibri" w:hAnsi="Times New Roman"/>
          <w:sz w:val="28"/>
          <w:szCs w:val="28"/>
        </w:rPr>
      </w:pPr>
      <w:r>
        <w:rPr>
          <w:rFonts w:ascii="Times New Roman" w:hAnsi="Times New Roman"/>
          <w:sz w:val="28"/>
          <w:szCs w:val="28"/>
        </w:rPr>
        <w:t xml:space="preserve"> </w:t>
      </w:r>
      <w:bookmarkStart w:id="5" w:name="_GoBack"/>
      <w:bookmarkEnd w:id="5"/>
    </w:p>
    <w:sectPr w:rsidR="00E566EE" w:rsidRPr="00F3596D" w:rsidSect="0067093A">
      <w:pgSz w:w="11906" w:h="16838"/>
      <w:pgMar w:top="1134" w:right="567" w:bottom="1134"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95F" w:rsidRDefault="003C595F" w:rsidP="00C35EC0">
      <w:r>
        <w:separator/>
      </w:r>
    </w:p>
  </w:endnote>
  <w:endnote w:type="continuationSeparator" w:id="0">
    <w:p w:rsidR="003C595F" w:rsidRDefault="003C595F" w:rsidP="00C3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PT Serif">
    <w:altName w:val="Times New Roman"/>
    <w:panose1 w:val="020A0603040505020204"/>
    <w:charset w:val="CC"/>
    <w:family w:val="roman"/>
    <w:pitch w:val="variable"/>
    <w:sig w:usb0="00000001" w:usb1="5000204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95F" w:rsidRDefault="003C595F" w:rsidP="00C35EC0">
      <w:r>
        <w:separator/>
      </w:r>
    </w:p>
  </w:footnote>
  <w:footnote w:type="continuationSeparator" w:id="0">
    <w:p w:rsidR="003C595F" w:rsidRDefault="003C595F" w:rsidP="00C35E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9D034B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ttachedTemplate r:id="rId1"/>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32F"/>
    <w:rsid w:val="00004A1E"/>
    <w:rsid w:val="00006081"/>
    <w:rsid w:val="0001005C"/>
    <w:rsid w:val="000108FD"/>
    <w:rsid w:val="0001230E"/>
    <w:rsid w:val="000176CA"/>
    <w:rsid w:val="0002169D"/>
    <w:rsid w:val="0002427D"/>
    <w:rsid w:val="00030817"/>
    <w:rsid w:val="00030987"/>
    <w:rsid w:val="000343AF"/>
    <w:rsid w:val="00042F69"/>
    <w:rsid w:val="000430C7"/>
    <w:rsid w:val="00045DB8"/>
    <w:rsid w:val="00046711"/>
    <w:rsid w:val="00047362"/>
    <w:rsid w:val="00047C11"/>
    <w:rsid w:val="00050F8D"/>
    <w:rsid w:val="00052486"/>
    <w:rsid w:val="00057523"/>
    <w:rsid w:val="00057F50"/>
    <w:rsid w:val="0006053F"/>
    <w:rsid w:val="000607EF"/>
    <w:rsid w:val="0008018E"/>
    <w:rsid w:val="000850DE"/>
    <w:rsid w:val="00085801"/>
    <w:rsid w:val="00095247"/>
    <w:rsid w:val="000965D1"/>
    <w:rsid w:val="00097814"/>
    <w:rsid w:val="000A32D3"/>
    <w:rsid w:val="000A3D5D"/>
    <w:rsid w:val="000A64DB"/>
    <w:rsid w:val="000E0EC8"/>
    <w:rsid w:val="000E312C"/>
    <w:rsid w:val="000E7655"/>
    <w:rsid w:val="000F6327"/>
    <w:rsid w:val="00101335"/>
    <w:rsid w:val="00105745"/>
    <w:rsid w:val="00105857"/>
    <w:rsid w:val="00106FB6"/>
    <w:rsid w:val="0011173A"/>
    <w:rsid w:val="00116CA4"/>
    <w:rsid w:val="00117382"/>
    <w:rsid w:val="001177CD"/>
    <w:rsid w:val="0012206C"/>
    <w:rsid w:val="0012735B"/>
    <w:rsid w:val="001365E7"/>
    <w:rsid w:val="00136A27"/>
    <w:rsid w:val="0014417B"/>
    <w:rsid w:val="0014525E"/>
    <w:rsid w:val="0015048B"/>
    <w:rsid w:val="0015069B"/>
    <w:rsid w:val="001526A4"/>
    <w:rsid w:val="00153868"/>
    <w:rsid w:val="001552A4"/>
    <w:rsid w:val="0016078B"/>
    <w:rsid w:val="00160C31"/>
    <w:rsid w:val="00165134"/>
    <w:rsid w:val="00166360"/>
    <w:rsid w:val="001710A7"/>
    <w:rsid w:val="001729C1"/>
    <w:rsid w:val="00177C67"/>
    <w:rsid w:val="00183391"/>
    <w:rsid w:val="001A4F01"/>
    <w:rsid w:val="001A5992"/>
    <w:rsid w:val="001B13F4"/>
    <w:rsid w:val="001C0052"/>
    <w:rsid w:val="001C41C7"/>
    <w:rsid w:val="001D0E42"/>
    <w:rsid w:val="001D2222"/>
    <w:rsid w:val="001E20C6"/>
    <w:rsid w:val="001E3BB6"/>
    <w:rsid w:val="001F0208"/>
    <w:rsid w:val="001F2669"/>
    <w:rsid w:val="001F4B8F"/>
    <w:rsid w:val="001F72B2"/>
    <w:rsid w:val="00201CDE"/>
    <w:rsid w:val="0020455F"/>
    <w:rsid w:val="002057E1"/>
    <w:rsid w:val="002129E3"/>
    <w:rsid w:val="002132E4"/>
    <w:rsid w:val="002245BE"/>
    <w:rsid w:val="00237399"/>
    <w:rsid w:val="00240AE2"/>
    <w:rsid w:val="00245793"/>
    <w:rsid w:val="00245CCC"/>
    <w:rsid w:val="00247D82"/>
    <w:rsid w:val="00253D99"/>
    <w:rsid w:val="00255421"/>
    <w:rsid w:val="00256AEE"/>
    <w:rsid w:val="00260C6D"/>
    <w:rsid w:val="0026368B"/>
    <w:rsid w:val="00265A9A"/>
    <w:rsid w:val="00267257"/>
    <w:rsid w:val="00273C18"/>
    <w:rsid w:val="0028046A"/>
    <w:rsid w:val="00292116"/>
    <w:rsid w:val="002968F2"/>
    <w:rsid w:val="0029777D"/>
    <w:rsid w:val="002A2D89"/>
    <w:rsid w:val="002A3298"/>
    <w:rsid w:val="002A34E0"/>
    <w:rsid w:val="002A6957"/>
    <w:rsid w:val="002A76AF"/>
    <w:rsid w:val="002B0FA0"/>
    <w:rsid w:val="002B3F46"/>
    <w:rsid w:val="002B6FC8"/>
    <w:rsid w:val="002B7384"/>
    <w:rsid w:val="002C71F5"/>
    <w:rsid w:val="002D0DAE"/>
    <w:rsid w:val="002D47EA"/>
    <w:rsid w:val="002D65CD"/>
    <w:rsid w:val="002E0003"/>
    <w:rsid w:val="002E1928"/>
    <w:rsid w:val="002E25D9"/>
    <w:rsid w:val="002E4805"/>
    <w:rsid w:val="002E594F"/>
    <w:rsid w:val="002E6370"/>
    <w:rsid w:val="002F5071"/>
    <w:rsid w:val="002F787C"/>
    <w:rsid w:val="00306B5D"/>
    <w:rsid w:val="00313CC9"/>
    <w:rsid w:val="00315110"/>
    <w:rsid w:val="00315F0F"/>
    <w:rsid w:val="00320BCE"/>
    <w:rsid w:val="0032515A"/>
    <w:rsid w:val="00327471"/>
    <w:rsid w:val="00327A16"/>
    <w:rsid w:val="00332736"/>
    <w:rsid w:val="00332922"/>
    <w:rsid w:val="0033471E"/>
    <w:rsid w:val="00340D75"/>
    <w:rsid w:val="003467E5"/>
    <w:rsid w:val="003501A6"/>
    <w:rsid w:val="00351490"/>
    <w:rsid w:val="0035335F"/>
    <w:rsid w:val="00364D1F"/>
    <w:rsid w:val="00370215"/>
    <w:rsid w:val="003738E7"/>
    <w:rsid w:val="00383DE3"/>
    <w:rsid w:val="0038451A"/>
    <w:rsid w:val="0039554D"/>
    <w:rsid w:val="00395A7D"/>
    <w:rsid w:val="003A00E5"/>
    <w:rsid w:val="003A1247"/>
    <w:rsid w:val="003A5743"/>
    <w:rsid w:val="003A5FBE"/>
    <w:rsid w:val="003B3B9B"/>
    <w:rsid w:val="003B6229"/>
    <w:rsid w:val="003C1171"/>
    <w:rsid w:val="003C56A8"/>
    <w:rsid w:val="003C595F"/>
    <w:rsid w:val="003C5A87"/>
    <w:rsid w:val="003D069C"/>
    <w:rsid w:val="003D14A6"/>
    <w:rsid w:val="003D3410"/>
    <w:rsid w:val="003E6428"/>
    <w:rsid w:val="003E7227"/>
    <w:rsid w:val="003F234B"/>
    <w:rsid w:val="003F36C2"/>
    <w:rsid w:val="003F51DB"/>
    <w:rsid w:val="003F67F4"/>
    <w:rsid w:val="004035E7"/>
    <w:rsid w:val="00407C4C"/>
    <w:rsid w:val="004101F1"/>
    <w:rsid w:val="00416D36"/>
    <w:rsid w:val="00421D79"/>
    <w:rsid w:val="00426374"/>
    <w:rsid w:val="0043122D"/>
    <w:rsid w:val="00434259"/>
    <w:rsid w:val="00450538"/>
    <w:rsid w:val="004539AA"/>
    <w:rsid w:val="004646DF"/>
    <w:rsid w:val="004675FD"/>
    <w:rsid w:val="00474398"/>
    <w:rsid w:val="004848D2"/>
    <w:rsid w:val="0049007F"/>
    <w:rsid w:val="004920FC"/>
    <w:rsid w:val="00495993"/>
    <w:rsid w:val="004979BE"/>
    <w:rsid w:val="004A067E"/>
    <w:rsid w:val="004A2B11"/>
    <w:rsid w:val="004B15FD"/>
    <w:rsid w:val="004C32E2"/>
    <w:rsid w:val="004D0B4D"/>
    <w:rsid w:val="004E355E"/>
    <w:rsid w:val="004E38C1"/>
    <w:rsid w:val="004E59D3"/>
    <w:rsid w:val="004F0B64"/>
    <w:rsid w:val="004F4222"/>
    <w:rsid w:val="00503272"/>
    <w:rsid w:val="0051744A"/>
    <w:rsid w:val="005214FB"/>
    <w:rsid w:val="00521B3E"/>
    <w:rsid w:val="005228E1"/>
    <w:rsid w:val="005266E8"/>
    <w:rsid w:val="00535024"/>
    <w:rsid w:val="005408B9"/>
    <w:rsid w:val="00540E76"/>
    <w:rsid w:val="00542030"/>
    <w:rsid w:val="0054296B"/>
    <w:rsid w:val="005452DC"/>
    <w:rsid w:val="00550AC0"/>
    <w:rsid w:val="00551C5C"/>
    <w:rsid w:val="00555578"/>
    <w:rsid w:val="0056303B"/>
    <w:rsid w:val="00565094"/>
    <w:rsid w:val="00565E8A"/>
    <w:rsid w:val="00571BA2"/>
    <w:rsid w:val="00573AF6"/>
    <w:rsid w:val="00574947"/>
    <w:rsid w:val="005819D2"/>
    <w:rsid w:val="0058326A"/>
    <w:rsid w:val="00585520"/>
    <w:rsid w:val="00595E16"/>
    <w:rsid w:val="005A2210"/>
    <w:rsid w:val="005A2D8C"/>
    <w:rsid w:val="005A3504"/>
    <w:rsid w:val="005A6D50"/>
    <w:rsid w:val="005A7726"/>
    <w:rsid w:val="005B025A"/>
    <w:rsid w:val="005B20B9"/>
    <w:rsid w:val="005B5998"/>
    <w:rsid w:val="005C3F70"/>
    <w:rsid w:val="005C7AFD"/>
    <w:rsid w:val="005D1AEA"/>
    <w:rsid w:val="005D25E4"/>
    <w:rsid w:val="005D5E13"/>
    <w:rsid w:val="005D7AC0"/>
    <w:rsid w:val="005D7FF5"/>
    <w:rsid w:val="005E0B3E"/>
    <w:rsid w:val="005E1867"/>
    <w:rsid w:val="005E1F26"/>
    <w:rsid w:val="005E5142"/>
    <w:rsid w:val="005E6088"/>
    <w:rsid w:val="005F0BCE"/>
    <w:rsid w:val="005F2000"/>
    <w:rsid w:val="00602016"/>
    <w:rsid w:val="00602F01"/>
    <w:rsid w:val="006032C1"/>
    <w:rsid w:val="00606428"/>
    <w:rsid w:val="00607212"/>
    <w:rsid w:val="00613A5F"/>
    <w:rsid w:val="00622701"/>
    <w:rsid w:val="0062415F"/>
    <w:rsid w:val="006254EA"/>
    <w:rsid w:val="00625CFF"/>
    <w:rsid w:val="00630DA1"/>
    <w:rsid w:val="00644CC0"/>
    <w:rsid w:val="006472C3"/>
    <w:rsid w:val="00653738"/>
    <w:rsid w:val="006548AE"/>
    <w:rsid w:val="00657E33"/>
    <w:rsid w:val="00661297"/>
    <w:rsid w:val="00664904"/>
    <w:rsid w:val="00664C4B"/>
    <w:rsid w:val="006650B5"/>
    <w:rsid w:val="0066777E"/>
    <w:rsid w:val="00670247"/>
    <w:rsid w:val="0067093A"/>
    <w:rsid w:val="00674552"/>
    <w:rsid w:val="00674BFB"/>
    <w:rsid w:val="0067522F"/>
    <w:rsid w:val="006820B8"/>
    <w:rsid w:val="00684AC7"/>
    <w:rsid w:val="006970E1"/>
    <w:rsid w:val="00697388"/>
    <w:rsid w:val="006A2B20"/>
    <w:rsid w:val="006A4836"/>
    <w:rsid w:val="006A61D6"/>
    <w:rsid w:val="006B3FA9"/>
    <w:rsid w:val="006B79B3"/>
    <w:rsid w:val="006C339B"/>
    <w:rsid w:val="006C74FE"/>
    <w:rsid w:val="006D1030"/>
    <w:rsid w:val="006E1888"/>
    <w:rsid w:val="006E5FF7"/>
    <w:rsid w:val="006F382C"/>
    <w:rsid w:val="0070150C"/>
    <w:rsid w:val="0070632E"/>
    <w:rsid w:val="0071510E"/>
    <w:rsid w:val="007157A8"/>
    <w:rsid w:val="007207A8"/>
    <w:rsid w:val="00721559"/>
    <w:rsid w:val="00722662"/>
    <w:rsid w:val="00730F39"/>
    <w:rsid w:val="00732703"/>
    <w:rsid w:val="0073389C"/>
    <w:rsid w:val="00741F16"/>
    <w:rsid w:val="007442F4"/>
    <w:rsid w:val="00744C57"/>
    <w:rsid w:val="00745CD1"/>
    <w:rsid w:val="00750344"/>
    <w:rsid w:val="00753BE4"/>
    <w:rsid w:val="00757B67"/>
    <w:rsid w:val="0076041E"/>
    <w:rsid w:val="00764253"/>
    <w:rsid w:val="007733A1"/>
    <w:rsid w:val="00773A30"/>
    <w:rsid w:val="0077460B"/>
    <w:rsid w:val="00776CA4"/>
    <w:rsid w:val="00781456"/>
    <w:rsid w:val="007835CA"/>
    <w:rsid w:val="00785F28"/>
    <w:rsid w:val="007863EE"/>
    <w:rsid w:val="00791799"/>
    <w:rsid w:val="00792518"/>
    <w:rsid w:val="00795042"/>
    <w:rsid w:val="007A0DB1"/>
    <w:rsid w:val="007A1D4D"/>
    <w:rsid w:val="007A1D8A"/>
    <w:rsid w:val="007A2867"/>
    <w:rsid w:val="007B0677"/>
    <w:rsid w:val="007B335F"/>
    <w:rsid w:val="007B7C22"/>
    <w:rsid w:val="007C35AA"/>
    <w:rsid w:val="007D037C"/>
    <w:rsid w:val="007D3671"/>
    <w:rsid w:val="007D3CB0"/>
    <w:rsid w:val="007D75AA"/>
    <w:rsid w:val="007E0C9D"/>
    <w:rsid w:val="007E33DD"/>
    <w:rsid w:val="007E4FFF"/>
    <w:rsid w:val="007E7A1F"/>
    <w:rsid w:val="00800CCC"/>
    <w:rsid w:val="008032E3"/>
    <w:rsid w:val="0081011F"/>
    <w:rsid w:val="00811443"/>
    <w:rsid w:val="0081171E"/>
    <w:rsid w:val="00815E6C"/>
    <w:rsid w:val="00816513"/>
    <w:rsid w:val="008169BC"/>
    <w:rsid w:val="00817D4E"/>
    <w:rsid w:val="0082393A"/>
    <w:rsid w:val="00827471"/>
    <w:rsid w:val="0083153F"/>
    <w:rsid w:val="00831D8A"/>
    <w:rsid w:val="00840B19"/>
    <w:rsid w:val="00841B55"/>
    <w:rsid w:val="00846E86"/>
    <w:rsid w:val="00847651"/>
    <w:rsid w:val="00847670"/>
    <w:rsid w:val="008478A8"/>
    <w:rsid w:val="0086083C"/>
    <w:rsid w:val="00866520"/>
    <w:rsid w:val="00870ECB"/>
    <w:rsid w:val="008808AB"/>
    <w:rsid w:val="00885C44"/>
    <w:rsid w:val="00886825"/>
    <w:rsid w:val="00887B3A"/>
    <w:rsid w:val="008900B4"/>
    <w:rsid w:val="00890554"/>
    <w:rsid w:val="008905ED"/>
    <w:rsid w:val="00894A20"/>
    <w:rsid w:val="00895E72"/>
    <w:rsid w:val="00896BE1"/>
    <w:rsid w:val="008A0BB4"/>
    <w:rsid w:val="008A20A7"/>
    <w:rsid w:val="008A4AF3"/>
    <w:rsid w:val="008B23D1"/>
    <w:rsid w:val="008B7D1E"/>
    <w:rsid w:val="008C73E8"/>
    <w:rsid w:val="008D5065"/>
    <w:rsid w:val="008E320D"/>
    <w:rsid w:val="008E7850"/>
    <w:rsid w:val="008F420E"/>
    <w:rsid w:val="008F5930"/>
    <w:rsid w:val="00900438"/>
    <w:rsid w:val="0090091D"/>
    <w:rsid w:val="00900FB2"/>
    <w:rsid w:val="0090167E"/>
    <w:rsid w:val="00912F25"/>
    <w:rsid w:val="009133C3"/>
    <w:rsid w:val="0091392A"/>
    <w:rsid w:val="00921924"/>
    <w:rsid w:val="00925B90"/>
    <w:rsid w:val="00925E4B"/>
    <w:rsid w:val="009307A7"/>
    <w:rsid w:val="0093136F"/>
    <w:rsid w:val="009334E5"/>
    <w:rsid w:val="00937486"/>
    <w:rsid w:val="00937B87"/>
    <w:rsid w:val="00940FCC"/>
    <w:rsid w:val="00944F6B"/>
    <w:rsid w:val="009558B5"/>
    <w:rsid w:val="00956A7A"/>
    <w:rsid w:val="00965B7F"/>
    <w:rsid w:val="009661C0"/>
    <w:rsid w:val="009676C2"/>
    <w:rsid w:val="00974579"/>
    <w:rsid w:val="00975A70"/>
    <w:rsid w:val="009779CC"/>
    <w:rsid w:val="009837AD"/>
    <w:rsid w:val="00984E5A"/>
    <w:rsid w:val="0099710C"/>
    <w:rsid w:val="009A09E5"/>
    <w:rsid w:val="009A7C72"/>
    <w:rsid w:val="009B0353"/>
    <w:rsid w:val="009B04B1"/>
    <w:rsid w:val="009B4DE6"/>
    <w:rsid w:val="009C33B2"/>
    <w:rsid w:val="009C644E"/>
    <w:rsid w:val="009D06D8"/>
    <w:rsid w:val="009D35D1"/>
    <w:rsid w:val="009E01A4"/>
    <w:rsid w:val="009E4E46"/>
    <w:rsid w:val="009F0DCD"/>
    <w:rsid w:val="009F50D1"/>
    <w:rsid w:val="009F73E5"/>
    <w:rsid w:val="00A02D77"/>
    <w:rsid w:val="00A07F21"/>
    <w:rsid w:val="00A13DC0"/>
    <w:rsid w:val="00A23271"/>
    <w:rsid w:val="00A2509C"/>
    <w:rsid w:val="00A2649D"/>
    <w:rsid w:val="00A32D83"/>
    <w:rsid w:val="00A34C1F"/>
    <w:rsid w:val="00A41A0A"/>
    <w:rsid w:val="00A429AA"/>
    <w:rsid w:val="00A45FE0"/>
    <w:rsid w:val="00A54ECA"/>
    <w:rsid w:val="00A61C5F"/>
    <w:rsid w:val="00A61C97"/>
    <w:rsid w:val="00A65182"/>
    <w:rsid w:val="00A674AD"/>
    <w:rsid w:val="00A677D9"/>
    <w:rsid w:val="00A71F97"/>
    <w:rsid w:val="00A72E49"/>
    <w:rsid w:val="00A75505"/>
    <w:rsid w:val="00A75F84"/>
    <w:rsid w:val="00A86084"/>
    <w:rsid w:val="00A90622"/>
    <w:rsid w:val="00AB1A99"/>
    <w:rsid w:val="00AB29AE"/>
    <w:rsid w:val="00AC140F"/>
    <w:rsid w:val="00AC79DF"/>
    <w:rsid w:val="00AF00F8"/>
    <w:rsid w:val="00AF1C84"/>
    <w:rsid w:val="00AF56A1"/>
    <w:rsid w:val="00B0249D"/>
    <w:rsid w:val="00B0323E"/>
    <w:rsid w:val="00B06E75"/>
    <w:rsid w:val="00B114C0"/>
    <w:rsid w:val="00B11C5D"/>
    <w:rsid w:val="00B1219A"/>
    <w:rsid w:val="00B13E33"/>
    <w:rsid w:val="00B21D4E"/>
    <w:rsid w:val="00B21E62"/>
    <w:rsid w:val="00B26460"/>
    <w:rsid w:val="00B31B4B"/>
    <w:rsid w:val="00B31BCD"/>
    <w:rsid w:val="00B3261F"/>
    <w:rsid w:val="00B41274"/>
    <w:rsid w:val="00B4768E"/>
    <w:rsid w:val="00B51EF3"/>
    <w:rsid w:val="00B643D8"/>
    <w:rsid w:val="00B658B9"/>
    <w:rsid w:val="00B700CA"/>
    <w:rsid w:val="00B702F7"/>
    <w:rsid w:val="00B75797"/>
    <w:rsid w:val="00B814AD"/>
    <w:rsid w:val="00B814D0"/>
    <w:rsid w:val="00B81892"/>
    <w:rsid w:val="00B84190"/>
    <w:rsid w:val="00B9196F"/>
    <w:rsid w:val="00B91A42"/>
    <w:rsid w:val="00B92EB5"/>
    <w:rsid w:val="00B94028"/>
    <w:rsid w:val="00BA672A"/>
    <w:rsid w:val="00BB317C"/>
    <w:rsid w:val="00BB3413"/>
    <w:rsid w:val="00BB3A8D"/>
    <w:rsid w:val="00BB4127"/>
    <w:rsid w:val="00BB430D"/>
    <w:rsid w:val="00BB50DD"/>
    <w:rsid w:val="00BC1988"/>
    <w:rsid w:val="00BC23B7"/>
    <w:rsid w:val="00BC3A38"/>
    <w:rsid w:val="00BC5034"/>
    <w:rsid w:val="00BD222C"/>
    <w:rsid w:val="00BD401B"/>
    <w:rsid w:val="00BD457B"/>
    <w:rsid w:val="00BD7CBE"/>
    <w:rsid w:val="00BE1152"/>
    <w:rsid w:val="00BE162B"/>
    <w:rsid w:val="00BE5A8E"/>
    <w:rsid w:val="00BF1123"/>
    <w:rsid w:val="00BF36CA"/>
    <w:rsid w:val="00C11C29"/>
    <w:rsid w:val="00C13D10"/>
    <w:rsid w:val="00C20AF9"/>
    <w:rsid w:val="00C20C67"/>
    <w:rsid w:val="00C24464"/>
    <w:rsid w:val="00C3311D"/>
    <w:rsid w:val="00C34509"/>
    <w:rsid w:val="00C35EC0"/>
    <w:rsid w:val="00C442BD"/>
    <w:rsid w:val="00C44863"/>
    <w:rsid w:val="00C44BD3"/>
    <w:rsid w:val="00C45492"/>
    <w:rsid w:val="00C52DE9"/>
    <w:rsid w:val="00C545E9"/>
    <w:rsid w:val="00C6510E"/>
    <w:rsid w:val="00C771A8"/>
    <w:rsid w:val="00C812D1"/>
    <w:rsid w:val="00C843C8"/>
    <w:rsid w:val="00C91F8B"/>
    <w:rsid w:val="00C9555F"/>
    <w:rsid w:val="00C96FF1"/>
    <w:rsid w:val="00CA0BD7"/>
    <w:rsid w:val="00CA4772"/>
    <w:rsid w:val="00CA7B05"/>
    <w:rsid w:val="00CB4204"/>
    <w:rsid w:val="00CB5127"/>
    <w:rsid w:val="00CB6E52"/>
    <w:rsid w:val="00CB701E"/>
    <w:rsid w:val="00CC0BC6"/>
    <w:rsid w:val="00CC1878"/>
    <w:rsid w:val="00CC3AE8"/>
    <w:rsid w:val="00CC57D6"/>
    <w:rsid w:val="00CD3D67"/>
    <w:rsid w:val="00CD5CF0"/>
    <w:rsid w:val="00CE0024"/>
    <w:rsid w:val="00CE7A41"/>
    <w:rsid w:val="00CE7A7A"/>
    <w:rsid w:val="00CF26E9"/>
    <w:rsid w:val="00CF5E7E"/>
    <w:rsid w:val="00D04740"/>
    <w:rsid w:val="00D10365"/>
    <w:rsid w:val="00D111C0"/>
    <w:rsid w:val="00D11439"/>
    <w:rsid w:val="00D11B83"/>
    <w:rsid w:val="00D12073"/>
    <w:rsid w:val="00D1228E"/>
    <w:rsid w:val="00D12778"/>
    <w:rsid w:val="00D12A90"/>
    <w:rsid w:val="00D16A11"/>
    <w:rsid w:val="00D16F2A"/>
    <w:rsid w:val="00D210F6"/>
    <w:rsid w:val="00D30753"/>
    <w:rsid w:val="00D360D4"/>
    <w:rsid w:val="00D4203B"/>
    <w:rsid w:val="00D445FC"/>
    <w:rsid w:val="00D45A01"/>
    <w:rsid w:val="00D46C55"/>
    <w:rsid w:val="00D507F9"/>
    <w:rsid w:val="00D50B91"/>
    <w:rsid w:val="00D51917"/>
    <w:rsid w:val="00D5328A"/>
    <w:rsid w:val="00D57674"/>
    <w:rsid w:val="00D72900"/>
    <w:rsid w:val="00D745C8"/>
    <w:rsid w:val="00D82280"/>
    <w:rsid w:val="00D82F45"/>
    <w:rsid w:val="00D86AAC"/>
    <w:rsid w:val="00D86F64"/>
    <w:rsid w:val="00D870BA"/>
    <w:rsid w:val="00D90095"/>
    <w:rsid w:val="00D94938"/>
    <w:rsid w:val="00DA3C69"/>
    <w:rsid w:val="00DB56D1"/>
    <w:rsid w:val="00DB5D67"/>
    <w:rsid w:val="00DC47CC"/>
    <w:rsid w:val="00DD2DCB"/>
    <w:rsid w:val="00DD6FE6"/>
    <w:rsid w:val="00DE147A"/>
    <w:rsid w:val="00DE26F2"/>
    <w:rsid w:val="00DE39B2"/>
    <w:rsid w:val="00DE4870"/>
    <w:rsid w:val="00DE49CF"/>
    <w:rsid w:val="00DE592D"/>
    <w:rsid w:val="00DE5FF7"/>
    <w:rsid w:val="00DE7688"/>
    <w:rsid w:val="00DF2FC1"/>
    <w:rsid w:val="00E0032F"/>
    <w:rsid w:val="00E0230B"/>
    <w:rsid w:val="00E05BA4"/>
    <w:rsid w:val="00E10D56"/>
    <w:rsid w:val="00E124B2"/>
    <w:rsid w:val="00E1466C"/>
    <w:rsid w:val="00E218FB"/>
    <w:rsid w:val="00E22CC4"/>
    <w:rsid w:val="00E23C53"/>
    <w:rsid w:val="00E27024"/>
    <w:rsid w:val="00E3248D"/>
    <w:rsid w:val="00E342BD"/>
    <w:rsid w:val="00E34E08"/>
    <w:rsid w:val="00E40116"/>
    <w:rsid w:val="00E5336D"/>
    <w:rsid w:val="00E566EE"/>
    <w:rsid w:val="00E63A9C"/>
    <w:rsid w:val="00E671EC"/>
    <w:rsid w:val="00E70D23"/>
    <w:rsid w:val="00E84288"/>
    <w:rsid w:val="00E87EB5"/>
    <w:rsid w:val="00EA243C"/>
    <w:rsid w:val="00EA2C68"/>
    <w:rsid w:val="00EA5D30"/>
    <w:rsid w:val="00EB278C"/>
    <w:rsid w:val="00EC1F02"/>
    <w:rsid w:val="00EC6878"/>
    <w:rsid w:val="00ED7039"/>
    <w:rsid w:val="00EE02D4"/>
    <w:rsid w:val="00EE09B4"/>
    <w:rsid w:val="00EE16FC"/>
    <w:rsid w:val="00EE4BCE"/>
    <w:rsid w:val="00EE5063"/>
    <w:rsid w:val="00EE6448"/>
    <w:rsid w:val="00EE6FEA"/>
    <w:rsid w:val="00EE758F"/>
    <w:rsid w:val="00EF3039"/>
    <w:rsid w:val="00EF6EB7"/>
    <w:rsid w:val="00F0095C"/>
    <w:rsid w:val="00F07D4C"/>
    <w:rsid w:val="00F10905"/>
    <w:rsid w:val="00F1545D"/>
    <w:rsid w:val="00F24655"/>
    <w:rsid w:val="00F3596D"/>
    <w:rsid w:val="00F42161"/>
    <w:rsid w:val="00F43810"/>
    <w:rsid w:val="00F44194"/>
    <w:rsid w:val="00F520AB"/>
    <w:rsid w:val="00F571C4"/>
    <w:rsid w:val="00F57B23"/>
    <w:rsid w:val="00F62F52"/>
    <w:rsid w:val="00F637B6"/>
    <w:rsid w:val="00F6426D"/>
    <w:rsid w:val="00F66E22"/>
    <w:rsid w:val="00F810E8"/>
    <w:rsid w:val="00F852EB"/>
    <w:rsid w:val="00F925E3"/>
    <w:rsid w:val="00F940B5"/>
    <w:rsid w:val="00F9574B"/>
    <w:rsid w:val="00FB3191"/>
    <w:rsid w:val="00FB392E"/>
    <w:rsid w:val="00FC3B35"/>
    <w:rsid w:val="00FC3BDB"/>
    <w:rsid w:val="00FC500D"/>
    <w:rsid w:val="00FD57D5"/>
    <w:rsid w:val="00FD7DE9"/>
    <w:rsid w:val="00FE324E"/>
    <w:rsid w:val="00FE4AB0"/>
    <w:rsid w:val="00FE5326"/>
    <w:rsid w:val="00FF26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670315-B7E6-4C9E-9576-C07FA93A2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Обычный текст документа"/>
    <w:qFormat/>
    <w:rsid w:val="00E84288"/>
    <w:pPr>
      <w:ind w:firstLine="567"/>
      <w:jc w:val="both"/>
    </w:pPr>
    <w:rPr>
      <w:rFonts w:ascii="Arial" w:eastAsia="Times New Roman" w:hAnsi="Arial"/>
      <w:sz w:val="24"/>
      <w:szCs w:val="24"/>
    </w:rPr>
  </w:style>
  <w:style w:type="paragraph" w:styleId="1">
    <w:name w:val="heading 1"/>
    <w:aliases w:val="!Части документа"/>
    <w:basedOn w:val="a0"/>
    <w:next w:val="a0"/>
    <w:link w:val="10"/>
    <w:qFormat/>
    <w:rsid w:val="00E84288"/>
    <w:pPr>
      <w:jc w:val="center"/>
      <w:outlineLvl w:val="0"/>
    </w:pPr>
    <w:rPr>
      <w:rFonts w:cs="Arial"/>
      <w:b/>
      <w:bCs/>
      <w:kern w:val="32"/>
      <w:sz w:val="32"/>
      <w:szCs w:val="32"/>
    </w:rPr>
  </w:style>
  <w:style w:type="paragraph" w:styleId="2">
    <w:name w:val="heading 2"/>
    <w:aliases w:val="!Разделы документа"/>
    <w:basedOn w:val="a0"/>
    <w:link w:val="20"/>
    <w:qFormat/>
    <w:rsid w:val="00E84288"/>
    <w:pPr>
      <w:jc w:val="center"/>
      <w:outlineLvl w:val="1"/>
    </w:pPr>
    <w:rPr>
      <w:rFonts w:cs="Arial"/>
      <w:b/>
      <w:bCs/>
      <w:iCs/>
      <w:sz w:val="30"/>
      <w:szCs w:val="28"/>
    </w:rPr>
  </w:style>
  <w:style w:type="paragraph" w:styleId="3">
    <w:name w:val="heading 3"/>
    <w:aliases w:val="!Главы документа"/>
    <w:basedOn w:val="a0"/>
    <w:link w:val="30"/>
    <w:qFormat/>
    <w:rsid w:val="00E84288"/>
    <w:pPr>
      <w:outlineLvl w:val="2"/>
    </w:pPr>
    <w:rPr>
      <w:rFonts w:cs="Arial"/>
      <w:b/>
      <w:bCs/>
      <w:sz w:val="28"/>
      <w:szCs w:val="26"/>
    </w:rPr>
  </w:style>
  <w:style w:type="paragraph" w:styleId="4">
    <w:name w:val="heading 4"/>
    <w:aliases w:val="!Параграфы/Статьи документа"/>
    <w:basedOn w:val="a0"/>
    <w:link w:val="40"/>
    <w:qFormat/>
    <w:rsid w:val="00E84288"/>
    <w:pPr>
      <w:outlineLvl w:val="3"/>
    </w:pPr>
    <w:rPr>
      <w:b/>
      <w:bCs/>
      <w:sz w:val="26"/>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uiPriority w:val="99"/>
    <w:qFormat/>
    <w:rsid w:val="00E0032F"/>
    <w:pPr>
      <w:widowControl w:val="0"/>
      <w:autoSpaceDE w:val="0"/>
      <w:autoSpaceDN w:val="0"/>
    </w:pPr>
    <w:rPr>
      <w:rFonts w:eastAsia="Times New Roman" w:cs="Calibri"/>
      <w:sz w:val="22"/>
    </w:rPr>
  </w:style>
  <w:style w:type="paragraph" w:customStyle="1" w:styleId="ConsPlusNonformat">
    <w:name w:val="ConsPlusNonformat"/>
    <w:uiPriority w:val="99"/>
    <w:rsid w:val="00E0032F"/>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E0032F"/>
    <w:pPr>
      <w:widowControl w:val="0"/>
      <w:autoSpaceDE w:val="0"/>
      <w:autoSpaceDN w:val="0"/>
    </w:pPr>
    <w:rPr>
      <w:rFonts w:eastAsia="Times New Roman" w:cs="Calibri"/>
      <w:b/>
      <w:sz w:val="22"/>
    </w:rPr>
  </w:style>
  <w:style w:type="paragraph" w:customStyle="1" w:styleId="ConsPlusCell">
    <w:name w:val="ConsPlusCell"/>
    <w:uiPriority w:val="99"/>
    <w:rsid w:val="00E0032F"/>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E0032F"/>
    <w:pPr>
      <w:widowControl w:val="0"/>
      <w:autoSpaceDE w:val="0"/>
      <w:autoSpaceDN w:val="0"/>
    </w:pPr>
    <w:rPr>
      <w:rFonts w:eastAsia="Times New Roman" w:cs="Calibri"/>
      <w:sz w:val="22"/>
    </w:rPr>
  </w:style>
  <w:style w:type="paragraph" w:customStyle="1" w:styleId="ConsPlusTitlePage">
    <w:name w:val="ConsPlusTitlePage"/>
    <w:uiPriority w:val="99"/>
    <w:rsid w:val="00E0032F"/>
    <w:pPr>
      <w:widowControl w:val="0"/>
      <w:autoSpaceDE w:val="0"/>
      <w:autoSpaceDN w:val="0"/>
    </w:pPr>
    <w:rPr>
      <w:rFonts w:ascii="Tahoma" w:eastAsia="Times New Roman" w:hAnsi="Tahoma" w:cs="Tahoma"/>
    </w:rPr>
  </w:style>
  <w:style w:type="paragraph" w:customStyle="1" w:styleId="ConsPlusJurTerm">
    <w:name w:val="ConsPlusJurTerm"/>
    <w:uiPriority w:val="99"/>
    <w:rsid w:val="00E0032F"/>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E0032F"/>
    <w:pPr>
      <w:widowControl w:val="0"/>
      <w:autoSpaceDE w:val="0"/>
      <w:autoSpaceDN w:val="0"/>
    </w:pPr>
    <w:rPr>
      <w:rFonts w:ascii="Arial" w:eastAsia="Times New Roman" w:hAnsi="Arial" w:cs="Arial"/>
    </w:rPr>
  </w:style>
  <w:style w:type="paragraph" w:styleId="a4">
    <w:name w:val="header"/>
    <w:basedOn w:val="a0"/>
    <w:link w:val="a5"/>
    <w:uiPriority w:val="99"/>
    <w:unhideWhenUsed/>
    <w:rsid w:val="00C35EC0"/>
    <w:pPr>
      <w:tabs>
        <w:tab w:val="center" w:pos="4677"/>
        <w:tab w:val="right" w:pos="9355"/>
      </w:tabs>
    </w:pPr>
  </w:style>
  <w:style w:type="character" w:customStyle="1" w:styleId="a5">
    <w:name w:val="Верхний колонтитул Знак"/>
    <w:link w:val="a4"/>
    <w:uiPriority w:val="99"/>
    <w:rsid w:val="00C35EC0"/>
    <w:rPr>
      <w:rFonts w:ascii="Times New Roman" w:eastAsia="Times New Roman" w:hAnsi="Times New Roman" w:cs="Times New Roman"/>
      <w:sz w:val="24"/>
      <w:szCs w:val="24"/>
      <w:lang w:eastAsia="ru-RU"/>
    </w:rPr>
  </w:style>
  <w:style w:type="paragraph" w:styleId="a6">
    <w:name w:val="footer"/>
    <w:basedOn w:val="a0"/>
    <w:link w:val="a7"/>
    <w:uiPriority w:val="99"/>
    <w:unhideWhenUsed/>
    <w:rsid w:val="00C35EC0"/>
    <w:pPr>
      <w:tabs>
        <w:tab w:val="center" w:pos="4677"/>
        <w:tab w:val="right" w:pos="9355"/>
      </w:tabs>
    </w:pPr>
  </w:style>
  <w:style w:type="character" w:customStyle="1" w:styleId="a7">
    <w:name w:val="Нижний колонтитул Знак"/>
    <w:link w:val="a6"/>
    <w:uiPriority w:val="99"/>
    <w:rsid w:val="00C35EC0"/>
    <w:rPr>
      <w:rFonts w:ascii="Times New Roman" w:eastAsia="Times New Roman" w:hAnsi="Times New Roman" w:cs="Times New Roman"/>
      <w:sz w:val="24"/>
      <w:szCs w:val="24"/>
      <w:lang w:eastAsia="ru-RU"/>
    </w:rPr>
  </w:style>
  <w:style w:type="character" w:styleId="a8">
    <w:name w:val="Placeholder Text"/>
    <w:uiPriority w:val="99"/>
    <w:semiHidden/>
    <w:rsid w:val="005A2D8C"/>
    <w:rPr>
      <w:color w:val="808080"/>
    </w:rPr>
  </w:style>
  <w:style w:type="paragraph" w:styleId="a9">
    <w:name w:val="Balloon Text"/>
    <w:basedOn w:val="a0"/>
    <w:link w:val="aa"/>
    <w:uiPriority w:val="99"/>
    <w:semiHidden/>
    <w:unhideWhenUsed/>
    <w:rsid w:val="005A2D8C"/>
    <w:rPr>
      <w:rFonts w:ascii="Tahoma" w:hAnsi="Tahoma" w:cs="Tahoma"/>
      <w:sz w:val="16"/>
      <w:szCs w:val="16"/>
    </w:rPr>
  </w:style>
  <w:style w:type="character" w:customStyle="1" w:styleId="aa">
    <w:name w:val="Текст выноски Знак"/>
    <w:link w:val="a9"/>
    <w:uiPriority w:val="99"/>
    <w:semiHidden/>
    <w:rsid w:val="005A2D8C"/>
    <w:rPr>
      <w:rFonts w:ascii="Tahoma" w:eastAsia="Times New Roman" w:hAnsi="Tahoma" w:cs="Tahoma"/>
      <w:sz w:val="16"/>
      <w:szCs w:val="16"/>
      <w:lang w:eastAsia="ru-RU"/>
    </w:rPr>
  </w:style>
  <w:style w:type="paragraph" w:styleId="a">
    <w:name w:val="List Bullet"/>
    <w:basedOn w:val="a0"/>
    <w:uiPriority w:val="99"/>
    <w:unhideWhenUsed/>
    <w:rsid w:val="00B11C5D"/>
    <w:pPr>
      <w:numPr>
        <w:numId w:val="1"/>
      </w:numPr>
      <w:contextualSpacing/>
    </w:pPr>
  </w:style>
  <w:style w:type="paragraph" w:styleId="ab">
    <w:name w:val="List Paragraph"/>
    <w:basedOn w:val="a0"/>
    <w:uiPriority w:val="99"/>
    <w:qFormat/>
    <w:rsid w:val="00EE09B4"/>
    <w:pPr>
      <w:spacing w:after="200" w:line="276" w:lineRule="auto"/>
      <w:ind w:left="720"/>
      <w:contextualSpacing/>
    </w:pPr>
    <w:rPr>
      <w:rFonts w:ascii="Calibri" w:eastAsia="Calibri" w:hAnsi="Calibri"/>
      <w:sz w:val="22"/>
      <w:szCs w:val="22"/>
      <w:lang w:eastAsia="en-US"/>
    </w:rPr>
  </w:style>
  <w:style w:type="paragraph" w:styleId="ac">
    <w:name w:val="Normal (Web)"/>
    <w:basedOn w:val="a0"/>
    <w:uiPriority w:val="99"/>
    <w:semiHidden/>
    <w:unhideWhenUsed/>
    <w:rsid w:val="005A2210"/>
  </w:style>
  <w:style w:type="character" w:styleId="ad">
    <w:name w:val="Hyperlink"/>
    <w:rsid w:val="00E84288"/>
    <w:rPr>
      <w:color w:val="0000FF"/>
      <w:u w:val="none"/>
    </w:rPr>
  </w:style>
  <w:style w:type="numbering" w:customStyle="1" w:styleId="11">
    <w:name w:val="Нет списка1"/>
    <w:next w:val="a3"/>
    <w:uiPriority w:val="99"/>
    <w:semiHidden/>
    <w:unhideWhenUsed/>
    <w:rsid w:val="00E84288"/>
  </w:style>
  <w:style w:type="character" w:styleId="ae">
    <w:name w:val="FollowedHyperlink"/>
    <w:uiPriority w:val="99"/>
    <w:semiHidden/>
    <w:unhideWhenUsed/>
    <w:rsid w:val="00E84288"/>
    <w:rPr>
      <w:color w:val="800080"/>
      <w:u w:val="single"/>
    </w:rPr>
  </w:style>
  <w:style w:type="character" w:customStyle="1" w:styleId="10">
    <w:name w:val="Заголовок 1 Знак"/>
    <w:aliases w:val="!Части документа Знак"/>
    <w:link w:val="1"/>
    <w:rsid w:val="00E84288"/>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84288"/>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84288"/>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84288"/>
    <w:rPr>
      <w:rFonts w:ascii="Arial" w:eastAsia="Times New Roman" w:hAnsi="Arial"/>
      <w:b/>
      <w:bCs/>
      <w:sz w:val="26"/>
      <w:szCs w:val="28"/>
    </w:rPr>
  </w:style>
  <w:style w:type="character" w:styleId="HTML">
    <w:name w:val="HTML Variable"/>
    <w:aliases w:val="!Ссылки в документе"/>
    <w:rsid w:val="00E84288"/>
    <w:rPr>
      <w:rFonts w:ascii="Arial" w:hAnsi="Arial"/>
      <w:b w:val="0"/>
      <w:i w:val="0"/>
      <w:iCs/>
      <w:color w:val="0000FF"/>
      <w:sz w:val="24"/>
      <w:u w:val="none"/>
    </w:rPr>
  </w:style>
  <w:style w:type="paragraph" w:styleId="af">
    <w:name w:val="annotation text"/>
    <w:aliases w:val="!Равноширинный текст документа"/>
    <w:basedOn w:val="a0"/>
    <w:link w:val="af0"/>
    <w:semiHidden/>
    <w:rsid w:val="00E84288"/>
    <w:rPr>
      <w:rFonts w:ascii="Courier" w:hAnsi="Courier"/>
      <w:sz w:val="22"/>
      <w:szCs w:val="20"/>
    </w:rPr>
  </w:style>
  <w:style w:type="character" w:customStyle="1" w:styleId="af0">
    <w:name w:val="Текст примечания Знак"/>
    <w:aliases w:val="!Равноширинный текст документа Знак"/>
    <w:link w:val="af"/>
    <w:semiHidden/>
    <w:rsid w:val="00E84288"/>
    <w:rPr>
      <w:rFonts w:ascii="Courier" w:eastAsia="Times New Roman" w:hAnsi="Courier"/>
      <w:sz w:val="22"/>
    </w:rPr>
  </w:style>
  <w:style w:type="paragraph" w:customStyle="1" w:styleId="Title">
    <w:name w:val="Title!Название НПА"/>
    <w:basedOn w:val="a0"/>
    <w:rsid w:val="00E84288"/>
    <w:pPr>
      <w:spacing w:before="240" w:after="60"/>
      <w:jc w:val="center"/>
      <w:outlineLvl w:val="0"/>
    </w:pPr>
    <w:rPr>
      <w:rFonts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009276">
      <w:bodyDiv w:val="1"/>
      <w:marLeft w:val="0"/>
      <w:marRight w:val="0"/>
      <w:marTop w:val="0"/>
      <w:marBottom w:val="0"/>
      <w:divBdr>
        <w:top w:val="none" w:sz="0" w:space="0" w:color="auto"/>
        <w:left w:val="none" w:sz="0" w:space="0" w:color="auto"/>
        <w:bottom w:val="none" w:sz="0" w:space="0" w:color="auto"/>
        <w:right w:val="none" w:sz="0" w:space="0" w:color="auto"/>
      </w:divBdr>
    </w:div>
    <w:div w:id="116466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88;&#1084;&#1052;&#1091;&#1085;&#1080;&#1094;&#1080;&#1087;&#1072;&#1083;%202.1%20(build%201.1)\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BF1F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4658A-D86D-4764-940F-2C6D02959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TotalTime>
  <Pages>56</Pages>
  <Words>18042</Words>
  <Characters>102840</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120641</CharactersWithSpaces>
  <SharedDoc>false</SharedDoc>
  <HLinks>
    <vt:vector size="6" baseType="variant">
      <vt:variant>
        <vt:i4>2621490</vt:i4>
      </vt:variant>
      <vt:variant>
        <vt:i4>0</vt:i4>
      </vt:variant>
      <vt:variant>
        <vt:i4>0</vt:i4>
      </vt:variant>
      <vt:variant>
        <vt:i4>5</vt:i4>
      </vt:variant>
      <vt:variant>
        <vt:lpwstr>consultantplus://offline/ref=77572596AE870A89AE2A2C1A08F504506B47E974C8014B91BC3BD499C376B97F08D85B7EE0F5AEA7k2eCO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Chernyakova</dc:creator>
  <cp:keywords/>
  <cp:lastModifiedBy>Admin</cp:lastModifiedBy>
  <cp:revision>3</cp:revision>
  <cp:lastPrinted>2023-02-13T08:30:00Z</cp:lastPrinted>
  <dcterms:created xsi:type="dcterms:W3CDTF">2024-08-01T12:30:00Z</dcterms:created>
  <dcterms:modified xsi:type="dcterms:W3CDTF">2024-08-01T12:32:00Z</dcterms:modified>
</cp:coreProperties>
</file>