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D5" w:rsidRPr="00EA3A18" w:rsidRDefault="00F845D5" w:rsidP="00F845D5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F845D5" w:rsidRPr="00EA3A18" w:rsidRDefault="00F845D5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F845D5" w:rsidRDefault="00F845D5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</w:t>
      </w:r>
      <w:r w:rsidR="00F845D5">
        <w:rPr>
          <w:rFonts w:ascii="Times New Roman" w:hAnsi="Times New Roman"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6B0711" w:rsidRDefault="005A6110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r w:rsidR="001A2B47" w:rsidRPr="001A2B47">
        <w:rPr>
          <w:rFonts w:ascii="Times New Roman" w:hAnsi="Times New Roman"/>
          <w:sz w:val="28"/>
          <w:szCs w:val="28"/>
        </w:rPr>
        <w:t>Экономическое развитие и инновационная экономика Безводного сельского поселения Курганинского района на 2020-2022 годы</w:t>
      </w:r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bookmarkStart w:id="0" w:name="_GoBack"/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  <w:bookmarkEnd w:id="0"/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A2B47"/>
    <w:rsid w:val="001C3891"/>
    <w:rsid w:val="002900D3"/>
    <w:rsid w:val="0035673C"/>
    <w:rsid w:val="004D66A2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A66F8"/>
    <w:rsid w:val="00DE7B24"/>
    <w:rsid w:val="00DF16A3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26C7-B56F-405B-ADF9-02DCF73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2016-10-18T07:37:00Z</dcterms:created>
  <dcterms:modified xsi:type="dcterms:W3CDTF">2019-10-17T08:26:00Z</dcterms:modified>
</cp:coreProperties>
</file>