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664699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6A3">
        <w:rPr>
          <w:rFonts w:ascii="Times New Roman" w:hAnsi="Times New Roman"/>
          <w:b/>
          <w:sz w:val="28"/>
          <w:szCs w:val="28"/>
        </w:rPr>
        <w:t xml:space="preserve">Социально-экономическое и территориальное развитие Безводного сельского поселения Курганинского района на </w:t>
      </w:r>
      <w:r>
        <w:rPr>
          <w:rFonts w:ascii="Times New Roman" w:hAnsi="Times New Roman"/>
          <w:b/>
          <w:sz w:val="28"/>
          <w:szCs w:val="28"/>
        </w:rPr>
        <w:t>2023-2025</w:t>
      </w:r>
      <w:r w:rsidRPr="00DF16A3">
        <w:rPr>
          <w:rFonts w:ascii="Times New Roman" w:hAnsi="Times New Roman"/>
          <w:b/>
          <w:sz w:val="28"/>
          <w:szCs w:val="28"/>
        </w:rPr>
        <w:t xml:space="preserve"> годы</w:t>
      </w:r>
      <w:bookmarkStart w:id="0" w:name="_GoBack"/>
      <w:bookmarkEnd w:id="0"/>
      <w:r w:rsidR="00B62E96" w:rsidRPr="00E76CAA">
        <w:rPr>
          <w:rFonts w:ascii="Times New Roman" w:hAnsi="Times New Roman"/>
          <w:b/>
          <w:sz w:val="28"/>
          <w:szCs w:val="28"/>
        </w:rPr>
        <w:t>.</w:t>
      </w: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E76CAA" w:rsidRDefault="006A44FA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</w:t>
      </w:r>
      <w:r w:rsidR="00324ACB" w:rsidRPr="00E76CAA">
        <w:rPr>
          <w:rStyle w:val="FontStyle50"/>
          <w:sz w:val="28"/>
          <w:szCs w:val="28"/>
        </w:rPr>
        <w:t>.10.202</w:t>
      </w:r>
      <w:r w:rsidRPr="00E76CAA">
        <w:rPr>
          <w:rStyle w:val="FontStyle50"/>
          <w:sz w:val="28"/>
          <w:szCs w:val="28"/>
        </w:rPr>
        <w:t>2</w:t>
      </w:r>
      <w:r w:rsidR="00324ACB" w:rsidRPr="00E76CAA">
        <w:rPr>
          <w:rStyle w:val="FontStyle50"/>
          <w:sz w:val="28"/>
          <w:szCs w:val="28"/>
        </w:rPr>
        <w:t>-</w:t>
      </w:r>
      <w:r w:rsidRPr="00E76CAA">
        <w:rPr>
          <w:rStyle w:val="FontStyle50"/>
          <w:sz w:val="28"/>
          <w:szCs w:val="28"/>
        </w:rPr>
        <w:t>26</w:t>
      </w:r>
      <w:r w:rsidR="00324ACB" w:rsidRPr="00E76CAA">
        <w:rPr>
          <w:rStyle w:val="FontStyle50"/>
          <w:sz w:val="28"/>
          <w:szCs w:val="28"/>
        </w:rPr>
        <w:t>.10.202</w:t>
      </w:r>
      <w:r w:rsidRPr="00E76CAA">
        <w:rPr>
          <w:rStyle w:val="FontStyle50"/>
          <w:sz w:val="28"/>
          <w:szCs w:val="28"/>
        </w:rPr>
        <w:t>2</w:t>
      </w:r>
      <w:r w:rsidR="002900D3" w:rsidRPr="00E76CAA">
        <w:rPr>
          <w:rStyle w:val="FontStyle50"/>
          <w:sz w:val="28"/>
          <w:szCs w:val="28"/>
        </w:rPr>
        <w:t xml:space="preserve"> </w:t>
      </w:r>
      <w:proofErr w:type="spellStart"/>
      <w:r w:rsidR="00B62E96" w:rsidRPr="00E76CAA">
        <w:rPr>
          <w:rStyle w:val="FontStyle50"/>
          <w:sz w:val="28"/>
          <w:szCs w:val="28"/>
        </w:rPr>
        <w:t>г.г</w:t>
      </w:r>
      <w:proofErr w:type="spellEnd"/>
      <w:r w:rsidR="00B62E96" w:rsidRPr="00E76CAA">
        <w:rPr>
          <w:rStyle w:val="FontStyle50"/>
          <w:sz w:val="28"/>
          <w:szCs w:val="28"/>
        </w:rPr>
        <w:t>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6B0711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</w:t>
      </w:r>
      <w:r w:rsidR="006B0711" w:rsidRPr="00E76CAA">
        <w:rPr>
          <w:rStyle w:val="FontStyle50"/>
          <w:sz w:val="28"/>
          <w:szCs w:val="28"/>
        </w:rPr>
        <w:t xml:space="preserve"> программы</w:t>
      </w:r>
      <w:r w:rsidRPr="00E76CAA">
        <w:rPr>
          <w:rStyle w:val="FontStyle50"/>
          <w:sz w:val="28"/>
          <w:szCs w:val="28"/>
        </w:rPr>
        <w:t>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="006B0711" w:rsidRPr="00E76CAA">
        <w:rPr>
          <w:rFonts w:ascii="Times New Roman" w:hAnsi="Times New Roman"/>
          <w:sz w:val="28"/>
          <w:szCs w:val="28"/>
        </w:rPr>
        <w:t xml:space="preserve">официальный </w:t>
      </w:r>
      <w:r w:rsidR="006A44FA" w:rsidRPr="00E76CAA">
        <w:rPr>
          <w:rFonts w:ascii="Times New Roman" w:hAnsi="Times New Roman"/>
          <w:sz w:val="28"/>
          <w:szCs w:val="28"/>
        </w:rPr>
        <w:t xml:space="preserve">сайт </w:t>
      </w:r>
      <w:r w:rsidR="006B0711" w:rsidRPr="00E76CAA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hyperlink r:id="rId4" w:history="1">
        <w:r w:rsidR="004C6562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="006B0711" w:rsidRPr="00E76CAA">
        <w:rPr>
          <w:rFonts w:ascii="Times New Roman" w:hAnsi="Times New Roman"/>
          <w:sz w:val="28"/>
          <w:szCs w:val="28"/>
        </w:rPr>
        <w:t xml:space="preserve">, в разделе </w:t>
      </w:r>
      <w:r w:rsidR="00DE7B24" w:rsidRPr="00E76CAA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6B0711" w:rsidRPr="00E76CAA">
        <w:rPr>
          <w:rFonts w:ascii="Times New Roman" w:hAnsi="Times New Roman"/>
          <w:sz w:val="28"/>
          <w:szCs w:val="28"/>
        </w:rPr>
        <w:t>«</w:t>
      </w:r>
      <w:r w:rsidR="00DE7B24" w:rsidRPr="00E76CAA">
        <w:rPr>
          <w:rFonts w:ascii="Times New Roman" w:hAnsi="Times New Roman"/>
          <w:sz w:val="28"/>
          <w:szCs w:val="28"/>
        </w:rPr>
        <w:t xml:space="preserve">Проекты </w:t>
      </w:r>
      <w:r w:rsidR="00067FE8" w:rsidRPr="00E76CAA">
        <w:rPr>
          <w:rFonts w:ascii="Times New Roman" w:hAnsi="Times New Roman"/>
          <w:sz w:val="28"/>
          <w:szCs w:val="28"/>
        </w:rPr>
        <w:t xml:space="preserve">муниципальных </w:t>
      </w:r>
      <w:r w:rsidR="00DE7B24" w:rsidRPr="00E76CAA">
        <w:rPr>
          <w:rFonts w:ascii="Times New Roman" w:hAnsi="Times New Roman"/>
          <w:sz w:val="28"/>
          <w:szCs w:val="28"/>
        </w:rPr>
        <w:t>программ</w:t>
      </w:r>
      <w:r w:rsidR="006B0711" w:rsidRPr="00E76CAA">
        <w:rPr>
          <w:rFonts w:ascii="Times New Roman" w:hAnsi="Times New Roman"/>
          <w:sz w:val="28"/>
          <w:szCs w:val="28"/>
        </w:rPr>
        <w:t>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EF6266" w:rsidRPr="00E76CAA" w:rsidTr="00F700C5">
        <w:tc>
          <w:tcPr>
            <w:tcW w:w="54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EF6266" w:rsidRPr="00E76CAA" w:rsidTr="00F700C5">
        <w:tc>
          <w:tcPr>
            <w:tcW w:w="54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B62E96" w:rsidP="0053527D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9D0D36" w:rsidRPr="00E76CAA">
        <w:rPr>
          <w:rStyle w:val="FontStyle50"/>
          <w:sz w:val="28"/>
          <w:szCs w:val="28"/>
        </w:rPr>
        <w:t>Н.Н.</w:t>
      </w:r>
      <w:r w:rsidR="00EF6266">
        <w:rPr>
          <w:rStyle w:val="FontStyle50"/>
          <w:sz w:val="28"/>
          <w:szCs w:val="28"/>
        </w:rPr>
        <w:t xml:space="preserve"> </w:t>
      </w:r>
      <w:r w:rsidR="009D0D36"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53527D"/>
    <w:rsid w:val="00613029"/>
    <w:rsid w:val="0066469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2022-10-27T07:40:00Z</dcterms:modified>
</cp:coreProperties>
</file>