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9C" w:rsidRPr="003D3570" w:rsidRDefault="0072729C" w:rsidP="0072729C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D357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8696F47" wp14:editId="1FDEA3AD">
            <wp:extent cx="704850" cy="7810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9C" w:rsidRPr="003D3570" w:rsidRDefault="0072729C" w:rsidP="00727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570">
        <w:rPr>
          <w:rFonts w:ascii="Times New Roman" w:hAnsi="Times New Roman"/>
          <w:b/>
          <w:sz w:val="28"/>
          <w:szCs w:val="28"/>
        </w:rPr>
        <w:t>СОВЕТ БЕЗВОДНОГО СЕЛЬСКОГО ПОСЕЛЕНИЯ</w:t>
      </w:r>
    </w:p>
    <w:p w:rsidR="0072729C" w:rsidRPr="003D3570" w:rsidRDefault="0072729C" w:rsidP="00727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570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72729C" w:rsidRPr="003D3570" w:rsidRDefault="0072729C" w:rsidP="00727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29C" w:rsidRPr="003D3570" w:rsidRDefault="0072729C" w:rsidP="00727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570">
        <w:rPr>
          <w:rFonts w:ascii="Times New Roman" w:hAnsi="Times New Roman"/>
          <w:b/>
          <w:sz w:val="28"/>
          <w:szCs w:val="28"/>
        </w:rPr>
        <w:t>РЕШЕНИЕ</w:t>
      </w:r>
    </w:p>
    <w:p w:rsidR="0072729C" w:rsidRPr="003D3570" w:rsidRDefault="0072729C" w:rsidP="007272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 ноября </w:t>
      </w:r>
      <w:r w:rsidRPr="003D3570">
        <w:rPr>
          <w:rFonts w:ascii="Times New Roman" w:hAnsi="Times New Roman"/>
          <w:sz w:val="28"/>
          <w:szCs w:val="28"/>
        </w:rPr>
        <w:t>2019 года   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72729C" w:rsidRPr="003D3570" w:rsidRDefault="0072729C" w:rsidP="0072729C">
      <w:pPr>
        <w:jc w:val="center"/>
        <w:rPr>
          <w:rFonts w:ascii="Times New Roman" w:hAnsi="Times New Roman"/>
          <w:sz w:val="24"/>
          <w:szCs w:val="24"/>
        </w:rPr>
      </w:pPr>
      <w:r w:rsidRPr="003D3570">
        <w:rPr>
          <w:rFonts w:ascii="Times New Roman" w:hAnsi="Times New Roman"/>
          <w:sz w:val="24"/>
          <w:szCs w:val="24"/>
        </w:rPr>
        <w:t>поселок Степной</w:t>
      </w:r>
    </w:p>
    <w:p w:rsidR="006B0D52" w:rsidRDefault="00717AB7" w:rsidP="0084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5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Безводного сельского</w:t>
      </w:r>
    </w:p>
    <w:p w:rsidR="00FC2FA5" w:rsidRPr="009B0C55" w:rsidRDefault="00717AB7" w:rsidP="0084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55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  <w:r w:rsidR="00C37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C5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C0923">
        <w:rPr>
          <w:rFonts w:ascii="Times New Roman" w:hAnsi="Times New Roman" w:cs="Times New Roman"/>
          <w:b/>
          <w:sz w:val="28"/>
          <w:szCs w:val="28"/>
        </w:rPr>
        <w:t>21</w:t>
      </w:r>
      <w:r w:rsidR="00F93747" w:rsidRPr="009B0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23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05AD7" w:rsidRPr="009B0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C55">
        <w:rPr>
          <w:rFonts w:ascii="Times New Roman" w:hAnsi="Times New Roman" w:cs="Times New Roman"/>
          <w:b/>
          <w:sz w:val="28"/>
          <w:szCs w:val="28"/>
        </w:rPr>
        <w:t>201</w:t>
      </w:r>
      <w:r w:rsidR="00946235">
        <w:rPr>
          <w:rFonts w:ascii="Times New Roman" w:hAnsi="Times New Roman" w:cs="Times New Roman"/>
          <w:b/>
          <w:sz w:val="28"/>
          <w:szCs w:val="28"/>
        </w:rPr>
        <w:t>6</w:t>
      </w:r>
      <w:r w:rsidRPr="009B0C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46235">
        <w:rPr>
          <w:rFonts w:ascii="Times New Roman" w:hAnsi="Times New Roman" w:cs="Times New Roman"/>
          <w:b/>
          <w:sz w:val="28"/>
          <w:szCs w:val="28"/>
        </w:rPr>
        <w:t>103</w:t>
      </w:r>
    </w:p>
    <w:p w:rsidR="00FA4E26" w:rsidRPr="009B0C55" w:rsidRDefault="00717AB7" w:rsidP="00491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55">
        <w:rPr>
          <w:rFonts w:ascii="Times New Roman" w:hAnsi="Times New Roman" w:cs="Times New Roman"/>
          <w:b/>
          <w:sz w:val="28"/>
          <w:szCs w:val="28"/>
        </w:rPr>
        <w:t>«</w:t>
      </w:r>
      <w:r w:rsidR="00FA4E26" w:rsidRPr="009B0C55">
        <w:rPr>
          <w:rFonts w:ascii="Times New Roman" w:hAnsi="Times New Roman" w:cs="Times New Roman"/>
          <w:b/>
          <w:sz w:val="28"/>
          <w:szCs w:val="28"/>
        </w:rPr>
        <w:t>О</w:t>
      </w:r>
      <w:r w:rsidR="00491FA1" w:rsidRPr="009B0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923">
        <w:rPr>
          <w:rFonts w:ascii="Times New Roman" w:hAnsi="Times New Roman" w:cs="Times New Roman"/>
          <w:b/>
          <w:sz w:val="28"/>
          <w:szCs w:val="28"/>
        </w:rPr>
        <w:t>налоге на имущество физических лиц</w:t>
      </w:r>
      <w:r w:rsidRPr="009B0C55">
        <w:rPr>
          <w:rFonts w:ascii="Times New Roman" w:hAnsi="Times New Roman" w:cs="Times New Roman"/>
          <w:b/>
          <w:sz w:val="28"/>
          <w:szCs w:val="28"/>
        </w:rPr>
        <w:t>»</w:t>
      </w:r>
      <w:r w:rsidR="00C37D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991" w:rsidRDefault="00C22991" w:rsidP="00FA4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FBF" w:rsidRPr="009B0C55" w:rsidRDefault="004F1FBF" w:rsidP="00FA4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10E" w:rsidRDefault="007D610E" w:rsidP="007D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0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  <w:r w:rsidR="00727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10E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</w:t>
      </w:r>
      <w:r w:rsidR="00727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10E">
        <w:rPr>
          <w:rFonts w:ascii="Times New Roman" w:eastAsia="Times New Roman" w:hAnsi="Times New Roman" w:cs="Times New Roman"/>
          <w:sz w:val="28"/>
          <w:szCs w:val="28"/>
        </w:rPr>
        <w:t>от 29 сентября 2019 года № 325-ФЗ «О внесении изменений в части первую и вторую Налогового кодекса Российской Федерации», Федеральным законом</w:t>
      </w:r>
      <w:r w:rsidR="00727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10E">
        <w:rPr>
          <w:rFonts w:ascii="Times New Roman" w:eastAsia="Times New Roman" w:hAnsi="Times New Roman" w:cs="Times New Roman"/>
          <w:sz w:val="28"/>
          <w:szCs w:val="28"/>
        </w:rPr>
        <w:t>от 29 сентября 2019 года № 321-ФЗ «О внесении изменений в часть вторую Налогового кодекса Российской Федерации», руководствуясь Уставом Безводного сельского поселения Курганинского района, Совет Безводного сельского поселения Курганинского района решил:</w:t>
      </w:r>
    </w:p>
    <w:p w:rsidR="007D610E" w:rsidRPr="00B57B27" w:rsidRDefault="007D610E" w:rsidP="007D610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7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B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Внести изменения в </w:t>
      </w:r>
      <w:r w:rsidRPr="00B57B27">
        <w:rPr>
          <w:rFonts w:ascii="Times New Roman" w:hAnsi="Times New Roman" w:cs="Times New Roman"/>
          <w:sz w:val="28"/>
          <w:szCs w:val="28"/>
        </w:rPr>
        <w:t>решение Совета Безводного сельского поселения Курганинского района от 21 октября 2016 года № 103 «О налоге на имущество физических лиц</w:t>
      </w:r>
      <w:r w:rsidR="00B22763" w:rsidRPr="00B22763">
        <w:rPr>
          <w:rFonts w:ascii="Times New Roman" w:hAnsi="Times New Roman" w:cs="Times New Roman"/>
          <w:color w:val="212121"/>
          <w:spacing w:val="1"/>
          <w:sz w:val="28"/>
          <w:szCs w:val="28"/>
        </w:rPr>
        <w:t>»</w:t>
      </w:r>
      <w:r w:rsidR="00B22763" w:rsidRPr="00B57B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57B27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– Решение):</w:t>
      </w:r>
    </w:p>
    <w:p w:rsidR="0052063A" w:rsidRPr="0052063A" w:rsidRDefault="0052063A" w:rsidP="0052063A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</w:t>
      </w:r>
      <w:r w:rsidRPr="0052063A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2 Решения изложить в новой редакции:</w:t>
      </w:r>
    </w:p>
    <w:p w:rsidR="0052063A" w:rsidRPr="0052063A" w:rsidRDefault="0052063A" w:rsidP="0052063A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063A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52063A">
        <w:rPr>
          <w:rFonts w:ascii="Times New Roman" w:hAnsi="Times New Roman" w:cs="Times New Roman"/>
          <w:sz w:val="28"/>
          <w:szCs w:val="28"/>
          <w:lang w:eastAsia="en-US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 </w:t>
      </w:r>
      <w:hyperlink w:anchor="sub_40500" w:history="1">
        <w:r w:rsidRPr="0052063A">
          <w:rPr>
            <w:rFonts w:ascii="Times New Roman" w:hAnsi="Times New Roman" w:cs="Times New Roman"/>
            <w:sz w:val="28"/>
            <w:szCs w:val="28"/>
            <w:lang w:eastAsia="en-US"/>
          </w:rPr>
          <w:t>налоговым периодом</w:t>
        </w:r>
      </w:hyperlink>
      <w:r w:rsidRPr="0052063A">
        <w:rPr>
          <w:rFonts w:ascii="Times New Roman" w:hAnsi="Times New Roman" w:cs="Times New Roman"/>
          <w:sz w:val="28"/>
          <w:szCs w:val="28"/>
          <w:lang w:eastAsia="en-US"/>
        </w:rPr>
        <w:t xml:space="preserve">, с учетом особенностей, </w:t>
      </w:r>
      <w:r w:rsidRPr="0052063A">
        <w:rPr>
          <w:rFonts w:ascii="Times New Roman" w:eastAsia="Times New Roman" w:hAnsi="Times New Roman" w:cs="Times New Roman"/>
          <w:sz w:val="28"/>
          <w:szCs w:val="28"/>
        </w:rPr>
        <w:t>предусмотренных статьей 403 Налогового кодекса Российской Федерации.»</w:t>
      </w:r>
    </w:p>
    <w:p w:rsidR="007D610E" w:rsidRPr="007D610E" w:rsidRDefault="007D610E" w:rsidP="007D610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1.2. </w:t>
      </w:r>
      <w:r w:rsidR="00D85751" w:rsidRP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таблице пункта 3.2 Решения, в</w:t>
      </w:r>
      <w:r w:rsidRP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06E20" w:rsidRP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абзаце</w:t>
      </w:r>
      <w:r w:rsidRP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85751" w:rsidRP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406E20" w:rsidRP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строки </w:t>
      </w:r>
      <w:r w:rsidR="00D85751" w:rsidRP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06E20" w:rsidRP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85751" w:rsidRP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графы </w:t>
      </w:r>
      <w:r w:rsidR="00406E20" w:rsidRP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D85751" w:rsidRP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«Объекты налогообложения»</w:t>
      </w:r>
      <w:r w:rsidRP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слова «, предоставленных» и «, дачного» исключить.</w:t>
      </w:r>
    </w:p>
    <w:p w:rsidR="00CD7A42" w:rsidRPr="00CD7A42" w:rsidRDefault="00DE4AF0" w:rsidP="00CD7A42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4AF0">
        <w:rPr>
          <w:rFonts w:ascii="Times New Roman" w:eastAsia="Times New Roman" w:hAnsi="Times New Roman" w:cs="Times New Roman"/>
          <w:sz w:val="28"/>
          <w:szCs w:val="28"/>
          <w:lang w:eastAsia="en-US"/>
        </w:rPr>
        <w:t>1.3.</w:t>
      </w:r>
      <w:r w:rsid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Абзац </w:t>
      </w:r>
      <w:r w:rsidR="00D241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первый </w:t>
      </w:r>
      <w:r w:rsid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CD7A42" w:rsidRPr="00CD7A42">
        <w:rPr>
          <w:rFonts w:ascii="Times New Roman" w:eastAsia="Times New Roman" w:hAnsi="Times New Roman" w:cs="Times New Roman"/>
          <w:sz w:val="28"/>
          <w:szCs w:val="28"/>
          <w:lang w:eastAsia="en-US"/>
        </w:rPr>
        <w:t>ункт</w:t>
      </w:r>
      <w:r w:rsid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CD7A42" w:rsidRPr="00CD7A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D85751">
        <w:rPr>
          <w:rFonts w:ascii="Times New Roman" w:eastAsia="Times New Roman" w:hAnsi="Times New Roman" w:cs="Times New Roman"/>
          <w:sz w:val="28"/>
          <w:szCs w:val="28"/>
          <w:lang w:eastAsia="en-US"/>
        </w:rPr>
        <w:t>.1</w:t>
      </w:r>
      <w:r w:rsidR="00CD7A42" w:rsidRPr="00CD7A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Решения изложить в новой редакции:</w:t>
      </w:r>
    </w:p>
    <w:p w:rsidR="00CD7A42" w:rsidRDefault="00CD7A42" w:rsidP="00CD7A42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A4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«</w:t>
      </w:r>
      <w:r w:rsidR="00274411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D85751">
        <w:rPr>
          <w:rFonts w:ascii="Times New Roman" w:eastAsia="Times New Roman" w:hAnsi="Times New Roman" w:cs="Times New Roman"/>
          <w:sz w:val="28"/>
          <w:szCs w:val="28"/>
          <w:lang w:eastAsia="en-US"/>
        </w:rPr>
        <w:t>.1</w:t>
      </w:r>
      <w:r w:rsidRPr="00CD7A42">
        <w:rPr>
          <w:rFonts w:ascii="Times New Roman" w:eastAsia="Times New Roman" w:hAnsi="Times New Roman" w:cs="Times New Roman"/>
          <w:sz w:val="28"/>
          <w:szCs w:val="28"/>
        </w:rPr>
        <w:t>. Налоговые льготы предоставляются в порядке и случаях, установленных статьей 407 Налогового кодекса Российской Федерации (далее – НК РФ).</w:t>
      </w:r>
      <w:r w:rsidR="0027441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74411" w:rsidRDefault="00274411" w:rsidP="00CD7A42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Подпункт 1) пункта 4.1 Решения изложить в новой редакции:</w:t>
      </w:r>
    </w:p>
    <w:p w:rsidR="00CD7A42" w:rsidRPr="00CD7A42" w:rsidRDefault="00274411" w:rsidP="00274411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«1) </w:t>
      </w:r>
      <w:r w:rsidR="00CD7A42" w:rsidRPr="00CD7A42">
        <w:rPr>
          <w:rFonts w:ascii="Times New Roman" w:eastAsia="Times New Roman" w:hAnsi="Times New Roman" w:cs="Times New Roman"/>
          <w:sz w:val="28"/>
          <w:szCs w:val="28"/>
        </w:rPr>
        <w:t>Налогоплательщики-физические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D7A42" w:rsidRPr="00CD7A42" w:rsidRDefault="00CD7A42" w:rsidP="00CD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A42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РФ. </w:t>
      </w:r>
    </w:p>
    <w:p w:rsidR="007D610E" w:rsidRDefault="00CD7A42" w:rsidP="00CD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A42">
        <w:rPr>
          <w:rFonts w:ascii="Times New Roman" w:eastAsia="Times New Roman" w:hAnsi="Times New Roman" w:cs="Times New Roman"/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  <w:r w:rsidR="0027441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2749" w:rsidRPr="00F82749" w:rsidRDefault="00B84774" w:rsidP="00F8274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EDB">
        <w:rPr>
          <w:rFonts w:ascii="Times New Roman" w:hAnsi="Times New Roman" w:cs="Times New Roman"/>
          <w:sz w:val="28"/>
          <w:szCs w:val="28"/>
        </w:rPr>
        <w:t>.</w:t>
      </w:r>
      <w:r w:rsidR="0072729C">
        <w:rPr>
          <w:rFonts w:ascii="Times New Roman" w:hAnsi="Times New Roman" w:cs="Times New Roman"/>
          <w:sz w:val="28"/>
          <w:szCs w:val="28"/>
        </w:rPr>
        <w:t xml:space="preserve"> </w:t>
      </w:r>
      <w:r w:rsidR="006C2EDB" w:rsidRPr="006C2E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Опубликовать настоящее Решение в периодическом печатном средстве массовой информации органов местного самоуправления </w:t>
      </w:r>
      <w:r w:rsid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Безводного</w:t>
      </w:r>
      <w:r w:rsidR="006C2EDB" w:rsidRPr="006C2E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r w:rsidR="006C2EDB" w:rsidRPr="006C2E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</w:t>
      </w:r>
      <w:r w:rsidR="00F82749" w:rsidRPr="00F82749">
        <w:rPr>
          <w:rFonts w:ascii="Times New Roman" w:eastAsia="Times New Roman" w:hAnsi="Times New Roman" w:cs="Times New Roman"/>
          <w:sz w:val="28"/>
          <w:szCs w:val="28"/>
        </w:rPr>
        <w:t>Курганинского района «Вестник органов местного самоуправления Безводного сельского поселен</w:t>
      </w:r>
      <w:r w:rsidR="00F82749">
        <w:rPr>
          <w:rFonts w:ascii="Times New Roman" w:eastAsia="Times New Roman" w:hAnsi="Times New Roman" w:cs="Times New Roman"/>
          <w:sz w:val="28"/>
          <w:szCs w:val="28"/>
        </w:rPr>
        <w:t xml:space="preserve">ия Курганинского района» </w:t>
      </w:r>
      <w:r w:rsidR="002C3D5B" w:rsidRPr="00B84774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  <w:r w:rsidR="00F82749"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Копию настоящего Решения направить в Межрайонную инспекцию Федеральной налоговой службы России № 18 по Краснодарскому краю для руководства в работе.</w:t>
      </w:r>
    </w:p>
    <w:p w:rsidR="00F82749" w:rsidRPr="00F82749" w:rsidRDefault="00F82749" w:rsidP="00F8274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>3. Подпункты 1.1, абзац 3 подпункта 1.</w:t>
      </w:r>
      <w:r w:rsidR="00B3330B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1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F82749" w:rsidRPr="00F82749" w:rsidRDefault="00F82749" w:rsidP="00F8274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>4. Подпункт 1.2, абзац 4 подпункта 1.</w:t>
      </w:r>
      <w:r w:rsidR="00B3330B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F82749" w:rsidRDefault="00F82749" w:rsidP="00F8274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r w:rsidR="00B3330B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>одпункт 1.3</w:t>
      </w:r>
      <w:r w:rsidR="00B333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абзац 2 подпункта 1.4 </w:t>
      </w:r>
      <w:r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пункта 1, настоящего решения вступает в силу </w:t>
      </w:r>
      <w:r w:rsidR="00B333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истечении одного месяца </w:t>
      </w:r>
      <w:r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>со дня его официального опубликования.</w:t>
      </w:r>
    </w:p>
    <w:p w:rsidR="00B3330B" w:rsidRPr="00F82749" w:rsidRDefault="00B3330B" w:rsidP="00F8274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6. Пункт 2 настоящего решения вступает в силу со дня его официального опубликования.</w:t>
      </w:r>
    </w:p>
    <w:p w:rsidR="002C3D5B" w:rsidRPr="00B84774" w:rsidRDefault="002C3D5B" w:rsidP="00CE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29" w:rsidRPr="00B84774" w:rsidRDefault="00426E29" w:rsidP="004F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BF" w:rsidRPr="00026690" w:rsidRDefault="004F1FBF" w:rsidP="004F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3D" w:rsidRPr="003E003D" w:rsidRDefault="003E003D" w:rsidP="003E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3D">
        <w:rPr>
          <w:rFonts w:ascii="Times New Roman" w:hAnsi="Times New Roman" w:cs="Times New Roman"/>
          <w:sz w:val="28"/>
          <w:szCs w:val="28"/>
        </w:rPr>
        <w:t>Глава Безводного сельского поселения</w:t>
      </w:r>
    </w:p>
    <w:p w:rsidR="002F07A4" w:rsidRDefault="003E003D" w:rsidP="0036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3D"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Н.Н. Барышникова</w:t>
      </w:r>
    </w:p>
    <w:sectPr w:rsidR="002F07A4" w:rsidSect="006311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A3" w:rsidRDefault="003939A3" w:rsidP="00463642">
      <w:pPr>
        <w:spacing w:after="0" w:line="240" w:lineRule="auto"/>
      </w:pPr>
      <w:r>
        <w:separator/>
      </w:r>
    </w:p>
  </w:endnote>
  <w:endnote w:type="continuationSeparator" w:id="0">
    <w:p w:rsidR="003939A3" w:rsidRDefault="003939A3" w:rsidP="0046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A3" w:rsidRDefault="003939A3" w:rsidP="00463642">
      <w:pPr>
        <w:spacing w:after="0" w:line="240" w:lineRule="auto"/>
      </w:pPr>
      <w:r>
        <w:separator/>
      </w:r>
    </w:p>
  </w:footnote>
  <w:footnote w:type="continuationSeparator" w:id="0">
    <w:p w:rsidR="003939A3" w:rsidRDefault="003939A3" w:rsidP="0046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42E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A1A00"/>
    <w:multiLevelType w:val="multilevel"/>
    <w:tmpl w:val="4F34D1B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95666BA"/>
    <w:multiLevelType w:val="multilevel"/>
    <w:tmpl w:val="66369AD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09DE2A65"/>
    <w:multiLevelType w:val="hybridMultilevel"/>
    <w:tmpl w:val="E30A8EC6"/>
    <w:lvl w:ilvl="0" w:tplc="A47808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4170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2289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09E94E1B"/>
    <w:multiLevelType w:val="multilevel"/>
    <w:tmpl w:val="41245BA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A632442"/>
    <w:multiLevelType w:val="hybridMultilevel"/>
    <w:tmpl w:val="1FF0BFF0"/>
    <w:lvl w:ilvl="0" w:tplc="6CDCA29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1020F5"/>
    <w:multiLevelType w:val="hybridMultilevel"/>
    <w:tmpl w:val="62327656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E9A5CE2"/>
    <w:multiLevelType w:val="multilevel"/>
    <w:tmpl w:val="C580412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9" w15:restartNumberingAfterBreak="0">
    <w:nsid w:val="0F2A6FC1"/>
    <w:multiLevelType w:val="hybridMultilevel"/>
    <w:tmpl w:val="2E0ABA0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B10D12"/>
    <w:multiLevelType w:val="hybridMultilevel"/>
    <w:tmpl w:val="E470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E8219E"/>
    <w:multiLevelType w:val="hybridMultilevel"/>
    <w:tmpl w:val="1F323FB6"/>
    <w:lvl w:ilvl="0" w:tplc="0419000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EB5330"/>
    <w:multiLevelType w:val="multilevel"/>
    <w:tmpl w:val="1F6E118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16D5E28"/>
    <w:multiLevelType w:val="multilevel"/>
    <w:tmpl w:val="C1EE4D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bCs/>
      </w:rPr>
    </w:lvl>
  </w:abstractNum>
  <w:abstractNum w:abstractNumId="14" w15:restartNumberingAfterBreak="0">
    <w:nsid w:val="3D2D320D"/>
    <w:multiLevelType w:val="multilevel"/>
    <w:tmpl w:val="5BD2FFE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5" w15:restartNumberingAfterBreak="0">
    <w:nsid w:val="3F2E184C"/>
    <w:multiLevelType w:val="hybridMultilevel"/>
    <w:tmpl w:val="4E4E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977A15"/>
    <w:multiLevelType w:val="multilevel"/>
    <w:tmpl w:val="7E7E3E5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B012FDF"/>
    <w:multiLevelType w:val="hybridMultilevel"/>
    <w:tmpl w:val="1AEC2888"/>
    <w:lvl w:ilvl="0" w:tplc="FF38B2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E460FF"/>
    <w:multiLevelType w:val="hybridMultilevel"/>
    <w:tmpl w:val="812CFDBE"/>
    <w:lvl w:ilvl="0" w:tplc="3A403548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975B44"/>
    <w:multiLevelType w:val="hybridMultilevel"/>
    <w:tmpl w:val="10E0BF3A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4659A0"/>
    <w:multiLevelType w:val="multilevel"/>
    <w:tmpl w:val="FE52265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8F620B0"/>
    <w:multiLevelType w:val="hybridMultilevel"/>
    <w:tmpl w:val="A65C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4218AC"/>
    <w:multiLevelType w:val="hybridMultilevel"/>
    <w:tmpl w:val="C576F83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8228D"/>
    <w:multiLevelType w:val="hybridMultilevel"/>
    <w:tmpl w:val="EBB2C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D303D73"/>
    <w:multiLevelType w:val="multilevel"/>
    <w:tmpl w:val="56B83E5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69E6E56"/>
    <w:multiLevelType w:val="multilevel"/>
    <w:tmpl w:val="4118A5C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2"/>
  </w:num>
  <w:num w:numId="5">
    <w:abstractNumId w:val="10"/>
  </w:num>
  <w:num w:numId="6">
    <w:abstractNumId w:val="21"/>
  </w:num>
  <w:num w:numId="7">
    <w:abstractNumId w:val="15"/>
  </w:num>
  <w:num w:numId="8">
    <w:abstractNumId w:val="19"/>
  </w:num>
  <w:num w:numId="9">
    <w:abstractNumId w:val="11"/>
  </w:num>
  <w:num w:numId="10">
    <w:abstractNumId w:val="20"/>
  </w:num>
  <w:num w:numId="11">
    <w:abstractNumId w:val="25"/>
  </w:num>
  <w:num w:numId="12">
    <w:abstractNumId w:val="13"/>
  </w:num>
  <w:num w:numId="13">
    <w:abstractNumId w:val="24"/>
  </w:num>
  <w:num w:numId="14">
    <w:abstractNumId w:val="1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5"/>
  </w:num>
  <w:num w:numId="20">
    <w:abstractNumId w:val="12"/>
  </w:num>
  <w:num w:numId="21">
    <w:abstractNumId w:val="16"/>
  </w:num>
  <w:num w:numId="22">
    <w:abstractNumId w:val="7"/>
  </w:num>
  <w:num w:numId="23">
    <w:abstractNumId w:val="23"/>
  </w:num>
  <w:num w:numId="24">
    <w:abstractNumId w:val="18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6"/>
    <w:rsid w:val="00003229"/>
    <w:rsid w:val="00024FAE"/>
    <w:rsid w:val="00026690"/>
    <w:rsid w:val="00040A6D"/>
    <w:rsid w:val="00045BFD"/>
    <w:rsid w:val="00080FBC"/>
    <w:rsid w:val="00091757"/>
    <w:rsid w:val="000A7EFB"/>
    <w:rsid w:val="000E5AFA"/>
    <w:rsid w:val="000F0C6A"/>
    <w:rsid w:val="001648B1"/>
    <w:rsid w:val="0016773D"/>
    <w:rsid w:val="00175F2E"/>
    <w:rsid w:val="001B42AC"/>
    <w:rsid w:val="001B6A19"/>
    <w:rsid w:val="001D4879"/>
    <w:rsid w:val="001D7F40"/>
    <w:rsid w:val="001E4CAC"/>
    <w:rsid w:val="001F145C"/>
    <w:rsid w:val="001F468F"/>
    <w:rsid w:val="001F7480"/>
    <w:rsid w:val="00201732"/>
    <w:rsid w:val="00211D38"/>
    <w:rsid w:val="00220E00"/>
    <w:rsid w:val="00236BB7"/>
    <w:rsid w:val="00246E0B"/>
    <w:rsid w:val="00274411"/>
    <w:rsid w:val="002A4DB7"/>
    <w:rsid w:val="002C3D5B"/>
    <w:rsid w:val="002D15DC"/>
    <w:rsid w:val="002D4C1E"/>
    <w:rsid w:val="002E0623"/>
    <w:rsid w:val="002E7235"/>
    <w:rsid w:val="002F07A4"/>
    <w:rsid w:val="002F22AA"/>
    <w:rsid w:val="003266CB"/>
    <w:rsid w:val="003335A7"/>
    <w:rsid w:val="0033598B"/>
    <w:rsid w:val="0033729D"/>
    <w:rsid w:val="00343332"/>
    <w:rsid w:val="003560FA"/>
    <w:rsid w:val="00364083"/>
    <w:rsid w:val="00366C58"/>
    <w:rsid w:val="00367173"/>
    <w:rsid w:val="0037055C"/>
    <w:rsid w:val="00372FBA"/>
    <w:rsid w:val="003939A3"/>
    <w:rsid w:val="003B0D77"/>
    <w:rsid w:val="003B28ED"/>
    <w:rsid w:val="003B5C95"/>
    <w:rsid w:val="003E003D"/>
    <w:rsid w:val="00400693"/>
    <w:rsid w:val="00403A9D"/>
    <w:rsid w:val="00406E20"/>
    <w:rsid w:val="00426483"/>
    <w:rsid w:val="00426E29"/>
    <w:rsid w:val="00430F07"/>
    <w:rsid w:val="00433737"/>
    <w:rsid w:val="004578F2"/>
    <w:rsid w:val="00463642"/>
    <w:rsid w:val="00491FA1"/>
    <w:rsid w:val="004C0923"/>
    <w:rsid w:val="004C5707"/>
    <w:rsid w:val="004E2F2D"/>
    <w:rsid w:val="004F1FBF"/>
    <w:rsid w:val="005100F5"/>
    <w:rsid w:val="00513C18"/>
    <w:rsid w:val="0052063A"/>
    <w:rsid w:val="0054531A"/>
    <w:rsid w:val="00551961"/>
    <w:rsid w:val="00557DE2"/>
    <w:rsid w:val="00572A36"/>
    <w:rsid w:val="005A43D6"/>
    <w:rsid w:val="005C469C"/>
    <w:rsid w:val="005F23CE"/>
    <w:rsid w:val="005F4909"/>
    <w:rsid w:val="005F4A31"/>
    <w:rsid w:val="006028F8"/>
    <w:rsid w:val="0061163E"/>
    <w:rsid w:val="00624AA1"/>
    <w:rsid w:val="00631143"/>
    <w:rsid w:val="006315FC"/>
    <w:rsid w:val="006329C6"/>
    <w:rsid w:val="00633A5E"/>
    <w:rsid w:val="00645233"/>
    <w:rsid w:val="0065028F"/>
    <w:rsid w:val="00653812"/>
    <w:rsid w:val="00670103"/>
    <w:rsid w:val="00693642"/>
    <w:rsid w:val="0069432A"/>
    <w:rsid w:val="006B08E4"/>
    <w:rsid w:val="006B0D52"/>
    <w:rsid w:val="006B1BD2"/>
    <w:rsid w:val="006C2EDB"/>
    <w:rsid w:val="006D15D2"/>
    <w:rsid w:val="006D6F90"/>
    <w:rsid w:val="006D7DA6"/>
    <w:rsid w:val="006F3B0F"/>
    <w:rsid w:val="00702FCF"/>
    <w:rsid w:val="00703654"/>
    <w:rsid w:val="00707B91"/>
    <w:rsid w:val="00717AB7"/>
    <w:rsid w:val="0072729C"/>
    <w:rsid w:val="0074490B"/>
    <w:rsid w:val="00775696"/>
    <w:rsid w:val="00783F29"/>
    <w:rsid w:val="00787428"/>
    <w:rsid w:val="0079241A"/>
    <w:rsid w:val="007B426B"/>
    <w:rsid w:val="007B60CF"/>
    <w:rsid w:val="007D5C4C"/>
    <w:rsid w:val="007D610E"/>
    <w:rsid w:val="00822A34"/>
    <w:rsid w:val="00827B20"/>
    <w:rsid w:val="00830DBE"/>
    <w:rsid w:val="008433D9"/>
    <w:rsid w:val="00845E3B"/>
    <w:rsid w:val="0084649A"/>
    <w:rsid w:val="00871C4A"/>
    <w:rsid w:val="008806ED"/>
    <w:rsid w:val="008A0B05"/>
    <w:rsid w:val="008A3891"/>
    <w:rsid w:val="008E07F6"/>
    <w:rsid w:val="008E4453"/>
    <w:rsid w:val="009130C5"/>
    <w:rsid w:val="00915828"/>
    <w:rsid w:val="00926DF9"/>
    <w:rsid w:val="00927EE4"/>
    <w:rsid w:val="00931F07"/>
    <w:rsid w:val="009340A8"/>
    <w:rsid w:val="00934E51"/>
    <w:rsid w:val="00946235"/>
    <w:rsid w:val="00953A4A"/>
    <w:rsid w:val="00966FE6"/>
    <w:rsid w:val="00986113"/>
    <w:rsid w:val="009A021A"/>
    <w:rsid w:val="009A5C8B"/>
    <w:rsid w:val="009B0C55"/>
    <w:rsid w:val="009C67D4"/>
    <w:rsid w:val="009D48EF"/>
    <w:rsid w:val="009D597C"/>
    <w:rsid w:val="009E280D"/>
    <w:rsid w:val="009F6BD3"/>
    <w:rsid w:val="009F6FD9"/>
    <w:rsid w:val="00A15C84"/>
    <w:rsid w:val="00A23D17"/>
    <w:rsid w:val="00A6416D"/>
    <w:rsid w:val="00A64900"/>
    <w:rsid w:val="00A659DF"/>
    <w:rsid w:val="00A83FF4"/>
    <w:rsid w:val="00AB2D9A"/>
    <w:rsid w:val="00AE24FD"/>
    <w:rsid w:val="00AF01F3"/>
    <w:rsid w:val="00B05AD7"/>
    <w:rsid w:val="00B215EC"/>
    <w:rsid w:val="00B22763"/>
    <w:rsid w:val="00B3330B"/>
    <w:rsid w:val="00B34DA8"/>
    <w:rsid w:val="00B353BF"/>
    <w:rsid w:val="00B35B69"/>
    <w:rsid w:val="00B57B27"/>
    <w:rsid w:val="00B624CF"/>
    <w:rsid w:val="00B70AD5"/>
    <w:rsid w:val="00B72D36"/>
    <w:rsid w:val="00B74B31"/>
    <w:rsid w:val="00B81735"/>
    <w:rsid w:val="00B844D3"/>
    <w:rsid w:val="00B84774"/>
    <w:rsid w:val="00B86A85"/>
    <w:rsid w:val="00BA78A5"/>
    <w:rsid w:val="00BC374B"/>
    <w:rsid w:val="00BC5540"/>
    <w:rsid w:val="00BC78F0"/>
    <w:rsid w:val="00BD6715"/>
    <w:rsid w:val="00BE1AA7"/>
    <w:rsid w:val="00BE6EDE"/>
    <w:rsid w:val="00C0091C"/>
    <w:rsid w:val="00C1550B"/>
    <w:rsid w:val="00C222D7"/>
    <w:rsid w:val="00C22991"/>
    <w:rsid w:val="00C37DC2"/>
    <w:rsid w:val="00C40943"/>
    <w:rsid w:val="00C4240F"/>
    <w:rsid w:val="00C549C7"/>
    <w:rsid w:val="00C56D75"/>
    <w:rsid w:val="00C611F4"/>
    <w:rsid w:val="00C97441"/>
    <w:rsid w:val="00CB324C"/>
    <w:rsid w:val="00CC6A30"/>
    <w:rsid w:val="00CD63F2"/>
    <w:rsid w:val="00CD70E5"/>
    <w:rsid w:val="00CD7A42"/>
    <w:rsid w:val="00CE5883"/>
    <w:rsid w:val="00D01D8D"/>
    <w:rsid w:val="00D07417"/>
    <w:rsid w:val="00D1250F"/>
    <w:rsid w:val="00D14B0E"/>
    <w:rsid w:val="00D21EEC"/>
    <w:rsid w:val="00D241CB"/>
    <w:rsid w:val="00D32C5E"/>
    <w:rsid w:val="00D437B4"/>
    <w:rsid w:val="00D43CE5"/>
    <w:rsid w:val="00D85751"/>
    <w:rsid w:val="00DC19A7"/>
    <w:rsid w:val="00DE4AF0"/>
    <w:rsid w:val="00E13A3A"/>
    <w:rsid w:val="00E34E7A"/>
    <w:rsid w:val="00E4266F"/>
    <w:rsid w:val="00E74B53"/>
    <w:rsid w:val="00EA7BEC"/>
    <w:rsid w:val="00EB257C"/>
    <w:rsid w:val="00ED3F57"/>
    <w:rsid w:val="00EE7FFE"/>
    <w:rsid w:val="00EF6662"/>
    <w:rsid w:val="00F000AE"/>
    <w:rsid w:val="00F0054E"/>
    <w:rsid w:val="00F163D7"/>
    <w:rsid w:val="00F34763"/>
    <w:rsid w:val="00F34DA3"/>
    <w:rsid w:val="00F43A56"/>
    <w:rsid w:val="00F568C4"/>
    <w:rsid w:val="00F65C59"/>
    <w:rsid w:val="00F748A0"/>
    <w:rsid w:val="00F82749"/>
    <w:rsid w:val="00F8410E"/>
    <w:rsid w:val="00F93747"/>
    <w:rsid w:val="00FA4E26"/>
    <w:rsid w:val="00FA5328"/>
    <w:rsid w:val="00FC099B"/>
    <w:rsid w:val="00FC2FA5"/>
    <w:rsid w:val="00FC41A7"/>
    <w:rsid w:val="00FC41BB"/>
    <w:rsid w:val="00FC6477"/>
    <w:rsid w:val="00FE011D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2204"/>
  <w15:chartTrackingRefBased/>
  <w15:docId w15:val="{C93847D2-B6A1-47EF-A5A7-F78A76C1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2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3642"/>
    <w:pPr>
      <w:keepNext/>
      <w:numPr>
        <w:numId w:val="3"/>
      </w:numPr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636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0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6364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6364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cs="Times New Roman"/>
      <w:b/>
      <w:bCs/>
      <w:sz w:val="20"/>
      <w:szCs w:val="28"/>
      <w:lang w:val="x-none"/>
    </w:rPr>
  </w:style>
  <w:style w:type="paragraph" w:styleId="5">
    <w:name w:val="heading 5"/>
    <w:basedOn w:val="a"/>
    <w:next w:val="a"/>
    <w:link w:val="50"/>
    <w:qFormat/>
    <w:rsid w:val="00463642"/>
    <w:pPr>
      <w:numPr>
        <w:ilvl w:val="4"/>
        <w:numId w:val="3"/>
      </w:num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63642"/>
    <w:pPr>
      <w:numPr>
        <w:ilvl w:val="5"/>
        <w:numId w:val="3"/>
      </w:numPr>
      <w:spacing w:before="240" w:after="60" w:line="240" w:lineRule="auto"/>
      <w:outlineLvl w:val="5"/>
    </w:pPr>
    <w:rPr>
      <w:rFonts w:cs="Times New Roman"/>
      <w:b/>
      <w:bCs/>
      <w:szCs w:val="20"/>
      <w:lang w:val="x-none"/>
    </w:rPr>
  </w:style>
  <w:style w:type="paragraph" w:styleId="7">
    <w:name w:val="heading 7"/>
    <w:basedOn w:val="a"/>
    <w:next w:val="a"/>
    <w:link w:val="70"/>
    <w:qFormat/>
    <w:rsid w:val="00463642"/>
    <w:pPr>
      <w:numPr>
        <w:ilvl w:val="6"/>
        <w:numId w:val="3"/>
      </w:numPr>
      <w:spacing w:before="240" w:after="60" w:line="240" w:lineRule="auto"/>
      <w:outlineLvl w:val="6"/>
    </w:pPr>
    <w:rPr>
      <w:rFonts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463642"/>
    <w:pPr>
      <w:numPr>
        <w:ilvl w:val="7"/>
        <w:numId w:val="3"/>
      </w:num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463642"/>
    <w:pPr>
      <w:numPr>
        <w:ilvl w:val="8"/>
        <w:numId w:val="3"/>
      </w:numPr>
      <w:spacing w:before="240" w:after="60" w:line="240" w:lineRule="auto"/>
      <w:outlineLvl w:val="8"/>
    </w:pPr>
    <w:rPr>
      <w:rFonts w:ascii="Cambria" w:hAnsi="Cambria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642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63642"/>
    <w:rPr>
      <w:rFonts w:ascii="Cambria" w:eastAsia="Calibri" w:hAnsi="Cambria" w:cs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link w:val="3"/>
    <w:rsid w:val="00463642"/>
    <w:rPr>
      <w:rFonts w:ascii="Cambria" w:eastAsia="Calibri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63642"/>
    <w:rPr>
      <w:rFonts w:ascii="Calibri" w:eastAsia="Calibri" w:hAnsi="Calibri" w:cs="Calibri"/>
      <w:b/>
      <w:bCs/>
      <w:szCs w:val="28"/>
      <w:lang w:eastAsia="ru-RU"/>
    </w:rPr>
  </w:style>
  <w:style w:type="character" w:customStyle="1" w:styleId="50">
    <w:name w:val="Заголовок 5 Знак"/>
    <w:link w:val="5"/>
    <w:rsid w:val="00463642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63642"/>
    <w:rPr>
      <w:rFonts w:ascii="Calibri" w:eastAsia="Calibri" w:hAnsi="Calibri" w:cs="Calibri"/>
      <w:b/>
      <w:bCs/>
      <w:sz w:val="22"/>
      <w:lang w:eastAsia="ru-RU"/>
    </w:rPr>
  </w:style>
  <w:style w:type="character" w:customStyle="1" w:styleId="70">
    <w:name w:val="Заголовок 7 Знак"/>
    <w:link w:val="7"/>
    <w:rsid w:val="00463642"/>
    <w:rPr>
      <w:rFonts w:ascii="Calibri" w:eastAsia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463642"/>
    <w:rPr>
      <w:rFonts w:ascii="Calibri" w:eastAsia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63642"/>
    <w:rPr>
      <w:rFonts w:ascii="Cambria" w:eastAsia="Calibri" w:hAnsi="Cambria" w:cs="Cambria"/>
      <w:sz w:val="22"/>
      <w:lang w:eastAsia="ru-RU"/>
    </w:rPr>
  </w:style>
  <w:style w:type="paragraph" w:styleId="a3">
    <w:name w:val="header"/>
    <w:basedOn w:val="a"/>
    <w:link w:val="a4"/>
    <w:rsid w:val="00463642"/>
    <w:pPr>
      <w:tabs>
        <w:tab w:val="center" w:pos="4677"/>
        <w:tab w:val="right" w:pos="9355"/>
      </w:tabs>
    </w:pPr>
    <w:rPr>
      <w:rFonts w:cs="Times New Roman"/>
      <w:szCs w:val="20"/>
      <w:lang w:val="x-none"/>
    </w:rPr>
  </w:style>
  <w:style w:type="character" w:customStyle="1" w:styleId="a4">
    <w:name w:val="Верхний колонтитул Знак"/>
    <w:link w:val="a3"/>
    <w:rsid w:val="00463642"/>
    <w:rPr>
      <w:rFonts w:ascii="Calibri" w:eastAsia="Calibri" w:hAnsi="Calibri" w:cs="Calibri"/>
      <w:sz w:val="22"/>
      <w:lang w:eastAsia="ru-RU"/>
    </w:rPr>
  </w:style>
  <w:style w:type="paragraph" w:styleId="a5">
    <w:name w:val="Body Text Indent"/>
    <w:basedOn w:val="a"/>
    <w:link w:val="a6"/>
    <w:rsid w:val="0046364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link w:val="a5"/>
    <w:rsid w:val="00463642"/>
    <w:rPr>
      <w:rFonts w:eastAsia="Calibri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rsid w:val="00463642"/>
    <w:pPr>
      <w:widowControl w:val="0"/>
      <w:suppressAutoHyphens/>
      <w:spacing w:line="100" w:lineRule="atLeast"/>
      <w:ind w:firstLine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customStyle="1" w:styleId="FontStyle13">
    <w:name w:val="Font Style13"/>
    <w:rsid w:val="00463642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463642"/>
    <w:rPr>
      <w:sz w:val="24"/>
      <w:szCs w:val="24"/>
    </w:rPr>
  </w:style>
  <w:style w:type="paragraph" w:customStyle="1" w:styleId="Style7">
    <w:name w:val="Style7"/>
    <w:basedOn w:val="a"/>
    <w:rsid w:val="004636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63642"/>
    <w:pPr>
      <w:widowControl w:val="0"/>
      <w:autoSpaceDE w:val="0"/>
      <w:autoSpaceDN w:val="0"/>
      <w:adjustRightInd w:val="0"/>
      <w:spacing w:after="0" w:line="320" w:lineRule="exact"/>
      <w:ind w:firstLine="8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3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463642"/>
    <w:pPr>
      <w:spacing w:line="240" w:lineRule="auto"/>
    </w:pPr>
    <w:rPr>
      <w:b/>
      <w:bCs/>
      <w:color w:val="4F81BD"/>
      <w:sz w:val="18"/>
      <w:szCs w:val="18"/>
      <w:lang w:val="en-US" w:eastAsia="en-US"/>
    </w:rPr>
  </w:style>
  <w:style w:type="paragraph" w:styleId="a8">
    <w:name w:val="footer"/>
    <w:basedOn w:val="a"/>
    <w:link w:val="a9"/>
    <w:rsid w:val="00463642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 w:val="x-none"/>
    </w:rPr>
  </w:style>
  <w:style w:type="character" w:customStyle="1" w:styleId="a9">
    <w:name w:val="Нижний колонтитул Знак"/>
    <w:link w:val="a8"/>
    <w:rsid w:val="00463642"/>
    <w:rPr>
      <w:rFonts w:ascii="Calibri" w:eastAsia="Calibri" w:hAnsi="Calibri" w:cs="Calibri"/>
      <w:sz w:val="22"/>
      <w:lang w:eastAsia="ru-RU"/>
    </w:rPr>
  </w:style>
  <w:style w:type="paragraph" w:customStyle="1" w:styleId="12">
    <w:name w:val="Абзац списка1"/>
    <w:basedOn w:val="a"/>
    <w:rsid w:val="00463642"/>
    <w:pPr>
      <w:ind w:left="720"/>
    </w:pPr>
    <w:rPr>
      <w:rFonts w:eastAsia="Times New Roman"/>
      <w:lang w:eastAsia="en-US"/>
    </w:rPr>
  </w:style>
  <w:style w:type="paragraph" w:customStyle="1" w:styleId="Style9">
    <w:name w:val="Style9"/>
    <w:basedOn w:val="a"/>
    <w:rsid w:val="004636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63642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Предложение"/>
    <w:basedOn w:val="a"/>
    <w:autoRedefine/>
    <w:rsid w:val="00463642"/>
    <w:pPr>
      <w:widowControl w:val="0"/>
      <w:tabs>
        <w:tab w:val="left" w:pos="-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463642"/>
    <w:rPr>
      <w:rFonts w:cs="Times New Roman"/>
      <w:color w:val="0000FF"/>
      <w:u w:val="single"/>
    </w:rPr>
  </w:style>
  <w:style w:type="character" w:customStyle="1" w:styleId="ac">
    <w:name w:val="Текст сноски Знак"/>
    <w:link w:val="ad"/>
    <w:semiHidden/>
    <w:locked/>
    <w:rsid w:val="00463642"/>
    <w:rPr>
      <w:rFonts w:eastAsia="Times New Roman"/>
    </w:rPr>
  </w:style>
  <w:style w:type="paragraph" w:styleId="ad">
    <w:name w:val="footnote text"/>
    <w:basedOn w:val="a"/>
    <w:link w:val="ac"/>
    <w:semiHidden/>
    <w:rsid w:val="0046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uiPriority w:val="99"/>
    <w:semiHidden/>
    <w:rsid w:val="00463642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noteTextChar1">
    <w:name w:val="Footnote Text Char1"/>
    <w:semiHidden/>
    <w:locked/>
    <w:rsid w:val="00463642"/>
    <w:rPr>
      <w:rFonts w:ascii="Calibri" w:hAnsi="Calibri" w:cs="Calibri"/>
      <w:sz w:val="20"/>
      <w:szCs w:val="20"/>
    </w:rPr>
  </w:style>
  <w:style w:type="paragraph" w:styleId="ae">
    <w:name w:val="Body Text"/>
    <w:basedOn w:val="a"/>
    <w:link w:val="af"/>
    <w:rsid w:val="00463642"/>
    <w:pPr>
      <w:spacing w:after="0" w:line="240" w:lineRule="auto"/>
    </w:pPr>
    <w:rPr>
      <w:rFonts w:ascii="Times New Roman" w:hAnsi="Times New Roman" w:cs="Times New Roman"/>
      <w:i/>
      <w:iCs/>
      <w:color w:val="000000"/>
      <w:sz w:val="20"/>
      <w:szCs w:val="28"/>
      <w:lang w:val="x-none"/>
    </w:rPr>
  </w:style>
  <w:style w:type="character" w:customStyle="1" w:styleId="af">
    <w:name w:val="Основной текст Знак"/>
    <w:link w:val="ae"/>
    <w:rsid w:val="00463642"/>
    <w:rPr>
      <w:rFonts w:eastAsia="Calibri" w:cs="Times New Roman"/>
      <w:i/>
      <w:iCs/>
      <w:color w:val="000000"/>
      <w:szCs w:val="28"/>
      <w:lang w:eastAsia="ru-RU"/>
    </w:rPr>
  </w:style>
  <w:style w:type="character" w:styleId="af0">
    <w:name w:val="page number"/>
    <w:rsid w:val="00463642"/>
    <w:rPr>
      <w:rFonts w:cs="Times New Roman"/>
    </w:rPr>
  </w:style>
  <w:style w:type="paragraph" w:styleId="22">
    <w:name w:val="Body Text Indent 2"/>
    <w:basedOn w:val="a"/>
    <w:link w:val="23"/>
    <w:rsid w:val="00463642"/>
    <w:pPr>
      <w:spacing w:after="120" w:line="260" w:lineRule="exact"/>
      <w:ind w:firstLine="720"/>
      <w:jc w:val="both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23">
    <w:name w:val="Основной текст с отступом 2 Знак"/>
    <w:link w:val="22"/>
    <w:rsid w:val="00463642"/>
    <w:rPr>
      <w:rFonts w:eastAsia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63642"/>
    <w:pPr>
      <w:spacing w:after="0" w:line="240" w:lineRule="auto"/>
      <w:ind w:left="3420"/>
    </w:pPr>
    <w:rPr>
      <w:rFonts w:ascii="Arial" w:hAnsi="Arial" w:cs="Times New Roman"/>
      <w:b/>
      <w:bCs/>
      <w:sz w:val="40"/>
      <w:szCs w:val="40"/>
      <w:lang w:val="x-none"/>
    </w:rPr>
  </w:style>
  <w:style w:type="character" w:customStyle="1" w:styleId="32">
    <w:name w:val="Основной текст с отступом 3 Знак"/>
    <w:link w:val="31"/>
    <w:rsid w:val="00463642"/>
    <w:rPr>
      <w:rFonts w:ascii="Arial" w:eastAsia="Calibri" w:hAnsi="Arial" w:cs="Arial"/>
      <w:b/>
      <w:bCs/>
      <w:sz w:val="40"/>
      <w:szCs w:val="40"/>
      <w:lang w:eastAsia="ru-RU"/>
    </w:rPr>
  </w:style>
  <w:style w:type="paragraph" w:styleId="24">
    <w:name w:val="Body Text 2"/>
    <w:basedOn w:val="a"/>
    <w:link w:val="25"/>
    <w:rsid w:val="00463642"/>
    <w:pPr>
      <w:spacing w:after="120" w:line="260" w:lineRule="exact"/>
      <w:jc w:val="both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25">
    <w:name w:val="Основной текст 2 Знак"/>
    <w:link w:val="24"/>
    <w:rsid w:val="00463642"/>
    <w:rPr>
      <w:rFonts w:eastAsia="Calibri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63642"/>
    <w:pPr>
      <w:spacing w:after="0" w:line="240" w:lineRule="auto"/>
    </w:pPr>
    <w:rPr>
      <w:rFonts w:ascii="Arial" w:hAnsi="Arial" w:cs="Times New Roman"/>
      <w:b/>
      <w:bCs/>
      <w:sz w:val="24"/>
      <w:szCs w:val="24"/>
      <w:lang w:val="x-none"/>
    </w:rPr>
  </w:style>
  <w:style w:type="character" w:customStyle="1" w:styleId="34">
    <w:name w:val="Основной текст 3 Знак"/>
    <w:link w:val="33"/>
    <w:rsid w:val="00463642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1">
    <w:name w:val="Название"/>
    <w:basedOn w:val="a"/>
    <w:link w:val="af2"/>
    <w:qFormat/>
    <w:rsid w:val="00463642"/>
    <w:pPr>
      <w:spacing w:after="120" w:line="260" w:lineRule="exact"/>
      <w:jc w:val="center"/>
    </w:pPr>
    <w:rPr>
      <w:rFonts w:ascii="Arial" w:hAnsi="Arial" w:cs="Times New Roman"/>
      <w:b/>
      <w:bCs/>
      <w:sz w:val="24"/>
      <w:szCs w:val="24"/>
      <w:lang w:val="x-none"/>
    </w:rPr>
  </w:style>
  <w:style w:type="character" w:customStyle="1" w:styleId="af2">
    <w:name w:val="Название Знак"/>
    <w:link w:val="af1"/>
    <w:rsid w:val="00463642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3">
    <w:name w:val="Normal (Web)"/>
    <w:basedOn w:val="a"/>
    <w:rsid w:val="00463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semiHidden/>
    <w:rsid w:val="00463642"/>
    <w:pPr>
      <w:widowControl w:val="0"/>
      <w:tabs>
        <w:tab w:val="right" w:leader="dot" w:pos="9639"/>
      </w:tabs>
      <w:spacing w:after="60" w:line="360" w:lineRule="auto"/>
      <w:ind w:left="-284" w:right="-143"/>
    </w:pPr>
    <w:rPr>
      <w:rFonts w:ascii="Times New Roman" w:hAnsi="Times New Roman" w:cs="Times New Roman"/>
      <w:b/>
      <w:bCs/>
      <w:noProof/>
      <w:color w:val="000000"/>
      <w:sz w:val="28"/>
      <w:szCs w:val="28"/>
    </w:rPr>
  </w:style>
  <w:style w:type="paragraph" w:styleId="26">
    <w:name w:val="toc 2"/>
    <w:basedOn w:val="a"/>
    <w:next w:val="a"/>
    <w:autoRedefine/>
    <w:semiHidden/>
    <w:rsid w:val="00463642"/>
    <w:pPr>
      <w:widowControl w:val="0"/>
      <w:tabs>
        <w:tab w:val="right" w:leader="dot" w:pos="10080"/>
        <w:tab w:val="right" w:leader="dot" w:pos="10195"/>
      </w:tabs>
      <w:spacing w:before="120" w:after="0" w:line="300" w:lineRule="auto"/>
      <w:ind w:left="900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210">
    <w:name w:val="Основной текст 21"/>
    <w:basedOn w:val="a"/>
    <w:rsid w:val="00463642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oaenoniinee">
    <w:name w:val="oaeno niinee"/>
    <w:basedOn w:val="a"/>
    <w:rsid w:val="0046364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Стиль1"/>
    <w:basedOn w:val="a"/>
    <w:rsid w:val="0046364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6">
    <w:name w:val="Обычный1 Знак"/>
    <w:link w:val="17"/>
    <w:rsid w:val="00463642"/>
    <w:rPr>
      <w:sz w:val="28"/>
      <w:szCs w:val="28"/>
    </w:rPr>
  </w:style>
  <w:style w:type="character" w:customStyle="1" w:styleId="17">
    <w:name w:val="Обычный1 Знак Знак"/>
    <w:link w:val="16"/>
    <w:locked/>
    <w:rsid w:val="00463642"/>
    <w:rPr>
      <w:sz w:val="28"/>
      <w:szCs w:val="28"/>
      <w:lang w:val="ru-RU" w:eastAsia="ru-RU" w:bidi="ar-SA"/>
    </w:rPr>
  </w:style>
  <w:style w:type="paragraph" w:customStyle="1" w:styleId="BodyTextIndent21">
    <w:name w:val="Body Text Indent 21"/>
    <w:basedOn w:val="a"/>
    <w:rsid w:val="0046364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Текст выноски Знак"/>
    <w:link w:val="af5"/>
    <w:semiHidden/>
    <w:locked/>
    <w:rsid w:val="00463642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46364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18">
    <w:name w:val="Текст выноски Знак1"/>
    <w:uiPriority w:val="99"/>
    <w:semiHidden/>
    <w:rsid w:val="00463642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1">
    <w:name w:val="Balloon Text Char1"/>
    <w:semiHidden/>
    <w:locked/>
    <w:rsid w:val="00463642"/>
    <w:rPr>
      <w:rFonts w:eastAsia="Times New Roman" w:cs="Times New Roman"/>
      <w:sz w:val="2"/>
    </w:rPr>
  </w:style>
  <w:style w:type="paragraph" w:customStyle="1" w:styleId="af6">
    <w:name w:val="обычный_"/>
    <w:basedOn w:val="a"/>
    <w:autoRedefine/>
    <w:rsid w:val="00463642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9">
    <w:name w:val="Абзац списка1"/>
    <w:basedOn w:val="a"/>
    <w:rsid w:val="00463642"/>
    <w:pPr>
      <w:ind w:left="720"/>
    </w:pPr>
    <w:rPr>
      <w:rFonts w:eastAsia="Times New Roman"/>
    </w:rPr>
  </w:style>
  <w:style w:type="paragraph" w:customStyle="1" w:styleId="ConsNormal">
    <w:name w:val="ConsNormal"/>
    <w:rsid w:val="00463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1">
    <w:name w:val="FR1"/>
    <w:rsid w:val="00463642"/>
    <w:pPr>
      <w:widowControl w:val="0"/>
      <w:spacing w:line="300" w:lineRule="auto"/>
      <w:ind w:firstLine="760"/>
    </w:pPr>
    <w:rPr>
      <w:sz w:val="28"/>
      <w:szCs w:val="28"/>
    </w:rPr>
  </w:style>
  <w:style w:type="character" w:customStyle="1" w:styleId="FontStyle14">
    <w:name w:val="Font Style14"/>
    <w:rsid w:val="00463642"/>
    <w:rPr>
      <w:rFonts w:ascii="Times New Roman" w:hAnsi="Times New Roman" w:cs="Times New Roman"/>
      <w:sz w:val="24"/>
      <w:szCs w:val="24"/>
    </w:rPr>
  </w:style>
  <w:style w:type="character" w:customStyle="1" w:styleId="FontStyle114">
    <w:name w:val="Font Style114"/>
    <w:rsid w:val="00463642"/>
    <w:rPr>
      <w:rFonts w:ascii="Courier New" w:hAnsi="Courier New" w:cs="Courier New"/>
      <w:spacing w:val="-20"/>
      <w:sz w:val="26"/>
      <w:szCs w:val="26"/>
    </w:rPr>
  </w:style>
  <w:style w:type="character" w:customStyle="1" w:styleId="FontStyle110">
    <w:name w:val="Font Style110"/>
    <w:rsid w:val="00463642"/>
    <w:rPr>
      <w:rFonts w:ascii="Courier New" w:hAnsi="Courier New" w:cs="Courier New"/>
      <w:b/>
      <w:bCs/>
      <w:spacing w:val="-20"/>
      <w:sz w:val="26"/>
      <w:szCs w:val="26"/>
    </w:rPr>
  </w:style>
  <w:style w:type="paragraph" w:customStyle="1" w:styleId="ConsPlusNormal">
    <w:name w:val="ConsPlusNormal"/>
    <w:rsid w:val="00463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rsid w:val="00463642"/>
    <w:pPr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af8">
    <w:name w:val="Текст Знак"/>
    <w:link w:val="af7"/>
    <w:rsid w:val="00463642"/>
    <w:rPr>
      <w:rFonts w:ascii="Courier New" w:eastAsia="Calibri" w:hAnsi="Courier New" w:cs="Courier New"/>
      <w:sz w:val="20"/>
      <w:szCs w:val="20"/>
      <w:lang w:eastAsia="ru-RU"/>
    </w:rPr>
  </w:style>
  <w:style w:type="paragraph" w:styleId="af9">
    <w:name w:val="List Bullet"/>
    <w:aliases w:val="EIA Bullet 1"/>
    <w:basedOn w:val="a"/>
    <w:autoRedefine/>
    <w:rsid w:val="00463642"/>
    <w:pPr>
      <w:suppressAutoHyphens/>
      <w:spacing w:after="0" w:line="312" w:lineRule="auto"/>
      <w:ind w:firstLine="720"/>
      <w:jc w:val="both"/>
    </w:pPr>
    <w:rPr>
      <w:rFonts w:ascii="Times New Roman" w:eastAsia="Batang" w:hAnsi="Times New Roman" w:cs="Times New Roman"/>
      <w:sz w:val="26"/>
      <w:szCs w:val="26"/>
      <w:lang w:eastAsia="ko-KR"/>
    </w:rPr>
  </w:style>
  <w:style w:type="paragraph" w:customStyle="1" w:styleId="1a">
    <w:name w:val="Обычный1"/>
    <w:rsid w:val="00463642"/>
    <w:rPr>
      <w:sz w:val="24"/>
      <w:szCs w:val="24"/>
    </w:rPr>
  </w:style>
  <w:style w:type="paragraph" w:customStyle="1" w:styleId="1b">
    <w:name w:val="Знак1 Знак Знак Знак"/>
    <w:basedOn w:val="a"/>
    <w:rsid w:val="004636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"/>
    <w:rsid w:val="00463642"/>
    <w:pPr>
      <w:ind w:left="720"/>
    </w:pPr>
    <w:rPr>
      <w:lang w:eastAsia="en-US"/>
    </w:rPr>
  </w:style>
  <w:style w:type="character" w:styleId="afa">
    <w:name w:val="annotation reference"/>
    <w:semiHidden/>
    <w:rsid w:val="00463642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semiHidden/>
    <w:rsid w:val="00463642"/>
    <w:pPr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afc">
    <w:name w:val="Текст примечания Знак"/>
    <w:link w:val="afb"/>
    <w:semiHidden/>
    <w:rsid w:val="00463642"/>
    <w:rPr>
      <w:rFonts w:eastAsia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463642"/>
    <w:rPr>
      <w:b/>
      <w:bCs/>
    </w:rPr>
  </w:style>
  <w:style w:type="character" w:customStyle="1" w:styleId="afe">
    <w:name w:val="Тема примечания Знак"/>
    <w:link w:val="afd"/>
    <w:semiHidden/>
    <w:rsid w:val="00463642"/>
    <w:rPr>
      <w:rFonts w:eastAsia="Calibri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4636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463642"/>
    <w:pPr>
      <w:ind w:left="720"/>
    </w:pPr>
    <w:rPr>
      <w:lang w:eastAsia="en-US"/>
    </w:rPr>
  </w:style>
  <w:style w:type="paragraph" w:customStyle="1" w:styleId="aff0">
    <w:name w:val="Содержимое таблицы"/>
    <w:basedOn w:val="a"/>
    <w:rsid w:val="00463642"/>
    <w:pPr>
      <w:suppressLineNumbers/>
      <w:suppressAutoHyphens/>
    </w:pPr>
    <w:rPr>
      <w:rFonts w:eastAsia="Times New Roman" w:cs="Times New Roman"/>
      <w:kern w:val="1"/>
      <w:lang w:eastAsia="ar-SA"/>
    </w:rPr>
  </w:style>
  <w:style w:type="paragraph" w:customStyle="1" w:styleId="aff1">
    <w:name w:val="Прижатый влево"/>
    <w:basedOn w:val="a"/>
    <w:next w:val="a"/>
    <w:uiPriority w:val="99"/>
    <w:rsid w:val="00545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1988-965A-4504-8AA3-41E6AE31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sub_40500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Aleks352</cp:lastModifiedBy>
  <cp:revision>3</cp:revision>
  <cp:lastPrinted>2018-12-07T13:01:00Z</cp:lastPrinted>
  <dcterms:created xsi:type="dcterms:W3CDTF">2019-11-22T13:32:00Z</dcterms:created>
  <dcterms:modified xsi:type="dcterms:W3CDTF">2019-11-22T13:34:00Z</dcterms:modified>
</cp:coreProperties>
</file>