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749" w:rsidRPr="00A219FD" w:rsidRDefault="00365219" w:rsidP="00837964">
      <w:pPr>
        <w:widowControl w:val="0"/>
        <w:suppressAutoHyphens w:val="0"/>
        <w:autoSpaceDE w:val="0"/>
        <w:autoSpaceDN w:val="0"/>
        <w:adjustRightInd w:val="0"/>
        <w:jc w:val="center"/>
        <w:rPr>
          <w:b/>
          <w:sz w:val="28"/>
          <w:szCs w:val="28"/>
          <w:lang w:eastAsia="ru-RU"/>
        </w:rPr>
      </w:pPr>
      <w:r w:rsidRPr="00A219FD">
        <w:rPr>
          <w:b/>
          <w:noProof/>
          <w:sz w:val="28"/>
          <w:szCs w:val="28"/>
          <w:lang w:eastAsia="ru-RU"/>
        </w:rPr>
        <w:drawing>
          <wp:inline distT="0" distB="0" distL="0" distR="0">
            <wp:extent cx="704850" cy="781050"/>
            <wp:effectExtent l="0" t="0" r="0" b="0"/>
            <wp:docPr id="1" name="Рисунок 1" descr="bezvodnoe_selo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ezvodnoe_selo_co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850" cy="781050"/>
                    </a:xfrm>
                    <a:prstGeom prst="rect">
                      <a:avLst/>
                    </a:prstGeom>
                    <a:noFill/>
                    <a:ln>
                      <a:noFill/>
                    </a:ln>
                  </pic:spPr>
                </pic:pic>
              </a:graphicData>
            </a:graphic>
          </wp:inline>
        </w:drawing>
      </w:r>
    </w:p>
    <w:p w:rsidR="00A35749" w:rsidRPr="00A219FD" w:rsidRDefault="00A35749" w:rsidP="00837964">
      <w:pPr>
        <w:widowControl w:val="0"/>
        <w:suppressAutoHyphens w:val="0"/>
        <w:autoSpaceDE w:val="0"/>
        <w:autoSpaceDN w:val="0"/>
        <w:adjustRightInd w:val="0"/>
        <w:jc w:val="center"/>
        <w:rPr>
          <w:b/>
          <w:sz w:val="28"/>
          <w:szCs w:val="28"/>
          <w:lang w:eastAsia="ru-RU"/>
        </w:rPr>
      </w:pPr>
      <w:r w:rsidRPr="00A219FD">
        <w:rPr>
          <w:b/>
          <w:sz w:val="28"/>
          <w:szCs w:val="28"/>
          <w:lang w:eastAsia="ru-RU"/>
        </w:rPr>
        <w:t>СОВЕТ БЕЗВОДНОГО СЕЛЬСКОГО ПОСЕЛЕНИЯ</w:t>
      </w:r>
    </w:p>
    <w:p w:rsidR="00A35749" w:rsidRPr="00A219FD" w:rsidRDefault="00A35749" w:rsidP="00837964">
      <w:pPr>
        <w:widowControl w:val="0"/>
        <w:suppressAutoHyphens w:val="0"/>
        <w:autoSpaceDE w:val="0"/>
        <w:autoSpaceDN w:val="0"/>
        <w:adjustRightInd w:val="0"/>
        <w:jc w:val="center"/>
        <w:rPr>
          <w:b/>
          <w:sz w:val="28"/>
          <w:szCs w:val="28"/>
          <w:lang w:eastAsia="ru-RU"/>
        </w:rPr>
      </w:pPr>
      <w:r w:rsidRPr="00A219FD">
        <w:rPr>
          <w:b/>
          <w:sz w:val="28"/>
          <w:szCs w:val="28"/>
          <w:lang w:eastAsia="ru-RU"/>
        </w:rPr>
        <w:t>КУРГАНИНСКОГО РАЙОНА</w:t>
      </w:r>
    </w:p>
    <w:p w:rsidR="00A35749" w:rsidRPr="00A219FD" w:rsidRDefault="00A35749" w:rsidP="00837964">
      <w:pPr>
        <w:widowControl w:val="0"/>
        <w:suppressAutoHyphens w:val="0"/>
        <w:autoSpaceDE w:val="0"/>
        <w:autoSpaceDN w:val="0"/>
        <w:adjustRightInd w:val="0"/>
        <w:jc w:val="center"/>
        <w:rPr>
          <w:b/>
          <w:sz w:val="28"/>
          <w:szCs w:val="28"/>
          <w:lang w:eastAsia="ru-RU"/>
        </w:rPr>
      </w:pPr>
    </w:p>
    <w:p w:rsidR="00A35749" w:rsidRPr="00A219FD" w:rsidRDefault="00A35749" w:rsidP="00837964">
      <w:pPr>
        <w:widowControl w:val="0"/>
        <w:suppressAutoHyphens w:val="0"/>
        <w:autoSpaceDE w:val="0"/>
        <w:autoSpaceDN w:val="0"/>
        <w:adjustRightInd w:val="0"/>
        <w:jc w:val="center"/>
        <w:rPr>
          <w:b/>
          <w:sz w:val="28"/>
          <w:szCs w:val="28"/>
          <w:lang w:eastAsia="ru-RU"/>
        </w:rPr>
      </w:pPr>
      <w:r w:rsidRPr="00A219FD">
        <w:rPr>
          <w:b/>
          <w:sz w:val="28"/>
          <w:szCs w:val="28"/>
          <w:lang w:eastAsia="ru-RU"/>
        </w:rPr>
        <w:t>РЕШЕНИЕ</w:t>
      </w:r>
    </w:p>
    <w:p w:rsidR="00A35749" w:rsidRPr="00A219FD" w:rsidRDefault="00A35749" w:rsidP="00837964">
      <w:pPr>
        <w:widowControl w:val="0"/>
        <w:suppressAutoHyphens w:val="0"/>
        <w:autoSpaceDE w:val="0"/>
        <w:autoSpaceDN w:val="0"/>
        <w:adjustRightInd w:val="0"/>
        <w:jc w:val="center"/>
        <w:rPr>
          <w:sz w:val="28"/>
          <w:szCs w:val="28"/>
          <w:lang w:eastAsia="ru-RU"/>
        </w:rPr>
      </w:pPr>
    </w:p>
    <w:p w:rsidR="00A35749" w:rsidRPr="00A219FD" w:rsidRDefault="00A35749" w:rsidP="00837964">
      <w:pPr>
        <w:widowControl w:val="0"/>
        <w:suppressAutoHyphens w:val="0"/>
        <w:autoSpaceDE w:val="0"/>
        <w:autoSpaceDN w:val="0"/>
        <w:adjustRightInd w:val="0"/>
        <w:jc w:val="center"/>
        <w:rPr>
          <w:sz w:val="28"/>
          <w:szCs w:val="28"/>
          <w:lang w:eastAsia="ru-RU"/>
        </w:rPr>
      </w:pPr>
      <w:r>
        <w:rPr>
          <w:sz w:val="28"/>
          <w:szCs w:val="28"/>
          <w:lang w:eastAsia="ru-RU"/>
        </w:rPr>
        <w:t>от 24.07.2019</w:t>
      </w:r>
      <w:r w:rsidRPr="00A219FD">
        <w:rPr>
          <w:sz w:val="28"/>
          <w:szCs w:val="28"/>
          <w:lang w:eastAsia="ru-RU"/>
        </w:rPr>
        <w:t xml:space="preserve">                                                                            </w:t>
      </w:r>
      <w:r>
        <w:rPr>
          <w:sz w:val="28"/>
          <w:szCs w:val="28"/>
          <w:lang w:eastAsia="ru-RU"/>
        </w:rPr>
        <w:t xml:space="preserve">                            № </w:t>
      </w:r>
      <w:r w:rsidR="002D7AD1">
        <w:rPr>
          <w:sz w:val="28"/>
          <w:szCs w:val="28"/>
          <w:lang w:eastAsia="ru-RU"/>
        </w:rPr>
        <w:t>148</w:t>
      </w:r>
    </w:p>
    <w:p w:rsidR="00A35749" w:rsidRPr="00A219FD" w:rsidRDefault="00A35749" w:rsidP="00837964">
      <w:pPr>
        <w:widowControl w:val="0"/>
        <w:suppressAutoHyphens w:val="0"/>
        <w:autoSpaceDE w:val="0"/>
        <w:autoSpaceDN w:val="0"/>
        <w:adjustRightInd w:val="0"/>
        <w:jc w:val="center"/>
        <w:rPr>
          <w:bCs/>
          <w:sz w:val="16"/>
          <w:szCs w:val="16"/>
          <w:lang w:eastAsia="ru-RU"/>
        </w:rPr>
      </w:pPr>
      <w:r w:rsidRPr="00A219FD">
        <w:rPr>
          <w:bCs/>
          <w:sz w:val="16"/>
          <w:szCs w:val="16"/>
          <w:lang w:eastAsia="ru-RU"/>
        </w:rPr>
        <w:t>поселок Степной</w:t>
      </w:r>
    </w:p>
    <w:p w:rsidR="007E46AE" w:rsidRPr="0056390F" w:rsidRDefault="007E46AE" w:rsidP="00837964">
      <w:pPr>
        <w:jc w:val="center"/>
        <w:rPr>
          <w:sz w:val="28"/>
          <w:szCs w:val="28"/>
        </w:rPr>
      </w:pPr>
    </w:p>
    <w:p w:rsidR="007E46AE" w:rsidRPr="0056390F" w:rsidRDefault="005963EF" w:rsidP="00837964">
      <w:pPr>
        <w:pStyle w:val="ae"/>
        <w:widowControl w:val="0"/>
        <w:jc w:val="center"/>
        <w:rPr>
          <w:rFonts w:ascii="Times New Roman" w:hAnsi="Times New Roman"/>
          <w:b/>
          <w:sz w:val="28"/>
          <w:szCs w:val="28"/>
        </w:rPr>
      </w:pPr>
      <w:bookmarkStart w:id="0" w:name="_GoBack"/>
      <w:r w:rsidRPr="0056390F">
        <w:rPr>
          <w:rFonts w:ascii="Times New Roman" w:hAnsi="Times New Roman"/>
          <w:b/>
          <w:sz w:val="28"/>
          <w:szCs w:val="28"/>
        </w:rPr>
        <w:t xml:space="preserve">Об утверждении норм </w:t>
      </w:r>
      <w:r w:rsidR="00A0428C" w:rsidRPr="0056390F">
        <w:rPr>
          <w:rFonts w:ascii="Times New Roman" w:hAnsi="Times New Roman"/>
          <w:b/>
          <w:sz w:val="28"/>
          <w:szCs w:val="28"/>
        </w:rPr>
        <w:t>и правил</w:t>
      </w:r>
      <w:r w:rsidRPr="0056390F">
        <w:rPr>
          <w:rFonts w:ascii="Times New Roman" w:hAnsi="Times New Roman"/>
          <w:b/>
          <w:sz w:val="28"/>
          <w:szCs w:val="28"/>
        </w:rPr>
        <w:t xml:space="preserve"> по благоустройству территории</w:t>
      </w:r>
      <w:r w:rsidR="007E46AE" w:rsidRPr="0056390F">
        <w:rPr>
          <w:rFonts w:ascii="Times New Roman" w:hAnsi="Times New Roman"/>
          <w:b/>
          <w:sz w:val="28"/>
          <w:szCs w:val="28"/>
        </w:rPr>
        <w:t xml:space="preserve"> </w:t>
      </w:r>
      <w:r w:rsidR="00A0428C">
        <w:rPr>
          <w:rFonts w:ascii="Times New Roman" w:hAnsi="Times New Roman"/>
          <w:b/>
          <w:sz w:val="28"/>
          <w:szCs w:val="28"/>
        </w:rPr>
        <w:t>Безводного</w:t>
      </w:r>
      <w:r w:rsidR="00A0428C" w:rsidRPr="0056390F">
        <w:rPr>
          <w:rFonts w:ascii="Times New Roman" w:hAnsi="Times New Roman"/>
          <w:b/>
          <w:sz w:val="28"/>
          <w:szCs w:val="28"/>
        </w:rPr>
        <w:t xml:space="preserve"> сельского</w:t>
      </w:r>
      <w:r w:rsidR="007E46AE" w:rsidRPr="0056390F">
        <w:rPr>
          <w:rFonts w:ascii="Times New Roman" w:hAnsi="Times New Roman"/>
          <w:b/>
          <w:sz w:val="28"/>
          <w:szCs w:val="28"/>
        </w:rPr>
        <w:t xml:space="preserve"> поселения Курганинского района</w:t>
      </w:r>
      <w:bookmarkEnd w:id="0"/>
    </w:p>
    <w:p w:rsidR="00A35749" w:rsidRPr="0056390F" w:rsidRDefault="00A35749" w:rsidP="00837964">
      <w:pPr>
        <w:pStyle w:val="ae"/>
        <w:widowControl w:val="0"/>
        <w:jc w:val="center"/>
        <w:rPr>
          <w:rFonts w:ascii="Times New Roman" w:hAnsi="Times New Roman"/>
          <w:sz w:val="28"/>
          <w:szCs w:val="28"/>
        </w:rPr>
      </w:pPr>
    </w:p>
    <w:p w:rsidR="00680120" w:rsidRPr="0056390F" w:rsidRDefault="00784A4E" w:rsidP="00BD3C22">
      <w:pPr>
        <w:widowControl w:val="0"/>
        <w:ind w:firstLine="709"/>
        <w:jc w:val="both"/>
        <w:rPr>
          <w:sz w:val="28"/>
          <w:szCs w:val="28"/>
        </w:rPr>
      </w:pPr>
      <w:r w:rsidRPr="0056390F">
        <w:rPr>
          <w:sz w:val="28"/>
          <w:szCs w:val="28"/>
        </w:rPr>
        <w:t>В соответствии с действующим законодательством, в соответствии с пунктом 1 части 10 статьи 35, части 3 статьи 44, Федерального закона от 6 октября 2003 года № 131-ФЗ «Об общих принципах организации местного самоуправления в Российской Федерации», приказом департамента жилищно-коммунального хозяйства Краснодарского края от 13 апреля 2017 года № 711-пр «Об утверждении</w:t>
      </w:r>
      <w:r w:rsidR="00837964">
        <w:rPr>
          <w:sz w:val="28"/>
          <w:szCs w:val="28"/>
        </w:rPr>
        <w:t xml:space="preserve"> </w:t>
      </w:r>
      <w:r w:rsidRPr="0056390F">
        <w:rPr>
          <w:sz w:val="28"/>
          <w:szCs w:val="28"/>
        </w:rPr>
        <w:t>Методических рекомендаций по разработке норм и правил по благоустройству территорий муниципальных</w:t>
      </w:r>
      <w:r w:rsidR="00837964">
        <w:rPr>
          <w:sz w:val="28"/>
          <w:szCs w:val="28"/>
        </w:rPr>
        <w:t xml:space="preserve"> </w:t>
      </w:r>
      <w:r w:rsidRPr="0056390F">
        <w:rPr>
          <w:sz w:val="28"/>
          <w:szCs w:val="28"/>
        </w:rPr>
        <w:t>образований», Законом Краснодарского края «О порядке определения органами местного самоуправления в Краснодарском крае границ прилегающих территорий» от 21 декабря 2018 года № 3952-КЗ, в связи с приведением нормативного правового акта в соответствие с действующим законодательством</w:t>
      </w:r>
      <w:r w:rsidR="007E46AE" w:rsidRPr="0056390F">
        <w:rPr>
          <w:sz w:val="28"/>
          <w:szCs w:val="28"/>
        </w:rPr>
        <w:t xml:space="preserve">, Совет </w:t>
      </w:r>
      <w:r w:rsidR="002D15DF">
        <w:rPr>
          <w:sz w:val="28"/>
          <w:szCs w:val="28"/>
        </w:rPr>
        <w:t>Безводного</w:t>
      </w:r>
      <w:r w:rsidR="007E46AE" w:rsidRPr="0056390F">
        <w:rPr>
          <w:sz w:val="28"/>
          <w:szCs w:val="28"/>
        </w:rPr>
        <w:t xml:space="preserve"> сельского поселения </w:t>
      </w:r>
      <w:r w:rsidR="00680120" w:rsidRPr="0056390F">
        <w:rPr>
          <w:sz w:val="28"/>
          <w:szCs w:val="28"/>
        </w:rPr>
        <w:t>Курганинского</w:t>
      </w:r>
      <w:r w:rsidR="007E46AE" w:rsidRPr="0056390F">
        <w:rPr>
          <w:sz w:val="28"/>
          <w:szCs w:val="28"/>
        </w:rPr>
        <w:t xml:space="preserve"> района </w:t>
      </w:r>
      <w:r w:rsidR="00680120" w:rsidRPr="0056390F">
        <w:rPr>
          <w:sz w:val="28"/>
          <w:szCs w:val="28"/>
        </w:rPr>
        <w:t>р е ш и л:</w:t>
      </w:r>
    </w:p>
    <w:p w:rsidR="002311ED" w:rsidRPr="0056390F" w:rsidRDefault="00BD3C22" w:rsidP="00BD3C22">
      <w:pPr>
        <w:pStyle w:val="ae"/>
        <w:widowControl w:val="0"/>
        <w:tabs>
          <w:tab w:val="left" w:pos="1134"/>
        </w:tabs>
        <w:ind w:firstLine="709"/>
        <w:jc w:val="both"/>
        <w:rPr>
          <w:rFonts w:ascii="Times New Roman" w:hAnsi="Times New Roman"/>
          <w:sz w:val="28"/>
          <w:szCs w:val="28"/>
          <w:lang w:eastAsia="ar-SA"/>
        </w:rPr>
      </w:pPr>
      <w:r w:rsidRPr="0056390F">
        <w:rPr>
          <w:rFonts w:ascii="Times New Roman" w:hAnsi="Times New Roman"/>
          <w:sz w:val="28"/>
          <w:szCs w:val="28"/>
          <w:lang w:eastAsia="ar-SA"/>
        </w:rPr>
        <w:t>1.</w:t>
      </w:r>
      <w:r w:rsidR="00784A4E" w:rsidRPr="0056390F">
        <w:rPr>
          <w:rFonts w:ascii="Times New Roman" w:hAnsi="Times New Roman"/>
        </w:rPr>
        <w:t xml:space="preserve"> </w:t>
      </w:r>
      <w:r w:rsidR="00784A4E" w:rsidRPr="0056390F">
        <w:rPr>
          <w:rFonts w:ascii="Times New Roman" w:hAnsi="Times New Roman"/>
          <w:sz w:val="28"/>
          <w:szCs w:val="28"/>
          <w:lang w:eastAsia="ar-SA"/>
        </w:rPr>
        <w:t xml:space="preserve">Утвердить Правила благоустройства территории </w:t>
      </w:r>
      <w:r w:rsidR="002D15DF">
        <w:rPr>
          <w:rFonts w:ascii="Times New Roman" w:hAnsi="Times New Roman"/>
          <w:sz w:val="28"/>
          <w:szCs w:val="28"/>
          <w:lang w:eastAsia="ar-SA"/>
        </w:rPr>
        <w:t>Безводного</w:t>
      </w:r>
      <w:r w:rsidR="00F4060A" w:rsidRPr="0056390F">
        <w:rPr>
          <w:rFonts w:ascii="Times New Roman" w:hAnsi="Times New Roman"/>
          <w:sz w:val="28"/>
          <w:szCs w:val="28"/>
          <w:lang w:eastAsia="ar-SA"/>
        </w:rPr>
        <w:t xml:space="preserve"> сельского поселения Курганинского </w:t>
      </w:r>
      <w:r w:rsidR="00FA1E72" w:rsidRPr="0056390F">
        <w:rPr>
          <w:rFonts w:ascii="Times New Roman" w:hAnsi="Times New Roman"/>
          <w:sz w:val="28"/>
          <w:szCs w:val="28"/>
          <w:lang w:eastAsia="ar-SA"/>
        </w:rPr>
        <w:t xml:space="preserve">района, </w:t>
      </w:r>
      <w:r w:rsidR="00FA1E72" w:rsidRPr="0056390F">
        <w:rPr>
          <w:rFonts w:ascii="Times New Roman" w:hAnsi="Times New Roman"/>
          <w:sz w:val="28"/>
          <w:szCs w:val="28"/>
        </w:rPr>
        <w:t>согласно</w:t>
      </w:r>
      <w:r w:rsidRPr="0056390F">
        <w:rPr>
          <w:rFonts w:ascii="Times New Roman" w:hAnsi="Times New Roman"/>
          <w:sz w:val="28"/>
          <w:szCs w:val="28"/>
        </w:rPr>
        <w:t xml:space="preserve"> приложению.</w:t>
      </w:r>
    </w:p>
    <w:p w:rsidR="00784A4E" w:rsidRPr="0056390F" w:rsidRDefault="007E46AE" w:rsidP="00784A4E">
      <w:pPr>
        <w:pStyle w:val="ae"/>
        <w:widowControl w:val="0"/>
        <w:tabs>
          <w:tab w:val="left" w:pos="1134"/>
        </w:tabs>
        <w:ind w:firstLine="709"/>
        <w:jc w:val="both"/>
        <w:rPr>
          <w:rFonts w:ascii="Times New Roman" w:hAnsi="Times New Roman"/>
          <w:sz w:val="28"/>
          <w:szCs w:val="28"/>
          <w:lang w:eastAsia="ar-SA"/>
        </w:rPr>
      </w:pPr>
      <w:r w:rsidRPr="0056390F">
        <w:rPr>
          <w:rFonts w:ascii="Times New Roman" w:hAnsi="Times New Roman"/>
          <w:sz w:val="28"/>
          <w:szCs w:val="28"/>
          <w:lang w:eastAsia="ar-SA"/>
        </w:rPr>
        <w:t>2.</w:t>
      </w:r>
      <w:r w:rsidR="00784A4E" w:rsidRPr="0056390F">
        <w:rPr>
          <w:rFonts w:ascii="Times New Roman" w:hAnsi="Times New Roman"/>
        </w:rPr>
        <w:t xml:space="preserve"> </w:t>
      </w:r>
      <w:r w:rsidR="002D15DF">
        <w:rPr>
          <w:rFonts w:ascii="Times New Roman" w:hAnsi="Times New Roman"/>
          <w:sz w:val="28"/>
          <w:szCs w:val="28"/>
          <w:lang w:eastAsia="ar-SA"/>
        </w:rPr>
        <w:t>Решение Совета Безводного</w:t>
      </w:r>
      <w:r w:rsidR="00784A4E" w:rsidRPr="0056390F">
        <w:rPr>
          <w:rFonts w:ascii="Times New Roman" w:hAnsi="Times New Roman"/>
          <w:sz w:val="28"/>
          <w:szCs w:val="28"/>
          <w:lang w:eastAsia="ar-SA"/>
        </w:rPr>
        <w:t xml:space="preserve"> сельского поселения Курганинского района «</w:t>
      </w:r>
      <w:r w:rsidR="00784A4E" w:rsidRPr="00FA1E72">
        <w:rPr>
          <w:rFonts w:ascii="Times New Roman" w:hAnsi="Times New Roman"/>
          <w:sz w:val="28"/>
          <w:szCs w:val="28"/>
          <w:lang w:eastAsia="ar-SA"/>
        </w:rPr>
        <w:t>Об утверждении норм и правил по благоустро</w:t>
      </w:r>
      <w:r w:rsidR="002D15DF" w:rsidRPr="00FA1E72">
        <w:rPr>
          <w:rFonts w:ascii="Times New Roman" w:hAnsi="Times New Roman"/>
          <w:sz w:val="28"/>
          <w:szCs w:val="28"/>
          <w:lang w:eastAsia="ar-SA"/>
        </w:rPr>
        <w:t>йству территории Безводного</w:t>
      </w:r>
      <w:r w:rsidR="00784A4E" w:rsidRPr="00FA1E72">
        <w:rPr>
          <w:rFonts w:ascii="Times New Roman" w:hAnsi="Times New Roman"/>
          <w:sz w:val="28"/>
          <w:szCs w:val="28"/>
          <w:lang w:eastAsia="ar-SA"/>
        </w:rPr>
        <w:t xml:space="preserve"> сельского поселения» </w:t>
      </w:r>
      <w:r w:rsidR="00FA1E72" w:rsidRPr="00FA1E72">
        <w:rPr>
          <w:rFonts w:ascii="Times New Roman" w:hAnsi="Times New Roman"/>
          <w:sz w:val="28"/>
          <w:szCs w:val="28"/>
          <w:lang w:eastAsia="ar-SA"/>
        </w:rPr>
        <w:t>от 20 декабря 2018 года № 121</w:t>
      </w:r>
      <w:r w:rsidR="00784A4E" w:rsidRPr="00FA1E72">
        <w:rPr>
          <w:rFonts w:ascii="Times New Roman" w:hAnsi="Times New Roman"/>
          <w:sz w:val="28"/>
          <w:szCs w:val="28"/>
          <w:lang w:eastAsia="ar-SA"/>
        </w:rPr>
        <w:t>, считать утратившим силу.</w:t>
      </w:r>
    </w:p>
    <w:p w:rsidR="00784A4E" w:rsidRPr="0056390F" w:rsidRDefault="00784A4E" w:rsidP="00784A4E">
      <w:pPr>
        <w:suppressAutoHyphens w:val="0"/>
        <w:ind w:firstLine="851"/>
        <w:jc w:val="both"/>
        <w:rPr>
          <w:sz w:val="28"/>
          <w:szCs w:val="28"/>
          <w:lang w:eastAsia="ru-RU"/>
        </w:rPr>
      </w:pPr>
      <w:r w:rsidRPr="0056390F">
        <w:rPr>
          <w:sz w:val="28"/>
          <w:szCs w:val="28"/>
          <w:lang w:eastAsia="ru-RU"/>
        </w:rPr>
        <w:t>3.</w:t>
      </w:r>
      <w:r w:rsidR="00A0428C">
        <w:rPr>
          <w:sz w:val="28"/>
          <w:szCs w:val="28"/>
          <w:lang w:eastAsia="ru-RU"/>
        </w:rPr>
        <w:t xml:space="preserve"> </w:t>
      </w:r>
      <w:r w:rsidRPr="0056390F">
        <w:rPr>
          <w:sz w:val="28"/>
          <w:szCs w:val="28"/>
          <w:lang w:eastAsia="ru-RU"/>
        </w:rPr>
        <w:t>Настоящее решение опубликовать в периодическом печатном средстве массовой информации органов местного самоуправления Курганинского района «Вестник органов местного самоуправления</w:t>
      </w:r>
      <w:r w:rsidR="00A0428C">
        <w:rPr>
          <w:sz w:val="28"/>
          <w:szCs w:val="28"/>
          <w:lang w:eastAsia="ru-RU"/>
        </w:rPr>
        <w:t xml:space="preserve"> Безводного</w:t>
      </w:r>
      <w:r w:rsidRPr="0056390F">
        <w:rPr>
          <w:sz w:val="28"/>
          <w:szCs w:val="28"/>
          <w:lang w:eastAsia="ru-RU"/>
        </w:rPr>
        <w:t xml:space="preserve"> сельского поселения Курганинского района».</w:t>
      </w:r>
    </w:p>
    <w:p w:rsidR="00784A4E" w:rsidRPr="0056390F" w:rsidRDefault="00784A4E" w:rsidP="00784A4E">
      <w:pPr>
        <w:suppressAutoHyphens w:val="0"/>
        <w:ind w:firstLine="851"/>
        <w:jc w:val="both"/>
        <w:rPr>
          <w:sz w:val="28"/>
          <w:szCs w:val="28"/>
          <w:lang w:eastAsia="ru-RU"/>
        </w:rPr>
      </w:pPr>
      <w:r w:rsidRPr="0056390F">
        <w:rPr>
          <w:sz w:val="28"/>
          <w:szCs w:val="28"/>
          <w:lang w:eastAsia="ru-RU"/>
        </w:rPr>
        <w:t>4.</w:t>
      </w:r>
      <w:r w:rsidR="00A0428C">
        <w:rPr>
          <w:sz w:val="28"/>
          <w:szCs w:val="28"/>
          <w:lang w:eastAsia="ru-RU"/>
        </w:rPr>
        <w:t xml:space="preserve"> </w:t>
      </w:r>
      <w:r w:rsidRPr="0056390F">
        <w:rPr>
          <w:sz w:val="28"/>
          <w:szCs w:val="28"/>
          <w:lang w:eastAsia="ru-RU"/>
        </w:rPr>
        <w:t>Контроль за выполнением настоящего решения оставляю за собой.</w:t>
      </w:r>
    </w:p>
    <w:p w:rsidR="00784A4E" w:rsidRDefault="00784A4E" w:rsidP="00784A4E">
      <w:pPr>
        <w:suppressAutoHyphens w:val="0"/>
        <w:ind w:firstLine="851"/>
        <w:jc w:val="both"/>
        <w:rPr>
          <w:sz w:val="28"/>
          <w:szCs w:val="28"/>
          <w:lang w:eastAsia="ru-RU"/>
        </w:rPr>
      </w:pPr>
      <w:r w:rsidRPr="0056390F">
        <w:rPr>
          <w:sz w:val="28"/>
          <w:szCs w:val="28"/>
          <w:lang w:eastAsia="ru-RU"/>
        </w:rPr>
        <w:t>5.</w:t>
      </w:r>
      <w:r w:rsidR="00A0428C">
        <w:rPr>
          <w:sz w:val="28"/>
          <w:szCs w:val="28"/>
          <w:lang w:eastAsia="ru-RU"/>
        </w:rPr>
        <w:t xml:space="preserve"> </w:t>
      </w:r>
      <w:r w:rsidRPr="0056390F">
        <w:rPr>
          <w:sz w:val="28"/>
          <w:szCs w:val="28"/>
          <w:lang w:eastAsia="ru-RU"/>
        </w:rPr>
        <w:t>Настоящее решение вступает в силу со дня его официального опубликования.</w:t>
      </w:r>
    </w:p>
    <w:p w:rsidR="005E2E9D" w:rsidRPr="0056390F" w:rsidRDefault="005E2E9D" w:rsidP="00784A4E">
      <w:pPr>
        <w:suppressAutoHyphens w:val="0"/>
        <w:ind w:firstLine="851"/>
        <w:jc w:val="both"/>
        <w:rPr>
          <w:sz w:val="28"/>
          <w:szCs w:val="28"/>
          <w:lang w:eastAsia="ru-RU"/>
        </w:rPr>
      </w:pPr>
    </w:p>
    <w:p w:rsidR="002D7AD1" w:rsidRDefault="002D7AD1" w:rsidP="00814BB2">
      <w:pPr>
        <w:suppressAutoHyphens w:val="0"/>
        <w:jc w:val="both"/>
        <w:rPr>
          <w:sz w:val="28"/>
          <w:szCs w:val="28"/>
          <w:lang w:eastAsia="ru-RU"/>
        </w:rPr>
      </w:pPr>
      <w:r>
        <w:rPr>
          <w:sz w:val="28"/>
          <w:szCs w:val="28"/>
          <w:lang w:eastAsia="ru-RU"/>
        </w:rPr>
        <w:t>Исполняющий обязанности главы</w:t>
      </w:r>
      <w:r w:rsidR="00CC3B67">
        <w:rPr>
          <w:sz w:val="28"/>
          <w:szCs w:val="28"/>
          <w:lang w:eastAsia="ru-RU"/>
        </w:rPr>
        <w:t xml:space="preserve"> </w:t>
      </w:r>
    </w:p>
    <w:p w:rsidR="005E2E9D" w:rsidRDefault="00CC3B67" w:rsidP="005E2E9D">
      <w:pPr>
        <w:suppressAutoHyphens w:val="0"/>
        <w:jc w:val="both"/>
        <w:rPr>
          <w:sz w:val="28"/>
          <w:szCs w:val="28"/>
          <w:lang w:eastAsia="ru-RU"/>
        </w:rPr>
      </w:pPr>
      <w:r>
        <w:rPr>
          <w:sz w:val="28"/>
          <w:szCs w:val="28"/>
          <w:lang w:eastAsia="ru-RU"/>
        </w:rPr>
        <w:t xml:space="preserve">Безводного </w:t>
      </w:r>
      <w:r w:rsidR="00814BB2" w:rsidRPr="0056390F">
        <w:rPr>
          <w:sz w:val="28"/>
          <w:szCs w:val="28"/>
          <w:lang w:eastAsia="ru-RU"/>
        </w:rPr>
        <w:t xml:space="preserve">сельского </w:t>
      </w:r>
      <w:r w:rsidR="002D15DF">
        <w:rPr>
          <w:sz w:val="28"/>
          <w:szCs w:val="28"/>
          <w:lang w:eastAsia="ru-RU"/>
        </w:rPr>
        <w:t xml:space="preserve">поселения </w:t>
      </w:r>
    </w:p>
    <w:p w:rsidR="00CC3B67" w:rsidRDefault="002D15DF" w:rsidP="005E2E9D">
      <w:pPr>
        <w:suppressAutoHyphens w:val="0"/>
        <w:jc w:val="both"/>
        <w:rPr>
          <w:sz w:val="28"/>
          <w:szCs w:val="28"/>
          <w:lang w:eastAsia="ru-RU"/>
        </w:rPr>
      </w:pPr>
      <w:r>
        <w:rPr>
          <w:sz w:val="28"/>
          <w:szCs w:val="28"/>
          <w:lang w:eastAsia="ru-RU"/>
        </w:rPr>
        <w:t xml:space="preserve">Курганинского района                               </w:t>
      </w:r>
      <w:r w:rsidR="005E2E9D">
        <w:rPr>
          <w:sz w:val="28"/>
          <w:szCs w:val="28"/>
          <w:lang w:eastAsia="ru-RU"/>
        </w:rPr>
        <w:t xml:space="preserve">                                              И.В. Черных</w:t>
      </w:r>
    </w:p>
    <w:p w:rsidR="00BD3C22" w:rsidRPr="0056390F" w:rsidRDefault="00837964" w:rsidP="00837964">
      <w:pPr>
        <w:shd w:val="clear" w:color="auto" w:fill="FFFFFF"/>
        <w:ind w:left="4248"/>
        <w:jc w:val="center"/>
        <w:rPr>
          <w:spacing w:val="-10"/>
          <w:sz w:val="28"/>
          <w:szCs w:val="28"/>
        </w:rPr>
      </w:pPr>
      <w:r>
        <w:rPr>
          <w:spacing w:val="-10"/>
          <w:sz w:val="28"/>
          <w:szCs w:val="28"/>
        </w:rPr>
        <w:br w:type="page"/>
      </w:r>
      <w:r w:rsidR="00BD3C22" w:rsidRPr="0056390F">
        <w:rPr>
          <w:spacing w:val="-10"/>
          <w:sz w:val="28"/>
          <w:szCs w:val="28"/>
        </w:rPr>
        <w:lastRenderedPageBreak/>
        <w:t>ПРИЛОЖЕНИЕ</w:t>
      </w:r>
    </w:p>
    <w:p w:rsidR="00BD3C22" w:rsidRPr="0056390F" w:rsidRDefault="00BD3C22" w:rsidP="00837964">
      <w:pPr>
        <w:shd w:val="clear" w:color="auto" w:fill="FFFFFF"/>
        <w:spacing w:line="317" w:lineRule="exact"/>
        <w:ind w:left="4248"/>
        <w:jc w:val="center"/>
        <w:rPr>
          <w:spacing w:val="4"/>
          <w:sz w:val="28"/>
          <w:szCs w:val="28"/>
        </w:rPr>
      </w:pPr>
      <w:r w:rsidRPr="0056390F">
        <w:rPr>
          <w:spacing w:val="-5"/>
          <w:sz w:val="28"/>
          <w:szCs w:val="28"/>
        </w:rPr>
        <w:t>к</w:t>
      </w:r>
      <w:r w:rsidR="005E2E9D">
        <w:rPr>
          <w:spacing w:val="-5"/>
          <w:sz w:val="28"/>
          <w:szCs w:val="28"/>
        </w:rPr>
        <w:t xml:space="preserve"> решению</w:t>
      </w:r>
      <w:r w:rsidR="00CC3B67">
        <w:rPr>
          <w:spacing w:val="-5"/>
          <w:sz w:val="28"/>
          <w:szCs w:val="28"/>
        </w:rPr>
        <w:t xml:space="preserve"> Совета Безводного</w:t>
      </w:r>
      <w:r w:rsidRPr="0056390F">
        <w:rPr>
          <w:spacing w:val="-5"/>
          <w:sz w:val="28"/>
          <w:szCs w:val="28"/>
        </w:rPr>
        <w:t xml:space="preserve"> сельского </w:t>
      </w:r>
      <w:r w:rsidRPr="0056390F">
        <w:rPr>
          <w:spacing w:val="4"/>
          <w:sz w:val="28"/>
          <w:szCs w:val="28"/>
        </w:rPr>
        <w:t>поселения Курганинского района</w:t>
      </w:r>
    </w:p>
    <w:p w:rsidR="00BD3C22" w:rsidRPr="0056390F" w:rsidRDefault="00CC3B67" w:rsidP="00837964">
      <w:pPr>
        <w:widowControl w:val="0"/>
        <w:tabs>
          <w:tab w:val="left" w:pos="1134"/>
        </w:tabs>
        <w:suppressAutoHyphens w:val="0"/>
        <w:ind w:left="4248"/>
        <w:jc w:val="center"/>
        <w:rPr>
          <w:sz w:val="28"/>
          <w:szCs w:val="20"/>
          <w:lang w:eastAsia="x-none"/>
        </w:rPr>
      </w:pPr>
      <w:r>
        <w:rPr>
          <w:spacing w:val="4"/>
          <w:sz w:val="28"/>
          <w:szCs w:val="28"/>
        </w:rPr>
        <w:t xml:space="preserve">от </w:t>
      </w:r>
      <w:r w:rsidR="005E2E9D">
        <w:rPr>
          <w:spacing w:val="4"/>
          <w:sz w:val="28"/>
          <w:szCs w:val="28"/>
        </w:rPr>
        <w:t xml:space="preserve">24.07.2019 года </w:t>
      </w:r>
      <w:r>
        <w:rPr>
          <w:spacing w:val="4"/>
          <w:sz w:val="28"/>
          <w:szCs w:val="28"/>
        </w:rPr>
        <w:t xml:space="preserve">№ </w:t>
      </w:r>
      <w:r w:rsidR="005E2E9D">
        <w:rPr>
          <w:spacing w:val="4"/>
          <w:sz w:val="28"/>
          <w:szCs w:val="28"/>
        </w:rPr>
        <w:t>148</w:t>
      </w:r>
    </w:p>
    <w:p w:rsidR="0056390F" w:rsidRPr="0056390F" w:rsidRDefault="0056390F" w:rsidP="00837964">
      <w:pPr>
        <w:suppressAutoHyphens w:val="0"/>
        <w:jc w:val="center"/>
        <w:rPr>
          <w:rFonts w:eastAsia="Courier New"/>
          <w:b/>
          <w:color w:val="000000"/>
          <w:sz w:val="28"/>
          <w:szCs w:val="28"/>
          <w:lang w:eastAsia="ru-RU"/>
        </w:rPr>
      </w:pPr>
    </w:p>
    <w:p w:rsidR="0056390F" w:rsidRPr="0056390F" w:rsidRDefault="0056390F" w:rsidP="00837964">
      <w:pPr>
        <w:suppressAutoHyphens w:val="0"/>
        <w:jc w:val="center"/>
        <w:rPr>
          <w:rFonts w:eastAsia="Courier New"/>
          <w:b/>
          <w:color w:val="000000"/>
          <w:sz w:val="28"/>
          <w:szCs w:val="28"/>
          <w:lang w:eastAsia="ru-RU"/>
        </w:rPr>
      </w:pPr>
    </w:p>
    <w:p w:rsidR="0056390F" w:rsidRPr="0056390F" w:rsidRDefault="0056390F" w:rsidP="00837964">
      <w:pPr>
        <w:suppressAutoHyphens w:val="0"/>
        <w:jc w:val="center"/>
        <w:rPr>
          <w:rFonts w:eastAsia="Courier New"/>
          <w:b/>
          <w:color w:val="000000"/>
          <w:sz w:val="28"/>
          <w:szCs w:val="28"/>
          <w:lang w:eastAsia="ru-RU"/>
        </w:rPr>
      </w:pPr>
    </w:p>
    <w:p w:rsidR="0056390F" w:rsidRPr="0056390F" w:rsidRDefault="0056390F" w:rsidP="00837964">
      <w:pPr>
        <w:suppressAutoHyphens w:val="0"/>
        <w:jc w:val="center"/>
        <w:rPr>
          <w:rFonts w:eastAsia="Courier New"/>
          <w:b/>
          <w:color w:val="000000"/>
          <w:sz w:val="28"/>
          <w:szCs w:val="28"/>
          <w:lang w:eastAsia="ru-RU"/>
        </w:rPr>
      </w:pPr>
    </w:p>
    <w:p w:rsidR="0056390F" w:rsidRPr="0056390F" w:rsidRDefault="0056390F" w:rsidP="00837964">
      <w:pPr>
        <w:suppressAutoHyphens w:val="0"/>
        <w:jc w:val="center"/>
        <w:rPr>
          <w:rFonts w:eastAsia="Courier New"/>
          <w:b/>
          <w:color w:val="000000"/>
          <w:sz w:val="28"/>
          <w:szCs w:val="28"/>
          <w:lang w:eastAsia="ru-RU"/>
        </w:rPr>
      </w:pPr>
    </w:p>
    <w:p w:rsidR="0056390F" w:rsidRPr="0056390F" w:rsidRDefault="0056390F" w:rsidP="00837964">
      <w:pPr>
        <w:suppressAutoHyphens w:val="0"/>
        <w:jc w:val="center"/>
        <w:rPr>
          <w:rFonts w:eastAsia="Courier New"/>
          <w:b/>
          <w:color w:val="000000"/>
          <w:sz w:val="28"/>
          <w:szCs w:val="28"/>
          <w:lang w:eastAsia="ru-RU"/>
        </w:rPr>
      </w:pPr>
    </w:p>
    <w:p w:rsidR="0056390F" w:rsidRPr="0056390F" w:rsidRDefault="0056390F" w:rsidP="00837964">
      <w:pPr>
        <w:suppressAutoHyphens w:val="0"/>
        <w:jc w:val="center"/>
        <w:rPr>
          <w:rFonts w:eastAsia="Courier New"/>
          <w:b/>
          <w:color w:val="000000"/>
          <w:sz w:val="28"/>
          <w:szCs w:val="28"/>
          <w:lang w:eastAsia="ru-RU"/>
        </w:rPr>
      </w:pPr>
    </w:p>
    <w:p w:rsidR="0056390F" w:rsidRPr="0056390F" w:rsidRDefault="0056390F" w:rsidP="00837964">
      <w:pPr>
        <w:suppressAutoHyphens w:val="0"/>
        <w:jc w:val="center"/>
        <w:rPr>
          <w:rFonts w:eastAsia="Courier New"/>
          <w:b/>
          <w:color w:val="000000"/>
          <w:sz w:val="28"/>
          <w:szCs w:val="28"/>
          <w:lang w:eastAsia="ru-RU"/>
        </w:rPr>
      </w:pPr>
    </w:p>
    <w:p w:rsidR="0056390F" w:rsidRPr="0056390F" w:rsidRDefault="0056390F" w:rsidP="00837964">
      <w:pPr>
        <w:suppressAutoHyphens w:val="0"/>
        <w:jc w:val="center"/>
        <w:rPr>
          <w:rFonts w:eastAsia="Courier New"/>
          <w:b/>
          <w:color w:val="000000"/>
          <w:sz w:val="28"/>
          <w:szCs w:val="28"/>
          <w:lang w:eastAsia="ru-RU"/>
        </w:rPr>
      </w:pPr>
    </w:p>
    <w:p w:rsidR="0056390F" w:rsidRPr="0056390F" w:rsidRDefault="0056390F" w:rsidP="00837964">
      <w:pPr>
        <w:suppressAutoHyphens w:val="0"/>
        <w:jc w:val="center"/>
        <w:rPr>
          <w:rFonts w:eastAsia="Courier New"/>
          <w:b/>
          <w:color w:val="000000"/>
          <w:sz w:val="28"/>
          <w:szCs w:val="28"/>
          <w:lang w:eastAsia="ru-RU"/>
        </w:rPr>
      </w:pPr>
    </w:p>
    <w:p w:rsidR="0056390F" w:rsidRPr="0056390F" w:rsidRDefault="0056390F" w:rsidP="00837964">
      <w:pPr>
        <w:suppressAutoHyphens w:val="0"/>
        <w:jc w:val="center"/>
        <w:rPr>
          <w:rFonts w:eastAsia="Courier New"/>
          <w:b/>
          <w:color w:val="000000"/>
          <w:sz w:val="28"/>
          <w:szCs w:val="28"/>
          <w:lang w:eastAsia="ru-RU"/>
        </w:rPr>
      </w:pPr>
    </w:p>
    <w:p w:rsidR="0056390F" w:rsidRPr="0056390F" w:rsidRDefault="0056390F" w:rsidP="00837964">
      <w:pPr>
        <w:suppressAutoHyphens w:val="0"/>
        <w:jc w:val="center"/>
        <w:rPr>
          <w:rFonts w:eastAsia="Courier New"/>
          <w:b/>
          <w:color w:val="000000"/>
          <w:sz w:val="28"/>
          <w:szCs w:val="28"/>
          <w:lang w:eastAsia="ru-RU"/>
        </w:rPr>
      </w:pPr>
    </w:p>
    <w:p w:rsidR="0056390F" w:rsidRPr="0056390F" w:rsidRDefault="0056390F" w:rsidP="00837964">
      <w:pPr>
        <w:suppressAutoHyphens w:val="0"/>
        <w:jc w:val="center"/>
        <w:rPr>
          <w:rFonts w:eastAsia="Courier New"/>
          <w:b/>
          <w:color w:val="000000"/>
          <w:sz w:val="28"/>
          <w:szCs w:val="28"/>
          <w:lang w:eastAsia="ru-RU"/>
        </w:rPr>
      </w:pPr>
    </w:p>
    <w:p w:rsidR="0056390F" w:rsidRPr="0056390F" w:rsidRDefault="0056390F" w:rsidP="00837964">
      <w:pPr>
        <w:suppressAutoHyphens w:val="0"/>
        <w:jc w:val="center"/>
        <w:rPr>
          <w:rFonts w:eastAsia="Courier New"/>
          <w:b/>
          <w:color w:val="000000"/>
          <w:sz w:val="28"/>
          <w:szCs w:val="28"/>
          <w:lang w:eastAsia="ru-RU"/>
        </w:rPr>
      </w:pPr>
    </w:p>
    <w:p w:rsidR="0056390F" w:rsidRPr="0056390F" w:rsidRDefault="0056390F" w:rsidP="00837964">
      <w:pPr>
        <w:suppressAutoHyphens w:val="0"/>
        <w:jc w:val="center"/>
        <w:rPr>
          <w:rFonts w:eastAsia="Courier New"/>
          <w:b/>
          <w:color w:val="000000"/>
          <w:sz w:val="28"/>
          <w:szCs w:val="28"/>
          <w:lang w:eastAsia="ru-RU"/>
        </w:rPr>
      </w:pPr>
    </w:p>
    <w:p w:rsidR="0056390F" w:rsidRPr="0056390F" w:rsidRDefault="0056390F" w:rsidP="00837964">
      <w:pPr>
        <w:suppressAutoHyphens w:val="0"/>
        <w:jc w:val="center"/>
        <w:rPr>
          <w:rFonts w:eastAsia="Courier New"/>
          <w:b/>
          <w:color w:val="000000"/>
          <w:sz w:val="28"/>
          <w:szCs w:val="28"/>
          <w:lang w:eastAsia="ru-RU"/>
        </w:rPr>
      </w:pPr>
    </w:p>
    <w:p w:rsidR="0056390F" w:rsidRPr="0056390F" w:rsidRDefault="0056390F" w:rsidP="00837964">
      <w:pPr>
        <w:suppressAutoHyphens w:val="0"/>
        <w:jc w:val="center"/>
        <w:rPr>
          <w:rFonts w:eastAsia="Courier New"/>
          <w:b/>
          <w:color w:val="000000"/>
          <w:sz w:val="28"/>
          <w:szCs w:val="28"/>
          <w:lang w:eastAsia="ru-RU"/>
        </w:rPr>
      </w:pPr>
      <w:r w:rsidRPr="0056390F">
        <w:rPr>
          <w:rFonts w:eastAsia="Courier New"/>
          <w:b/>
          <w:color w:val="000000"/>
          <w:sz w:val="28"/>
          <w:szCs w:val="28"/>
          <w:lang w:eastAsia="ru-RU"/>
        </w:rPr>
        <w:t>ПРАВИЛА БЛАГОУСТРОЙСТВА ТЕРРИТОРИИ</w:t>
      </w:r>
    </w:p>
    <w:p w:rsidR="0056390F" w:rsidRPr="0056390F" w:rsidRDefault="002D15DF" w:rsidP="00837964">
      <w:pPr>
        <w:suppressAutoHyphens w:val="0"/>
        <w:jc w:val="center"/>
        <w:rPr>
          <w:rFonts w:eastAsia="Courier New"/>
          <w:b/>
          <w:color w:val="000000"/>
          <w:sz w:val="28"/>
          <w:szCs w:val="28"/>
          <w:lang w:eastAsia="ru-RU"/>
        </w:rPr>
      </w:pPr>
      <w:r>
        <w:rPr>
          <w:rFonts w:eastAsia="Courier New"/>
          <w:b/>
          <w:color w:val="000000"/>
          <w:sz w:val="28"/>
          <w:szCs w:val="28"/>
          <w:lang w:eastAsia="ru-RU"/>
        </w:rPr>
        <w:t>БЕЗВОДНОГО</w:t>
      </w:r>
      <w:r w:rsidR="0056390F" w:rsidRPr="0056390F">
        <w:rPr>
          <w:rFonts w:eastAsia="Courier New"/>
          <w:b/>
          <w:color w:val="000000"/>
          <w:sz w:val="28"/>
          <w:szCs w:val="28"/>
          <w:lang w:eastAsia="ru-RU"/>
        </w:rPr>
        <w:t xml:space="preserve"> СЕЛЬСКОГО ПОСЕЛЕНИЯ</w:t>
      </w:r>
    </w:p>
    <w:p w:rsidR="0056390F" w:rsidRPr="0056390F" w:rsidRDefault="0056390F" w:rsidP="00837964">
      <w:pPr>
        <w:suppressAutoHyphens w:val="0"/>
        <w:jc w:val="center"/>
        <w:rPr>
          <w:rFonts w:eastAsia="Courier New"/>
          <w:b/>
          <w:color w:val="000000"/>
          <w:sz w:val="28"/>
          <w:szCs w:val="28"/>
          <w:lang w:eastAsia="ru-RU"/>
        </w:rPr>
      </w:pPr>
    </w:p>
    <w:p w:rsidR="0056390F" w:rsidRPr="0056390F" w:rsidRDefault="0056390F" w:rsidP="00837964">
      <w:pPr>
        <w:suppressAutoHyphens w:val="0"/>
        <w:jc w:val="center"/>
        <w:rPr>
          <w:rFonts w:eastAsia="Courier New"/>
          <w:b/>
          <w:color w:val="000000"/>
          <w:sz w:val="28"/>
          <w:szCs w:val="28"/>
          <w:lang w:eastAsia="ru-RU"/>
        </w:rPr>
      </w:pPr>
    </w:p>
    <w:p w:rsidR="0056390F" w:rsidRPr="0056390F" w:rsidRDefault="0056390F" w:rsidP="00837964">
      <w:pPr>
        <w:suppressAutoHyphens w:val="0"/>
        <w:jc w:val="center"/>
        <w:rPr>
          <w:rFonts w:eastAsia="Courier New"/>
          <w:b/>
          <w:color w:val="000000"/>
          <w:sz w:val="28"/>
          <w:szCs w:val="28"/>
          <w:lang w:eastAsia="ru-RU"/>
        </w:rPr>
      </w:pPr>
    </w:p>
    <w:p w:rsidR="0056390F" w:rsidRPr="0056390F" w:rsidRDefault="0056390F" w:rsidP="00837964">
      <w:pPr>
        <w:suppressAutoHyphens w:val="0"/>
        <w:jc w:val="center"/>
        <w:rPr>
          <w:rFonts w:eastAsia="Courier New"/>
          <w:b/>
          <w:color w:val="000000"/>
          <w:sz w:val="28"/>
          <w:szCs w:val="28"/>
          <w:lang w:eastAsia="ru-RU"/>
        </w:rPr>
      </w:pPr>
    </w:p>
    <w:p w:rsidR="0056390F" w:rsidRPr="0056390F" w:rsidRDefault="0056390F" w:rsidP="00837964">
      <w:pPr>
        <w:suppressAutoHyphens w:val="0"/>
        <w:jc w:val="center"/>
        <w:rPr>
          <w:rFonts w:eastAsia="Courier New"/>
          <w:b/>
          <w:color w:val="000000"/>
          <w:sz w:val="28"/>
          <w:szCs w:val="28"/>
          <w:lang w:eastAsia="ru-RU"/>
        </w:rPr>
      </w:pPr>
    </w:p>
    <w:p w:rsidR="0056390F" w:rsidRPr="0056390F" w:rsidRDefault="0056390F" w:rsidP="00837964">
      <w:pPr>
        <w:suppressAutoHyphens w:val="0"/>
        <w:jc w:val="center"/>
        <w:rPr>
          <w:rFonts w:eastAsia="Courier New"/>
          <w:b/>
          <w:color w:val="000000"/>
          <w:sz w:val="28"/>
          <w:szCs w:val="28"/>
          <w:lang w:eastAsia="ru-RU"/>
        </w:rPr>
      </w:pPr>
    </w:p>
    <w:p w:rsidR="0056390F" w:rsidRPr="0056390F" w:rsidRDefault="0056390F" w:rsidP="00837964">
      <w:pPr>
        <w:suppressAutoHyphens w:val="0"/>
        <w:jc w:val="center"/>
        <w:rPr>
          <w:rFonts w:eastAsia="Courier New"/>
          <w:b/>
          <w:color w:val="000000"/>
          <w:sz w:val="28"/>
          <w:szCs w:val="28"/>
          <w:lang w:eastAsia="ru-RU"/>
        </w:rPr>
      </w:pPr>
    </w:p>
    <w:p w:rsidR="0056390F" w:rsidRPr="0056390F" w:rsidRDefault="0056390F" w:rsidP="00837964">
      <w:pPr>
        <w:suppressAutoHyphens w:val="0"/>
        <w:jc w:val="center"/>
        <w:rPr>
          <w:rFonts w:eastAsia="Courier New"/>
          <w:b/>
          <w:color w:val="000000"/>
          <w:sz w:val="28"/>
          <w:szCs w:val="28"/>
          <w:lang w:eastAsia="ru-RU"/>
        </w:rPr>
      </w:pPr>
    </w:p>
    <w:p w:rsidR="0056390F" w:rsidRPr="0056390F" w:rsidRDefault="0056390F" w:rsidP="00837964">
      <w:pPr>
        <w:suppressAutoHyphens w:val="0"/>
        <w:jc w:val="center"/>
        <w:rPr>
          <w:rFonts w:eastAsia="Courier New"/>
          <w:b/>
          <w:color w:val="000000"/>
          <w:sz w:val="28"/>
          <w:szCs w:val="28"/>
          <w:lang w:eastAsia="ru-RU"/>
        </w:rPr>
      </w:pPr>
    </w:p>
    <w:p w:rsidR="0056390F" w:rsidRPr="0056390F" w:rsidRDefault="0056390F" w:rsidP="00837964">
      <w:pPr>
        <w:suppressAutoHyphens w:val="0"/>
        <w:jc w:val="center"/>
        <w:rPr>
          <w:rFonts w:eastAsia="Courier New"/>
          <w:b/>
          <w:color w:val="000000"/>
          <w:sz w:val="28"/>
          <w:szCs w:val="28"/>
          <w:lang w:eastAsia="ru-RU"/>
        </w:rPr>
      </w:pPr>
    </w:p>
    <w:p w:rsidR="0056390F" w:rsidRPr="0056390F" w:rsidRDefault="0056390F" w:rsidP="00837964">
      <w:pPr>
        <w:suppressAutoHyphens w:val="0"/>
        <w:jc w:val="center"/>
        <w:rPr>
          <w:rFonts w:eastAsia="Courier New"/>
          <w:b/>
          <w:color w:val="000000"/>
          <w:sz w:val="28"/>
          <w:szCs w:val="28"/>
          <w:lang w:eastAsia="ru-RU"/>
        </w:rPr>
      </w:pPr>
    </w:p>
    <w:p w:rsidR="0056390F" w:rsidRPr="0056390F" w:rsidRDefault="0056390F" w:rsidP="00837964">
      <w:pPr>
        <w:suppressAutoHyphens w:val="0"/>
        <w:jc w:val="center"/>
        <w:rPr>
          <w:rFonts w:eastAsia="Courier New"/>
          <w:b/>
          <w:color w:val="000000"/>
          <w:sz w:val="28"/>
          <w:szCs w:val="28"/>
          <w:lang w:eastAsia="ru-RU"/>
        </w:rPr>
      </w:pPr>
    </w:p>
    <w:p w:rsidR="0056390F" w:rsidRPr="0056390F" w:rsidRDefault="0056390F" w:rsidP="00837964">
      <w:pPr>
        <w:suppressAutoHyphens w:val="0"/>
        <w:jc w:val="center"/>
        <w:rPr>
          <w:rFonts w:eastAsia="Courier New"/>
          <w:b/>
          <w:color w:val="000000"/>
          <w:sz w:val="28"/>
          <w:szCs w:val="28"/>
          <w:lang w:eastAsia="ru-RU"/>
        </w:rPr>
      </w:pPr>
    </w:p>
    <w:p w:rsidR="0056390F" w:rsidRPr="0056390F" w:rsidRDefault="0056390F" w:rsidP="00837964">
      <w:pPr>
        <w:suppressAutoHyphens w:val="0"/>
        <w:jc w:val="center"/>
        <w:rPr>
          <w:rFonts w:eastAsia="Courier New"/>
          <w:b/>
          <w:color w:val="000000"/>
          <w:sz w:val="28"/>
          <w:szCs w:val="28"/>
          <w:lang w:eastAsia="ru-RU"/>
        </w:rPr>
      </w:pPr>
    </w:p>
    <w:p w:rsidR="0056390F" w:rsidRPr="0056390F" w:rsidRDefault="0056390F" w:rsidP="00837964">
      <w:pPr>
        <w:suppressAutoHyphens w:val="0"/>
        <w:jc w:val="center"/>
        <w:rPr>
          <w:rFonts w:eastAsia="Courier New"/>
          <w:b/>
          <w:color w:val="000000"/>
          <w:sz w:val="28"/>
          <w:szCs w:val="28"/>
          <w:lang w:eastAsia="ru-RU"/>
        </w:rPr>
      </w:pPr>
    </w:p>
    <w:p w:rsidR="0056390F" w:rsidRPr="0056390F" w:rsidRDefault="0056390F" w:rsidP="00837964">
      <w:pPr>
        <w:suppressAutoHyphens w:val="0"/>
        <w:jc w:val="center"/>
        <w:rPr>
          <w:rFonts w:eastAsia="Courier New"/>
          <w:b/>
          <w:color w:val="000000"/>
          <w:sz w:val="28"/>
          <w:szCs w:val="28"/>
          <w:lang w:eastAsia="ru-RU"/>
        </w:rPr>
      </w:pPr>
    </w:p>
    <w:p w:rsidR="0056390F" w:rsidRPr="0056390F" w:rsidRDefault="0056390F" w:rsidP="00837964">
      <w:pPr>
        <w:suppressAutoHyphens w:val="0"/>
        <w:jc w:val="center"/>
        <w:rPr>
          <w:rFonts w:eastAsia="Courier New"/>
          <w:b/>
          <w:color w:val="000000"/>
          <w:sz w:val="28"/>
          <w:szCs w:val="28"/>
          <w:lang w:eastAsia="ru-RU"/>
        </w:rPr>
      </w:pPr>
    </w:p>
    <w:p w:rsidR="0056390F" w:rsidRPr="0056390F" w:rsidRDefault="0056390F" w:rsidP="00837964">
      <w:pPr>
        <w:suppressAutoHyphens w:val="0"/>
        <w:rPr>
          <w:rFonts w:eastAsia="Courier New"/>
          <w:b/>
          <w:color w:val="000000"/>
          <w:sz w:val="28"/>
          <w:szCs w:val="28"/>
          <w:lang w:eastAsia="ru-RU"/>
        </w:rPr>
      </w:pPr>
    </w:p>
    <w:p w:rsidR="0056390F" w:rsidRPr="0056390F" w:rsidRDefault="0056390F" w:rsidP="00837964">
      <w:pPr>
        <w:suppressAutoHyphens w:val="0"/>
        <w:jc w:val="center"/>
        <w:rPr>
          <w:rFonts w:eastAsia="Courier New"/>
          <w:b/>
          <w:color w:val="000000"/>
          <w:sz w:val="28"/>
          <w:szCs w:val="28"/>
          <w:lang w:eastAsia="ru-RU"/>
        </w:rPr>
      </w:pPr>
    </w:p>
    <w:p w:rsidR="0056390F" w:rsidRPr="0056390F" w:rsidRDefault="0056390F" w:rsidP="00837964">
      <w:pPr>
        <w:suppressAutoHyphens w:val="0"/>
        <w:jc w:val="center"/>
        <w:rPr>
          <w:rFonts w:eastAsia="Courier New"/>
          <w:b/>
          <w:color w:val="000000"/>
          <w:sz w:val="28"/>
          <w:szCs w:val="28"/>
          <w:lang w:eastAsia="ru-RU"/>
        </w:rPr>
      </w:pPr>
    </w:p>
    <w:p w:rsidR="0056390F" w:rsidRPr="0056390F" w:rsidRDefault="002D15DF" w:rsidP="00837964">
      <w:pPr>
        <w:suppressAutoHyphens w:val="0"/>
        <w:jc w:val="center"/>
        <w:rPr>
          <w:rFonts w:eastAsia="Courier New"/>
          <w:b/>
          <w:color w:val="000000"/>
          <w:sz w:val="28"/>
          <w:szCs w:val="28"/>
          <w:lang w:eastAsia="ru-RU"/>
        </w:rPr>
      </w:pPr>
      <w:r>
        <w:rPr>
          <w:rFonts w:eastAsia="Courier New"/>
          <w:b/>
          <w:color w:val="000000"/>
          <w:sz w:val="28"/>
          <w:szCs w:val="28"/>
          <w:lang w:eastAsia="ru-RU"/>
        </w:rPr>
        <w:t>пос. Степной</w:t>
      </w:r>
    </w:p>
    <w:p w:rsidR="0056390F" w:rsidRDefault="0056390F" w:rsidP="00837964">
      <w:pPr>
        <w:suppressAutoHyphens w:val="0"/>
        <w:jc w:val="center"/>
        <w:rPr>
          <w:rFonts w:eastAsia="Courier New"/>
          <w:b/>
          <w:color w:val="000000"/>
          <w:sz w:val="28"/>
          <w:szCs w:val="28"/>
          <w:lang w:eastAsia="ru-RU"/>
        </w:rPr>
      </w:pPr>
      <w:r w:rsidRPr="0056390F">
        <w:rPr>
          <w:rFonts w:eastAsia="Courier New"/>
          <w:b/>
          <w:color w:val="000000"/>
          <w:sz w:val="28"/>
          <w:szCs w:val="28"/>
          <w:lang w:eastAsia="ru-RU"/>
        </w:rPr>
        <w:t>2019 год</w:t>
      </w:r>
    </w:p>
    <w:p w:rsidR="005E2E9D" w:rsidRPr="0056390F" w:rsidRDefault="005E2E9D" w:rsidP="00837964">
      <w:pPr>
        <w:suppressAutoHyphens w:val="0"/>
        <w:jc w:val="center"/>
        <w:rPr>
          <w:rFonts w:eastAsia="Courier New"/>
          <w:b/>
          <w:color w:val="000000"/>
          <w:sz w:val="28"/>
          <w:szCs w:val="28"/>
          <w:lang w:eastAsia="ru-RU"/>
        </w:rPr>
      </w:pPr>
    </w:p>
    <w:p w:rsidR="0056390F" w:rsidRPr="0056390F" w:rsidRDefault="0056390F" w:rsidP="002F5EE4">
      <w:pPr>
        <w:numPr>
          <w:ilvl w:val="0"/>
          <w:numId w:val="24"/>
        </w:numPr>
        <w:suppressAutoHyphens w:val="0"/>
        <w:ind w:left="0"/>
        <w:jc w:val="both"/>
        <w:rPr>
          <w:rFonts w:eastAsia="Courier New"/>
          <w:b/>
          <w:color w:val="000000"/>
          <w:sz w:val="28"/>
          <w:szCs w:val="28"/>
          <w:lang w:eastAsia="ru-RU"/>
        </w:rPr>
      </w:pPr>
      <w:bookmarkStart w:id="1" w:name="bookmark0"/>
      <w:r w:rsidRPr="0056390F">
        <w:rPr>
          <w:rFonts w:eastAsia="Courier New"/>
          <w:b/>
          <w:color w:val="000000"/>
          <w:sz w:val="28"/>
          <w:szCs w:val="28"/>
          <w:lang w:eastAsia="ru-RU"/>
        </w:rPr>
        <w:lastRenderedPageBreak/>
        <w:t>ОСНОВНЫЕ ПОНЯТИЯ</w:t>
      </w:r>
      <w:bookmarkEnd w:id="1"/>
    </w:p>
    <w:p w:rsidR="0056390F" w:rsidRPr="0056390F" w:rsidRDefault="0056390F" w:rsidP="002F5EE4">
      <w:pPr>
        <w:numPr>
          <w:ilvl w:val="0"/>
          <w:numId w:val="2"/>
        </w:numPr>
        <w:tabs>
          <w:tab w:val="left" w:pos="1701"/>
        </w:tabs>
        <w:suppressAutoHyphens w:val="0"/>
        <w:ind w:firstLine="709"/>
        <w:jc w:val="both"/>
        <w:rPr>
          <w:color w:val="000000"/>
          <w:spacing w:val="1"/>
          <w:sz w:val="28"/>
          <w:szCs w:val="28"/>
          <w:lang w:eastAsia="ru-RU"/>
        </w:rPr>
      </w:pPr>
      <w:r w:rsidRPr="0056390F">
        <w:rPr>
          <w:color w:val="000000"/>
          <w:spacing w:val="1"/>
          <w:sz w:val="28"/>
          <w:szCs w:val="28"/>
          <w:lang w:eastAsia="ru-RU"/>
        </w:rPr>
        <w:t>В настоящих Правилах благоустройс</w:t>
      </w:r>
      <w:r w:rsidR="00A0428C">
        <w:rPr>
          <w:color w:val="000000"/>
          <w:spacing w:val="1"/>
          <w:sz w:val="28"/>
          <w:szCs w:val="28"/>
          <w:lang w:eastAsia="ru-RU"/>
        </w:rPr>
        <w:t>тва территории Безводного</w:t>
      </w:r>
      <w:r w:rsidRPr="0056390F">
        <w:rPr>
          <w:color w:val="000000"/>
          <w:spacing w:val="1"/>
          <w:sz w:val="28"/>
          <w:szCs w:val="28"/>
          <w:lang w:eastAsia="ru-RU"/>
        </w:rPr>
        <w:t xml:space="preserve"> сельского поселения Курганинского района (далее - Правила) применяются следующие термины с соответствующими определениями:</w:t>
      </w:r>
    </w:p>
    <w:p w:rsidR="0056390F" w:rsidRPr="0056390F" w:rsidRDefault="0056390F" w:rsidP="002F5EE4">
      <w:pPr>
        <w:numPr>
          <w:ilvl w:val="0"/>
          <w:numId w:val="3"/>
        </w:numPr>
        <w:tabs>
          <w:tab w:val="left" w:pos="1701"/>
        </w:tabs>
        <w:suppressAutoHyphens w:val="0"/>
        <w:ind w:firstLine="709"/>
        <w:jc w:val="both"/>
        <w:rPr>
          <w:color w:val="000000"/>
          <w:spacing w:val="1"/>
          <w:sz w:val="28"/>
          <w:szCs w:val="28"/>
          <w:lang w:eastAsia="ru-RU"/>
        </w:rPr>
      </w:pPr>
      <w:r w:rsidRPr="0056390F">
        <w:rPr>
          <w:color w:val="000000"/>
          <w:spacing w:val="1"/>
          <w:sz w:val="28"/>
          <w:szCs w:val="28"/>
          <w:lang w:eastAsia="ru-RU"/>
        </w:rPr>
        <w:t>Благоустройство территорий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56390F" w:rsidRPr="0056390F" w:rsidRDefault="0056390F" w:rsidP="002F5EE4">
      <w:pPr>
        <w:numPr>
          <w:ilvl w:val="0"/>
          <w:numId w:val="3"/>
        </w:numPr>
        <w:tabs>
          <w:tab w:val="left" w:pos="1701"/>
        </w:tabs>
        <w:suppressAutoHyphens w:val="0"/>
        <w:ind w:firstLine="709"/>
        <w:jc w:val="both"/>
        <w:rPr>
          <w:color w:val="000000"/>
          <w:spacing w:val="1"/>
          <w:sz w:val="28"/>
          <w:szCs w:val="28"/>
          <w:lang w:eastAsia="ru-RU"/>
        </w:rPr>
      </w:pPr>
      <w:r w:rsidRPr="0056390F">
        <w:rPr>
          <w:color w:val="000000"/>
          <w:spacing w:val="1"/>
          <w:sz w:val="28"/>
          <w:szCs w:val="28"/>
          <w:lang w:eastAsia="ru-RU"/>
        </w:rPr>
        <w:t>Сельская среда - совокупность природных, архитектурно</w:t>
      </w:r>
      <w:r w:rsidRPr="0056390F">
        <w:rPr>
          <w:color w:val="000000"/>
          <w:spacing w:val="1"/>
          <w:sz w:val="28"/>
          <w:szCs w:val="28"/>
          <w:lang w:eastAsia="ru-RU"/>
        </w:rPr>
        <w:softHyphen/>
        <w:t>-планировочных,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w:t>
      </w:r>
    </w:p>
    <w:p w:rsidR="0056390F" w:rsidRPr="0056390F" w:rsidRDefault="0056390F" w:rsidP="002F5EE4">
      <w:pPr>
        <w:numPr>
          <w:ilvl w:val="0"/>
          <w:numId w:val="3"/>
        </w:numPr>
        <w:tabs>
          <w:tab w:val="left" w:pos="1701"/>
        </w:tabs>
        <w:suppressAutoHyphens w:val="0"/>
        <w:ind w:firstLine="709"/>
        <w:jc w:val="both"/>
        <w:rPr>
          <w:color w:val="000000"/>
          <w:spacing w:val="1"/>
          <w:sz w:val="28"/>
          <w:szCs w:val="28"/>
          <w:lang w:eastAsia="ru-RU"/>
        </w:rPr>
      </w:pPr>
      <w:r w:rsidRPr="0056390F">
        <w:rPr>
          <w:color w:val="000000"/>
          <w:spacing w:val="1"/>
          <w:sz w:val="28"/>
          <w:szCs w:val="28"/>
          <w:lang w:eastAsia="ru-RU"/>
        </w:rPr>
        <w:t>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56390F" w:rsidRPr="0056390F" w:rsidRDefault="0056390F" w:rsidP="002F5EE4">
      <w:pPr>
        <w:numPr>
          <w:ilvl w:val="0"/>
          <w:numId w:val="3"/>
        </w:numPr>
        <w:tabs>
          <w:tab w:val="left" w:pos="1701"/>
        </w:tabs>
        <w:suppressAutoHyphens w:val="0"/>
        <w:ind w:firstLine="709"/>
        <w:jc w:val="both"/>
        <w:rPr>
          <w:color w:val="000000"/>
          <w:spacing w:val="1"/>
          <w:sz w:val="28"/>
          <w:szCs w:val="28"/>
          <w:lang w:eastAsia="ru-RU"/>
        </w:rPr>
      </w:pPr>
      <w:r w:rsidRPr="0056390F">
        <w:rPr>
          <w:color w:val="000000"/>
          <w:spacing w:val="1"/>
          <w:sz w:val="28"/>
          <w:szCs w:val="28"/>
          <w:lang w:eastAsia="ru-RU"/>
        </w:rPr>
        <w:t>Качество сельской среды - комплексная характеристика территории и ее частей, определяющая уровень комфорта повседневной жизни для различных слоев населения.</w:t>
      </w:r>
    </w:p>
    <w:p w:rsidR="0056390F" w:rsidRPr="0056390F" w:rsidRDefault="0056390F" w:rsidP="002F5EE4">
      <w:pPr>
        <w:numPr>
          <w:ilvl w:val="0"/>
          <w:numId w:val="3"/>
        </w:numPr>
        <w:tabs>
          <w:tab w:val="left" w:pos="1701"/>
        </w:tabs>
        <w:suppressAutoHyphens w:val="0"/>
        <w:ind w:firstLine="709"/>
        <w:jc w:val="both"/>
        <w:rPr>
          <w:color w:val="000000"/>
          <w:spacing w:val="1"/>
          <w:sz w:val="28"/>
          <w:szCs w:val="28"/>
          <w:lang w:eastAsia="ru-RU"/>
        </w:rPr>
      </w:pPr>
      <w:r w:rsidRPr="0056390F">
        <w:rPr>
          <w:color w:val="000000"/>
          <w:spacing w:val="1"/>
          <w:sz w:val="28"/>
          <w:szCs w:val="28"/>
          <w:lang w:eastAsia="ru-RU"/>
        </w:rPr>
        <w:t>Комплексное развитие сельской среды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сельчанами и сообществами.</w:t>
      </w:r>
    </w:p>
    <w:p w:rsidR="0056390F" w:rsidRPr="0056390F" w:rsidRDefault="0056390F" w:rsidP="002F5EE4">
      <w:pPr>
        <w:numPr>
          <w:ilvl w:val="0"/>
          <w:numId w:val="3"/>
        </w:numPr>
        <w:tabs>
          <w:tab w:val="left" w:pos="1701"/>
        </w:tabs>
        <w:suppressAutoHyphens w:val="0"/>
        <w:ind w:firstLine="709"/>
        <w:jc w:val="both"/>
        <w:rPr>
          <w:color w:val="000000"/>
          <w:spacing w:val="1"/>
          <w:sz w:val="28"/>
          <w:szCs w:val="28"/>
          <w:lang w:eastAsia="ru-RU"/>
        </w:rPr>
      </w:pPr>
      <w:r w:rsidRPr="0056390F">
        <w:rPr>
          <w:color w:val="000000"/>
          <w:spacing w:val="1"/>
          <w:sz w:val="28"/>
          <w:szCs w:val="28"/>
          <w:lang w:eastAsia="ru-RU"/>
        </w:rPr>
        <w:t>Критерии качества сельской среды - количественные и поддающиеся измерению параметры качества сельской среды.</w:t>
      </w:r>
    </w:p>
    <w:p w:rsidR="0056390F" w:rsidRPr="0056390F" w:rsidRDefault="0056390F" w:rsidP="002F5EE4">
      <w:pPr>
        <w:numPr>
          <w:ilvl w:val="0"/>
          <w:numId w:val="3"/>
        </w:numPr>
        <w:tabs>
          <w:tab w:val="left" w:pos="1701"/>
        </w:tabs>
        <w:suppressAutoHyphens w:val="0"/>
        <w:ind w:firstLine="709"/>
        <w:jc w:val="both"/>
        <w:rPr>
          <w:color w:val="000000"/>
          <w:spacing w:val="1"/>
          <w:sz w:val="28"/>
          <w:szCs w:val="28"/>
          <w:lang w:eastAsia="ru-RU"/>
        </w:rPr>
      </w:pPr>
      <w:r w:rsidRPr="0056390F">
        <w:rPr>
          <w:color w:val="000000"/>
          <w:spacing w:val="1"/>
          <w:sz w:val="28"/>
          <w:szCs w:val="28"/>
          <w:lang w:eastAsia="ru-RU"/>
        </w:rPr>
        <w:t xml:space="preserve">Нормируемый комплекс элементов благоустройства -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 удобной и привлекательной среды. Нормируемый комплекс элементов благоустройства устанавливается в составе </w:t>
      </w:r>
      <w:r w:rsidR="005C4A31" w:rsidRPr="0056390F">
        <w:rPr>
          <w:color w:val="000000"/>
          <w:spacing w:val="1"/>
          <w:sz w:val="28"/>
          <w:szCs w:val="28"/>
          <w:lang w:eastAsia="ru-RU"/>
        </w:rPr>
        <w:t>местных правил</w:t>
      </w:r>
      <w:r w:rsidRPr="0056390F">
        <w:rPr>
          <w:color w:val="000000"/>
          <w:spacing w:val="1"/>
          <w:sz w:val="28"/>
          <w:szCs w:val="28"/>
          <w:lang w:eastAsia="ru-RU"/>
        </w:rPr>
        <w:t xml:space="preserve"> благоустройства территории органом местного самоуправления.</w:t>
      </w:r>
    </w:p>
    <w:p w:rsidR="0056390F" w:rsidRPr="0056390F" w:rsidRDefault="0056390F" w:rsidP="002F5EE4">
      <w:pPr>
        <w:numPr>
          <w:ilvl w:val="0"/>
          <w:numId w:val="3"/>
        </w:numPr>
        <w:tabs>
          <w:tab w:val="left" w:pos="1701"/>
        </w:tabs>
        <w:suppressAutoHyphens w:val="0"/>
        <w:ind w:firstLine="709"/>
        <w:jc w:val="both"/>
        <w:rPr>
          <w:color w:val="000000"/>
          <w:spacing w:val="1"/>
          <w:sz w:val="28"/>
          <w:szCs w:val="28"/>
          <w:lang w:eastAsia="ru-RU"/>
        </w:rPr>
      </w:pPr>
      <w:r w:rsidRPr="0056390F">
        <w:rPr>
          <w:color w:val="000000"/>
          <w:spacing w:val="1"/>
          <w:sz w:val="28"/>
          <w:szCs w:val="28"/>
          <w:lang w:eastAsia="ru-RU"/>
        </w:rPr>
        <w:t>Оценка качества сельской среды - процедура получения объективных свидетельств о степени соответствия элементов сельской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56390F" w:rsidRPr="0056390F" w:rsidRDefault="0056390F" w:rsidP="002F5EE4">
      <w:pPr>
        <w:numPr>
          <w:ilvl w:val="0"/>
          <w:numId w:val="3"/>
        </w:numPr>
        <w:tabs>
          <w:tab w:val="left" w:pos="1701"/>
        </w:tabs>
        <w:suppressAutoHyphens w:val="0"/>
        <w:ind w:firstLine="709"/>
        <w:jc w:val="both"/>
        <w:rPr>
          <w:color w:val="000000"/>
          <w:spacing w:val="1"/>
          <w:sz w:val="28"/>
          <w:szCs w:val="28"/>
          <w:lang w:eastAsia="ru-RU"/>
        </w:rPr>
      </w:pPr>
      <w:r w:rsidRPr="0056390F">
        <w:rPr>
          <w:color w:val="000000"/>
          <w:spacing w:val="1"/>
          <w:sz w:val="28"/>
          <w:szCs w:val="28"/>
          <w:lang w:eastAsia="ru-RU"/>
        </w:rPr>
        <w:t xml:space="preserve">Общественные пространства - это территории муниципального образования, которые постоянно доступны для населения, в том числе: </w:t>
      </w:r>
      <w:r w:rsidRPr="0056390F">
        <w:rPr>
          <w:color w:val="000000"/>
          <w:spacing w:val="1"/>
          <w:sz w:val="28"/>
          <w:szCs w:val="28"/>
          <w:lang w:eastAsia="ru-RU"/>
        </w:rPr>
        <w:lastRenderedPageBreak/>
        <w:t>площади,</w:t>
      </w:r>
      <w:r w:rsidR="00A0428C">
        <w:rPr>
          <w:color w:val="000000"/>
          <w:spacing w:val="1"/>
          <w:sz w:val="28"/>
          <w:szCs w:val="28"/>
          <w:lang w:eastAsia="ru-RU"/>
        </w:rPr>
        <w:t xml:space="preserve"> </w:t>
      </w:r>
      <w:r w:rsidRPr="0056390F">
        <w:rPr>
          <w:color w:val="000000"/>
          <w:spacing w:val="1"/>
          <w:sz w:val="28"/>
          <w:szCs w:val="28"/>
          <w:lang w:eastAsia="ru-RU"/>
        </w:rPr>
        <w:t>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56390F" w:rsidRPr="0056390F" w:rsidRDefault="0056390F" w:rsidP="002F5EE4">
      <w:pPr>
        <w:numPr>
          <w:ilvl w:val="0"/>
          <w:numId w:val="3"/>
        </w:numPr>
        <w:tabs>
          <w:tab w:val="left" w:pos="1701"/>
          <w:tab w:val="left" w:pos="2190"/>
        </w:tabs>
        <w:suppressAutoHyphens w:val="0"/>
        <w:ind w:firstLine="709"/>
        <w:jc w:val="both"/>
        <w:rPr>
          <w:color w:val="000000"/>
          <w:spacing w:val="1"/>
          <w:sz w:val="28"/>
          <w:szCs w:val="28"/>
          <w:lang w:eastAsia="ru-RU"/>
        </w:rPr>
      </w:pPr>
      <w:r w:rsidRPr="0056390F">
        <w:rPr>
          <w:color w:val="000000"/>
          <w:spacing w:val="1"/>
          <w:sz w:val="28"/>
          <w:szCs w:val="28"/>
          <w:lang w:eastAsia="ru-RU"/>
        </w:rPr>
        <w:t>Объекты благоустройства территории - территории муниципального образования, на которых осуществляется деятельность по благоустройству, в том числе площадки отдыха, открытые функционально</w:t>
      </w:r>
      <w:r w:rsidRPr="0056390F">
        <w:rPr>
          <w:color w:val="000000"/>
          <w:spacing w:val="1"/>
          <w:sz w:val="28"/>
          <w:szCs w:val="28"/>
          <w:lang w:eastAsia="ru-RU"/>
        </w:rPr>
        <w:softHyphen/>
        <w:t>-планировочные образования общественных центров, дворы, кварталы,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муниципального образования.</w:t>
      </w:r>
    </w:p>
    <w:p w:rsidR="0056390F" w:rsidRPr="0056390F" w:rsidRDefault="0056390F" w:rsidP="002F5EE4">
      <w:pPr>
        <w:numPr>
          <w:ilvl w:val="0"/>
          <w:numId w:val="3"/>
        </w:numPr>
        <w:tabs>
          <w:tab w:val="left" w:pos="1701"/>
          <w:tab w:val="left" w:pos="2175"/>
        </w:tabs>
        <w:suppressAutoHyphens w:val="0"/>
        <w:ind w:firstLine="709"/>
        <w:jc w:val="both"/>
        <w:rPr>
          <w:color w:val="000000"/>
          <w:spacing w:val="1"/>
          <w:sz w:val="28"/>
          <w:szCs w:val="28"/>
          <w:lang w:eastAsia="ru-RU"/>
        </w:rPr>
      </w:pPr>
      <w:r w:rsidRPr="0056390F">
        <w:rPr>
          <w:color w:val="000000"/>
          <w:spacing w:val="1"/>
          <w:sz w:val="28"/>
          <w:szCs w:val="28"/>
          <w:lang w:eastAsia="ru-RU"/>
        </w:rPr>
        <w:t>Проезд - дорога, примыкающая к проезжим частям жилых и магистральных улиц, разворотным площадкам.</w:t>
      </w:r>
    </w:p>
    <w:p w:rsidR="0056390F" w:rsidRPr="0056390F" w:rsidRDefault="0056390F" w:rsidP="002F5EE4">
      <w:pPr>
        <w:numPr>
          <w:ilvl w:val="0"/>
          <w:numId w:val="3"/>
        </w:numPr>
        <w:tabs>
          <w:tab w:val="left" w:pos="1701"/>
          <w:tab w:val="left" w:pos="2175"/>
        </w:tabs>
        <w:suppressAutoHyphens w:val="0"/>
        <w:ind w:firstLine="709"/>
        <w:jc w:val="both"/>
        <w:rPr>
          <w:color w:val="000000"/>
          <w:spacing w:val="1"/>
          <w:sz w:val="28"/>
          <w:szCs w:val="28"/>
          <w:lang w:eastAsia="ru-RU"/>
        </w:rPr>
      </w:pPr>
      <w:r w:rsidRPr="0056390F">
        <w:rPr>
          <w:color w:val="000000"/>
          <w:spacing w:val="1"/>
          <w:sz w:val="28"/>
          <w:szCs w:val="28"/>
          <w:lang w:eastAsia="ru-RU"/>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56390F" w:rsidRPr="0056390F" w:rsidRDefault="0056390F" w:rsidP="002F5EE4">
      <w:pPr>
        <w:numPr>
          <w:ilvl w:val="0"/>
          <w:numId w:val="3"/>
        </w:numPr>
        <w:tabs>
          <w:tab w:val="left" w:pos="1701"/>
          <w:tab w:val="left" w:pos="2175"/>
        </w:tabs>
        <w:suppressAutoHyphens w:val="0"/>
        <w:ind w:firstLine="709"/>
        <w:jc w:val="both"/>
        <w:rPr>
          <w:color w:val="000000"/>
          <w:spacing w:val="1"/>
          <w:sz w:val="28"/>
          <w:szCs w:val="28"/>
          <w:lang w:eastAsia="ru-RU"/>
        </w:rPr>
      </w:pPr>
      <w:r w:rsidRPr="0056390F">
        <w:rPr>
          <w:color w:val="000000"/>
          <w:spacing w:val="1"/>
          <w:sz w:val="28"/>
          <w:szCs w:val="28"/>
          <w:lang w:eastAsia="ru-RU"/>
        </w:rPr>
        <w:t>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56390F" w:rsidRPr="0056390F" w:rsidRDefault="0056390F" w:rsidP="002F5EE4">
      <w:pPr>
        <w:numPr>
          <w:ilvl w:val="0"/>
          <w:numId w:val="3"/>
        </w:numPr>
        <w:tabs>
          <w:tab w:val="left" w:pos="1701"/>
          <w:tab w:val="left" w:pos="2185"/>
        </w:tabs>
        <w:suppressAutoHyphens w:val="0"/>
        <w:ind w:firstLine="709"/>
        <w:jc w:val="both"/>
        <w:rPr>
          <w:color w:val="000000"/>
          <w:spacing w:val="1"/>
          <w:sz w:val="28"/>
          <w:szCs w:val="28"/>
          <w:lang w:eastAsia="ru-RU"/>
        </w:rPr>
      </w:pPr>
      <w:r w:rsidRPr="0056390F">
        <w:rPr>
          <w:color w:val="000000"/>
          <w:spacing w:val="1"/>
          <w:sz w:val="28"/>
          <w:szCs w:val="28"/>
          <w:lang w:eastAsia="ru-RU"/>
        </w:rPr>
        <w:t>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w:t>
      </w:r>
    </w:p>
    <w:p w:rsidR="0056390F" w:rsidRPr="0056390F" w:rsidRDefault="0056390F" w:rsidP="002F5EE4">
      <w:pPr>
        <w:numPr>
          <w:ilvl w:val="0"/>
          <w:numId w:val="3"/>
        </w:numPr>
        <w:tabs>
          <w:tab w:val="left" w:pos="1701"/>
          <w:tab w:val="left" w:pos="2185"/>
        </w:tabs>
        <w:suppressAutoHyphens w:val="0"/>
        <w:ind w:firstLine="709"/>
        <w:jc w:val="both"/>
        <w:rPr>
          <w:color w:val="000000"/>
          <w:spacing w:val="1"/>
          <w:sz w:val="28"/>
          <w:szCs w:val="28"/>
          <w:lang w:eastAsia="ru-RU"/>
        </w:rPr>
      </w:pPr>
      <w:r w:rsidRPr="0056390F">
        <w:rPr>
          <w:color w:val="000000"/>
          <w:spacing w:val="1"/>
          <w:sz w:val="28"/>
          <w:szCs w:val="28"/>
          <w:lang w:eastAsia="ru-RU"/>
        </w:rPr>
        <w:t>Субъекты сельской среды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w:t>
      </w:r>
    </w:p>
    <w:p w:rsidR="0056390F" w:rsidRPr="0056390F" w:rsidRDefault="0056390F" w:rsidP="002F5EE4">
      <w:pPr>
        <w:numPr>
          <w:ilvl w:val="0"/>
          <w:numId w:val="3"/>
        </w:numPr>
        <w:tabs>
          <w:tab w:val="left" w:pos="1701"/>
          <w:tab w:val="left" w:pos="2180"/>
        </w:tabs>
        <w:suppressAutoHyphens w:val="0"/>
        <w:ind w:firstLine="709"/>
        <w:jc w:val="both"/>
        <w:rPr>
          <w:color w:val="000000"/>
          <w:spacing w:val="1"/>
          <w:sz w:val="28"/>
          <w:szCs w:val="28"/>
          <w:lang w:eastAsia="ru-RU"/>
        </w:rPr>
      </w:pPr>
      <w:r w:rsidRPr="0056390F">
        <w:rPr>
          <w:color w:val="000000"/>
          <w:spacing w:val="1"/>
          <w:sz w:val="28"/>
          <w:szCs w:val="28"/>
          <w:lang w:eastAsia="ru-RU"/>
        </w:rPr>
        <w:t>Твердое покрытие - дорожное покрытие в составе дорожных одежд.</w:t>
      </w:r>
    </w:p>
    <w:p w:rsidR="0056390F" w:rsidRPr="0056390F" w:rsidRDefault="0056390F" w:rsidP="002F5EE4">
      <w:pPr>
        <w:numPr>
          <w:ilvl w:val="0"/>
          <w:numId w:val="3"/>
        </w:numPr>
        <w:tabs>
          <w:tab w:val="left" w:pos="1701"/>
          <w:tab w:val="left" w:pos="2180"/>
        </w:tabs>
        <w:suppressAutoHyphens w:val="0"/>
        <w:ind w:firstLine="709"/>
        <w:jc w:val="both"/>
        <w:rPr>
          <w:color w:val="000000"/>
          <w:spacing w:val="1"/>
          <w:sz w:val="28"/>
          <w:szCs w:val="28"/>
          <w:lang w:eastAsia="ru-RU"/>
        </w:rPr>
      </w:pPr>
      <w:r w:rsidRPr="0056390F">
        <w:rPr>
          <w:color w:val="000000"/>
          <w:spacing w:val="1"/>
          <w:sz w:val="28"/>
          <w:szCs w:val="28"/>
          <w:lang w:eastAsia="ru-RU"/>
        </w:rPr>
        <w:t>Уборка территорий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56390F" w:rsidRPr="0056390F" w:rsidRDefault="0056390F" w:rsidP="002F5EE4">
      <w:pPr>
        <w:numPr>
          <w:ilvl w:val="0"/>
          <w:numId w:val="3"/>
        </w:numPr>
        <w:tabs>
          <w:tab w:val="left" w:pos="1701"/>
          <w:tab w:val="left" w:pos="2185"/>
        </w:tabs>
        <w:suppressAutoHyphens w:val="0"/>
        <w:ind w:firstLine="709"/>
        <w:jc w:val="both"/>
        <w:rPr>
          <w:color w:val="000000"/>
          <w:spacing w:val="1"/>
          <w:sz w:val="28"/>
          <w:szCs w:val="28"/>
          <w:lang w:eastAsia="ru-RU"/>
        </w:rPr>
      </w:pPr>
      <w:r w:rsidRPr="0056390F">
        <w:rPr>
          <w:color w:val="000000"/>
          <w:spacing w:val="1"/>
          <w:sz w:val="28"/>
          <w:szCs w:val="28"/>
          <w:lang w:eastAsia="ru-RU"/>
        </w:rPr>
        <w:t xml:space="preserve">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w:t>
      </w:r>
      <w:r w:rsidRPr="0056390F">
        <w:rPr>
          <w:color w:val="000000"/>
          <w:spacing w:val="1"/>
          <w:sz w:val="28"/>
          <w:szCs w:val="28"/>
          <w:lang w:eastAsia="ru-RU"/>
        </w:rPr>
        <w:lastRenderedPageBreak/>
        <w:t>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56390F" w:rsidRPr="0056390F" w:rsidRDefault="0056390F" w:rsidP="002F5EE4">
      <w:pPr>
        <w:tabs>
          <w:tab w:val="left" w:pos="1701"/>
        </w:tabs>
        <w:suppressAutoHyphens w:val="0"/>
        <w:ind w:firstLine="709"/>
        <w:jc w:val="both"/>
        <w:rPr>
          <w:color w:val="000000"/>
          <w:spacing w:val="1"/>
          <w:sz w:val="28"/>
          <w:szCs w:val="28"/>
          <w:lang w:eastAsia="ru-RU"/>
        </w:rPr>
      </w:pPr>
      <w:r w:rsidRPr="0056390F">
        <w:rPr>
          <w:bCs/>
          <w:color w:val="000000"/>
          <w:spacing w:val="1"/>
          <w:sz w:val="28"/>
          <w:szCs w:val="28"/>
          <w:lang w:eastAsia="ru-RU"/>
        </w:rPr>
        <w:t>1.1.19.</w:t>
      </w:r>
      <w:r w:rsidRPr="0056390F">
        <w:rPr>
          <w:b/>
          <w:bCs/>
          <w:color w:val="000000"/>
          <w:spacing w:val="1"/>
          <w:sz w:val="28"/>
          <w:szCs w:val="28"/>
          <w:lang w:eastAsia="ru-RU"/>
        </w:rPr>
        <w:t xml:space="preserve"> </w:t>
      </w:r>
      <w:r w:rsidRPr="0056390F">
        <w:rPr>
          <w:color w:val="000000"/>
          <w:spacing w:val="1"/>
          <w:sz w:val="28"/>
          <w:szCs w:val="28"/>
          <w:lang w:eastAsia="ru-RU"/>
        </w:rPr>
        <w:t>Элементы благоустройства территории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сельской среды.</w:t>
      </w:r>
    </w:p>
    <w:p w:rsidR="0056390F" w:rsidRPr="0056390F" w:rsidRDefault="0056390F" w:rsidP="002F5EE4">
      <w:pPr>
        <w:pStyle w:val="aff2"/>
        <w:spacing w:line="240" w:lineRule="auto"/>
        <w:ind w:left="0" w:right="0"/>
      </w:pPr>
      <w:r w:rsidRPr="0056390F">
        <w:t>1.1.20. Прилегающая территория - территория общего пользования, которая прилегает (то есть имеют общую границу) к зданию, строению, сооружению, земельному участку.</w:t>
      </w:r>
    </w:p>
    <w:p w:rsidR="0056390F" w:rsidRPr="0056390F" w:rsidRDefault="0056390F" w:rsidP="002F5EE4">
      <w:pPr>
        <w:tabs>
          <w:tab w:val="left" w:pos="1701"/>
        </w:tabs>
        <w:suppressAutoHyphens w:val="0"/>
        <w:ind w:firstLine="689"/>
        <w:jc w:val="both"/>
        <w:rPr>
          <w:color w:val="000000"/>
          <w:spacing w:val="1"/>
          <w:sz w:val="28"/>
          <w:szCs w:val="28"/>
          <w:lang w:eastAsia="ru-RU"/>
        </w:rPr>
      </w:pPr>
    </w:p>
    <w:p w:rsidR="0056390F" w:rsidRPr="0056390F" w:rsidRDefault="0056390F" w:rsidP="002F5EE4">
      <w:pPr>
        <w:tabs>
          <w:tab w:val="left" w:pos="1701"/>
        </w:tabs>
        <w:suppressAutoHyphens w:val="0"/>
        <w:ind w:firstLine="689"/>
        <w:jc w:val="both"/>
        <w:outlineLvl w:val="0"/>
        <w:rPr>
          <w:bCs/>
          <w:color w:val="000000"/>
          <w:spacing w:val="1"/>
          <w:sz w:val="28"/>
          <w:szCs w:val="28"/>
          <w:lang w:eastAsia="ru-RU"/>
        </w:rPr>
      </w:pPr>
      <w:bookmarkStart w:id="2" w:name="bookmark1"/>
      <w:r w:rsidRPr="0056390F">
        <w:rPr>
          <w:b/>
          <w:bCs/>
          <w:color w:val="000000"/>
          <w:spacing w:val="1"/>
          <w:sz w:val="28"/>
          <w:szCs w:val="28"/>
          <w:lang w:eastAsia="ru-RU"/>
        </w:rPr>
        <w:t>1.1.</w:t>
      </w:r>
      <w:r w:rsidRPr="0056390F">
        <w:rPr>
          <w:bCs/>
          <w:color w:val="000000"/>
          <w:spacing w:val="1"/>
          <w:sz w:val="28"/>
          <w:szCs w:val="28"/>
          <w:lang w:eastAsia="ru-RU"/>
        </w:rPr>
        <w:t xml:space="preserve"> </w:t>
      </w:r>
      <w:r w:rsidRPr="0056390F">
        <w:rPr>
          <w:b/>
          <w:bCs/>
          <w:color w:val="000000"/>
          <w:spacing w:val="1"/>
          <w:sz w:val="28"/>
          <w:szCs w:val="28"/>
          <w:lang w:eastAsia="ru-RU"/>
        </w:rPr>
        <w:t>ОБЩИЕ ПРИНЦИПЫ И ПОДХОДЫ</w:t>
      </w:r>
      <w:bookmarkEnd w:id="2"/>
    </w:p>
    <w:p w:rsidR="0056390F" w:rsidRPr="0056390F" w:rsidRDefault="0056390F" w:rsidP="002F5EE4">
      <w:pPr>
        <w:numPr>
          <w:ilvl w:val="1"/>
          <w:numId w:val="7"/>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Настоящие Правила имеют цель - создание безопасной, удобной, экологически благоприятной и привлекательной сельской среды, способствующей комплексному и устойчивому развитию муниципального образования.</w:t>
      </w:r>
    </w:p>
    <w:p w:rsidR="0056390F" w:rsidRPr="0056390F" w:rsidRDefault="0056390F" w:rsidP="002F5EE4">
      <w:pPr>
        <w:numPr>
          <w:ilvl w:val="1"/>
          <w:numId w:val="7"/>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w:t>
      </w:r>
    </w:p>
    <w:p w:rsidR="0056390F" w:rsidRPr="0056390F" w:rsidRDefault="0056390F" w:rsidP="002F5EE4">
      <w:pPr>
        <w:numPr>
          <w:ilvl w:val="1"/>
          <w:numId w:val="7"/>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Участниками деятельности по благоустройству являются, в том числе:</w:t>
      </w:r>
    </w:p>
    <w:p w:rsidR="0056390F" w:rsidRPr="0056390F" w:rsidRDefault="0056390F" w:rsidP="002F5EE4">
      <w:pPr>
        <w:numPr>
          <w:ilvl w:val="2"/>
          <w:numId w:val="7"/>
        </w:numPr>
        <w:tabs>
          <w:tab w:val="left" w:pos="1560"/>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Жители, которые формируют запрос на благоустройство и принимают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56390F" w:rsidRPr="0056390F" w:rsidRDefault="0056390F" w:rsidP="002F5EE4">
      <w:pPr>
        <w:numPr>
          <w:ilvl w:val="2"/>
          <w:numId w:val="7"/>
        </w:numPr>
        <w:tabs>
          <w:tab w:val="left" w:pos="1560"/>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Представители органов местного самоуправления, которые формируют техническое задание, выбирают исполнителей и обеспечивают финансирование;</w:t>
      </w:r>
    </w:p>
    <w:p w:rsidR="0056390F" w:rsidRPr="0056390F" w:rsidRDefault="0056390F" w:rsidP="002F5EE4">
      <w:pPr>
        <w:numPr>
          <w:ilvl w:val="2"/>
          <w:numId w:val="7"/>
        </w:numPr>
        <w:tabs>
          <w:tab w:val="left" w:pos="1560"/>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Хозяйствующие субъекты, осуществляющие деятельность на территории соответствующего муниципального образования, которые могут соучаствовать в формировании запроса на благоустройство, а также в финансировании мероприятий по благоустройству;</w:t>
      </w:r>
    </w:p>
    <w:p w:rsidR="0056390F" w:rsidRPr="0056390F" w:rsidRDefault="0056390F" w:rsidP="002F5EE4">
      <w:pPr>
        <w:numPr>
          <w:ilvl w:val="2"/>
          <w:numId w:val="7"/>
        </w:numPr>
        <w:tabs>
          <w:tab w:val="left" w:pos="1560"/>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Представители профессионального сообщества, в том числе архитекторы и дизайнеры, которые разрабатывают концепции объектов благоустройства и создают рабочую документацию;</w:t>
      </w:r>
    </w:p>
    <w:p w:rsidR="0056390F" w:rsidRPr="0056390F" w:rsidRDefault="0056390F" w:rsidP="002F5EE4">
      <w:pPr>
        <w:numPr>
          <w:ilvl w:val="2"/>
          <w:numId w:val="7"/>
        </w:numPr>
        <w:tabs>
          <w:tab w:val="left" w:pos="1560"/>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Исполнители работ, в том числе строители, производители малых архитектурных форм и иные.</w:t>
      </w:r>
    </w:p>
    <w:p w:rsidR="0056390F" w:rsidRPr="0056390F" w:rsidRDefault="0056390F" w:rsidP="002F5EE4">
      <w:pPr>
        <w:numPr>
          <w:ilvl w:val="1"/>
          <w:numId w:val="7"/>
        </w:numPr>
        <w:tabs>
          <w:tab w:val="left" w:pos="1560"/>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У</w:t>
      </w:r>
      <w:r w:rsidR="00A0428C">
        <w:rPr>
          <w:color w:val="000000"/>
          <w:spacing w:val="1"/>
          <w:sz w:val="28"/>
          <w:szCs w:val="28"/>
          <w:lang w:eastAsia="ru-RU"/>
        </w:rPr>
        <w:t>частие жителей Безводного</w:t>
      </w:r>
      <w:r w:rsidRPr="0056390F">
        <w:rPr>
          <w:color w:val="000000"/>
          <w:spacing w:val="1"/>
          <w:sz w:val="28"/>
          <w:szCs w:val="28"/>
          <w:lang w:eastAsia="ru-RU"/>
        </w:rPr>
        <w:t xml:space="preserve"> сельского поселения Курганинского района (далее - поселение)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Механизмы и порядок участия жителей установлены разделом 15 настоящих Правил. Форма участия </w:t>
      </w:r>
      <w:r w:rsidRPr="0056390F">
        <w:rPr>
          <w:color w:val="000000"/>
          <w:spacing w:val="1"/>
          <w:sz w:val="28"/>
          <w:szCs w:val="28"/>
          <w:lang w:eastAsia="ru-RU"/>
        </w:rPr>
        <w:lastRenderedPageBreak/>
        <w:t>определяется органом местного самоуправления с учетом настоящих Правил в зависимости от особенностей проекта по благоустройству</w:t>
      </w:r>
    </w:p>
    <w:p w:rsidR="0056390F" w:rsidRPr="0056390F" w:rsidRDefault="0056390F" w:rsidP="002F5EE4">
      <w:pPr>
        <w:numPr>
          <w:ilvl w:val="1"/>
          <w:numId w:val="7"/>
        </w:numPr>
        <w:tabs>
          <w:tab w:val="left" w:pos="1560"/>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поселения, с учетом объективной потребности в развитии тех или иных общественных пространств, экономической эффективности реализации и планов развития населенного пункта.</w:t>
      </w:r>
    </w:p>
    <w:p w:rsidR="0056390F" w:rsidRPr="0056390F" w:rsidRDefault="0056390F" w:rsidP="002F5EE4">
      <w:pPr>
        <w:numPr>
          <w:ilvl w:val="1"/>
          <w:numId w:val="7"/>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Территории поселения, удобно расположенные и легкодоступные для большого числа жителей, должны использоваться с максимальной эффективностью, на протяжении как можно более длительного времени и в любой сезон. Должны быть обеспечена максимальная взаимосвязь городских пространств, доступность объектов инфраструктуры и сервиса, в том числе за счет ликвидации необоснованных барьеров и препятствий.</w:t>
      </w:r>
    </w:p>
    <w:p w:rsidR="0056390F" w:rsidRPr="0056390F" w:rsidRDefault="0056390F" w:rsidP="002F5EE4">
      <w:pPr>
        <w:numPr>
          <w:ilvl w:val="1"/>
          <w:numId w:val="7"/>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Сельская инфраструктура и благоустройство территорий разрабатываются с учетом приоритета пешеходов, общественного транспорта и велосипедного транспорта.</w:t>
      </w:r>
    </w:p>
    <w:p w:rsidR="0056390F" w:rsidRPr="0056390F" w:rsidRDefault="0056390F" w:rsidP="002F5EE4">
      <w:pPr>
        <w:numPr>
          <w:ilvl w:val="1"/>
          <w:numId w:val="7"/>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Концепция благоустройства для каждой территории должна создаваться с учётом потребностей и запросов жителей и других субъектов сельской среды и при их непосредственном участии на всех этапах создания концепции, а также с учётом стратегических задач комплексного устойчивого развития сельской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данного населённого пункта.</w:t>
      </w:r>
    </w:p>
    <w:p w:rsidR="0056390F" w:rsidRPr="0056390F" w:rsidRDefault="0056390F" w:rsidP="002F5EE4">
      <w:pPr>
        <w:numPr>
          <w:ilvl w:val="1"/>
          <w:numId w:val="7"/>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Приоритет обеспечения качества сельской среды при реализации проектов благоустройства территорий достигается путем реализации следующих принципов:</w:t>
      </w:r>
    </w:p>
    <w:p w:rsidR="0056390F" w:rsidRPr="0056390F" w:rsidRDefault="0056390F" w:rsidP="002F5EE4">
      <w:pPr>
        <w:numPr>
          <w:ilvl w:val="2"/>
          <w:numId w:val="7"/>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56390F" w:rsidRPr="0056390F" w:rsidRDefault="0056390F" w:rsidP="002F5EE4">
      <w:pPr>
        <w:numPr>
          <w:ilvl w:val="2"/>
          <w:numId w:val="7"/>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Принцип комфортной организации пешеходной среды - создание в поселении условий для приятных, безопасных, удобных пешеходных прогулок. Привлекательность пешеходных прогулок обеспечивается совмещением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56390F" w:rsidRPr="0056390F" w:rsidRDefault="0056390F" w:rsidP="002F5EE4">
      <w:pPr>
        <w:numPr>
          <w:ilvl w:val="2"/>
          <w:numId w:val="7"/>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56390F" w:rsidRPr="0056390F" w:rsidRDefault="0056390F" w:rsidP="002F5EE4">
      <w:pPr>
        <w:numPr>
          <w:ilvl w:val="2"/>
          <w:numId w:val="7"/>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lastRenderedPageBreak/>
        <w:t>Принцип комфортной среды для общения - гармоничное сосуществование в поселении общественных пространств (территорий с высокой концентрацией людей, сервисов, элементов благоустройства, предназначенных для активной общественной жизни) и приватных пространств с ограниченным доступом посторонних людей, предназначенных для уединенного общения и проведения времени. Общественные и приватные пространства должны быть четко отделены друг от друга планировочными средствами.</w:t>
      </w:r>
    </w:p>
    <w:p w:rsidR="0056390F" w:rsidRPr="0056390F" w:rsidRDefault="0056390F" w:rsidP="002F5EE4">
      <w:pPr>
        <w:numPr>
          <w:ilvl w:val="2"/>
          <w:numId w:val="7"/>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Принцип гармонии с природой - насыщенность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 Находящиеся в поселении элементы природной среды должны иметь четкое функциональное назначение в структуре общественных либо приватных пространств.</w:t>
      </w:r>
    </w:p>
    <w:p w:rsidR="0056390F" w:rsidRPr="0056390F" w:rsidRDefault="0056390F" w:rsidP="002F5EE4">
      <w:pPr>
        <w:numPr>
          <w:ilvl w:val="2"/>
          <w:numId w:val="7"/>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56390F" w:rsidRPr="0056390F" w:rsidRDefault="0056390F" w:rsidP="002F5EE4">
      <w:pPr>
        <w:numPr>
          <w:ilvl w:val="2"/>
          <w:numId w:val="7"/>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Общественные пространства должны обеспечивать принцип пространственной и планировочной взаимосвязи жилой и общественной среды, центров социального тяготения, транспортных узлов на всех уровнях.</w:t>
      </w:r>
    </w:p>
    <w:p w:rsidR="0056390F" w:rsidRPr="0056390F" w:rsidRDefault="0056390F" w:rsidP="002F5EE4">
      <w:pPr>
        <w:numPr>
          <w:ilvl w:val="1"/>
          <w:numId w:val="7"/>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Комплексный проект должен учитывать следующие принципы формирования безопасной сельской среды:</w:t>
      </w:r>
    </w:p>
    <w:p w:rsidR="0056390F" w:rsidRPr="0056390F" w:rsidRDefault="0056390F" w:rsidP="002F5EE4">
      <w:pPr>
        <w:numPr>
          <w:ilvl w:val="2"/>
          <w:numId w:val="7"/>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ориентация на пешехода, формирование единого (безбарьерного) пешеходного уровня;</w:t>
      </w:r>
    </w:p>
    <w:p w:rsidR="0056390F" w:rsidRPr="0056390F" w:rsidRDefault="0056390F" w:rsidP="002F5EE4">
      <w:pPr>
        <w:numPr>
          <w:ilvl w:val="2"/>
          <w:numId w:val="7"/>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наличие устойчивой природной среды и природных сообществ, зеленых насаждений - деревьев и кустарников;</w:t>
      </w:r>
    </w:p>
    <w:p w:rsidR="0056390F" w:rsidRPr="0056390F" w:rsidRDefault="0056390F" w:rsidP="002F5EE4">
      <w:pPr>
        <w:numPr>
          <w:ilvl w:val="2"/>
          <w:numId w:val="7"/>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комфортный уровень освещения территории;</w:t>
      </w:r>
    </w:p>
    <w:p w:rsidR="0056390F" w:rsidRPr="0056390F" w:rsidRDefault="0056390F" w:rsidP="002F5EE4">
      <w:pPr>
        <w:numPr>
          <w:ilvl w:val="2"/>
          <w:numId w:val="7"/>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комплексное благоустройство территории с единым дизайн-кодом, обеспеченное необходимой инженерной инфраструктурой.</w:t>
      </w:r>
    </w:p>
    <w:p w:rsidR="0056390F" w:rsidRPr="0056390F" w:rsidRDefault="0056390F" w:rsidP="002F5EE4">
      <w:pPr>
        <w:numPr>
          <w:ilvl w:val="1"/>
          <w:numId w:val="7"/>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Реализацию комплексных проектов благоустройства осуществляется, в том числе, с привлечением инвестиций девелоперов, развивающих данную территорию.</w:t>
      </w:r>
    </w:p>
    <w:p w:rsidR="0056390F" w:rsidRPr="0056390F" w:rsidRDefault="0056390F" w:rsidP="002F5EE4">
      <w:pPr>
        <w:numPr>
          <w:ilvl w:val="1"/>
          <w:numId w:val="7"/>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 xml:space="preserve">Проектирование, строительство и эксплуатация объектов благоустройства различного функционального назначения обеспечивают требования по охране и поддержанию здоровья человека, охраны исторической и природной среды, создают технические возможности беспрепятственного передвижения маломобильных групп населения по территории поселения, способствуют коммуникациям и </w:t>
      </w:r>
      <w:r w:rsidR="002D7693" w:rsidRPr="0056390F">
        <w:rPr>
          <w:color w:val="000000"/>
          <w:spacing w:val="1"/>
          <w:sz w:val="28"/>
          <w:szCs w:val="28"/>
          <w:lang w:eastAsia="ru-RU"/>
        </w:rPr>
        <w:t>взаимодействию граждан и сообществ,</w:t>
      </w:r>
      <w:r w:rsidRPr="0056390F">
        <w:rPr>
          <w:color w:val="000000"/>
          <w:spacing w:val="1"/>
          <w:sz w:val="28"/>
          <w:szCs w:val="28"/>
          <w:lang w:eastAsia="ru-RU"/>
        </w:rPr>
        <w:t xml:space="preserve"> и формированию новых связей между ними.</w:t>
      </w:r>
    </w:p>
    <w:p w:rsidR="0056390F" w:rsidRPr="0056390F" w:rsidRDefault="0056390F" w:rsidP="002F5EE4">
      <w:pPr>
        <w:numPr>
          <w:ilvl w:val="1"/>
          <w:numId w:val="7"/>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 xml:space="preserve">Реализация приоритетов обеспечения качества сельской среды при выполнении проектов благоустройства территории обеспечивается посредством внесения изменений в местные нормативы градостроительного </w:t>
      </w:r>
      <w:r w:rsidRPr="0056390F">
        <w:rPr>
          <w:color w:val="000000"/>
          <w:spacing w:val="1"/>
          <w:sz w:val="28"/>
          <w:szCs w:val="28"/>
          <w:lang w:eastAsia="ru-RU"/>
        </w:rPr>
        <w:lastRenderedPageBreak/>
        <w:t>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w:t>
      </w:r>
    </w:p>
    <w:p w:rsidR="0056390F" w:rsidRPr="0056390F" w:rsidRDefault="0056390F" w:rsidP="002F5EE4">
      <w:pPr>
        <w:numPr>
          <w:ilvl w:val="1"/>
          <w:numId w:val="7"/>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В стратегии социально-экономического развития поселения ставятся основные задачи в области обеспечения качества сельской среды.</w:t>
      </w:r>
    </w:p>
    <w:p w:rsidR="0056390F" w:rsidRPr="0056390F" w:rsidRDefault="0056390F" w:rsidP="002F5EE4">
      <w:pPr>
        <w:numPr>
          <w:ilvl w:val="1"/>
          <w:numId w:val="7"/>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Настоящие Правила подлежат пересмотру и актуализации по мере реализации проектов по благоустройству, но не реже, чем 1 раз в пять лет.</w:t>
      </w:r>
    </w:p>
    <w:p w:rsidR="0056390F" w:rsidRPr="0056390F" w:rsidRDefault="0056390F" w:rsidP="002F5EE4">
      <w:pPr>
        <w:tabs>
          <w:tab w:val="left" w:pos="1701"/>
        </w:tabs>
        <w:suppressAutoHyphens w:val="0"/>
        <w:ind w:firstLine="689"/>
        <w:jc w:val="both"/>
        <w:rPr>
          <w:color w:val="000000"/>
          <w:spacing w:val="1"/>
          <w:sz w:val="28"/>
          <w:szCs w:val="28"/>
          <w:lang w:eastAsia="ru-RU"/>
        </w:rPr>
      </w:pPr>
    </w:p>
    <w:p w:rsidR="0056390F" w:rsidRPr="0056390F" w:rsidRDefault="0056390F" w:rsidP="002F5EE4">
      <w:pPr>
        <w:tabs>
          <w:tab w:val="left" w:pos="1701"/>
        </w:tabs>
        <w:suppressAutoHyphens w:val="0"/>
        <w:ind w:firstLine="689"/>
        <w:jc w:val="both"/>
        <w:rPr>
          <w:b/>
          <w:color w:val="000000"/>
          <w:spacing w:val="1"/>
          <w:sz w:val="28"/>
          <w:szCs w:val="28"/>
          <w:lang w:eastAsia="ru-RU"/>
        </w:rPr>
      </w:pPr>
      <w:bookmarkStart w:id="3" w:name="bookmark2"/>
      <w:r w:rsidRPr="0056390F">
        <w:rPr>
          <w:b/>
          <w:color w:val="000000"/>
          <w:spacing w:val="1"/>
          <w:sz w:val="28"/>
          <w:szCs w:val="28"/>
          <w:lang w:eastAsia="ru-RU"/>
        </w:rPr>
        <w:t>1.2.</w:t>
      </w:r>
      <w:r w:rsidR="002F5EE4">
        <w:rPr>
          <w:b/>
          <w:color w:val="000000"/>
          <w:spacing w:val="1"/>
          <w:sz w:val="28"/>
          <w:szCs w:val="28"/>
          <w:lang w:eastAsia="ru-RU"/>
        </w:rPr>
        <w:t xml:space="preserve"> </w:t>
      </w:r>
      <w:r w:rsidRPr="0056390F">
        <w:rPr>
          <w:b/>
          <w:color w:val="000000"/>
          <w:spacing w:val="1"/>
          <w:sz w:val="28"/>
          <w:szCs w:val="28"/>
          <w:lang w:eastAsia="ru-RU"/>
        </w:rPr>
        <w:t>ЭЛЕМЕНТЫ БЛАГОУСТРОЙСТВА ТЕРРИТОРИИ</w:t>
      </w:r>
      <w:bookmarkEnd w:id="3"/>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К элементам благоустройства территории относятся, в том числе, следующие элементы:</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пешеходные коммуникации;</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технические зоны транспортных, инженерных коммуникаций, инженерные коммуникации, водоохранные зоны;</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детские площадки;</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спортивные площадки;</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контейнерные площадки;</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площадки для выгула и дрессировки животных;</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площадки автостоянок, размещение и хранение транспортных средств на территории муниципальных образований;</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элементы освещения;</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средства размещения информации и рекламные конструкции;</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ограждения (заборы);</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элементы объектов капитального строительства;</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малые архитектурные формы;</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элементы озеленения;</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уличное коммунально-бытовое и техническое оборудование;</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водные устройства;</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элементы инженерной подготовки и защиты территории;</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покрытия;</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некапитальные нестационарные сооружения.</w:t>
      </w:r>
    </w:p>
    <w:p w:rsidR="0056390F" w:rsidRPr="0056390F" w:rsidRDefault="0056390F" w:rsidP="002F5EE4">
      <w:pPr>
        <w:tabs>
          <w:tab w:val="left" w:pos="1701"/>
        </w:tabs>
        <w:suppressAutoHyphens w:val="0"/>
        <w:ind w:firstLine="689"/>
        <w:jc w:val="both"/>
        <w:rPr>
          <w:color w:val="000000"/>
          <w:spacing w:val="1"/>
          <w:sz w:val="28"/>
          <w:szCs w:val="28"/>
          <w:lang w:eastAsia="ru-RU"/>
        </w:rPr>
      </w:pPr>
    </w:p>
    <w:p w:rsidR="0056390F" w:rsidRPr="0056390F" w:rsidRDefault="0056390F" w:rsidP="002F5EE4">
      <w:pPr>
        <w:tabs>
          <w:tab w:val="left" w:pos="1418"/>
        </w:tabs>
        <w:suppressAutoHyphens w:val="0"/>
        <w:ind w:firstLine="689"/>
        <w:jc w:val="both"/>
        <w:rPr>
          <w:b/>
          <w:color w:val="000000"/>
          <w:spacing w:val="1"/>
          <w:sz w:val="28"/>
          <w:szCs w:val="28"/>
          <w:lang w:eastAsia="ru-RU"/>
        </w:rPr>
      </w:pPr>
      <w:r w:rsidRPr="0056390F">
        <w:rPr>
          <w:b/>
          <w:color w:val="000000"/>
          <w:spacing w:val="1"/>
          <w:sz w:val="28"/>
          <w:szCs w:val="28"/>
          <w:lang w:eastAsia="ru-RU"/>
        </w:rPr>
        <w:t>1.3. ЭЛЕМЕНТЫ ИНЖЕНЕРНОЙ ПОДГОТОВКИ И ЗАЩИТЫ ТЕРРИТОРИИ</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 а также мероприятий по устройству берегоукрепления, дамб обвалования, дренажных систем и прочих элементов, обеспечивающих инженерную защиту территорий.</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lastRenderedPageBreak/>
        <w:t>Задачи организации рельефа при проектировании благоустройства определять в зависимости от функционального назначения территории и целей ее преобразования и реконструкции. Организацию рельефа реконструируемой территории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При организации рельефа предусматривается снятие плодородного слоя почвы толщиной 150 - 200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При террасировании рельефа предусматривается проектирование подпорных стен и откосов. Максимально допустимые величины углов откосов устанавливаются в зависимости от видов грунтов.</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Обязательно проводить укрепление откосов. Выбор материала и технологии укрепления зависят от местоположения откоса в поселении, предполагаемого уровня механических нагрузок на склон, крутизны склона и формируемой среды.</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 xml:space="preserve">На территориях зон особо охраняемых природных территорий (при наличии) для укрепления </w:t>
      </w:r>
      <w:r w:rsidR="002D7693" w:rsidRPr="0056390F">
        <w:rPr>
          <w:color w:val="000000"/>
          <w:spacing w:val="1"/>
          <w:sz w:val="28"/>
          <w:szCs w:val="28"/>
          <w:lang w:eastAsia="ru-RU"/>
        </w:rPr>
        <w:t>откосов,</w:t>
      </w:r>
      <w:r w:rsidRPr="0056390F">
        <w:rPr>
          <w:color w:val="000000"/>
          <w:spacing w:val="1"/>
          <w:sz w:val="28"/>
          <w:szCs w:val="28"/>
          <w:lang w:eastAsia="ru-RU"/>
        </w:rPr>
        <w:t xml:space="preserve"> открытых русел водоемов использовать материалы и приемы, сохраняющие естественный вид берегов: габионные конструкции или "матрацы Рено", нетканые синтетические материалы, покрытие типа "соты", одерновку, ряжевые деревянные берегоукрепления, естественный камень, песок, валуны, посадки растений и т.п.</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 xml:space="preserve">В сельской застройке укрепление </w:t>
      </w:r>
      <w:r w:rsidR="002D7693" w:rsidRPr="0056390F">
        <w:rPr>
          <w:color w:val="000000"/>
          <w:spacing w:val="1"/>
          <w:sz w:val="28"/>
          <w:szCs w:val="28"/>
          <w:lang w:eastAsia="ru-RU"/>
        </w:rPr>
        <w:t>откосов,</w:t>
      </w:r>
      <w:r w:rsidRPr="0056390F">
        <w:rPr>
          <w:color w:val="000000"/>
          <w:spacing w:val="1"/>
          <w:sz w:val="28"/>
          <w:szCs w:val="28"/>
          <w:lang w:eastAsia="ru-RU"/>
        </w:rPr>
        <w:t xml:space="preserve"> открытых русел вести с использованием материалов и приемов, предотвращающих неорганизованное попадание поверхностного стока в водоем и разрушение берегов в условиях высокого уровня механических нагрузок: формирование набережных с применением подпорных стенок, стеновых блоков, облицовкой плитами и омоноличиванием швов, т.п.</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Подпорные стенки проектировать с учетом конструкций и разницы высот сопрягаемых террас в зависимости от каждого конкретного проектного решения.</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Необходимо предусматривать ограждение подпорных стенок и верхних бровок откосов при размещении на них транспортных коммуникаций и ограждения пешеходных дорожек, размещаемых вдоль этих сооружений в зависимости от каждого конкретного проектного решения.</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Особое внимание при благоустройстве городских пространств уделять организации системы поверхностного водоотвода и организации инфильтрации поверхностного стока. При работе на природных комплексах и озелененных территориях и других объектах благоустройства ландшафтно</w:t>
      </w:r>
      <w:r w:rsidRPr="0056390F">
        <w:rPr>
          <w:color w:val="000000"/>
          <w:spacing w:val="1"/>
          <w:sz w:val="28"/>
          <w:szCs w:val="28"/>
          <w:lang w:eastAsia="ru-RU"/>
        </w:rPr>
        <w:softHyphen/>
        <w:t xml:space="preserve">-архитектурными проектами необходимо максимально предусматривать возможность инфильтрации чистого дождевого стока на самом объекте </w:t>
      </w:r>
      <w:r w:rsidRPr="0056390F">
        <w:rPr>
          <w:color w:val="000000"/>
          <w:spacing w:val="1"/>
          <w:sz w:val="28"/>
          <w:szCs w:val="28"/>
          <w:lang w:eastAsia="ru-RU"/>
        </w:rPr>
        <w:lastRenderedPageBreak/>
        <w:t>благоустройства за счет создания устойчивых городских дренажных систем, устройства водопроницаемых покрытий, открытых задерненных канав с использованием высшей водной растительности.</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На благоустраиваемой территории при наличии большого количества твердого мощения использовать установку системы линейного наземного и подземного водоотвода. Линейный водоотвод представляет систему каналов, соединенных друг с другом в линию. Каналы разных размеров могут закрываться решетками из материалов в зависимости от классов нагрузки и степени водопоглощения. Линейный водоотвод обязательно должен быть связан с общей системой ливневой канализации города.</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Наружный водосток, используемый для отвода воды с кровель зданий, там где это возможно, необходимо использовать локально при проведении мероприятий по благоустройству каждой конкретной территории для организации водных сооружений на объекте благоустройства, системы полива, а там где это не представляется возможным - связывать с общей системой ливневой канализации, чтобы около зданий на тротуарах не образовывались потоки воды, а в холодное время года - обледенение участков возле водосточных труб.</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При организации стока обеспечивать комплексное решение вопросов организации рельефа и устройства конструктивных элементов открытой или закрытой системы водоотводных устройств: водосточных труб (водостоков), лотков, кюветов, быстротоков, дождеприемных колодцев (с учётом материалов и конструкций). Проектирование поверхностного водоотвода осуществлять с минимальным объемом земляных работ и предусматривающий сток воды со скоростями, исключающими возможность эрозии почвы с учётом местоположения существующих нормативов и технических условий.</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следует укреплять (одерновка, каменное мощение, монолитный бетон, сборный железобетон, керамика и др.), угол откосов кюветов рекомендуется принимать в зависимости от видов грунтов.</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Минимальные и максимальные уклоны назначать с учетом неразмывающих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На территориях объектов рекреации водоотводные лотки должны обеспечивать сопряжение покрытия пешеходной коммуникации с газоном, их необходимо выполнять из элементов мощения (плоского булыжника, колотой или пиленой брусчатки, каменной плитки и др.), стыки допускается замоноличивать раствором высококачественной глины.</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 xml:space="preserve">Дождеприемные колодцы являются элементами закрытой системы дождевой (ливневой) канализации, устанавливаются в местах </w:t>
      </w:r>
      <w:r w:rsidRPr="0056390F">
        <w:rPr>
          <w:color w:val="000000"/>
          <w:spacing w:val="1"/>
          <w:sz w:val="28"/>
          <w:szCs w:val="28"/>
          <w:lang w:eastAsia="ru-RU"/>
        </w:rPr>
        <w:lastRenderedPageBreak/>
        <w:t>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При обустройстве решеток, перекрывающих водоотводящие лотки на пешеходных коммуникациях, ребра решеток запрещается располагать вдоль направления пешеходного движения, а ширину отверстий между ребрами следует принимать не более 15 мм.</w:t>
      </w:r>
    </w:p>
    <w:p w:rsidR="0056390F" w:rsidRPr="0056390F" w:rsidRDefault="0056390F" w:rsidP="002F5EE4">
      <w:pPr>
        <w:tabs>
          <w:tab w:val="left" w:pos="1701"/>
        </w:tabs>
        <w:suppressAutoHyphens w:val="0"/>
        <w:ind w:firstLine="689"/>
        <w:jc w:val="both"/>
        <w:rPr>
          <w:color w:val="000000"/>
          <w:spacing w:val="1"/>
          <w:sz w:val="28"/>
          <w:szCs w:val="28"/>
          <w:lang w:eastAsia="ru-RU"/>
        </w:rPr>
      </w:pPr>
    </w:p>
    <w:p w:rsidR="0056390F" w:rsidRPr="0056390F" w:rsidRDefault="0056390F" w:rsidP="002F5EE4">
      <w:pPr>
        <w:tabs>
          <w:tab w:val="left" w:pos="696"/>
          <w:tab w:val="left" w:pos="1701"/>
        </w:tabs>
        <w:suppressAutoHyphens w:val="0"/>
        <w:ind w:firstLine="689"/>
        <w:rPr>
          <w:b/>
          <w:color w:val="000000"/>
          <w:spacing w:val="1"/>
          <w:sz w:val="28"/>
          <w:szCs w:val="28"/>
          <w:lang w:eastAsia="ru-RU"/>
        </w:rPr>
      </w:pPr>
      <w:r w:rsidRPr="0056390F">
        <w:rPr>
          <w:b/>
          <w:color w:val="000000"/>
          <w:spacing w:val="1"/>
          <w:sz w:val="28"/>
          <w:szCs w:val="28"/>
          <w:lang w:eastAsia="ru-RU"/>
        </w:rPr>
        <w:t>1.4.</w:t>
      </w:r>
      <w:r w:rsidR="002F5EE4">
        <w:rPr>
          <w:b/>
          <w:color w:val="000000"/>
          <w:spacing w:val="1"/>
          <w:sz w:val="28"/>
          <w:szCs w:val="28"/>
          <w:lang w:eastAsia="ru-RU"/>
        </w:rPr>
        <w:t xml:space="preserve"> </w:t>
      </w:r>
      <w:r w:rsidRPr="0056390F">
        <w:rPr>
          <w:b/>
          <w:color w:val="000000"/>
          <w:spacing w:val="1"/>
          <w:sz w:val="28"/>
          <w:szCs w:val="28"/>
          <w:lang w:eastAsia="ru-RU"/>
        </w:rPr>
        <w:t>ЭЛЕМЕНТЫ ОЗЕЛЕНЕНИЯ</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 xml:space="preserve"> Озеленение составная и необходимая часть благоустройства и ландшафтной организации территории, обеспечивающая формирование устойчивой среды поселения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поселения.</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Работы по озеленению планировать в комплексе и в контексте общего зеленого “каркаса” поселения, обеспечивающего для всех жителей доступ к неурбанизированным ландшафтам, возможность для занятий спортом и общения, физический комфорт и улучшения визуальных и экологических характеристик сельской среды.</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Основными типами насаждений и озеленения являются: рядовые посадки, аллеи, живые изгороди, солитеры, группы, массивы, группы, солитеры, живые изгороди, кулисы, боскеты, шпалеры, газоны (партерные, обыкновенные, луговые и разнотравные, в том числе из почвопокровных растений), цветники (клумбы, рабатки, миксбордеры, гравийные), вертикальное озеленение фасадов с использованием лиан, различные виды посадок (аллейные, рядовые, букетные и др.).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На территории поселения используются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как правило, используют для создания архитектурно</w:t>
      </w:r>
      <w:r w:rsidRPr="0056390F">
        <w:rPr>
          <w:color w:val="000000"/>
          <w:spacing w:val="1"/>
          <w:sz w:val="28"/>
          <w:szCs w:val="28"/>
          <w:lang w:eastAsia="ru-RU"/>
        </w:rPr>
        <w:softHyphen/>
        <w:t>-ландшафтных объектов (газонов, садов, парков, скверов, бульваров, дворовых территорий и т.п. цветников, площадок с кустами и деревьями и т.п.) на естественных и искусственных элементах рельефа, крышах (озеленение крыш), фасадах (вертикальное озеленение) зданий и сооружений.</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 xml:space="preserve">При озеленении учитываются минимальные расстояния посадок деревьев и кустарников до инженерных сетей, зданий и сооружений. Для сокращения минимально допустимых расстояний используются обоснованные инженерные решения по защите корневых систем древесных растений. При определении размеров комов, ям и траншей для посадки растений ориентироваться на посадочные материалы, соответствующие ГОСТ. </w:t>
      </w:r>
      <w:r w:rsidRPr="0056390F">
        <w:rPr>
          <w:color w:val="000000"/>
          <w:spacing w:val="1"/>
          <w:sz w:val="28"/>
          <w:szCs w:val="28"/>
          <w:lang w:eastAsia="ru-RU"/>
        </w:rPr>
        <w:lastRenderedPageBreak/>
        <w:t>Необходимо соблюдать максимальное количество зеленых насаждений на различных территориях поселения,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Озеленение и формирование системы зеленых насаждений как “зеленого каркаса”, на территории поселения вести с учетом факторов потери (в той или иной степени) способности городских экосистем к саморегуляции. Для обеспечения жизнеспособности зелёных насаждений и озеленяемых территорий в целом населенного пункта требуется:</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производить благоустройство и озеленение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учитывать степень техногенных нагрузок от прилегающих территорий;</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осуществлять для посадок подбор адаптированных видов древесных растений (пород) с учетом характеристик их устойчивости к воздействию антропогенных факторов.</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На территории поселения проводить исследования состава почвы (грунтов) на физико-химическую, санитарно-эпидемиологическую и радиологическую безопасность, предусматривать ее рекультивацию в случае превышения допустимых параметров загрязнения.</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При посадке деревьев в зонах действия теплотрасс учитывать фактор прогревания почвы в обе стороны от оси теплотрассы.</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 xml:space="preserve"> При воздействии неблагоприятных техногенных и климатических факторов на различные территории населенного пункта формировать защитные насаждения; при воздействии нескольких факторов - выбирать ведущий по интенсивности и (или) наиболее значимый для функционального назначения территории.</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Для защиты от ветра использовать зеленые насаждения ажурной конструкции с вертикальной сомкнутостью полога 60 - 70%.</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Шумозащитные насаждения высаживать в виде однорядных или многорядных рядовых посадок не ниже 7 м, обеспечивая в ряду расстояния между стволами взрослых деревьев 8 - 10 м (с широкой кроной), 5 - 6 м (со средней кроной), 3 - 4 м (с узкой кроной), подкроновое пространство следует заполнять рядами кустарника.</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В условиях высокого уровня загрязнения воздуха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Жители поселения должны быть обеспечены качественными озелененными территориями в шаговой доступности от дома.</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 xml:space="preserve">При создании озелененных пространств учитывать факторы биоразнообразия и непрерывности озелененных элементов сельской среды, </w:t>
      </w:r>
      <w:r w:rsidRPr="0056390F">
        <w:rPr>
          <w:color w:val="000000"/>
          <w:spacing w:val="1"/>
          <w:sz w:val="28"/>
          <w:szCs w:val="28"/>
          <w:lang w:eastAsia="ru-RU"/>
        </w:rPr>
        <w:lastRenderedPageBreak/>
        <w:t>необходимо создавать проекты зеленых “каркасов” поселения для поддержания внутригородских экосистемных связей.</w:t>
      </w:r>
    </w:p>
    <w:p w:rsidR="0056390F" w:rsidRPr="0056390F" w:rsidRDefault="0056390F" w:rsidP="002F5EE4">
      <w:pPr>
        <w:tabs>
          <w:tab w:val="left" w:pos="1701"/>
        </w:tabs>
        <w:suppressAutoHyphens w:val="0"/>
        <w:ind w:firstLine="689"/>
        <w:jc w:val="both"/>
        <w:rPr>
          <w:color w:val="000000"/>
          <w:spacing w:val="1"/>
          <w:sz w:val="28"/>
          <w:szCs w:val="28"/>
          <w:lang w:eastAsia="ru-RU"/>
        </w:rPr>
      </w:pPr>
    </w:p>
    <w:p w:rsidR="0056390F" w:rsidRPr="0056390F" w:rsidRDefault="0056390F" w:rsidP="002F5EE4">
      <w:pPr>
        <w:tabs>
          <w:tab w:val="left" w:pos="691"/>
          <w:tab w:val="left" w:pos="1701"/>
        </w:tabs>
        <w:suppressAutoHyphens w:val="0"/>
        <w:ind w:firstLine="689"/>
        <w:rPr>
          <w:b/>
          <w:color w:val="000000"/>
          <w:spacing w:val="1"/>
          <w:sz w:val="28"/>
          <w:szCs w:val="28"/>
          <w:lang w:eastAsia="ru-RU"/>
        </w:rPr>
      </w:pPr>
      <w:r w:rsidRPr="0056390F">
        <w:rPr>
          <w:b/>
          <w:color w:val="000000"/>
          <w:spacing w:val="1"/>
          <w:sz w:val="28"/>
          <w:szCs w:val="28"/>
          <w:lang w:eastAsia="ru-RU"/>
        </w:rPr>
        <w:t>1.5.</w:t>
      </w:r>
      <w:r w:rsidR="002F5EE4">
        <w:rPr>
          <w:b/>
          <w:color w:val="000000"/>
          <w:spacing w:val="1"/>
          <w:sz w:val="28"/>
          <w:szCs w:val="28"/>
          <w:lang w:eastAsia="ru-RU"/>
        </w:rPr>
        <w:t xml:space="preserve"> </w:t>
      </w:r>
      <w:r w:rsidRPr="0056390F">
        <w:rPr>
          <w:b/>
          <w:color w:val="000000"/>
          <w:spacing w:val="1"/>
          <w:sz w:val="28"/>
          <w:szCs w:val="28"/>
          <w:lang w:eastAsia="ru-RU"/>
        </w:rPr>
        <w:t>ВИДЫ ПОКРЫТИЙ</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Покрытия поверхности обеспечивают на территории поселения условия безопасного и комфортного передвижения, а также формируют архитектурно-художественный облик среды. Для целей благоустройства территории определены следующие виды покрытий:</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твердые (капитальные) - монолитные или сборные, выполняемые из асфальтобетона, цементобетона, природного камня и т.п. материалов;</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газонные, выполняемые по специальным технологиям подготовки и посадки травяного покрова;</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комбинированные, представляющие сочетания покрытий, указанных выше (например, плитка, утопленная в газон и т.п.).</w:t>
      </w:r>
    </w:p>
    <w:p w:rsidR="0056390F" w:rsidRPr="0056390F" w:rsidRDefault="0056390F" w:rsidP="002F5EE4">
      <w:pPr>
        <w:tabs>
          <w:tab w:val="left" w:pos="1701"/>
        </w:tabs>
        <w:suppressAutoHyphens w:val="0"/>
        <w:ind w:firstLine="689"/>
        <w:jc w:val="both"/>
        <w:rPr>
          <w:color w:val="000000"/>
          <w:spacing w:val="1"/>
          <w:sz w:val="28"/>
          <w:szCs w:val="28"/>
          <w:lang w:eastAsia="ru-RU"/>
        </w:rPr>
      </w:pPr>
      <w:r w:rsidRPr="0056390F">
        <w:rPr>
          <w:color w:val="000000"/>
          <w:spacing w:val="1"/>
          <w:sz w:val="28"/>
          <w:szCs w:val="28"/>
          <w:lang w:eastAsia="ru-RU"/>
        </w:rPr>
        <w:t>Применяемый при проектировании вид покрытия устанавливается прочным, ремонтопригодным, экологичным, не допускающим скольжения. Выбор видов покрытия осуществляется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Твердые виды покрытия устанавливать с шероховатой поверхностью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не менее 4 промилле; при отсутствии системы дождевой канализации - не менее 5 промилле. Максимальные уклоны назначаются в зависимости от условий движения транспорта и пешеходов.</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 xml:space="preserve">На территории общественных пространств поселения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выделять полосами тактильного покрытия. Тактильное покрытие необходимо начинать на расстоянии не менее чем за 0,8 м до преграды, края улицы, начала опасного </w:t>
      </w:r>
      <w:r w:rsidRPr="0056390F">
        <w:rPr>
          <w:color w:val="000000"/>
          <w:spacing w:val="1"/>
          <w:sz w:val="28"/>
          <w:szCs w:val="28"/>
          <w:lang w:eastAsia="ru-RU"/>
        </w:rPr>
        <w:lastRenderedPageBreak/>
        <w:t>участка, изменения направления движения и т.п. Если на тактильном покрытии имеются продольные бороздки шириной более 15 мм и глубиной более 6 мм, их запрещается располагать вдоль направления движения.</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Для деревьев, расположенных в мощении применять различные виды защиты (приствольные решетки, бордюры, периметральные скамейки и пр.), а при их отсутствии необходимо предусматривать выполнение защитных видов покрытий в радиусе не менее 1,5 м от ствола дерева: щебеночное, галечное, "соты" с засевом газона. Защитное покрытие может быть выполнено в одном уровне или выше покрытия пешеходных коммуникаций.</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К элементам сопряжения поверхностей относятся различные виды бортовых камней, пандусы, ступени, лестницы.</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На стыке тротуара и проезжей части устанавливаются дорожные бортовые камни. Для предотвращения наезда автотранспорта на газон в местах сопряжения покрытия проезжей части с газоном необходимо применение повышенного бортового камня на улицах общегородского и районного значения, а также площадках автостоянок при крупных объектах обслуживания.</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При сопряжении покрытия пешеходных коммуникаций с газоном возможно устанавливать садовый борт,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При уклонах пешеходных коммуникаций более 60 промилле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предусматривать бордюрный пандус для обеспечения спуска с покрытия тротуара на уровень дорожного покрытия.</w:t>
      </w:r>
    </w:p>
    <w:p w:rsidR="0056390F" w:rsidRPr="0056390F" w:rsidRDefault="0056390F" w:rsidP="002F5EE4">
      <w:pPr>
        <w:numPr>
          <w:ilvl w:val="1"/>
          <w:numId w:val="8"/>
        </w:numPr>
        <w:tabs>
          <w:tab w:val="left" w:pos="212"/>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При проектировании открытых лестниц на перепадах рельефа высоту ступеней назначать не более 120 мм, ширину - не менее 400 мм и уклон 10-20 промилле в сторону вышележащей ступени. После каждых 10 - 12 ступеней устраивать площадки длиной не менее 1,5 м. Край первых ступеней лестниц при спуске и подъеме выделять полосами яркой контрастной окраски. Все ступени наружных лестниц в пределах одного марша устанавливаются одинаковыми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площадки - уменьшена до 300 мм и 1,0 м соответственно.</w:t>
      </w:r>
    </w:p>
    <w:p w:rsidR="0056390F" w:rsidRPr="0056390F" w:rsidRDefault="0056390F" w:rsidP="002F5EE4">
      <w:pPr>
        <w:numPr>
          <w:ilvl w:val="1"/>
          <w:numId w:val="8"/>
        </w:numPr>
        <w:tabs>
          <w:tab w:val="left" w:pos="212"/>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 xml:space="preserve">Пандус выполняется из нескользкого материала с шероховатой текстурой поверхности без горизонтальных канавок. При отсутствии </w:t>
      </w:r>
      <w:r w:rsidRPr="0056390F">
        <w:rPr>
          <w:color w:val="000000"/>
          <w:spacing w:val="1"/>
          <w:sz w:val="28"/>
          <w:szCs w:val="28"/>
          <w:lang w:eastAsia="ru-RU"/>
        </w:rPr>
        <w:lastRenderedPageBreak/>
        <w:t>ограждающих пандус конструкций предусматривается ограждающий бортик высотой не менее 75 мм и поручни. Зависимость уклона пандуса от высоты подъема необходимо принимать по таблице 1 Приложения №1 к настоящим Правилам. Уклон бордюрного пандуса принимают 1:12.</w:t>
      </w:r>
    </w:p>
    <w:p w:rsidR="0056390F" w:rsidRPr="0056390F" w:rsidRDefault="0056390F" w:rsidP="002F5EE4">
      <w:pPr>
        <w:numPr>
          <w:ilvl w:val="1"/>
          <w:numId w:val="8"/>
        </w:numPr>
        <w:tabs>
          <w:tab w:val="left" w:pos="212"/>
          <w:tab w:val="left" w:pos="476"/>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 xml:space="preserve">При повороте пандуса или его протяженности более 9 м не реже, чем через каждые 9 м предусматривать горизонтальные площадки размером 1,5 </w:t>
      </w:r>
      <w:r w:rsidRPr="0056390F">
        <w:rPr>
          <w:color w:val="000000"/>
          <w:spacing w:val="1"/>
          <w:sz w:val="28"/>
          <w:szCs w:val="28"/>
          <w:lang w:val="en-US" w:eastAsia="ru-RU"/>
        </w:rPr>
        <w:t>x</w:t>
      </w:r>
      <w:r w:rsidRPr="0056390F">
        <w:rPr>
          <w:color w:val="000000"/>
          <w:spacing w:val="1"/>
          <w:sz w:val="28"/>
          <w:szCs w:val="28"/>
          <w:lang w:eastAsia="ru-RU"/>
        </w:rPr>
        <w:t xml:space="preserve"> 1,5 м. На горизонтальных площадках по окончании спуска проектировать дренажные устройства. Горизонтальные участки пути в начале и конце пандуса необходимо выполнять отличающимися от окружающих поверхностей текстурой и цветом.</w:t>
      </w:r>
    </w:p>
    <w:p w:rsidR="0056390F" w:rsidRPr="0056390F" w:rsidRDefault="0056390F" w:rsidP="002F5EE4">
      <w:pPr>
        <w:numPr>
          <w:ilvl w:val="1"/>
          <w:numId w:val="8"/>
        </w:numPr>
        <w:tabs>
          <w:tab w:val="left" w:pos="212"/>
          <w:tab w:val="left" w:pos="476"/>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По обеим сторонам лестницы или пандуса предусматривать поручни на высоте 800 - 920 мм круглого или прямоугольного сечения, удобного для охвата рукой и отстоящего от стены на 40 мм. При ширине лестниц 2,5 м и более предусматривать разделительные поручни. Длину поручней устанавливать больше длины пандуса или лестницы с каждой стороны не менее чем на 0,3 м, с округленными и гладкими концами поручней. При проектировании предусматривать конструкции поручней, исключающие соприкосновение руки с металлом.</w:t>
      </w:r>
    </w:p>
    <w:p w:rsidR="0056390F" w:rsidRPr="0056390F" w:rsidRDefault="0056390F" w:rsidP="002F5EE4">
      <w:pPr>
        <w:tabs>
          <w:tab w:val="left" w:pos="212"/>
          <w:tab w:val="left" w:pos="476"/>
          <w:tab w:val="left" w:pos="1701"/>
        </w:tabs>
        <w:suppressAutoHyphens w:val="0"/>
        <w:ind w:firstLine="689"/>
        <w:jc w:val="both"/>
        <w:rPr>
          <w:color w:val="000000"/>
          <w:spacing w:val="1"/>
          <w:sz w:val="28"/>
          <w:szCs w:val="28"/>
          <w:lang w:eastAsia="ru-RU"/>
        </w:rPr>
      </w:pPr>
    </w:p>
    <w:p w:rsidR="0056390F" w:rsidRPr="0056390F" w:rsidRDefault="0056390F" w:rsidP="002F5EE4">
      <w:pPr>
        <w:tabs>
          <w:tab w:val="left" w:pos="701"/>
          <w:tab w:val="left" w:pos="1701"/>
        </w:tabs>
        <w:suppressAutoHyphens w:val="0"/>
        <w:ind w:firstLine="689"/>
        <w:rPr>
          <w:b/>
          <w:color w:val="000000"/>
          <w:spacing w:val="1"/>
          <w:sz w:val="28"/>
          <w:szCs w:val="28"/>
          <w:lang w:eastAsia="ru-RU"/>
        </w:rPr>
      </w:pPr>
      <w:r w:rsidRPr="0056390F">
        <w:rPr>
          <w:b/>
          <w:color w:val="000000"/>
          <w:spacing w:val="1"/>
          <w:sz w:val="28"/>
          <w:szCs w:val="28"/>
          <w:lang w:eastAsia="ru-RU"/>
        </w:rPr>
        <w:t>1.6.</w:t>
      </w:r>
      <w:r w:rsidR="002F5EE4">
        <w:rPr>
          <w:b/>
          <w:color w:val="000000"/>
          <w:spacing w:val="1"/>
          <w:sz w:val="28"/>
          <w:szCs w:val="28"/>
          <w:lang w:eastAsia="ru-RU"/>
        </w:rPr>
        <w:t xml:space="preserve"> </w:t>
      </w:r>
      <w:r w:rsidRPr="0056390F">
        <w:rPr>
          <w:b/>
          <w:color w:val="000000"/>
          <w:spacing w:val="1"/>
          <w:sz w:val="28"/>
          <w:szCs w:val="28"/>
          <w:lang w:eastAsia="ru-RU"/>
        </w:rPr>
        <w:t>ОГРАЖДЕНИЯ</w:t>
      </w:r>
    </w:p>
    <w:p w:rsidR="0056390F" w:rsidRPr="0056390F" w:rsidRDefault="0056390F" w:rsidP="002F5EE4">
      <w:pPr>
        <w:numPr>
          <w:ilvl w:val="1"/>
          <w:numId w:val="8"/>
        </w:numPr>
        <w:tabs>
          <w:tab w:val="left" w:pos="1418"/>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В целях благоустройства на территории муниципального образования предусматривать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56390F" w:rsidRPr="0056390F" w:rsidRDefault="0056390F" w:rsidP="002F5EE4">
      <w:pPr>
        <w:numPr>
          <w:ilvl w:val="1"/>
          <w:numId w:val="8"/>
        </w:numPr>
        <w:tabs>
          <w:tab w:val="left" w:pos="1418"/>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Проектирование ограждений производить в зависимости от их местоположения и назначения.</w:t>
      </w:r>
    </w:p>
    <w:p w:rsidR="0056390F" w:rsidRPr="0056390F" w:rsidRDefault="0056390F" w:rsidP="002F5EE4">
      <w:pPr>
        <w:numPr>
          <w:ilvl w:val="1"/>
          <w:numId w:val="8"/>
        </w:numPr>
        <w:tabs>
          <w:tab w:val="left" w:pos="1418"/>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 xml:space="preserve">Ограждения магистралей и транспортных сооружений города проектировать согласно ГОСТ, верхних бровок откосов и террас - согласно раздела настоящих Правил. </w:t>
      </w:r>
    </w:p>
    <w:p w:rsidR="0056390F" w:rsidRPr="0056390F" w:rsidRDefault="0056390F" w:rsidP="002F5EE4">
      <w:pPr>
        <w:numPr>
          <w:ilvl w:val="1"/>
          <w:numId w:val="8"/>
        </w:numPr>
        <w:tabs>
          <w:tab w:val="left" w:pos="1418"/>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Ограждение территорий памятников историко-культурного наследия выполняется в соответствии с регламентами, установленными для данных территорий.</w:t>
      </w:r>
    </w:p>
    <w:p w:rsidR="0056390F" w:rsidRPr="0056390F" w:rsidRDefault="0056390F" w:rsidP="002F5EE4">
      <w:pPr>
        <w:numPr>
          <w:ilvl w:val="1"/>
          <w:numId w:val="8"/>
        </w:numPr>
        <w:tabs>
          <w:tab w:val="left" w:pos="1418"/>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На территориях общественного, жилого, рекреационного назначения запрещено проектирование глухих и железобетонных ограждений, применять декоративные ажурные металлические ограждения.</w:t>
      </w:r>
    </w:p>
    <w:p w:rsidR="0056390F" w:rsidRPr="0056390F" w:rsidRDefault="0056390F" w:rsidP="002F5EE4">
      <w:pPr>
        <w:numPr>
          <w:ilvl w:val="1"/>
          <w:numId w:val="8"/>
        </w:numPr>
        <w:tabs>
          <w:tab w:val="left" w:pos="1418"/>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Сплошное ограждение многоквартирных домов не предусмотрено.</w:t>
      </w:r>
    </w:p>
    <w:p w:rsidR="0056390F" w:rsidRPr="0056390F" w:rsidRDefault="0056390F" w:rsidP="002F5EE4">
      <w:pPr>
        <w:numPr>
          <w:ilvl w:val="1"/>
          <w:numId w:val="8"/>
        </w:numPr>
        <w:tabs>
          <w:tab w:val="left" w:pos="1418"/>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При проектировании средних и высоких видов ограждений в местах пересечения с подземными сооружениями предусматривать конструкции ограждений, позволяющие производить ремонтные или строительные работы.</w:t>
      </w:r>
    </w:p>
    <w:p w:rsidR="0056390F" w:rsidRPr="0056390F" w:rsidRDefault="0056390F" w:rsidP="002F5EE4">
      <w:pPr>
        <w:numPr>
          <w:ilvl w:val="1"/>
          <w:numId w:val="8"/>
        </w:numPr>
        <w:tabs>
          <w:tab w:val="left" w:pos="1418"/>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 xml:space="preserve">В случае произрастания деревьев в зонах интенсивного пешеходного движения или в зонах производства строительных и </w:t>
      </w:r>
      <w:r w:rsidRPr="0056390F">
        <w:rPr>
          <w:color w:val="000000"/>
          <w:spacing w:val="1"/>
          <w:sz w:val="28"/>
          <w:szCs w:val="28"/>
          <w:lang w:eastAsia="ru-RU"/>
        </w:rPr>
        <w:lastRenderedPageBreak/>
        <w:t>реконструктивных работ при отсутствии иных видов защиты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56390F" w:rsidRPr="0056390F" w:rsidRDefault="0056390F" w:rsidP="002F5EE4">
      <w:pPr>
        <w:numPr>
          <w:ilvl w:val="1"/>
          <w:numId w:val="8"/>
        </w:numPr>
        <w:tabs>
          <w:tab w:val="left" w:pos="1418"/>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При проектировании ограждений учитывать следующие требования:</w:t>
      </w:r>
    </w:p>
    <w:p w:rsidR="0056390F" w:rsidRPr="0056390F" w:rsidRDefault="0056390F" w:rsidP="002F5EE4">
      <w:pPr>
        <w:numPr>
          <w:ilvl w:val="2"/>
          <w:numId w:val="8"/>
        </w:numPr>
        <w:tabs>
          <w:tab w:val="left" w:pos="1418"/>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разграничить зеленую зону (газоны, клумбы, парки) с маршрутами пешеходов и транспорта;</w:t>
      </w:r>
    </w:p>
    <w:p w:rsidR="0056390F" w:rsidRPr="0056390F" w:rsidRDefault="0056390F" w:rsidP="002F5EE4">
      <w:pPr>
        <w:numPr>
          <w:ilvl w:val="2"/>
          <w:numId w:val="8"/>
        </w:numPr>
        <w:tabs>
          <w:tab w:val="left" w:pos="1418"/>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выполнять проектирование дорожек и тротуаров с учетом потоков людей и маршрутов;</w:t>
      </w:r>
    </w:p>
    <w:p w:rsidR="0056390F" w:rsidRPr="0056390F" w:rsidRDefault="0056390F" w:rsidP="002F5EE4">
      <w:pPr>
        <w:numPr>
          <w:ilvl w:val="2"/>
          <w:numId w:val="8"/>
        </w:numPr>
        <w:tabs>
          <w:tab w:val="left" w:pos="1418"/>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выполнять разграничение зеленых зон и транзитных путей с помощью деликатных приемов (например, разной высотой уровня или созданием зеленых кустовых ограждений);</w:t>
      </w:r>
    </w:p>
    <w:p w:rsidR="0056390F" w:rsidRPr="0056390F" w:rsidRDefault="0056390F" w:rsidP="002F5EE4">
      <w:pPr>
        <w:numPr>
          <w:ilvl w:val="2"/>
          <w:numId w:val="8"/>
        </w:numPr>
        <w:tabs>
          <w:tab w:val="left" w:pos="1418"/>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проектировать изменение высоты и геометрии бордюрного камня с учетом сезонных снежных отвалов;</w:t>
      </w:r>
    </w:p>
    <w:p w:rsidR="0056390F" w:rsidRPr="0056390F" w:rsidRDefault="0056390F" w:rsidP="002F5EE4">
      <w:pPr>
        <w:numPr>
          <w:ilvl w:val="2"/>
          <w:numId w:val="8"/>
        </w:numPr>
        <w:tabs>
          <w:tab w:val="left" w:pos="1418"/>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выполнять замену зеленых зон мощением в случаях, когда ограждение не имеет смысла ввиду небольшого объема зоны или архитектурных особенностей места;</w:t>
      </w:r>
    </w:p>
    <w:p w:rsidR="0056390F" w:rsidRPr="0056390F" w:rsidRDefault="0056390F" w:rsidP="002F5EE4">
      <w:pPr>
        <w:numPr>
          <w:ilvl w:val="2"/>
          <w:numId w:val="8"/>
        </w:numPr>
        <w:tabs>
          <w:tab w:val="left" w:pos="1418"/>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использовать (в особенности на границах зеленых зон) многолетних всесезонных кустистых растений;</w:t>
      </w:r>
    </w:p>
    <w:p w:rsidR="0056390F" w:rsidRPr="0056390F" w:rsidRDefault="0056390F" w:rsidP="002F5EE4">
      <w:pPr>
        <w:numPr>
          <w:ilvl w:val="2"/>
          <w:numId w:val="8"/>
        </w:numPr>
        <w:tabs>
          <w:tab w:val="left" w:pos="1418"/>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по возможности использовать светоотражающие фасадные конструкции для затененных участков газонов;</w:t>
      </w:r>
    </w:p>
    <w:p w:rsidR="0056390F" w:rsidRPr="0056390F" w:rsidRDefault="0056390F" w:rsidP="002F5EE4">
      <w:pPr>
        <w:numPr>
          <w:ilvl w:val="2"/>
          <w:numId w:val="8"/>
        </w:numPr>
        <w:tabs>
          <w:tab w:val="left" w:pos="1418"/>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цвето - графическое оформление ограждений (как и остальных городских объектов) должно быть максимально нейтрально к окружению.</w:t>
      </w:r>
    </w:p>
    <w:p w:rsidR="0056390F" w:rsidRPr="0056390F" w:rsidRDefault="0056390F" w:rsidP="002F5EE4">
      <w:pPr>
        <w:numPr>
          <w:ilvl w:val="1"/>
          <w:numId w:val="8"/>
        </w:numPr>
        <w:tabs>
          <w:tab w:val="left" w:pos="1418"/>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 xml:space="preserve"> Допустимы натуральные цвета материалов (камень, металл, дерево и подобные), либо нейтральные цвета (черный, белый, серый, темные оттенки других цветов). Внутри парков допустимы белые ограждения (в большинстве случаев деревянные).</w:t>
      </w:r>
    </w:p>
    <w:p w:rsidR="0056390F" w:rsidRPr="0056390F" w:rsidRDefault="0056390F" w:rsidP="002F5EE4">
      <w:pPr>
        <w:tabs>
          <w:tab w:val="left" w:pos="691"/>
          <w:tab w:val="left" w:pos="1701"/>
        </w:tabs>
        <w:suppressAutoHyphens w:val="0"/>
        <w:ind w:firstLine="689"/>
        <w:jc w:val="both"/>
        <w:rPr>
          <w:color w:val="000000"/>
          <w:spacing w:val="1"/>
          <w:sz w:val="28"/>
          <w:szCs w:val="28"/>
          <w:lang w:eastAsia="ru-RU"/>
        </w:rPr>
      </w:pPr>
    </w:p>
    <w:p w:rsidR="0056390F" w:rsidRPr="0056390F" w:rsidRDefault="0056390F" w:rsidP="002F5EE4">
      <w:pPr>
        <w:tabs>
          <w:tab w:val="left" w:pos="691"/>
          <w:tab w:val="left" w:pos="1701"/>
        </w:tabs>
        <w:suppressAutoHyphens w:val="0"/>
        <w:ind w:firstLine="689"/>
        <w:rPr>
          <w:b/>
          <w:color w:val="000000"/>
          <w:spacing w:val="1"/>
          <w:sz w:val="28"/>
          <w:szCs w:val="28"/>
          <w:lang w:eastAsia="ru-RU"/>
        </w:rPr>
      </w:pPr>
      <w:r w:rsidRPr="0056390F">
        <w:rPr>
          <w:b/>
          <w:color w:val="000000"/>
          <w:spacing w:val="1"/>
          <w:sz w:val="28"/>
          <w:szCs w:val="28"/>
          <w:lang w:eastAsia="ru-RU"/>
        </w:rPr>
        <w:t>1.7.</w:t>
      </w:r>
      <w:r w:rsidR="002F5EE4">
        <w:rPr>
          <w:b/>
          <w:color w:val="000000"/>
          <w:spacing w:val="1"/>
          <w:sz w:val="28"/>
          <w:szCs w:val="28"/>
          <w:lang w:eastAsia="ru-RU"/>
        </w:rPr>
        <w:t xml:space="preserve"> </w:t>
      </w:r>
      <w:r w:rsidRPr="0056390F">
        <w:rPr>
          <w:b/>
          <w:color w:val="000000"/>
          <w:spacing w:val="1"/>
          <w:sz w:val="28"/>
          <w:szCs w:val="28"/>
          <w:lang w:eastAsia="ru-RU"/>
        </w:rPr>
        <w:t>ВОДНЫЕ УСТРОЙСТВА</w:t>
      </w:r>
    </w:p>
    <w:p w:rsidR="0056390F" w:rsidRPr="0056390F" w:rsidRDefault="0056390F" w:rsidP="002F5EE4">
      <w:pPr>
        <w:tabs>
          <w:tab w:val="left" w:pos="691"/>
          <w:tab w:val="left" w:pos="1701"/>
        </w:tabs>
        <w:suppressAutoHyphens w:val="0"/>
        <w:ind w:firstLine="689"/>
        <w:jc w:val="both"/>
        <w:rPr>
          <w:color w:val="000000"/>
          <w:spacing w:val="1"/>
          <w:sz w:val="28"/>
          <w:szCs w:val="28"/>
          <w:lang w:eastAsia="ru-RU"/>
        </w:rPr>
      </w:pPr>
    </w:p>
    <w:p w:rsidR="0056390F" w:rsidRPr="0056390F" w:rsidRDefault="0056390F" w:rsidP="002F5EE4">
      <w:pPr>
        <w:numPr>
          <w:ilvl w:val="1"/>
          <w:numId w:val="8"/>
        </w:numPr>
        <w:tabs>
          <w:tab w:val="left" w:pos="1418"/>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К водным устройствам относятся фонтаны, питьевые фонтанчики, бюветы,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w:t>
      </w:r>
    </w:p>
    <w:p w:rsidR="0056390F" w:rsidRPr="0056390F" w:rsidRDefault="0056390F" w:rsidP="002F5EE4">
      <w:pPr>
        <w:numPr>
          <w:ilvl w:val="1"/>
          <w:numId w:val="8"/>
        </w:numPr>
        <w:tabs>
          <w:tab w:val="left" w:pos="1418"/>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Фонтаны проектировать на основании индивидуальных архитектурных проектных разработок.</w:t>
      </w:r>
    </w:p>
    <w:p w:rsidR="0056390F" w:rsidRPr="0056390F" w:rsidRDefault="0056390F" w:rsidP="002F5EE4">
      <w:pPr>
        <w:numPr>
          <w:ilvl w:val="1"/>
          <w:numId w:val="8"/>
        </w:numPr>
        <w:tabs>
          <w:tab w:val="left" w:pos="1418"/>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Питьевые фонтанчики могут быть как типовыми, так и выполненными по специально разработанному проекту, их следует размещать в зонах отдыха и рекомендуется - на спортивных площадках. Место размещения питьевого фонтанчика и подход к нему оборудовать твердым видом покрытия, высота должна составлять не более 90 см для взрослых и не более 70 см для детей.</w:t>
      </w:r>
    </w:p>
    <w:p w:rsidR="0056390F" w:rsidRPr="0056390F" w:rsidRDefault="0056390F" w:rsidP="002F5EE4">
      <w:pPr>
        <w:numPr>
          <w:ilvl w:val="1"/>
          <w:numId w:val="8"/>
        </w:numPr>
        <w:tabs>
          <w:tab w:val="left" w:pos="1418"/>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Следует учитывать, что родники на территории муниципального образования должны соответствовать качеству воды согласно требованиям СанПиНов и иметь положительное заключение органов санитарно</w:t>
      </w:r>
      <w:r w:rsidRPr="0056390F">
        <w:rPr>
          <w:color w:val="000000"/>
          <w:spacing w:val="1"/>
          <w:sz w:val="28"/>
          <w:szCs w:val="28"/>
          <w:lang w:eastAsia="ru-RU"/>
        </w:rPr>
        <w:softHyphen/>
        <w:t>-</w:t>
      </w:r>
      <w:r w:rsidRPr="0056390F">
        <w:rPr>
          <w:color w:val="000000"/>
          <w:spacing w:val="1"/>
          <w:sz w:val="28"/>
          <w:szCs w:val="28"/>
          <w:lang w:eastAsia="ru-RU"/>
        </w:rPr>
        <w:lastRenderedPageBreak/>
        <w:t>эпидемиологического надзора, на особо охраняемых территориях для обустройства родника, кроме вышеуказанного заключения, требуется разрешение уполномоченных органов природопользования и охраны окружающей среды. Родники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56390F" w:rsidRPr="0056390F" w:rsidRDefault="0056390F" w:rsidP="002F5EE4">
      <w:pPr>
        <w:numPr>
          <w:ilvl w:val="1"/>
          <w:numId w:val="8"/>
        </w:numPr>
        <w:tabs>
          <w:tab w:val="left" w:pos="1418"/>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Декоративные водоемы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необходимо делать гладким, удобным для очистки.</w:t>
      </w:r>
    </w:p>
    <w:p w:rsidR="0056390F" w:rsidRPr="0056390F" w:rsidRDefault="0056390F" w:rsidP="002F5EE4">
      <w:pPr>
        <w:tabs>
          <w:tab w:val="left" w:pos="1418"/>
          <w:tab w:val="left" w:pos="1701"/>
        </w:tabs>
        <w:suppressAutoHyphens w:val="0"/>
        <w:ind w:firstLine="689"/>
        <w:jc w:val="both"/>
        <w:rPr>
          <w:color w:val="000000"/>
          <w:spacing w:val="1"/>
          <w:sz w:val="28"/>
          <w:szCs w:val="28"/>
          <w:lang w:eastAsia="ru-RU"/>
        </w:rPr>
      </w:pPr>
    </w:p>
    <w:p w:rsidR="0056390F" w:rsidRPr="0056390F" w:rsidRDefault="0056390F" w:rsidP="002F5EE4">
      <w:pPr>
        <w:tabs>
          <w:tab w:val="left" w:pos="1418"/>
          <w:tab w:val="left" w:pos="1701"/>
        </w:tabs>
        <w:suppressAutoHyphens w:val="0"/>
        <w:ind w:firstLine="689"/>
        <w:jc w:val="both"/>
        <w:rPr>
          <w:color w:val="000000"/>
          <w:spacing w:val="1"/>
          <w:sz w:val="28"/>
          <w:szCs w:val="28"/>
          <w:lang w:eastAsia="ru-RU"/>
        </w:rPr>
      </w:pPr>
    </w:p>
    <w:p w:rsidR="0056390F" w:rsidRPr="0056390F" w:rsidRDefault="0056390F" w:rsidP="002F5EE4">
      <w:pPr>
        <w:tabs>
          <w:tab w:val="left" w:pos="691"/>
          <w:tab w:val="left" w:pos="1701"/>
        </w:tabs>
        <w:suppressAutoHyphens w:val="0"/>
        <w:ind w:firstLine="689"/>
        <w:rPr>
          <w:b/>
          <w:color w:val="000000"/>
          <w:spacing w:val="1"/>
          <w:sz w:val="28"/>
          <w:szCs w:val="28"/>
          <w:lang w:eastAsia="ru-RU"/>
        </w:rPr>
      </w:pPr>
      <w:r w:rsidRPr="0056390F">
        <w:rPr>
          <w:b/>
          <w:color w:val="000000"/>
          <w:spacing w:val="1"/>
          <w:sz w:val="28"/>
          <w:szCs w:val="28"/>
          <w:lang w:eastAsia="ru-RU"/>
        </w:rPr>
        <w:t>1.8.</w:t>
      </w:r>
      <w:r w:rsidR="002F5EE4">
        <w:rPr>
          <w:b/>
          <w:color w:val="000000"/>
          <w:spacing w:val="1"/>
          <w:sz w:val="28"/>
          <w:szCs w:val="28"/>
          <w:lang w:eastAsia="ru-RU"/>
        </w:rPr>
        <w:t xml:space="preserve"> </w:t>
      </w:r>
      <w:r w:rsidRPr="0056390F">
        <w:rPr>
          <w:b/>
          <w:color w:val="000000"/>
          <w:spacing w:val="1"/>
          <w:sz w:val="28"/>
          <w:szCs w:val="28"/>
          <w:lang w:eastAsia="ru-RU"/>
        </w:rPr>
        <w:t>МЕБЕЛЬ</w:t>
      </w:r>
      <w:r w:rsidR="002F5EE4">
        <w:rPr>
          <w:b/>
          <w:color w:val="000000"/>
          <w:spacing w:val="1"/>
          <w:sz w:val="28"/>
          <w:szCs w:val="28"/>
          <w:lang w:eastAsia="ru-RU"/>
        </w:rPr>
        <w:t xml:space="preserve"> </w:t>
      </w:r>
      <w:r w:rsidRPr="0056390F">
        <w:rPr>
          <w:b/>
          <w:color w:val="000000"/>
          <w:spacing w:val="1"/>
          <w:sz w:val="28"/>
          <w:szCs w:val="28"/>
          <w:lang w:eastAsia="ru-RU"/>
        </w:rPr>
        <w:t>МУНИЦИПАЛЬНОГО ОБРАЗОВАНИЯ</w:t>
      </w:r>
    </w:p>
    <w:p w:rsidR="0056390F" w:rsidRPr="0056390F" w:rsidRDefault="0056390F" w:rsidP="002F5EE4">
      <w:pPr>
        <w:numPr>
          <w:ilvl w:val="1"/>
          <w:numId w:val="8"/>
        </w:numPr>
        <w:tabs>
          <w:tab w:val="left" w:pos="1418"/>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К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56390F" w:rsidRPr="0056390F" w:rsidRDefault="0056390F" w:rsidP="002F5EE4">
      <w:pPr>
        <w:numPr>
          <w:ilvl w:val="1"/>
          <w:numId w:val="8"/>
        </w:numPr>
        <w:tabs>
          <w:tab w:val="left" w:pos="691"/>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Установку скамей предусматривать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выполнять не выступающими над поверхностью земли. Высоту скамьи для отдыха взрослого человека от уровня покрытия до плоскости сидения рекомендуется принимать в пределах 420 - 480 мм. Поверхности скамьи для отдыха выполнять из дерева, с различными видами водоустойчивой обработки (предпочтительно - пропиткой).</w:t>
      </w:r>
    </w:p>
    <w:p w:rsidR="0056390F" w:rsidRPr="0056390F" w:rsidRDefault="0056390F" w:rsidP="002F5EE4">
      <w:pPr>
        <w:numPr>
          <w:ilvl w:val="1"/>
          <w:numId w:val="8"/>
        </w:numPr>
        <w:tabs>
          <w:tab w:val="left" w:pos="691"/>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56390F" w:rsidRPr="0056390F" w:rsidRDefault="0056390F" w:rsidP="002F5EE4">
      <w:pPr>
        <w:numPr>
          <w:ilvl w:val="1"/>
          <w:numId w:val="8"/>
        </w:numPr>
        <w:tabs>
          <w:tab w:val="left" w:pos="691"/>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Количество размещаемой мебели необходимо устанавливать в зависимости от функционального назначения территории и количества посетителей на этой территории.</w:t>
      </w:r>
    </w:p>
    <w:p w:rsidR="0056390F" w:rsidRPr="0056390F" w:rsidRDefault="0056390F" w:rsidP="002F5EE4">
      <w:pPr>
        <w:tabs>
          <w:tab w:val="left" w:pos="691"/>
          <w:tab w:val="left" w:pos="1701"/>
        </w:tabs>
        <w:suppressAutoHyphens w:val="0"/>
        <w:ind w:firstLine="689"/>
        <w:rPr>
          <w:b/>
          <w:color w:val="000000"/>
          <w:spacing w:val="1"/>
          <w:sz w:val="28"/>
          <w:szCs w:val="28"/>
          <w:lang w:eastAsia="ru-RU"/>
        </w:rPr>
      </w:pPr>
      <w:r w:rsidRPr="0056390F">
        <w:rPr>
          <w:b/>
          <w:color w:val="000000"/>
          <w:spacing w:val="1"/>
          <w:sz w:val="28"/>
          <w:szCs w:val="28"/>
          <w:lang w:eastAsia="ru-RU"/>
        </w:rPr>
        <w:t>1.9.</w:t>
      </w:r>
      <w:r w:rsidR="002F5EE4">
        <w:rPr>
          <w:b/>
          <w:color w:val="000000"/>
          <w:spacing w:val="1"/>
          <w:sz w:val="28"/>
          <w:szCs w:val="28"/>
          <w:lang w:eastAsia="ru-RU"/>
        </w:rPr>
        <w:t xml:space="preserve"> </w:t>
      </w:r>
      <w:r w:rsidRPr="0056390F">
        <w:rPr>
          <w:b/>
          <w:color w:val="000000"/>
          <w:spacing w:val="1"/>
          <w:sz w:val="28"/>
          <w:szCs w:val="28"/>
          <w:lang w:eastAsia="ru-RU"/>
        </w:rPr>
        <w:t>УЛИЧНОЕ КОМУНАЛЬНО-БЫТОВОЕ ОБОРУДОВАНИЕ</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Улично-коммунальное оборудование представляется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обеспечение безопасности среды обитания для здоровья человека, экологической безопасности, экономическая целесообразность, технологическая безопасность, удобство пользования, эргономичность, эстетическая привлекательность, сочетание с механизмами, обеспечивающими удаление накопленного мусора.</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 xml:space="preserve">Для сбора бытового мусора на улицах, площадях, объектах рекреации применять контейнеры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Урны должны быть заметными, их размер и количество определяется потоком людей на территории. Интервал при расстановке малых </w:t>
      </w:r>
      <w:r w:rsidRPr="0056390F">
        <w:rPr>
          <w:color w:val="000000"/>
          <w:spacing w:val="1"/>
          <w:sz w:val="28"/>
          <w:szCs w:val="28"/>
          <w:lang w:eastAsia="ru-RU"/>
        </w:rPr>
        <w:lastRenderedPageBreak/>
        <w:t>контейнеров и урн (без учета обязательной расстановки у вышеперечисленных объектов) может составлять: на основных пешеходных коммуникациях - не более 60 м, других территорий муниципального образования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Сбор бытового мусора может осуществляться в контейнеры различного вида и объема, определяемые исходя из наличия машин и механизмов, обеспечивающих удаление отходов. 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 специально оборудованной площадке.</w:t>
      </w:r>
    </w:p>
    <w:p w:rsidR="0056390F" w:rsidRPr="0056390F" w:rsidRDefault="0056390F" w:rsidP="002F5EE4">
      <w:pPr>
        <w:tabs>
          <w:tab w:val="left" w:pos="1701"/>
        </w:tabs>
        <w:suppressAutoHyphens w:val="0"/>
        <w:ind w:firstLine="689"/>
        <w:jc w:val="both"/>
        <w:rPr>
          <w:color w:val="000000"/>
          <w:spacing w:val="1"/>
          <w:sz w:val="28"/>
          <w:szCs w:val="28"/>
          <w:lang w:eastAsia="ru-RU"/>
        </w:rPr>
      </w:pPr>
    </w:p>
    <w:p w:rsidR="0056390F" w:rsidRPr="0056390F" w:rsidRDefault="0056390F" w:rsidP="002F5EE4">
      <w:pPr>
        <w:tabs>
          <w:tab w:val="left" w:pos="696"/>
          <w:tab w:val="left" w:pos="1701"/>
        </w:tabs>
        <w:suppressAutoHyphens w:val="0"/>
        <w:ind w:firstLine="689"/>
        <w:rPr>
          <w:b/>
          <w:color w:val="000000"/>
          <w:spacing w:val="1"/>
          <w:sz w:val="28"/>
          <w:szCs w:val="28"/>
          <w:lang w:eastAsia="ru-RU"/>
        </w:rPr>
      </w:pPr>
      <w:r w:rsidRPr="0056390F">
        <w:rPr>
          <w:b/>
          <w:color w:val="000000"/>
          <w:spacing w:val="1"/>
          <w:sz w:val="28"/>
          <w:szCs w:val="28"/>
          <w:lang w:eastAsia="ru-RU"/>
        </w:rPr>
        <w:t>1.10.</w:t>
      </w:r>
      <w:r w:rsidR="002F5EE4">
        <w:rPr>
          <w:b/>
          <w:color w:val="000000"/>
          <w:spacing w:val="1"/>
          <w:sz w:val="28"/>
          <w:szCs w:val="28"/>
          <w:lang w:eastAsia="ru-RU"/>
        </w:rPr>
        <w:t xml:space="preserve"> </w:t>
      </w:r>
      <w:r w:rsidRPr="0056390F">
        <w:rPr>
          <w:b/>
          <w:color w:val="000000"/>
          <w:spacing w:val="1"/>
          <w:sz w:val="28"/>
          <w:szCs w:val="28"/>
          <w:lang w:eastAsia="ru-RU"/>
        </w:rPr>
        <w:t>УЛИЧНОЕ ТЕХНИЧЕСКОЕ ОБОРУДОВАНИЕ</w:t>
      </w:r>
    </w:p>
    <w:p w:rsidR="0056390F" w:rsidRPr="0056390F" w:rsidRDefault="0056390F" w:rsidP="002F5EE4">
      <w:pPr>
        <w:numPr>
          <w:ilvl w:val="1"/>
          <w:numId w:val="8"/>
        </w:numPr>
        <w:tabs>
          <w:tab w:val="left" w:pos="1560"/>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56390F" w:rsidRPr="0056390F" w:rsidRDefault="0056390F" w:rsidP="002F5EE4">
      <w:pPr>
        <w:numPr>
          <w:ilvl w:val="1"/>
          <w:numId w:val="8"/>
        </w:numPr>
        <w:tabs>
          <w:tab w:val="left" w:pos="1560"/>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Установка уличного технического оборудования должна обеспечивать удобный подход к оборудованию и соответствовать разделу СНиП.</w:t>
      </w:r>
    </w:p>
    <w:p w:rsidR="0056390F" w:rsidRPr="0056390F" w:rsidRDefault="0056390F" w:rsidP="002F5EE4">
      <w:pPr>
        <w:numPr>
          <w:ilvl w:val="1"/>
          <w:numId w:val="8"/>
        </w:numPr>
        <w:tabs>
          <w:tab w:val="left" w:pos="1560"/>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Оформление элементов инженерного оборудования выполнять не нарушающим уровень благоустройства формируемой среды, ухудшающей условия передвижения, противоречащей техническим условиям, в том числе:</w:t>
      </w:r>
    </w:p>
    <w:p w:rsidR="0056390F" w:rsidRPr="0056390F" w:rsidRDefault="0056390F" w:rsidP="002F5EE4">
      <w:pPr>
        <w:tabs>
          <w:tab w:val="left" w:pos="1418"/>
          <w:tab w:val="left" w:pos="1701"/>
          <w:tab w:val="left" w:pos="2204"/>
        </w:tabs>
        <w:suppressAutoHyphens w:val="0"/>
        <w:ind w:firstLine="689"/>
        <w:jc w:val="both"/>
        <w:rPr>
          <w:color w:val="000000"/>
          <w:spacing w:val="1"/>
          <w:sz w:val="28"/>
          <w:szCs w:val="28"/>
          <w:lang w:eastAsia="ru-RU"/>
        </w:rPr>
      </w:pPr>
      <w:r w:rsidRPr="0056390F">
        <w:rPr>
          <w:color w:val="000000"/>
          <w:spacing w:val="1"/>
          <w:sz w:val="28"/>
          <w:szCs w:val="28"/>
          <w:lang w:eastAsia="ru-RU"/>
        </w:rPr>
        <w:t>- крышки люков смотровых колодцев, расположенных на территории пешеходных коммуникаций (в т.ч. уличных переходов), следует проектировать в одном уровне с покрытием прилегающей поверхности, в ином случае перепад отметок, не превышающий 20 мм, а зазоры между краем люка и покрытием тротуара - не более 15 мм;</w:t>
      </w:r>
    </w:p>
    <w:p w:rsidR="0056390F" w:rsidRPr="0056390F" w:rsidRDefault="0056390F" w:rsidP="002F5EE4">
      <w:pPr>
        <w:tabs>
          <w:tab w:val="left" w:pos="918"/>
          <w:tab w:val="left" w:pos="1701"/>
        </w:tabs>
        <w:suppressAutoHyphens w:val="0"/>
        <w:ind w:firstLine="689"/>
        <w:jc w:val="both"/>
        <w:rPr>
          <w:color w:val="000000"/>
          <w:spacing w:val="1"/>
          <w:sz w:val="28"/>
          <w:szCs w:val="28"/>
          <w:lang w:eastAsia="ru-RU"/>
        </w:rPr>
      </w:pPr>
      <w:r w:rsidRPr="0056390F">
        <w:rPr>
          <w:color w:val="000000"/>
          <w:spacing w:val="1"/>
          <w:sz w:val="28"/>
          <w:szCs w:val="28"/>
          <w:lang w:eastAsia="ru-RU"/>
        </w:rPr>
        <w:t>- вентиляционные шахты оборудовать решетками.</w:t>
      </w:r>
    </w:p>
    <w:p w:rsidR="0056390F" w:rsidRPr="0056390F" w:rsidRDefault="0056390F" w:rsidP="002F5EE4">
      <w:pPr>
        <w:tabs>
          <w:tab w:val="left" w:pos="918"/>
          <w:tab w:val="left" w:pos="1701"/>
        </w:tabs>
        <w:suppressAutoHyphens w:val="0"/>
        <w:ind w:firstLine="689"/>
        <w:jc w:val="both"/>
        <w:rPr>
          <w:b/>
          <w:color w:val="000000"/>
          <w:spacing w:val="1"/>
          <w:sz w:val="28"/>
          <w:szCs w:val="28"/>
          <w:lang w:eastAsia="ru-RU"/>
        </w:rPr>
      </w:pPr>
      <w:r w:rsidRPr="0056390F">
        <w:rPr>
          <w:b/>
          <w:color w:val="000000"/>
          <w:spacing w:val="1"/>
          <w:sz w:val="28"/>
          <w:szCs w:val="28"/>
          <w:lang w:eastAsia="ru-RU"/>
        </w:rPr>
        <w:t>1.11.</w:t>
      </w:r>
      <w:r w:rsidR="002F5EE4">
        <w:rPr>
          <w:b/>
          <w:color w:val="000000"/>
          <w:spacing w:val="1"/>
          <w:sz w:val="28"/>
          <w:szCs w:val="28"/>
          <w:lang w:eastAsia="ru-RU"/>
        </w:rPr>
        <w:t xml:space="preserve"> </w:t>
      </w:r>
      <w:r w:rsidRPr="0056390F">
        <w:rPr>
          <w:b/>
          <w:color w:val="000000"/>
          <w:spacing w:val="1"/>
          <w:sz w:val="28"/>
          <w:szCs w:val="28"/>
          <w:lang w:eastAsia="ru-RU"/>
        </w:rPr>
        <w:t>ИГРОВОЕ И СПОРТИВНОЕ ОБОРУДОВАНИЕ</w:t>
      </w:r>
    </w:p>
    <w:p w:rsidR="0056390F" w:rsidRPr="0056390F" w:rsidRDefault="002F5EE4" w:rsidP="002F5EE4">
      <w:pPr>
        <w:numPr>
          <w:ilvl w:val="1"/>
          <w:numId w:val="8"/>
        </w:numPr>
        <w:tabs>
          <w:tab w:val="left" w:pos="1418"/>
          <w:tab w:val="left" w:pos="1701"/>
        </w:tabs>
        <w:suppressAutoHyphens w:val="0"/>
        <w:ind w:left="0" w:firstLine="689"/>
        <w:jc w:val="both"/>
        <w:rPr>
          <w:color w:val="000000"/>
          <w:spacing w:val="1"/>
          <w:sz w:val="28"/>
          <w:szCs w:val="28"/>
          <w:lang w:eastAsia="ru-RU"/>
        </w:rPr>
      </w:pPr>
      <w:r>
        <w:rPr>
          <w:color w:val="000000"/>
          <w:spacing w:val="1"/>
          <w:sz w:val="28"/>
          <w:szCs w:val="28"/>
          <w:lang w:eastAsia="ru-RU"/>
        </w:rPr>
        <w:t xml:space="preserve"> </w:t>
      </w:r>
      <w:r w:rsidR="0056390F" w:rsidRPr="0056390F">
        <w:rPr>
          <w:color w:val="000000"/>
          <w:spacing w:val="1"/>
          <w:sz w:val="28"/>
          <w:szCs w:val="28"/>
          <w:lang w:eastAsia="ru-RU"/>
        </w:rPr>
        <w:t>Игровое и спортивное оборудование на территории поселения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обеспечивать соответствие оборудования анатомо-физиологическим особенностям разных возрастных групп.</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Игровое оборудование</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lastRenderedPageBreak/>
        <w:t>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целесообразно применение модульного оборудования, обеспечивающего вариантность сочетаний элементов.</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Требования к материалу игрового оборудования и условиям его обработки:</w:t>
      </w:r>
    </w:p>
    <w:p w:rsidR="0056390F" w:rsidRPr="0056390F" w:rsidRDefault="0056390F" w:rsidP="002F5EE4">
      <w:pPr>
        <w:numPr>
          <w:ilvl w:val="3"/>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56390F" w:rsidRPr="0056390F" w:rsidRDefault="0056390F" w:rsidP="002F5EE4">
      <w:pPr>
        <w:numPr>
          <w:ilvl w:val="3"/>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металл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 (не травмирует, не ржавеет, морозоустойчив);</w:t>
      </w:r>
    </w:p>
    <w:p w:rsidR="0056390F" w:rsidRPr="0056390F" w:rsidRDefault="0056390F" w:rsidP="002F5EE4">
      <w:pPr>
        <w:numPr>
          <w:ilvl w:val="3"/>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бетонные и железобетонные элементы оборудования выполнять из бетона марки не ниже 300, морозостойкостью не менее 150, иметь гладкие поверхности;</w:t>
      </w:r>
    </w:p>
    <w:p w:rsidR="0056390F" w:rsidRPr="0056390F" w:rsidRDefault="0056390F" w:rsidP="002F5EE4">
      <w:pPr>
        <w:numPr>
          <w:ilvl w:val="3"/>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оборудование из пластика и полимеров выполнять с гладкой поверхностью и яркой, чистой цветовой гаммой окраски, не выцветающей от воздействия климатических факторов.</w:t>
      </w:r>
    </w:p>
    <w:p w:rsidR="0056390F" w:rsidRPr="0056390F" w:rsidRDefault="0056390F" w:rsidP="002F5EE4">
      <w:pPr>
        <w:numPr>
          <w:ilvl w:val="3"/>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В требованиях к конструкциям игрового оборудования исключать острые углы, возможность застревания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56390F" w:rsidRPr="0056390F" w:rsidRDefault="0056390F" w:rsidP="002F5EE4">
      <w:pPr>
        <w:numPr>
          <w:ilvl w:val="3"/>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При размещении игрового оборудования на детских игровых площадках соблюдать минимальные расстояния безопасности, в соответствии с таблицей 2 Приложения №1 к настоящим Правилам.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рекомендуется принимать согласно таблице 3 Приложения №1 к настоящим Правилам.</w:t>
      </w:r>
    </w:p>
    <w:p w:rsidR="0056390F" w:rsidRPr="0056390F" w:rsidRDefault="0056390F" w:rsidP="002F5EE4">
      <w:pPr>
        <w:tabs>
          <w:tab w:val="left" w:pos="1701"/>
        </w:tabs>
        <w:suppressAutoHyphens w:val="0"/>
        <w:ind w:firstLine="689"/>
        <w:jc w:val="both"/>
        <w:rPr>
          <w:color w:val="000000"/>
          <w:spacing w:val="1"/>
          <w:sz w:val="28"/>
          <w:szCs w:val="28"/>
          <w:lang w:eastAsia="ru-RU"/>
        </w:rPr>
      </w:pPr>
    </w:p>
    <w:p w:rsidR="0056390F" w:rsidRPr="0056390F" w:rsidRDefault="0056390F" w:rsidP="002F5EE4">
      <w:pPr>
        <w:numPr>
          <w:ilvl w:val="1"/>
          <w:numId w:val="8"/>
        </w:numPr>
        <w:tabs>
          <w:tab w:val="left" w:pos="1701"/>
          <w:tab w:val="left" w:pos="2181"/>
        </w:tabs>
        <w:suppressAutoHyphens w:val="0"/>
        <w:ind w:left="0" w:firstLine="689"/>
        <w:jc w:val="both"/>
        <w:rPr>
          <w:color w:val="000000"/>
          <w:spacing w:val="1"/>
          <w:sz w:val="28"/>
          <w:szCs w:val="28"/>
          <w:lang w:eastAsia="ru-RU"/>
        </w:rPr>
      </w:pPr>
      <w:r w:rsidRPr="0056390F">
        <w:rPr>
          <w:color w:val="000000"/>
          <w:spacing w:val="1"/>
          <w:sz w:val="28"/>
          <w:szCs w:val="28"/>
          <w:lang w:eastAsia="ru-RU"/>
        </w:rPr>
        <w:t>Спортивное оборудование</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 xml:space="preserve">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w:t>
      </w:r>
      <w:r w:rsidRPr="0056390F">
        <w:rPr>
          <w:color w:val="000000"/>
          <w:spacing w:val="1"/>
          <w:sz w:val="28"/>
          <w:szCs w:val="28"/>
          <w:lang w:eastAsia="ru-RU"/>
        </w:rPr>
        <w:lastRenderedPageBreak/>
        <w:t>трещин, сколов и т.п.). При размещении следует руководствоваться каталогами сертифицированного оборудования.</w:t>
      </w:r>
    </w:p>
    <w:p w:rsidR="0056390F" w:rsidRPr="0056390F" w:rsidRDefault="0056390F" w:rsidP="002F5EE4">
      <w:pPr>
        <w:numPr>
          <w:ilvl w:val="1"/>
          <w:numId w:val="11"/>
        </w:numPr>
        <w:tabs>
          <w:tab w:val="left" w:pos="701"/>
          <w:tab w:val="left" w:pos="1701"/>
        </w:tabs>
        <w:suppressAutoHyphens w:val="0"/>
        <w:ind w:left="0" w:firstLine="689"/>
        <w:jc w:val="both"/>
        <w:rPr>
          <w:b/>
          <w:color w:val="000000"/>
          <w:spacing w:val="1"/>
          <w:sz w:val="28"/>
          <w:szCs w:val="28"/>
          <w:lang w:eastAsia="ru-RU"/>
        </w:rPr>
      </w:pPr>
      <w:r w:rsidRPr="0056390F">
        <w:rPr>
          <w:b/>
          <w:color w:val="000000"/>
          <w:spacing w:val="1"/>
          <w:sz w:val="28"/>
          <w:szCs w:val="28"/>
          <w:lang w:eastAsia="ru-RU"/>
        </w:rPr>
        <w:t>ОСВЕЩЕНИЕ И ОСВЕТИТЕЛЬНОЕ ОБОРУДОВАНИЕ</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В различных градостроительных условиях предусматривать функциональное, архитектурное и информационное освещение с целью решения утилитарных, светопланировочных и светокомпозиционных задач, в т.ч. при необходимости светоцветового зонирования территорий муниципального образования и формирования системы светопространственных ансамблей.</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экономичность и энергоэффективность применяемых установок, рациональное распределение и использование электроэнергии;</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эстетика элементов осветительных установок, их дизайн, качество материалов и изделий с учетом восприятия в дневное и ночное время;</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удобство обслуживания и управления при разных режимах работы установок.</w:t>
      </w:r>
    </w:p>
    <w:p w:rsidR="0056390F" w:rsidRPr="0056390F" w:rsidRDefault="0056390F" w:rsidP="002F5EE4">
      <w:pPr>
        <w:numPr>
          <w:ilvl w:val="1"/>
          <w:numId w:val="8"/>
        </w:numPr>
        <w:tabs>
          <w:tab w:val="left" w:pos="1701"/>
          <w:tab w:val="left" w:pos="2181"/>
        </w:tabs>
        <w:suppressAutoHyphens w:val="0"/>
        <w:ind w:left="0" w:firstLine="689"/>
        <w:jc w:val="both"/>
        <w:rPr>
          <w:color w:val="000000"/>
          <w:spacing w:val="1"/>
          <w:sz w:val="28"/>
          <w:szCs w:val="28"/>
          <w:lang w:eastAsia="ru-RU"/>
        </w:rPr>
      </w:pPr>
      <w:r w:rsidRPr="0056390F">
        <w:rPr>
          <w:color w:val="000000"/>
          <w:spacing w:val="1"/>
          <w:sz w:val="28"/>
          <w:szCs w:val="28"/>
          <w:lang w:eastAsia="ru-RU"/>
        </w:rPr>
        <w:t>Функциональное освещение</w:t>
      </w:r>
    </w:p>
    <w:p w:rsidR="0056390F" w:rsidRPr="0056390F" w:rsidRDefault="0056390F" w:rsidP="002F5EE4">
      <w:pPr>
        <w:numPr>
          <w:ilvl w:val="2"/>
          <w:numId w:val="8"/>
        </w:numPr>
        <w:tabs>
          <w:tab w:val="left" w:pos="1701"/>
          <w:tab w:val="left" w:pos="2190"/>
        </w:tabs>
        <w:suppressAutoHyphens w:val="0"/>
        <w:ind w:left="0" w:firstLine="689"/>
        <w:jc w:val="both"/>
        <w:rPr>
          <w:color w:val="000000"/>
          <w:spacing w:val="1"/>
          <w:sz w:val="28"/>
          <w:szCs w:val="28"/>
          <w:lang w:eastAsia="ru-RU"/>
        </w:rPr>
      </w:pPr>
      <w:r w:rsidRPr="0056390F">
        <w:rPr>
          <w:color w:val="000000"/>
          <w:spacing w:val="1"/>
          <w:sz w:val="28"/>
          <w:szCs w:val="28"/>
          <w:lang w:eastAsia="ru-RU"/>
        </w:rPr>
        <w:t>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подразделяют на обычные, высокомачтовые, парапетные, газонные и встроенные.</w:t>
      </w:r>
    </w:p>
    <w:p w:rsidR="0056390F" w:rsidRPr="0056390F" w:rsidRDefault="0056390F" w:rsidP="002F5EE4">
      <w:pPr>
        <w:numPr>
          <w:ilvl w:val="2"/>
          <w:numId w:val="8"/>
        </w:numPr>
        <w:tabs>
          <w:tab w:val="left" w:pos="1701"/>
          <w:tab w:val="left" w:pos="2175"/>
        </w:tabs>
        <w:suppressAutoHyphens w:val="0"/>
        <w:ind w:left="0" w:firstLine="689"/>
        <w:jc w:val="both"/>
        <w:rPr>
          <w:color w:val="000000"/>
          <w:spacing w:val="1"/>
          <w:sz w:val="28"/>
          <w:szCs w:val="28"/>
          <w:lang w:eastAsia="ru-RU"/>
        </w:rPr>
      </w:pPr>
      <w:r w:rsidRPr="0056390F">
        <w:rPr>
          <w:color w:val="000000"/>
          <w:spacing w:val="1"/>
          <w:sz w:val="28"/>
          <w:szCs w:val="28"/>
          <w:lang w:eastAsia="ru-RU"/>
        </w:rPr>
        <w:t>В обычных установках светильники располагать на опорах (венчающие, консольные), подвесах или фасадах (бра, плафоны) на высоте от 3 до 15 м. Их необходимо применять в транспортных и пешеходных зонах как наиболее традиционные.</w:t>
      </w:r>
    </w:p>
    <w:p w:rsidR="0056390F" w:rsidRPr="0056390F" w:rsidRDefault="0056390F" w:rsidP="002F5EE4">
      <w:pPr>
        <w:numPr>
          <w:ilvl w:val="2"/>
          <w:numId w:val="8"/>
        </w:numPr>
        <w:tabs>
          <w:tab w:val="left" w:pos="1701"/>
          <w:tab w:val="left" w:pos="2180"/>
        </w:tabs>
        <w:suppressAutoHyphens w:val="0"/>
        <w:ind w:left="0" w:firstLine="689"/>
        <w:jc w:val="both"/>
        <w:rPr>
          <w:color w:val="000000"/>
          <w:spacing w:val="1"/>
          <w:sz w:val="28"/>
          <w:szCs w:val="28"/>
          <w:lang w:eastAsia="ru-RU"/>
        </w:rPr>
      </w:pPr>
      <w:r w:rsidRPr="0056390F">
        <w:rPr>
          <w:color w:val="000000"/>
          <w:spacing w:val="1"/>
          <w:sz w:val="28"/>
          <w:szCs w:val="28"/>
          <w:lang w:eastAsia="ru-RU"/>
        </w:rPr>
        <w:t>В высокомачтовых установках осветительные приборы (прожекторы или светильники) располагать на опорах на высоте 20 и более метров. Эти установки использовать для освещения обширных пространств, транспортных развязок и магистралей, открытых паркингов.</w:t>
      </w:r>
    </w:p>
    <w:p w:rsidR="0056390F" w:rsidRPr="0056390F" w:rsidRDefault="0056390F" w:rsidP="002F5EE4">
      <w:pPr>
        <w:numPr>
          <w:ilvl w:val="2"/>
          <w:numId w:val="8"/>
        </w:numPr>
        <w:tabs>
          <w:tab w:val="left" w:pos="1701"/>
          <w:tab w:val="left" w:pos="2175"/>
        </w:tabs>
        <w:suppressAutoHyphens w:val="0"/>
        <w:ind w:left="0" w:firstLine="689"/>
        <w:jc w:val="both"/>
        <w:rPr>
          <w:color w:val="000000"/>
          <w:spacing w:val="1"/>
          <w:sz w:val="28"/>
          <w:szCs w:val="28"/>
          <w:lang w:eastAsia="ru-RU"/>
        </w:rPr>
      </w:pPr>
      <w:r w:rsidRPr="0056390F">
        <w:rPr>
          <w:color w:val="000000"/>
          <w:spacing w:val="1"/>
          <w:sz w:val="28"/>
          <w:szCs w:val="28"/>
          <w:lang w:eastAsia="ru-RU"/>
        </w:rPr>
        <w:t>В парапетных установках светильники встраивать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обосновать технико-экономическими и (или) художественными аргументами.</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 xml:space="preserve">Газонные светильники служат для освещения газонов, цветников, пешеходных дорожек и площадок. Они могут предусматриваться </w:t>
      </w:r>
      <w:r w:rsidRPr="0056390F">
        <w:rPr>
          <w:color w:val="000000"/>
          <w:spacing w:val="1"/>
          <w:sz w:val="28"/>
          <w:szCs w:val="28"/>
          <w:lang w:eastAsia="ru-RU"/>
        </w:rPr>
        <w:lastRenderedPageBreak/>
        <w:t>на территориях общественных пространств и объектов рекреации в зонах минимального вандализма.</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Светильники, встроенные в ступени, подпорные стенки, ограждения, цоколи зданий и сооружений, малые архитектурные формы (далее - МАФ), использовать для освещения пешеходных зон территорий общественного назначения.</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Архитектурное освещение</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Архитектурное освещение (АО) применять для формирования художественно выразительной визуальной среды в вечернем городе,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Световая информация</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Световая информация (СИ), в том числе, световая реклама должна помогать ориентации пешеходов и водителей автотранспорта в городском пространстве и участвовать в решении светокомпозиционных задач. Необходимо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Источники света</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В стационарных установках ФО и АО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Источники света в установках ФО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lastRenderedPageBreak/>
        <w:t>В установках АО и СИ использовать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Освещение транспортных и пешеходных зон</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В установках ФО транспортных и пешеходных зон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возможна на озелененных территориях или на фоне освещенных фасадов зданий, сооружений, склонов рельефа.</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Для освещения проезжей части улиц и сопутствующих им тротуаров в зонах интенсивного пешеходного движения применять двухконсольные опоры со светильниками на разной высоте, снабженными разноспектральными источниками света.</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Выбор типа, расположения и способа установки светильников ФО транспортных и пешеходных зон осуществлять с учетом формируемого масштаба светопространств. Над проезжей частью улиц, дорог и площадей светильники на опорах устанавливать на высоте не менее 8 м. В пешеходных зонах высота установки светильников на опорах может приниматься не менее 3,5 м и не более 5,5 м. Светильники (бра, плафоны) для освещения проездов, тротуаров и площадок, расположенных у зданий, необходимо устанавливать на высоте не менее 3 м.</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Опоры уличных светильников для освещения проезжей части магистральных улиц (общегородских и районных) могут располагаться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или троллейбусного движения, а также регулярного движения грузовых машин. Следует учитывать, что опора не должна находиться между пожарным гидрантом и проезжей частью улиц и дорог.</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Опоры на пересечениях магистральных улиц и дорог устанавливаются до начала закругления тротуаров и не ближе 1,5 м от различного рода въездов, не нарушая единого строя линии их установки.</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Режимы работы осветительных установок</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предусматривать следующие режимы их работы:</w:t>
      </w:r>
    </w:p>
    <w:p w:rsidR="0056390F" w:rsidRPr="0056390F" w:rsidRDefault="0056390F" w:rsidP="002F5EE4">
      <w:pPr>
        <w:numPr>
          <w:ilvl w:val="3"/>
          <w:numId w:val="8"/>
        </w:numPr>
        <w:tabs>
          <w:tab w:val="left" w:pos="1701"/>
          <w:tab w:val="left" w:pos="1985"/>
        </w:tabs>
        <w:suppressAutoHyphens w:val="0"/>
        <w:ind w:left="0" w:firstLine="689"/>
        <w:jc w:val="both"/>
        <w:rPr>
          <w:color w:val="000000"/>
          <w:spacing w:val="1"/>
          <w:sz w:val="28"/>
          <w:szCs w:val="28"/>
          <w:lang w:eastAsia="ru-RU"/>
        </w:rPr>
      </w:pPr>
      <w:r w:rsidRPr="0056390F">
        <w:rPr>
          <w:color w:val="000000"/>
          <w:spacing w:val="1"/>
          <w:sz w:val="28"/>
          <w:szCs w:val="28"/>
          <w:lang w:eastAsia="ru-RU"/>
        </w:rPr>
        <w:lastRenderedPageBreak/>
        <w:t>вечерний будничный режим, когда функционируют все стационарные установки ФО, АО и СИ, за исключением систем праздничного освещения;</w:t>
      </w:r>
    </w:p>
    <w:p w:rsidR="0056390F" w:rsidRPr="0056390F" w:rsidRDefault="0056390F" w:rsidP="002F5EE4">
      <w:pPr>
        <w:numPr>
          <w:ilvl w:val="3"/>
          <w:numId w:val="8"/>
        </w:numPr>
        <w:tabs>
          <w:tab w:val="left" w:pos="1701"/>
          <w:tab w:val="left" w:pos="1843"/>
          <w:tab w:val="left" w:pos="1985"/>
        </w:tabs>
        <w:suppressAutoHyphens w:val="0"/>
        <w:ind w:left="0" w:firstLine="689"/>
        <w:jc w:val="both"/>
        <w:rPr>
          <w:color w:val="000000"/>
          <w:spacing w:val="1"/>
          <w:sz w:val="28"/>
          <w:szCs w:val="28"/>
          <w:lang w:eastAsia="ru-RU"/>
        </w:rPr>
      </w:pPr>
      <w:r w:rsidRPr="0056390F">
        <w:rPr>
          <w:color w:val="000000"/>
          <w:spacing w:val="1"/>
          <w:sz w:val="28"/>
          <w:szCs w:val="28"/>
          <w:lang w:eastAsia="ru-RU"/>
        </w:rPr>
        <w:t>ночной дежурный режим, когда в установках ФО, АО и СИ может отключаться часть осветительных приборов, допускаемая нормами освещенности и распоряжениями сельской администрации;</w:t>
      </w:r>
    </w:p>
    <w:p w:rsidR="0056390F" w:rsidRPr="0056390F" w:rsidRDefault="0056390F" w:rsidP="002F5EE4">
      <w:pPr>
        <w:numPr>
          <w:ilvl w:val="3"/>
          <w:numId w:val="8"/>
        </w:numPr>
        <w:tabs>
          <w:tab w:val="left" w:pos="1701"/>
          <w:tab w:val="left" w:pos="1843"/>
          <w:tab w:val="left" w:pos="2127"/>
        </w:tabs>
        <w:suppressAutoHyphens w:val="0"/>
        <w:ind w:left="0" w:firstLine="689"/>
        <w:jc w:val="both"/>
        <w:rPr>
          <w:color w:val="000000"/>
          <w:spacing w:val="1"/>
          <w:sz w:val="28"/>
          <w:szCs w:val="28"/>
          <w:lang w:eastAsia="ru-RU"/>
        </w:rPr>
      </w:pPr>
      <w:r w:rsidRPr="0056390F">
        <w:rPr>
          <w:color w:val="000000"/>
          <w:spacing w:val="1"/>
          <w:sz w:val="28"/>
          <w:szCs w:val="28"/>
          <w:lang w:eastAsia="ru-RU"/>
        </w:rPr>
        <w:t>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поселения;</w:t>
      </w:r>
    </w:p>
    <w:p w:rsidR="0056390F" w:rsidRPr="0056390F" w:rsidRDefault="0056390F" w:rsidP="002F5EE4">
      <w:pPr>
        <w:numPr>
          <w:ilvl w:val="3"/>
          <w:numId w:val="8"/>
        </w:numPr>
        <w:tabs>
          <w:tab w:val="left" w:pos="1701"/>
          <w:tab w:val="left" w:pos="1843"/>
          <w:tab w:val="left" w:pos="2127"/>
        </w:tabs>
        <w:suppressAutoHyphens w:val="0"/>
        <w:ind w:left="0" w:firstLine="689"/>
        <w:jc w:val="both"/>
        <w:rPr>
          <w:color w:val="000000"/>
          <w:spacing w:val="1"/>
          <w:sz w:val="28"/>
          <w:szCs w:val="28"/>
          <w:lang w:eastAsia="ru-RU"/>
        </w:rPr>
      </w:pPr>
      <w:r w:rsidRPr="0056390F">
        <w:rPr>
          <w:color w:val="000000"/>
          <w:spacing w:val="1"/>
          <w:sz w:val="28"/>
          <w:szCs w:val="28"/>
          <w:lang w:eastAsia="ru-RU"/>
        </w:rPr>
        <w:t>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56390F" w:rsidRPr="0056390F" w:rsidRDefault="0056390F" w:rsidP="002F5EE4">
      <w:pPr>
        <w:numPr>
          <w:ilvl w:val="2"/>
          <w:numId w:val="8"/>
        </w:numPr>
        <w:tabs>
          <w:tab w:val="left" w:pos="1701"/>
          <w:tab w:val="left" w:pos="1843"/>
          <w:tab w:val="left" w:pos="2127"/>
        </w:tabs>
        <w:suppressAutoHyphens w:val="0"/>
        <w:ind w:left="0" w:firstLine="689"/>
        <w:jc w:val="both"/>
        <w:rPr>
          <w:color w:val="000000"/>
          <w:spacing w:val="1"/>
          <w:sz w:val="28"/>
          <w:szCs w:val="28"/>
          <w:lang w:eastAsia="ru-RU"/>
        </w:rPr>
      </w:pPr>
      <w:r w:rsidRPr="0056390F">
        <w:rPr>
          <w:color w:val="000000"/>
          <w:spacing w:val="1"/>
          <w:sz w:val="28"/>
          <w:szCs w:val="28"/>
          <w:lang w:eastAsia="ru-RU"/>
        </w:rPr>
        <w:t>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лк. Отключение рекомендуется производить:</w:t>
      </w:r>
    </w:p>
    <w:p w:rsidR="0056390F" w:rsidRPr="0056390F" w:rsidRDefault="0056390F" w:rsidP="002F5EE4">
      <w:pPr>
        <w:numPr>
          <w:ilvl w:val="3"/>
          <w:numId w:val="8"/>
        </w:numPr>
        <w:tabs>
          <w:tab w:val="left" w:pos="1701"/>
          <w:tab w:val="left" w:pos="1843"/>
          <w:tab w:val="left" w:pos="2127"/>
        </w:tabs>
        <w:suppressAutoHyphens w:val="0"/>
        <w:ind w:left="0" w:firstLine="689"/>
        <w:jc w:val="both"/>
        <w:rPr>
          <w:color w:val="000000"/>
          <w:spacing w:val="1"/>
          <w:sz w:val="28"/>
          <w:szCs w:val="28"/>
          <w:lang w:eastAsia="ru-RU"/>
        </w:rPr>
      </w:pPr>
      <w:r w:rsidRPr="0056390F">
        <w:rPr>
          <w:color w:val="000000"/>
          <w:spacing w:val="1"/>
          <w:sz w:val="28"/>
          <w:szCs w:val="28"/>
          <w:lang w:eastAsia="ru-RU"/>
        </w:rPr>
        <w:t>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населенного пункта, переключение освещения пешеходных тоннелей с дневного на вечерний и ночной режим, а также с ночного на дневной следует производить одновременно с включением и отключением уличного освещения;</w:t>
      </w:r>
    </w:p>
    <w:p w:rsidR="0056390F" w:rsidRPr="0056390F" w:rsidRDefault="0056390F" w:rsidP="002F5EE4">
      <w:pPr>
        <w:numPr>
          <w:ilvl w:val="3"/>
          <w:numId w:val="8"/>
        </w:numPr>
        <w:tabs>
          <w:tab w:val="left" w:pos="1701"/>
          <w:tab w:val="left" w:pos="1843"/>
          <w:tab w:val="left" w:pos="2127"/>
        </w:tabs>
        <w:suppressAutoHyphens w:val="0"/>
        <w:ind w:left="0" w:firstLine="689"/>
        <w:jc w:val="both"/>
        <w:rPr>
          <w:color w:val="000000"/>
          <w:spacing w:val="1"/>
          <w:sz w:val="28"/>
          <w:szCs w:val="28"/>
          <w:lang w:eastAsia="ru-RU"/>
        </w:rPr>
      </w:pPr>
      <w:r w:rsidRPr="0056390F">
        <w:rPr>
          <w:color w:val="000000"/>
          <w:spacing w:val="1"/>
          <w:sz w:val="28"/>
          <w:szCs w:val="28"/>
          <w:lang w:eastAsia="ru-RU"/>
        </w:rPr>
        <w:t>установок АО - в соответствии с решением администрации поселения,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город и т.п.) установки АО могут функционировать от заката до рассвета;</w:t>
      </w:r>
    </w:p>
    <w:p w:rsidR="0056390F" w:rsidRPr="0056390F" w:rsidRDefault="0056390F" w:rsidP="002F5EE4">
      <w:pPr>
        <w:numPr>
          <w:ilvl w:val="3"/>
          <w:numId w:val="8"/>
        </w:numPr>
        <w:tabs>
          <w:tab w:val="left" w:pos="1701"/>
          <w:tab w:val="left" w:pos="1843"/>
          <w:tab w:val="left" w:pos="2127"/>
        </w:tabs>
        <w:suppressAutoHyphens w:val="0"/>
        <w:ind w:left="0" w:firstLine="689"/>
        <w:jc w:val="both"/>
        <w:rPr>
          <w:color w:val="000000"/>
          <w:spacing w:val="1"/>
          <w:sz w:val="28"/>
          <w:szCs w:val="28"/>
          <w:lang w:eastAsia="ru-RU"/>
        </w:rPr>
      </w:pPr>
      <w:r w:rsidRPr="0056390F">
        <w:rPr>
          <w:color w:val="000000"/>
          <w:spacing w:val="1"/>
          <w:sz w:val="28"/>
          <w:szCs w:val="28"/>
          <w:lang w:eastAsia="ru-RU"/>
        </w:rPr>
        <w:t>установок СИ - по решению соответствующих ведомств или владельцев.</w:t>
      </w:r>
    </w:p>
    <w:p w:rsidR="0056390F" w:rsidRPr="0056390F" w:rsidRDefault="0056390F" w:rsidP="002F5EE4">
      <w:pPr>
        <w:tabs>
          <w:tab w:val="left" w:pos="1701"/>
          <w:tab w:val="left" w:pos="2127"/>
        </w:tabs>
        <w:suppressAutoHyphens w:val="0"/>
        <w:ind w:firstLine="689"/>
        <w:jc w:val="both"/>
        <w:rPr>
          <w:color w:val="000000"/>
          <w:spacing w:val="1"/>
          <w:sz w:val="28"/>
          <w:szCs w:val="28"/>
          <w:lang w:eastAsia="ru-RU"/>
        </w:rPr>
      </w:pPr>
    </w:p>
    <w:p w:rsidR="0056390F" w:rsidRPr="0056390F" w:rsidRDefault="0056390F" w:rsidP="002F5EE4">
      <w:pPr>
        <w:numPr>
          <w:ilvl w:val="0"/>
          <w:numId w:val="8"/>
        </w:numPr>
        <w:tabs>
          <w:tab w:val="left" w:pos="1701"/>
          <w:tab w:val="left" w:pos="2127"/>
        </w:tabs>
        <w:suppressAutoHyphens w:val="0"/>
        <w:ind w:left="0" w:firstLine="689"/>
        <w:jc w:val="both"/>
        <w:rPr>
          <w:b/>
          <w:color w:val="000000"/>
          <w:spacing w:val="1"/>
          <w:sz w:val="28"/>
          <w:szCs w:val="28"/>
          <w:lang w:eastAsia="ru-RU"/>
        </w:rPr>
      </w:pPr>
      <w:r w:rsidRPr="0056390F">
        <w:rPr>
          <w:b/>
          <w:color w:val="000000"/>
          <w:spacing w:val="1"/>
          <w:sz w:val="28"/>
          <w:szCs w:val="28"/>
          <w:lang w:eastAsia="ru-RU"/>
        </w:rPr>
        <w:t>МАФ И ХАРАКТЕРНЫЕ ТРЕБОВАНИЯ К НИМ</w:t>
      </w:r>
    </w:p>
    <w:p w:rsidR="0056390F" w:rsidRPr="0056390F" w:rsidRDefault="0056390F" w:rsidP="002F5EE4">
      <w:pPr>
        <w:tabs>
          <w:tab w:val="left" w:pos="1701"/>
          <w:tab w:val="left" w:pos="2127"/>
        </w:tabs>
        <w:suppressAutoHyphens w:val="0"/>
        <w:ind w:firstLine="689"/>
        <w:jc w:val="both"/>
        <w:rPr>
          <w:b/>
          <w:color w:val="000000"/>
          <w:spacing w:val="1"/>
          <w:sz w:val="28"/>
          <w:szCs w:val="28"/>
          <w:lang w:eastAsia="ru-RU"/>
        </w:rPr>
      </w:pPr>
    </w:p>
    <w:p w:rsidR="0056390F" w:rsidRPr="0056390F" w:rsidRDefault="0056390F" w:rsidP="002F5EE4">
      <w:pPr>
        <w:numPr>
          <w:ilvl w:val="1"/>
          <w:numId w:val="8"/>
        </w:numPr>
        <w:tabs>
          <w:tab w:val="left" w:pos="1701"/>
          <w:tab w:val="left" w:pos="1843"/>
        </w:tabs>
        <w:suppressAutoHyphens w:val="0"/>
        <w:ind w:left="0" w:firstLine="689"/>
        <w:jc w:val="both"/>
        <w:rPr>
          <w:color w:val="000000"/>
          <w:spacing w:val="1"/>
          <w:sz w:val="28"/>
          <w:szCs w:val="28"/>
          <w:lang w:eastAsia="ru-RU"/>
        </w:rPr>
      </w:pPr>
      <w:r w:rsidRPr="0056390F">
        <w:rPr>
          <w:color w:val="000000"/>
          <w:spacing w:val="1"/>
          <w:sz w:val="28"/>
          <w:szCs w:val="28"/>
          <w:lang w:eastAsia="ru-RU"/>
        </w:rPr>
        <w:t>Для каждого элемента планировочной структуры существуют характерные требования, которые основываются на частоте и продолжительности ее использования, потенциальной аудитории, наличии свободного пространства, интенсивности пешеходного и автомобильного движения, близости транспортных узлов. Выбор МАФ во многом зависит от количества людей, ежедневно посещающих территорию: например в районах крупных объектов транспорта гораздо больше пешеходов, чем в жилых кварталах. В некоторых местах городскую мебель необходимо фиксировать, чтобы ее невозможно было переместить и помешать тем самым потоку пешеходов или автомобилей. Стоит подбирать материалы и дизайн объектов с учетом всех условий, тогда мебель прослужит дольше, будет более удобна и эффективна в использовании и гармонично впишется в окружающую среду.</w:t>
      </w:r>
    </w:p>
    <w:p w:rsidR="0056390F" w:rsidRPr="0056390F" w:rsidRDefault="0056390F" w:rsidP="002F5EE4">
      <w:pPr>
        <w:numPr>
          <w:ilvl w:val="1"/>
          <w:numId w:val="8"/>
        </w:numPr>
        <w:tabs>
          <w:tab w:val="left" w:pos="1701"/>
          <w:tab w:val="left" w:pos="1843"/>
        </w:tabs>
        <w:suppressAutoHyphens w:val="0"/>
        <w:ind w:left="0" w:firstLine="689"/>
        <w:jc w:val="both"/>
        <w:rPr>
          <w:color w:val="000000"/>
          <w:spacing w:val="1"/>
          <w:sz w:val="28"/>
          <w:szCs w:val="28"/>
          <w:lang w:eastAsia="ru-RU"/>
        </w:rPr>
      </w:pPr>
      <w:r w:rsidRPr="0056390F">
        <w:rPr>
          <w:color w:val="000000"/>
          <w:spacing w:val="1"/>
          <w:sz w:val="28"/>
          <w:szCs w:val="28"/>
          <w:lang w:eastAsia="ru-RU"/>
        </w:rPr>
        <w:lastRenderedPageBreak/>
        <w:t>При проектировании, выборе МАФ рекомендуется использовать и стоит учитывать:</w:t>
      </w:r>
    </w:p>
    <w:p w:rsidR="0056390F" w:rsidRPr="0056390F" w:rsidRDefault="0056390F" w:rsidP="002F5EE4">
      <w:pPr>
        <w:tabs>
          <w:tab w:val="left" w:pos="1057"/>
          <w:tab w:val="left" w:pos="1701"/>
        </w:tabs>
        <w:suppressAutoHyphens w:val="0"/>
        <w:ind w:firstLine="689"/>
        <w:jc w:val="both"/>
        <w:rPr>
          <w:color w:val="000000"/>
          <w:spacing w:val="1"/>
          <w:sz w:val="28"/>
          <w:szCs w:val="28"/>
          <w:lang w:eastAsia="ru-RU"/>
        </w:rPr>
      </w:pPr>
      <w:r w:rsidRPr="0056390F">
        <w:rPr>
          <w:color w:val="000000"/>
          <w:spacing w:val="1"/>
          <w:sz w:val="28"/>
          <w:szCs w:val="28"/>
          <w:lang w:eastAsia="ru-RU"/>
        </w:rPr>
        <w:t>а)</w:t>
      </w:r>
      <w:r w:rsidRPr="0056390F">
        <w:rPr>
          <w:color w:val="000000"/>
          <w:spacing w:val="1"/>
          <w:sz w:val="28"/>
          <w:szCs w:val="28"/>
          <w:lang w:eastAsia="ru-RU"/>
        </w:rPr>
        <w:tab/>
        <w:t>материалы, подходящие для климата и соответствующие конструкции и назначению МАФ. Предпочтительнее использование натуральных материалов;</w:t>
      </w:r>
    </w:p>
    <w:p w:rsidR="0056390F" w:rsidRPr="0056390F" w:rsidRDefault="0056390F" w:rsidP="002F5EE4">
      <w:pPr>
        <w:tabs>
          <w:tab w:val="left" w:pos="1047"/>
          <w:tab w:val="left" w:pos="1701"/>
        </w:tabs>
        <w:suppressAutoHyphens w:val="0"/>
        <w:ind w:firstLine="689"/>
        <w:jc w:val="both"/>
        <w:rPr>
          <w:color w:val="000000"/>
          <w:spacing w:val="1"/>
          <w:sz w:val="28"/>
          <w:szCs w:val="28"/>
          <w:lang w:eastAsia="ru-RU"/>
        </w:rPr>
      </w:pPr>
      <w:r w:rsidRPr="0056390F">
        <w:rPr>
          <w:color w:val="000000"/>
          <w:spacing w:val="1"/>
          <w:sz w:val="28"/>
          <w:szCs w:val="28"/>
          <w:lang w:eastAsia="ru-RU"/>
        </w:rPr>
        <w:t>б)</w:t>
      </w:r>
      <w:r w:rsidRPr="0056390F">
        <w:rPr>
          <w:color w:val="000000"/>
          <w:spacing w:val="1"/>
          <w:sz w:val="28"/>
          <w:szCs w:val="28"/>
          <w:lang w:eastAsia="ru-RU"/>
        </w:rPr>
        <w:tab/>
        <w:t>антивандальную защищенность - от разрушения, оклейки, нанесения надписей и изображений;</w:t>
      </w:r>
    </w:p>
    <w:p w:rsidR="0056390F" w:rsidRPr="0056390F" w:rsidRDefault="0056390F" w:rsidP="002F5EE4">
      <w:pPr>
        <w:tabs>
          <w:tab w:val="left" w:pos="1105"/>
          <w:tab w:val="left" w:pos="1701"/>
        </w:tabs>
        <w:suppressAutoHyphens w:val="0"/>
        <w:ind w:firstLine="689"/>
        <w:jc w:val="both"/>
        <w:rPr>
          <w:color w:val="000000"/>
          <w:spacing w:val="1"/>
          <w:sz w:val="28"/>
          <w:szCs w:val="28"/>
          <w:lang w:eastAsia="ru-RU"/>
        </w:rPr>
      </w:pPr>
      <w:r w:rsidRPr="0056390F">
        <w:rPr>
          <w:color w:val="000000"/>
          <w:spacing w:val="1"/>
          <w:sz w:val="28"/>
          <w:szCs w:val="28"/>
          <w:lang w:eastAsia="ru-RU"/>
        </w:rPr>
        <w:t>в)</w:t>
      </w:r>
      <w:r w:rsidRPr="0056390F">
        <w:rPr>
          <w:color w:val="000000"/>
          <w:spacing w:val="1"/>
          <w:sz w:val="28"/>
          <w:szCs w:val="28"/>
          <w:lang w:eastAsia="ru-RU"/>
        </w:rPr>
        <w:tab/>
        <w:t>возможность ремонта или замены деталей МАФ;</w:t>
      </w:r>
    </w:p>
    <w:p w:rsidR="0056390F" w:rsidRPr="0056390F" w:rsidRDefault="0056390F" w:rsidP="002F5EE4">
      <w:pPr>
        <w:tabs>
          <w:tab w:val="left" w:pos="1143"/>
          <w:tab w:val="left" w:pos="1701"/>
        </w:tabs>
        <w:suppressAutoHyphens w:val="0"/>
        <w:ind w:firstLine="689"/>
        <w:jc w:val="both"/>
        <w:rPr>
          <w:color w:val="000000"/>
          <w:spacing w:val="1"/>
          <w:sz w:val="28"/>
          <w:szCs w:val="28"/>
          <w:lang w:eastAsia="ru-RU"/>
        </w:rPr>
      </w:pPr>
      <w:r w:rsidRPr="0056390F">
        <w:rPr>
          <w:color w:val="000000"/>
          <w:spacing w:val="1"/>
          <w:sz w:val="28"/>
          <w:szCs w:val="28"/>
          <w:lang w:eastAsia="ru-RU"/>
        </w:rPr>
        <w:t>г)</w:t>
      </w:r>
      <w:r w:rsidRPr="0056390F">
        <w:rPr>
          <w:color w:val="000000"/>
          <w:spacing w:val="1"/>
          <w:sz w:val="28"/>
          <w:szCs w:val="28"/>
          <w:lang w:eastAsia="ru-RU"/>
        </w:rPr>
        <w:tab/>
        <w:t>защиту от образования наледи и снежных заносов, обеспечение стока</w:t>
      </w:r>
    </w:p>
    <w:p w:rsidR="0056390F" w:rsidRPr="0056390F" w:rsidRDefault="0056390F" w:rsidP="002F5EE4">
      <w:pPr>
        <w:tabs>
          <w:tab w:val="left" w:pos="1701"/>
        </w:tabs>
        <w:suppressAutoHyphens w:val="0"/>
        <w:ind w:firstLine="689"/>
        <w:rPr>
          <w:color w:val="000000"/>
          <w:spacing w:val="1"/>
          <w:sz w:val="28"/>
          <w:szCs w:val="28"/>
          <w:lang w:eastAsia="ru-RU"/>
        </w:rPr>
      </w:pPr>
      <w:r w:rsidRPr="0056390F">
        <w:rPr>
          <w:color w:val="000000"/>
          <w:spacing w:val="1"/>
          <w:sz w:val="28"/>
          <w:szCs w:val="28"/>
          <w:lang w:eastAsia="ru-RU"/>
        </w:rPr>
        <w:t>воды;</w:t>
      </w:r>
    </w:p>
    <w:p w:rsidR="0056390F" w:rsidRPr="0056390F" w:rsidRDefault="0056390F" w:rsidP="002F5EE4">
      <w:pPr>
        <w:tabs>
          <w:tab w:val="left" w:pos="1042"/>
          <w:tab w:val="left" w:pos="1701"/>
        </w:tabs>
        <w:suppressAutoHyphens w:val="0"/>
        <w:ind w:firstLine="689"/>
        <w:jc w:val="both"/>
        <w:rPr>
          <w:color w:val="000000"/>
          <w:spacing w:val="1"/>
          <w:sz w:val="28"/>
          <w:szCs w:val="28"/>
          <w:lang w:eastAsia="ru-RU"/>
        </w:rPr>
      </w:pPr>
      <w:r w:rsidRPr="0056390F">
        <w:rPr>
          <w:color w:val="000000"/>
          <w:spacing w:val="1"/>
          <w:sz w:val="28"/>
          <w:szCs w:val="28"/>
          <w:lang w:eastAsia="ru-RU"/>
        </w:rPr>
        <w:t>д)</w:t>
      </w:r>
      <w:r w:rsidRPr="0056390F">
        <w:rPr>
          <w:color w:val="000000"/>
          <w:spacing w:val="1"/>
          <w:sz w:val="28"/>
          <w:szCs w:val="28"/>
          <w:lang w:eastAsia="ru-RU"/>
        </w:rPr>
        <w:tab/>
      </w:r>
      <w:r w:rsidR="002F5EE4">
        <w:rPr>
          <w:color w:val="000000"/>
          <w:spacing w:val="1"/>
          <w:sz w:val="28"/>
          <w:szCs w:val="28"/>
          <w:lang w:eastAsia="ru-RU"/>
        </w:rPr>
        <w:t xml:space="preserve"> </w:t>
      </w:r>
      <w:r w:rsidRPr="0056390F">
        <w:rPr>
          <w:color w:val="000000"/>
          <w:spacing w:val="1"/>
          <w:sz w:val="28"/>
          <w:szCs w:val="28"/>
          <w:lang w:eastAsia="ru-RU"/>
        </w:rPr>
        <w:t>удобство обслуживания, а также механизированной и ручной очистки территории рядом с МАФ и под конструкцией;</w:t>
      </w:r>
    </w:p>
    <w:p w:rsidR="0056390F" w:rsidRPr="0056390F" w:rsidRDefault="0056390F" w:rsidP="002F5EE4">
      <w:pPr>
        <w:tabs>
          <w:tab w:val="left" w:pos="1153"/>
          <w:tab w:val="left" w:pos="1701"/>
        </w:tabs>
        <w:suppressAutoHyphens w:val="0"/>
        <w:ind w:firstLine="689"/>
        <w:jc w:val="both"/>
        <w:rPr>
          <w:color w:val="000000"/>
          <w:spacing w:val="1"/>
          <w:sz w:val="28"/>
          <w:szCs w:val="28"/>
          <w:lang w:eastAsia="ru-RU"/>
        </w:rPr>
      </w:pPr>
      <w:r w:rsidRPr="0056390F">
        <w:rPr>
          <w:color w:val="000000"/>
          <w:spacing w:val="1"/>
          <w:sz w:val="28"/>
          <w:szCs w:val="28"/>
          <w:lang w:eastAsia="ru-RU"/>
        </w:rPr>
        <w:t>е)</w:t>
      </w:r>
      <w:r w:rsidRPr="0056390F">
        <w:rPr>
          <w:color w:val="000000"/>
          <w:spacing w:val="1"/>
          <w:sz w:val="28"/>
          <w:szCs w:val="28"/>
          <w:lang w:eastAsia="ru-RU"/>
        </w:rPr>
        <w:tab/>
        <w:t>эргономичность конструкций (высоту и наклон спинки, высоту урн и прочее);</w:t>
      </w:r>
    </w:p>
    <w:p w:rsidR="0056390F" w:rsidRPr="0056390F" w:rsidRDefault="0056390F" w:rsidP="002F5EE4">
      <w:pPr>
        <w:tabs>
          <w:tab w:val="left" w:pos="1162"/>
          <w:tab w:val="left" w:pos="1701"/>
        </w:tabs>
        <w:suppressAutoHyphens w:val="0"/>
        <w:ind w:firstLine="689"/>
        <w:jc w:val="both"/>
        <w:rPr>
          <w:color w:val="000000"/>
          <w:spacing w:val="1"/>
          <w:sz w:val="28"/>
          <w:szCs w:val="28"/>
          <w:lang w:eastAsia="ru-RU"/>
        </w:rPr>
      </w:pPr>
      <w:r w:rsidRPr="0056390F">
        <w:rPr>
          <w:color w:val="000000"/>
          <w:spacing w:val="1"/>
          <w:sz w:val="28"/>
          <w:szCs w:val="28"/>
          <w:lang w:eastAsia="ru-RU"/>
        </w:rPr>
        <w:t>ж)</w:t>
      </w:r>
      <w:r w:rsidRPr="0056390F">
        <w:rPr>
          <w:color w:val="000000"/>
          <w:spacing w:val="1"/>
          <w:sz w:val="28"/>
          <w:szCs w:val="28"/>
          <w:lang w:eastAsia="ru-RU"/>
        </w:rPr>
        <w:tab/>
        <w:t>расцветку, не вносящую визуальный шум;</w:t>
      </w:r>
    </w:p>
    <w:p w:rsidR="0056390F" w:rsidRPr="0056390F" w:rsidRDefault="0056390F" w:rsidP="002F5EE4">
      <w:pPr>
        <w:tabs>
          <w:tab w:val="left" w:pos="1090"/>
          <w:tab w:val="left" w:pos="1701"/>
        </w:tabs>
        <w:suppressAutoHyphens w:val="0"/>
        <w:ind w:firstLine="689"/>
        <w:jc w:val="both"/>
        <w:rPr>
          <w:color w:val="000000"/>
          <w:spacing w:val="1"/>
          <w:sz w:val="28"/>
          <w:szCs w:val="28"/>
          <w:lang w:eastAsia="ru-RU"/>
        </w:rPr>
      </w:pPr>
      <w:r w:rsidRPr="0056390F">
        <w:rPr>
          <w:color w:val="000000"/>
          <w:spacing w:val="1"/>
          <w:sz w:val="28"/>
          <w:szCs w:val="28"/>
          <w:lang w:eastAsia="ru-RU"/>
        </w:rPr>
        <w:t>з)</w:t>
      </w:r>
      <w:r w:rsidRPr="0056390F">
        <w:rPr>
          <w:color w:val="000000"/>
          <w:spacing w:val="1"/>
          <w:sz w:val="28"/>
          <w:szCs w:val="28"/>
          <w:lang w:eastAsia="ru-RU"/>
        </w:rPr>
        <w:tab/>
        <w:t xml:space="preserve"> безопасность для потенциальных пользователей;</w:t>
      </w:r>
    </w:p>
    <w:p w:rsidR="0056390F" w:rsidRPr="0056390F" w:rsidRDefault="0056390F" w:rsidP="002F5EE4">
      <w:pPr>
        <w:tabs>
          <w:tab w:val="left" w:pos="1129"/>
          <w:tab w:val="left" w:pos="1701"/>
        </w:tabs>
        <w:suppressAutoHyphens w:val="0"/>
        <w:ind w:firstLine="689"/>
        <w:jc w:val="both"/>
        <w:rPr>
          <w:color w:val="000000"/>
          <w:spacing w:val="1"/>
          <w:sz w:val="28"/>
          <w:szCs w:val="28"/>
          <w:lang w:eastAsia="ru-RU"/>
        </w:rPr>
      </w:pPr>
      <w:r w:rsidRPr="0056390F">
        <w:rPr>
          <w:color w:val="000000"/>
          <w:spacing w:val="1"/>
          <w:sz w:val="28"/>
          <w:szCs w:val="28"/>
          <w:lang w:eastAsia="ru-RU"/>
        </w:rPr>
        <w:t>и)</w:t>
      </w:r>
      <w:r w:rsidRPr="0056390F">
        <w:rPr>
          <w:color w:val="000000"/>
          <w:spacing w:val="1"/>
          <w:sz w:val="28"/>
          <w:szCs w:val="28"/>
          <w:lang w:eastAsia="ru-RU"/>
        </w:rPr>
        <w:tab/>
        <w:t xml:space="preserve">стилистическое сочетание с другими МАФ и окружающей архитектурой; </w:t>
      </w:r>
    </w:p>
    <w:p w:rsidR="0056390F" w:rsidRPr="0056390F" w:rsidRDefault="0056390F" w:rsidP="002F5EE4">
      <w:pPr>
        <w:tabs>
          <w:tab w:val="left" w:pos="1129"/>
          <w:tab w:val="left" w:pos="1701"/>
        </w:tabs>
        <w:suppressAutoHyphens w:val="0"/>
        <w:ind w:firstLine="689"/>
        <w:jc w:val="both"/>
        <w:rPr>
          <w:color w:val="000000"/>
          <w:spacing w:val="1"/>
          <w:sz w:val="28"/>
          <w:szCs w:val="28"/>
          <w:lang w:eastAsia="ru-RU"/>
        </w:rPr>
      </w:pPr>
      <w:r w:rsidRPr="0056390F">
        <w:rPr>
          <w:color w:val="000000"/>
          <w:spacing w:val="1"/>
          <w:sz w:val="28"/>
          <w:szCs w:val="28"/>
          <w:lang w:eastAsia="ru-RU"/>
        </w:rPr>
        <w:t>к)</w:t>
      </w:r>
      <w:r w:rsidR="002F5EE4">
        <w:rPr>
          <w:color w:val="000000"/>
          <w:spacing w:val="1"/>
          <w:sz w:val="28"/>
          <w:szCs w:val="28"/>
          <w:lang w:eastAsia="ru-RU"/>
        </w:rPr>
        <w:t xml:space="preserve"> </w:t>
      </w:r>
      <w:r w:rsidRPr="0056390F">
        <w:rPr>
          <w:color w:val="000000"/>
          <w:spacing w:val="1"/>
          <w:sz w:val="28"/>
          <w:szCs w:val="28"/>
          <w:lang w:eastAsia="ru-RU"/>
        </w:rPr>
        <w:t>соответствие характеристикам зоны расположения: сдержанный дизайн</w:t>
      </w:r>
    </w:p>
    <w:p w:rsidR="0056390F" w:rsidRPr="0056390F" w:rsidRDefault="0056390F" w:rsidP="002F5EE4">
      <w:pPr>
        <w:tabs>
          <w:tab w:val="left" w:pos="1701"/>
        </w:tabs>
        <w:suppressAutoHyphens w:val="0"/>
        <w:ind w:firstLine="689"/>
        <w:jc w:val="both"/>
        <w:rPr>
          <w:color w:val="000000"/>
          <w:spacing w:val="1"/>
          <w:sz w:val="28"/>
          <w:szCs w:val="28"/>
          <w:lang w:eastAsia="ru-RU"/>
        </w:rPr>
      </w:pPr>
      <w:r w:rsidRPr="0056390F">
        <w:rPr>
          <w:color w:val="000000"/>
          <w:spacing w:val="1"/>
          <w:sz w:val="28"/>
          <w:szCs w:val="28"/>
          <w:lang w:eastAsia="ru-RU"/>
        </w:rPr>
        <w:t>для тротуаров дорог, более изящный - для рекреационных зон и дворов.</w:t>
      </w:r>
    </w:p>
    <w:p w:rsidR="0056390F" w:rsidRPr="0056390F" w:rsidRDefault="0056390F" w:rsidP="002F5EE4">
      <w:pPr>
        <w:numPr>
          <w:ilvl w:val="1"/>
          <w:numId w:val="8"/>
        </w:numPr>
        <w:tabs>
          <w:tab w:val="left" w:pos="1560"/>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Общие требования к установке МАФ:</w:t>
      </w:r>
    </w:p>
    <w:p w:rsidR="0056390F" w:rsidRPr="0056390F" w:rsidRDefault="0056390F" w:rsidP="002F5EE4">
      <w:pPr>
        <w:tabs>
          <w:tab w:val="left" w:pos="1086"/>
          <w:tab w:val="left" w:pos="1701"/>
        </w:tabs>
        <w:suppressAutoHyphens w:val="0"/>
        <w:ind w:firstLine="689"/>
        <w:jc w:val="both"/>
        <w:rPr>
          <w:color w:val="000000"/>
          <w:spacing w:val="1"/>
          <w:sz w:val="28"/>
          <w:szCs w:val="28"/>
          <w:lang w:eastAsia="ru-RU"/>
        </w:rPr>
      </w:pPr>
      <w:r w:rsidRPr="0056390F">
        <w:rPr>
          <w:color w:val="000000"/>
          <w:spacing w:val="1"/>
          <w:sz w:val="28"/>
          <w:szCs w:val="28"/>
          <w:lang w:eastAsia="ru-RU"/>
        </w:rPr>
        <w:t xml:space="preserve">а) </w:t>
      </w:r>
      <w:r w:rsidRPr="0056390F">
        <w:rPr>
          <w:color w:val="000000"/>
          <w:spacing w:val="1"/>
          <w:sz w:val="28"/>
          <w:szCs w:val="28"/>
          <w:lang w:eastAsia="ru-RU"/>
        </w:rPr>
        <w:tab/>
      </w:r>
      <w:r w:rsidR="002F5EE4">
        <w:rPr>
          <w:color w:val="000000"/>
          <w:spacing w:val="1"/>
          <w:sz w:val="28"/>
          <w:szCs w:val="28"/>
          <w:lang w:eastAsia="ru-RU"/>
        </w:rPr>
        <w:t xml:space="preserve"> </w:t>
      </w:r>
      <w:r w:rsidRPr="0056390F">
        <w:rPr>
          <w:color w:val="000000"/>
          <w:spacing w:val="1"/>
          <w:sz w:val="28"/>
          <w:szCs w:val="28"/>
          <w:lang w:eastAsia="ru-RU"/>
        </w:rPr>
        <w:t>расположение, не создающее препятствий для пешеходов;</w:t>
      </w:r>
    </w:p>
    <w:p w:rsidR="0056390F" w:rsidRPr="0056390F" w:rsidRDefault="0056390F" w:rsidP="002F5EE4">
      <w:pPr>
        <w:tabs>
          <w:tab w:val="left" w:pos="1249"/>
          <w:tab w:val="left" w:pos="1701"/>
        </w:tabs>
        <w:suppressAutoHyphens w:val="0"/>
        <w:ind w:firstLine="689"/>
        <w:jc w:val="both"/>
        <w:rPr>
          <w:color w:val="000000"/>
          <w:spacing w:val="1"/>
          <w:sz w:val="28"/>
          <w:szCs w:val="28"/>
          <w:lang w:eastAsia="ru-RU"/>
        </w:rPr>
      </w:pPr>
      <w:r w:rsidRPr="0056390F">
        <w:rPr>
          <w:color w:val="000000"/>
          <w:spacing w:val="1"/>
          <w:sz w:val="28"/>
          <w:szCs w:val="28"/>
          <w:lang w:eastAsia="ru-RU"/>
        </w:rPr>
        <w:t>б)</w:t>
      </w:r>
      <w:r w:rsidRPr="0056390F">
        <w:rPr>
          <w:color w:val="000000"/>
          <w:spacing w:val="1"/>
          <w:sz w:val="28"/>
          <w:szCs w:val="28"/>
          <w:lang w:eastAsia="ru-RU"/>
        </w:rPr>
        <w:tab/>
        <w:t>плотная установка на минимальной площади в местах большого скопления людей;</w:t>
      </w:r>
    </w:p>
    <w:p w:rsidR="0056390F" w:rsidRPr="0056390F" w:rsidRDefault="0056390F" w:rsidP="002F5EE4">
      <w:pPr>
        <w:tabs>
          <w:tab w:val="left" w:pos="1100"/>
          <w:tab w:val="left" w:pos="1701"/>
        </w:tabs>
        <w:suppressAutoHyphens w:val="0"/>
        <w:ind w:firstLine="689"/>
        <w:jc w:val="both"/>
        <w:rPr>
          <w:color w:val="000000"/>
          <w:spacing w:val="1"/>
          <w:sz w:val="28"/>
          <w:szCs w:val="28"/>
          <w:lang w:eastAsia="ru-RU"/>
        </w:rPr>
      </w:pPr>
      <w:r w:rsidRPr="0056390F">
        <w:rPr>
          <w:color w:val="000000"/>
          <w:spacing w:val="1"/>
          <w:sz w:val="28"/>
          <w:szCs w:val="28"/>
          <w:lang w:eastAsia="ru-RU"/>
        </w:rPr>
        <w:t>в)</w:t>
      </w:r>
      <w:r w:rsidRPr="0056390F">
        <w:rPr>
          <w:color w:val="000000"/>
          <w:spacing w:val="1"/>
          <w:sz w:val="28"/>
          <w:szCs w:val="28"/>
          <w:lang w:eastAsia="ru-RU"/>
        </w:rPr>
        <w:tab/>
      </w:r>
      <w:r w:rsidR="002F5EE4">
        <w:rPr>
          <w:color w:val="000000"/>
          <w:spacing w:val="1"/>
          <w:sz w:val="28"/>
          <w:szCs w:val="28"/>
          <w:lang w:eastAsia="ru-RU"/>
        </w:rPr>
        <w:t xml:space="preserve"> </w:t>
      </w:r>
      <w:r w:rsidRPr="0056390F">
        <w:rPr>
          <w:color w:val="000000"/>
          <w:spacing w:val="1"/>
          <w:sz w:val="28"/>
          <w:szCs w:val="28"/>
          <w:lang w:eastAsia="ru-RU"/>
        </w:rPr>
        <w:t>устойчивость конструкции;</w:t>
      </w:r>
    </w:p>
    <w:p w:rsidR="0056390F" w:rsidRPr="0056390F" w:rsidRDefault="0056390F" w:rsidP="002F5EE4">
      <w:pPr>
        <w:tabs>
          <w:tab w:val="left" w:pos="1215"/>
          <w:tab w:val="left" w:pos="1701"/>
        </w:tabs>
        <w:suppressAutoHyphens w:val="0"/>
        <w:ind w:firstLine="689"/>
        <w:jc w:val="both"/>
        <w:rPr>
          <w:color w:val="000000"/>
          <w:spacing w:val="1"/>
          <w:sz w:val="28"/>
          <w:szCs w:val="28"/>
          <w:lang w:eastAsia="ru-RU"/>
        </w:rPr>
      </w:pPr>
      <w:r w:rsidRPr="0056390F">
        <w:rPr>
          <w:color w:val="000000"/>
          <w:spacing w:val="1"/>
          <w:sz w:val="28"/>
          <w:szCs w:val="28"/>
          <w:lang w:eastAsia="ru-RU"/>
        </w:rPr>
        <w:t>г)</w:t>
      </w:r>
      <w:r w:rsidRPr="0056390F">
        <w:rPr>
          <w:color w:val="000000"/>
          <w:spacing w:val="1"/>
          <w:sz w:val="28"/>
          <w:szCs w:val="28"/>
          <w:lang w:eastAsia="ru-RU"/>
        </w:rPr>
        <w:tab/>
        <w:t>надежная фиксация или обеспечение возможности перемещения в зависимости от условий расположения;</w:t>
      </w:r>
    </w:p>
    <w:p w:rsidR="0056390F" w:rsidRPr="0056390F" w:rsidRDefault="0056390F" w:rsidP="002F5EE4">
      <w:pPr>
        <w:tabs>
          <w:tab w:val="left" w:pos="1119"/>
          <w:tab w:val="left" w:pos="1701"/>
        </w:tabs>
        <w:suppressAutoHyphens w:val="0"/>
        <w:ind w:firstLine="689"/>
        <w:jc w:val="both"/>
        <w:rPr>
          <w:color w:val="000000"/>
          <w:spacing w:val="1"/>
          <w:sz w:val="28"/>
          <w:szCs w:val="28"/>
          <w:lang w:eastAsia="ru-RU"/>
        </w:rPr>
      </w:pPr>
      <w:r w:rsidRPr="0056390F">
        <w:rPr>
          <w:color w:val="000000"/>
          <w:spacing w:val="1"/>
          <w:sz w:val="28"/>
          <w:szCs w:val="28"/>
          <w:lang w:eastAsia="ru-RU"/>
        </w:rPr>
        <w:t>д)</w:t>
      </w:r>
      <w:r w:rsidRPr="0056390F">
        <w:rPr>
          <w:color w:val="000000"/>
          <w:spacing w:val="1"/>
          <w:sz w:val="28"/>
          <w:szCs w:val="28"/>
          <w:lang w:eastAsia="ru-RU"/>
        </w:rPr>
        <w:tab/>
        <w:t>достаточное количество МАФ определенных типов в каждой конкретной зоне;</w:t>
      </w:r>
    </w:p>
    <w:p w:rsidR="0056390F" w:rsidRPr="0056390F" w:rsidRDefault="0056390F" w:rsidP="002F5EE4">
      <w:pPr>
        <w:numPr>
          <w:ilvl w:val="2"/>
          <w:numId w:val="8"/>
        </w:numPr>
        <w:tabs>
          <w:tab w:val="left" w:pos="1560"/>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Частные требования к скамейкам:</w:t>
      </w:r>
    </w:p>
    <w:p w:rsidR="0056390F" w:rsidRPr="0056390F" w:rsidRDefault="0056390F" w:rsidP="002F5EE4">
      <w:pPr>
        <w:tabs>
          <w:tab w:val="left" w:pos="898"/>
          <w:tab w:val="left" w:pos="1701"/>
        </w:tabs>
        <w:suppressAutoHyphens w:val="0"/>
        <w:ind w:firstLine="689"/>
        <w:jc w:val="both"/>
        <w:rPr>
          <w:color w:val="000000"/>
          <w:spacing w:val="1"/>
          <w:sz w:val="28"/>
          <w:szCs w:val="28"/>
          <w:lang w:eastAsia="ru-RU"/>
        </w:rPr>
      </w:pPr>
      <w:r w:rsidRPr="0056390F">
        <w:rPr>
          <w:color w:val="000000"/>
          <w:spacing w:val="1"/>
          <w:sz w:val="28"/>
          <w:szCs w:val="28"/>
          <w:lang w:eastAsia="ru-RU"/>
        </w:rPr>
        <w:t>-наличие спинок для скамеек рекреационных зон;</w:t>
      </w:r>
    </w:p>
    <w:p w:rsidR="0056390F" w:rsidRPr="0056390F" w:rsidRDefault="0056390F" w:rsidP="002F5EE4">
      <w:pPr>
        <w:tabs>
          <w:tab w:val="left" w:pos="898"/>
          <w:tab w:val="left" w:pos="1701"/>
        </w:tabs>
        <w:suppressAutoHyphens w:val="0"/>
        <w:ind w:firstLine="689"/>
        <w:jc w:val="both"/>
        <w:rPr>
          <w:color w:val="000000"/>
          <w:spacing w:val="1"/>
          <w:sz w:val="28"/>
          <w:szCs w:val="28"/>
          <w:lang w:eastAsia="ru-RU"/>
        </w:rPr>
      </w:pPr>
      <w:r w:rsidRPr="0056390F">
        <w:rPr>
          <w:color w:val="000000"/>
          <w:spacing w:val="1"/>
          <w:sz w:val="28"/>
          <w:szCs w:val="28"/>
          <w:lang w:eastAsia="ru-RU"/>
        </w:rPr>
        <w:t>-наличие спинок и поручней для скамеек дворовых зон;</w:t>
      </w:r>
    </w:p>
    <w:p w:rsidR="0056390F" w:rsidRPr="0056390F" w:rsidRDefault="0056390F" w:rsidP="002F5EE4">
      <w:pPr>
        <w:tabs>
          <w:tab w:val="left" w:pos="903"/>
          <w:tab w:val="left" w:pos="1701"/>
        </w:tabs>
        <w:suppressAutoHyphens w:val="0"/>
        <w:ind w:firstLine="689"/>
        <w:jc w:val="both"/>
        <w:rPr>
          <w:color w:val="000000"/>
          <w:spacing w:val="1"/>
          <w:sz w:val="28"/>
          <w:szCs w:val="28"/>
          <w:lang w:eastAsia="ru-RU"/>
        </w:rPr>
      </w:pPr>
      <w:r w:rsidRPr="0056390F">
        <w:rPr>
          <w:color w:val="000000"/>
          <w:spacing w:val="1"/>
          <w:sz w:val="28"/>
          <w:szCs w:val="28"/>
          <w:lang w:eastAsia="ru-RU"/>
        </w:rPr>
        <w:t>-отсутствие спинок и поручней для скамеек транзитных зон;</w:t>
      </w:r>
    </w:p>
    <w:p w:rsidR="0056390F" w:rsidRPr="0056390F" w:rsidRDefault="0056390F" w:rsidP="002F5EE4">
      <w:pPr>
        <w:numPr>
          <w:ilvl w:val="2"/>
          <w:numId w:val="8"/>
        </w:numPr>
        <w:tabs>
          <w:tab w:val="left" w:pos="1560"/>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Частные требования к урнам:</w:t>
      </w:r>
    </w:p>
    <w:p w:rsidR="0056390F" w:rsidRPr="0056390F" w:rsidRDefault="0056390F" w:rsidP="002F5EE4">
      <w:pPr>
        <w:tabs>
          <w:tab w:val="left" w:pos="898"/>
          <w:tab w:val="left" w:pos="1701"/>
        </w:tabs>
        <w:suppressAutoHyphens w:val="0"/>
        <w:ind w:firstLine="689"/>
        <w:jc w:val="both"/>
        <w:rPr>
          <w:color w:val="000000"/>
          <w:spacing w:val="1"/>
          <w:sz w:val="28"/>
          <w:szCs w:val="28"/>
          <w:lang w:eastAsia="ru-RU"/>
        </w:rPr>
      </w:pPr>
      <w:r w:rsidRPr="0056390F">
        <w:rPr>
          <w:color w:val="000000"/>
          <w:spacing w:val="1"/>
          <w:sz w:val="28"/>
          <w:szCs w:val="28"/>
          <w:lang w:eastAsia="ru-RU"/>
        </w:rPr>
        <w:t>-достаточная высота (минимальная около 100 см) и объем;</w:t>
      </w:r>
    </w:p>
    <w:p w:rsidR="0056390F" w:rsidRPr="0056390F" w:rsidRDefault="0056390F" w:rsidP="002F5EE4">
      <w:pPr>
        <w:tabs>
          <w:tab w:val="left" w:pos="922"/>
          <w:tab w:val="left" w:pos="1701"/>
        </w:tabs>
        <w:suppressAutoHyphens w:val="0"/>
        <w:ind w:firstLine="689"/>
        <w:jc w:val="both"/>
        <w:rPr>
          <w:color w:val="000000"/>
          <w:spacing w:val="1"/>
          <w:sz w:val="28"/>
          <w:szCs w:val="28"/>
          <w:lang w:eastAsia="ru-RU"/>
        </w:rPr>
      </w:pPr>
      <w:r w:rsidRPr="0056390F">
        <w:rPr>
          <w:color w:val="000000"/>
          <w:spacing w:val="1"/>
          <w:sz w:val="28"/>
          <w:szCs w:val="28"/>
          <w:lang w:eastAsia="ru-RU"/>
        </w:rPr>
        <w:t>-наличие рельефного текстурирования или перфорирования для защиты от графического вандализма;</w:t>
      </w:r>
    </w:p>
    <w:p w:rsidR="0056390F" w:rsidRPr="0056390F" w:rsidRDefault="0056390F" w:rsidP="002F5EE4">
      <w:pPr>
        <w:tabs>
          <w:tab w:val="left" w:pos="961"/>
          <w:tab w:val="left" w:pos="1701"/>
        </w:tabs>
        <w:suppressAutoHyphens w:val="0"/>
        <w:ind w:firstLine="689"/>
        <w:jc w:val="both"/>
        <w:rPr>
          <w:color w:val="000000"/>
          <w:spacing w:val="1"/>
          <w:sz w:val="28"/>
          <w:szCs w:val="28"/>
          <w:lang w:eastAsia="ru-RU"/>
        </w:rPr>
      </w:pPr>
      <w:r w:rsidRPr="0056390F">
        <w:rPr>
          <w:color w:val="000000"/>
          <w:spacing w:val="1"/>
          <w:sz w:val="28"/>
          <w:szCs w:val="28"/>
          <w:lang w:eastAsia="ru-RU"/>
        </w:rPr>
        <w:t>-использование и аккуратное расположение вставных ведер и мусорных мешков</w:t>
      </w:r>
    </w:p>
    <w:p w:rsidR="0056390F" w:rsidRPr="0056390F" w:rsidRDefault="0056390F" w:rsidP="002F5EE4">
      <w:pPr>
        <w:numPr>
          <w:ilvl w:val="2"/>
          <w:numId w:val="8"/>
        </w:numPr>
        <w:tabs>
          <w:tab w:val="left" w:pos="1560"/>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Частные требования к цветочницам (вазонам), в том числе к навесным:</w:t>
      </w:r>
    </w:p>
    <w:p w:rsidR="0056390F" w:rsidRPr="0056390F" w:rsidRDefault="0056390F" w:rsidP="002F5EE4">
      <w:pPr>
        <w:tabs>
          <w:tab w:val="left" w:pos="966"/>
          <w:tab w:val="left" w:pos="1701"/>
        </w:tabs>
        <w:suppressAutoHyphens w:val="0"/>
        <w:ind w:firstLine="689"/>
        <w:jc w:val="both"/>
        <w:rPr>
          <w:color w:val="000000"/>
          <w:spacing w:val="1"/>
          <w:sz w:val="28"/>
          <w:szCs w:val="28"/>
          <w:lang w:eastAsia="ru-RU"/>
        </w:rPr>
      </w:pPr>
      <w:r w:rsidRPr="0056390F">
        <w:rPr>
          <w:color w:val="000000"/>
          <w:spacing w:val="1"/>
          <w:sz w:val="28"/>
          <w:szCs w:val="28"/>
          <w:lang w:eastAsia="ru-RU"/>
        </w:rPr>
        <w:t>-кашпо следует выставлять только на существующих объектах</w:t>
      </w:r>
    </w:p>
    <w:p w:rsidR="0056390F" w:rsidRPr="0056390F" w:rsidRDefault="0056390F" w:rsidP="002F5EE4">
      <w:pPr>
        <w:tabs>
          <w:tab w:val="left" w:pos="1153"/>
          <w:tab w:val="left" w:pos="1701"/>
        </w:tabs>
        <w:suppressAutoHyphens w:val="0"/>
        <w:ind w:firstLine="689"/>
        <w:jc w:val="both"/>
        <w:rPr>
          <w:color w:val="000000"/>
          <w:spacing w:val="1"/>
          <w:sz w:val="28"/>
          <w:szCs w:val="28"/>
          <w:lang w:eastAsia="ru-RU"/>
        </w:rPr>
      </w:pPr>
      <w:r w:rsidRPr="0056390F">
        <w:rPr>
          <w:color w:val="000000"/>
          <w:spacing w:val="1"/>
          <w:sz w:val="28"/>
          <w:szCs w:val="28"/>
          <w:lang w:eastAsia="ru-RU"/>
        </w:rPr>
        <w:t>-цветочницы (вазоны) должны иметь достаточную высоту - для предотвращения случайного наезда автомобилей и попадания мусора</w:t>
      </w:r>
    </w:p>
    <w:p w:rsidR="0056390F" w:rsidRPr="0056390F" w:rsidRDefault="0056390F" w:rsidP="002F5EE4">
      <w:pPr>
        <w:tabs>
          <w:tab w:val="left" w:pos="985"/>
          <w:tab w:val="left" w:pos="1701"/>
        </w:tabs>
        <w:suppressAutoHyphens w:val="0"/>
        <w:ind w:firstLine="689"/>
        <w:jc w:val="both"/>
        <w:rPr>
          <w:color w:val="000000"/>
          <w:spacing w:val="1"/>
          <w:sz w:val="28"/>
          <w:szCs w:val="28"/>
          <w:lang w:eastAsia="ru-RU"/>
        </w:rPr>
      </w:pPr>
      <w:r w:rsidRPr="0056390F">
        <w:rPr>
          <w:color w:val="000000"/>
          <w:spacing w:val="1"/>
          <w:sz w:val="28"/>
          <w:szCs w:val="28"/>
          <w:lang w:eastAsia="ru-RU"/>
        </w:rPr>
        <w:lastRenderedPageBreak/>
        <w:t>-дизайн (цвет, форма) цветочниц (вазонов) не должен отвлекать внимание от растений</w:t>
      </w:r>
    </w:p>
    <w:p w:rsidR="0056390F" w:rsidRPr="0056390F" w:rsidRDefault="0056390F" w:rsidP="002F5EE4">
      <w:pPr>
        <w:tabs>
          <w:tab w:val="left" w:pos="1081"/>
          <w:tab w:val="left" w:pos="1701"/>
        </w:tabs>
        <w:suppressAutoHyphens w:val="0"/>
        <w:ind w:firstLine="689"/>
        <w:jc w:val="both"/>
        <w:rPr>
          <w:color w:val="000000"/>
          <w:spacing w:val="1"/>
          <w:sz w:val="28"/>
          <w:szCs w:val="28"/>
          <w:lang w:eastAsia="ru-RU"/>
        </w:rPr>
      </w:pPr>
      <w:r w:rsidRPr="0056390F">
        <w:rPr>
          <w:color w:val="000000"/>
          <w:spacing w:val="1"/>
          <w:sz w:val="28"/>
          <w:szCs w:val="28"/>
          <w:lang w:eastAsia="ru-RU"/>
        </w:rPr>
        <w:t>-цветочницы и кашпо зимой необходимо хранить в помещении или заменять в них цветы хвойными растениями или иными растительными декорациями</w:t>
      </w:r>
    </w:p>
    <w:p w:rsidR="0056390F" w:rsidRPr="0056390F" w:rsidRDefault="0056390F" w:rsidP="002F5EE4">
      <w:pPr>
        <w:numPr>
          <w:ilvl w:val="2"/>
          <w:numId w:val="8"/>
        </w:numPr>
        <w:tabs>
          <w:tab w:val="left" w:pos="1560"/>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Частные требования к ограждениям:</w:t>
      </w:r>
    </w:p>
    <w:p w:rsidR="0056390F" w:rsidRPr="0056390F" w:rsidRDefault="0056390F" w:rsidP="002F5EE4">
      <w:pPr>
        <w:tabs>
          <w:tab w:val="left" w:pos="966"/>
          <w:tab w:val="left" w:pos="1701"/>
        </w:tabs>
        <w:suppressAutoHyphens w:val="0"/>
        <w:ind w:firstLine="689"/>
        <w:jc w:val="both"/>
        <w:rPr>
          <w:color w:val="000000"/>
          <w:spacing w:val="1"/>
          <w:sz w:val="28"/>
          <w:szCs w:val="28"/>
          <w:lang w:eastAsia="ru-RU"/>
        </w:rPr>
      </w:pPr>
      <w:r w:rsidRPr="0056390F">
        <w:rPr>
          <w:color w:val="000000"/>
          <w:spacing w:val="1"/>
          <w:sz w:val="28"/>
          <w:szCs w:val="28"/>
          <w:lang w:eastAsia="ru-RU"/>
        </w:rPr>
        <w:t>-достаточная прочность для защиты пешеходов от наезда автомобилей</w:t>
      </w:r>
    </w:p>
    <w:p w:rsidR="0056390F" w:rsidRPr="0056390F" w:rsidRDefault="0056390F" w:rsidP="002F5EE4">
      <w:pPr>
        <w:tabs>
          <w:tab w:val="left" w:pos="966"/>
          <w:tab w:val="left" w:pos="1701"/>
        </w:tabs>
        <w:suppressAutoHyphens w:val="0"/>
        <w:ind w:firstLine="689"/>
        <w:jc w:val="both"/>
        <w:rPr>
          <w:color w:val="000000"/>
          <w:spacing w:val="1"/>
          <w:sz w:val="28"/>
          <w:szCs w:val="28"/>
          <w:lang w:eastAsia="ru-RU"/>
        </w:rPr>
      </w:pPr>
      <w:r w:rsidRPr="0056390F">
        <w:rPr>
          <w:color w:val="000000"/>
          <w:spacing w:val="1"/>
          <w:sz w:val="28"/>
          <w:szCs w:val="28"/>
          <w:lang w:eastAsia="ru-RU"/>
        </w:rPr>
        <w:t>-модульность, возможность создания конструкции любой формы</w:t>
      </w:r>
    </w:p>
    <w:p w:rsidR="0056390F" w:rsidRPr="0056390F" w:rsidRDefault="0056390F" w:rsidP="002F5EE4">
      <w:pPr>
        <w:tabs>
          <w:tab w:val="left" w:pos="1148"/>
          <w:tab w:val="left" w:pos="1701"/>
        </w:tabs>
        <w:suppressAutoHyphens w:val="0"/>
        <w:ind w:firstLine="689"/>
        <w:jc w:val="both"/>
        <w:rPr>
          <w:color w:val="000000"/>
          <w:spacing w:val="1"/>
          <w:sz w:val="28"/>
          <w:szCs w:val="28"/>
          <w:lang w:eastAsia="ru-RU"/>
        </w:rPr>
      </w:pPr>
      <w:r w:rsidRPr="0056390F">
        <w:rPr>
          <w:color w:val="000000"/>
          <w:spacing w:val="1"/>
          <w:sz w:val="28"/>
          <w:szCs w:val="28"/>
          <w:lang w:eastAsia="ru-RU"/>
        </w:rPr>
        <w:t>-светоотражающие элементы там, где возможен случайный наезд автомобиля</w:t>
      </w:r>
    </w:p>
    <w:p w:rsidR="0056390F" w:rsidRPr="0056390F" w:rsidRDefault="0056390F" w:rsidP="002F5EE4">
      <w:pPr>
        <w:tabs>
          <w:tab w:val="left" w:pos="966"/>
          <w:tab w:val="left" w:pos="1701"/>
        </w:tabs>
        <w:suppressAutoHyphens w:val="0"/>
        <w:ind w:firstLine="689"/>
        <w:rPr>
          <w:color w:val="000000"/>
          <w:spacing w:val="1"/>
          <w:sz w:val="28"/>
          <w:szCs w:val="28"/>
          <w:lang w:eastAsia="ru-RU"/>
        </w:rPr>
      </w:pPr>
      <w:r w:rsidRPr="0056390F">
        <w:rPr>
          <w:color w:val="000000"/>
          <w:spacing w:val="1"/>
          <w:sz w:val="28"/>
          <w:szCs w:val="28"/>
          <w:lang w:eastAsia="ru-RU"/>
        </w:rPr>
        <w:t>- недопустимо располагать ограды далее 10 см от края газона</w:t>
      </w:r>
    </w:p>
    <w:p w:rsidR="0056390F" w:rsidRPr="0056390F" w:rsidRDefault="0056390F" w:rsidP="002F5EE4">
      <w:pPr>
        <w:tabs>
          <w:tab w:val="left" w:pos="966"/>
          <w:tab w:val="left" w:pos="1701"/>
        </w:tabs>
        <w:suppressAutoHyphens w:val="0"/>
        <w:ind w:firstLine="689"/>
        <w:rPr>
          <w:color w:val="000000"/>
          <w:spacing w:val="1"/>
          <w:sz w:val="28"/>
          <w:szCs w:val="28"/>
          <w:lang w:eastAsia="ru-RU"/>
        </w:rPr>
      </w:pPr>
      <w:r w:rsidRPr="0056390F">
        <w:rPr>
          <w:color w:val="000000"/>
          <w:spacing w:val="1"/>
          <w:sz w:val="28"/>
          <w:szCs w:val="28"/>
          <w:lang w:eastAsia="ru-RU"/>
        </w:rPr>
        <w:t>- нейтральный цвет (черный для ограждения зеленых насаждений, серый или серебряный для ограждений транспортных потоков, белый и черный для ограждений в парковых зонах) или натуральный цвет материала.</w:t>
      </w:r>
    </w:p>
    <w:p w:rsidR="0056390F" w:rsidRPr="0056390F" w:rsidRDefault="0056390F" w:rsidP="002F5EE4">
      <w:pPr>
        <w:numPr>
          <w:ilvl w:val="2"/>
          <w:numId w:val="8"/>
        </w:numPr>
        <w:tabs>
          <w:tab w:val="left" w:pos="1560"/>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Характерные МАФ тротуаров автомобильных дорог:</w:t>
      </w:r>
    </w:p>
    <w:p w:rsidR="0056390F" w:rsidRPr="0056390F" w:rsidRDefault="0056390F" w:rsidP="002F5EE4">
      <w:pPr>
        <w:tabs>
          <w:tab w:val="left" w:pos="709"/>
          <w:tab w:val="left" w:pos="1701"/>
        </w:tabs>
        <w:suppressAutoHyphens w:val="0"/>
        <w:ind w:firstLine="689"/>
        <w:jc w:val="both"/>
        <w:rPr>
          <w:color w:val="000000"/>
          <w:spacing w:val="1"/>
          <w:sz w:val="28"/>
          <w:szCs w:val="28"/>
          <w:lang w:eastAsia="ru-RU"/>
        </w:rPr>
      </w:pPr>
      <w:r w:rsidRPr="0056390F">
        <w:rPr>
          <w:color w:val="000000"/>
          <w:spacing w:val="1"/>
          <w:sz w:val="28"/>
          <w:szCs w:val="28"/>
          <w:lang w:eastAsia="ru-RU"/>
        </w:rPr>
        <w:t>-скамейки без спинки с достаточным местом для сумок;</w:t>
      </w:r>
    </w:p>
    <w:p w:rsidR="0056390F" w:rsidRPr="0056390F" w:rsidRDefault="0056390F" w:rsidP="002F5EE4">
      <w:pPr>
        <w:tabs>
          <w:tab w:val="left" w:pos="950"/>
          <w:tab w:val="left" w:pos="1701"/>
        </w:tabs>
        <w:suppressAutoHyphens w:val="0"/>
        <w:ind w:firstLine="689"/>
        <w:jc w:val="both"/>
        <w:rPr>
          <w:color w:val="000000"/>
          <w:spacing w:val="1"/>
          <w:sz w:val="28"/>
          <w:szCs w:val="28"/>
          <w:lang w:eastAsia="ru-RU"/>
        </w:rPr>
      </w:pPr>
      <w:r w:rsidRPr="0056390F">
        <w:rPr>
          <w:color w:val="000000"/>
          <w:spacing w:val="1"/>
          <w:sz w:val="28"/>
          <w:szCs w:val="28"/>
          <w:lang w:eastAsia="ru-RU"/>
        </w:rPr>
        <w:t>-опоры у скамеек для людей с ограниченными возможностями;</w:t>
      </w:r>
    </w:p>
    <w:p w:rsidR="0056390F" w:rsidRPr="0056390F" w:rsidRDefault="002F5EE4" w:rsidP="002F5EE4">
      <w:pPr>
        <w:tabs>
          <w:tab w:val="left" w:pos="878"/>
          <w:tab w:val="left" w:pos="1701"/>
        </w:tabs>
        <w:suppressAutoHyphens w:val="0"/>
        <w:ind w:firstLine="689"/>
        <w:jc w:val="both"/>
        <w:rPr>
          <w:color w:val="000000"/>
          <w:spacing w:val="1"/>
          <w:sz w:val="28"/>
          <w:szCs w:val="28"/>
          <w:lang w:eastAsia="ru-RU"/>
        </w:rPr>
      </w:pPr>
      <w:r>
        <w:rPr>
          <w:color w:val="000000"/>
          <w:spacing w:val="1"/>
          <w:sz w:val="28"/>
          <w:szCs w:val="28"/>
          <w:lang w:eastAsia="ru-RU"/>
        </w:rPr>
        <w:t xml:space="preserve"> </w:t>
      </w:r>
      <w:r w:rsidR="0056390F" w:rsidRPr="0056390F">
        <w:rPr>
          <w:color w:val="000000"/>
          <w:spacing w:val="1"/>
          <w:sz w:val="28"/>
          <w:szCs w:val="28"/>
          <w:lang w:eastAsia="ru-RU"/>
        </w:rPr>
        <w:t>-мощные заграждения от автомобилей;</w:t>
      </w:r>
    </w:p>
    <w:p w:rsidR="0056390F" w:rsidRPr="0056390F" w:rsidRDefault="002F5EE4" w:rsidP="002F5EE4">
      <w:pPr>
        <w:tabs>
          <w:tab w:val="left" w:pos="878"/>
          <w:tab w:val="left" w:pos="1701"/>
        </w:tabs>
        <w:suppressAutoHyphens w:val="0"/>
        <w:ind w:firstLine="689"/>
        <w:jc w:val="both"/>
        <w:rPr>
          <w:color w:val="000000"/>
          <w:spacing w:val="1"/>
          <w:sz w:val="28"/>
          <w:szCs w:val="28"/>
          <w:lang w:eastAsia="ru-RU"/>
        </w:rPr>
      </w:pPr>
      <w:r>
        <w:rPr>
          <w:color w:val="000000"/>
          <w:spacing w:val="1"/>
          <w:sz w:val="28"/>
          <w:szCs w:val="28"/>
          <w:lang w:eastAsia="ru-RU"/>
        </w:rPr>
        <w:t xml:space="preserve"> </w:t>
      </w:r>
      <w:r w:rsidR="0056390F" w:rsidRPr="0056390F">
        <w:rPr>
          <w:color w:val="000000"/>
          <w:spacing w:val="1"/>
          <w:sz w:val="28"/>
          <w:szCs w:val="28"/>
          <w:lang w:eastAsia="ru-RU"/>
        </w:rPr>
        <w:t>-высокие безопасные заборы;</w:t>
      </w:r>
    </w:p>
    <w:p w:rsidR="0056390F" w:rsidRPr="0056390F" w:rsidRDefault="002F5EE4" w:rsidP="002F5EE4">
      <w:pPr>
        <w:tabs>
          <w:tab w:val="left" w:pos="878"/>
          <w:tab w:val="left" w:pos="1701"/>
        </w:tabs>
        <w:suppressAutoHyphens w:val="0"/>
        <w:ind w:firstLine="689"/>
        <w:jc w:val="both"/>
        <w:rPr>
          <w:color w:val="000000"/>
          <w:spacing w:val="1"/>
          <w:sz w:val="28"/>
          <w:szCs w:val="28"/>
          <w:lang w:eastAsia="ru-RU"/>
        </w:rPr>
      </w:pPr>
      <w:r>
        <w:rPr>
          <w:color w:val="000000"/>
          <w:spacing w:val="1"/>
          <w:sz w:val="28"/>
          <w:szCs w:val="28"/>
          <w:lang w:eastAsia="ru-RU"/>
        </w:rPr>
        <w:t xml:space="preserve"> </w:t>
      </w:r>
      <w:r w:rsidR="0056390F" w:rsidRPr="0056390F">
        <w:rPr>
          <w:color w:val="000000"/>
          <w:spacing w:val="1"/>
          <w:sz w:val="28"/>
          <w:szCs w:val="28"/>
          <w:lang w:eastAsia="ru-RU"/>
        </w:rPr>
        <w:t>-навесные кашпо навесные цветочницы и вазоны;</w:t>
      </w:r>
    </w:p>
    <w:p w:rsidR="0056390F" w:rsidRPr="0056390F" w:rsidRDefault="002F5EE4" w:rsidP="002F5EE4">
      <w:pPr>
        <w:tabs>
          <w:tab w:val="left" w:pos="878"/>
          <w:tab w:val="left" w:pos="1701"/>
        </w:tabs>
        <w:suppressAutoHyphens w:val="0"/>
        <w:ind w:firstLine="689"/>
        <w:jc w:val="both"/>
        <w:rPr>
          <w:color w:val="000000"/>
          <w:spacing w:val="1"/>
          <w:sz w:val="28"/>
          <w:szCs w:val="28"/>
          <w:lang w:eastAsia="ru-RU"/>
        </w:rPr>
      </w:pPr>
      <w:r>
        <w:rPr>
          <w:color w:val="000000"/>
          <w:spacing w:val="1"/>
          <w:sz w:val="28"/>
          <w:szCs w:val="28"/>
          <w:lang w:eastAsia="ru-RU"/>
        </w:rPr>
        <w:t xml:space="preserve"> </w:t>
      </w:r>
      <w:r w:rsidR="0056390F" w:rsidRPr="0056390F">
        <w:rPr>
          <w:color w:val="000000"/>
          <w:spacing w:val="1"/>
          <w:sz w:val="28"/>
          <w:szCs w:val="28"/>
          <w:lang w:eastAsia="ru-RU"/>
        </w:rPr>
        <w:t>-высокие цветочницы (вазоны) и урны;</w:t>
      </w:r>
    </w:p>
    <w:p w:rsidR="0056390F" w:rsidRPr="0056390F" w:rsidRDefault="002F5EE4" w:rsidP="002F5EE4">
      <w:pPr>
        <w:tabs>
          <w:tab w:val="left" w:pos="878"/>
          <w:tab w:val="left" w:pos="1701"/>
        </w:tabs>
        <w:suppressAutoHyphens w:val="0"/>
        <w:ind w:firstLine="689"/>
        <w:jc w:val="both"/>
        <w:rPr>
          <w:color w:val="000000"/>
          <w:spacing w:val="1"/>
          <w:sz w:val="28"/>
          <w:szCs w:val="28"/>
          <w:lang w:eastAsia="ru-RU"/>
        </w:rPr>
      </w:pPr>
      <w:r>
        <w:rPr>
          <w:color w:val="000000"/>
          <w:spacing w:val="1"/>
          <w:sz w:val="28"/>
          <w:szCs w:val="28"/>
          <w:lang w:eastAsia="ru-RU"/>
        </w:rPr>
        <w:t xml:space="preserve"> </w:t>
      </w:r>
      <w:r w:rsidR="0056390F" w:rsidRPr="0056390F">
        <w:rPr>
          <w:color w:val="000000"/>
          <w:spacing w:val="1"/>
          <w:sz w:val="28"/>
          <w:szCs w:val="28"/>
          <w:lang w:eastAsia="ru-RU"/>
        </w:rPr>
        <w:t>-пепельницы - встроенные в урны или отдельные;</w:t>
      </w:r>
    </w:p>
    <w:p w:rsidR="0056390F" w:rsidRPr="0056390F" w:rsidRDefault="002F5EE4" w:rsidP="002F5EE4">
      <w:pPr>
        <w:tabs>
          <w:tab w:val="left" w:pos="878"/>
          <w:tab w:val="left" w:pos="1701"/>
        </w:tabs>
        <w:suppressAutoHyphens w:val="0"/>
        <w:ind w:firstLine="689"/>
        <w:jc w:val="both"/>
        <w:rPr>
          <w:color w:val="000000"/>
          <w:spacing w:val="1"/>
          <w:sz w:val="28"/>
          <w:szCs w:val="28"/>
          <w:lang w:eastAsia="ru-RU"/>
        </w:rPr>
      </w:pPr>
      <w:r>
        <w:rPr>
          <w:color w:val="000000"/>
          <w:spacing w:val="1"/>
          <w:sz w:val="28"/>
          <w:szCs w:val="28"/>
          <w:lang w:eastAsia="ru-RU"/>
        </w:rPr>
        <w:t xml:space="preserve"> </w:t>
      </w:r>
      <w:r w:rsidR="0056390F" w:rsidRPr="0056390F">
        <w:rPr>
          <w:color w:val="000000"/>
          <w:spacing w:val="1"/>
          <w:sz w:val="28"/>
          <w:szCs w:val="28"/>
          <w:lang w:eastAsia="ru-RU"/>
        </w:rPr>
        <w:t>-велосипедная инфраструктура.</w:t>
      </w:r>
    </w:p>
    <w:p w:rsidR="0056390F" w:rsidRPr="0056390F" w:rsidRDefault="0056390F" w:rsidP="002F5EE4">
      <w:pPr>
        <w:numPr>
          <w:ilvl w:val="2"/>
          <w:numId w:val="8"/>
        </w:numPr>
        <w:tabs>
          <w:tab w:val="left" w:pos="1560"/>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В пешеходных зонах повышенные требования к дизайну МАФ, так как они часто окружены исторической архитектурной застройкой. Мебель должна сочетаться с историческими зданиями. В некоторых случаях современная типовая сельская мебель вписывается в архитектуру прошлых веков. Обратное сочетание (исторический дизайн МАФ в современной застройке) чаще всего дает отрицательный результат.</w:t>
      </w:r>
    </w:p>
    <w:p w:rsidR="0056390F" w:rsidRPr="0056390F" w:rsidRDefault="0056390F" w:rsidP="002F5EE4">
      <w:pPr>
        <w:numPr>
          <w:ilvl w:val="2"/>
          <w:numId w:val="8"/>
        </w:numPr>
        <w:tabs>
          <w:tab w:val="left" w:pos="1560"/>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Характерные МАФ пешеходных зон:</w:t>
      </w:r>
    </w:p>
    <w:p w:rsidR="0056390F" w:rsidRPr="0056390F" w:rsidRDefault="0056390F" w:rsidP="002F5EE4">
      <w:pPr>
        <w:tabs>
          <w:tab w:val="left" w:pos="883"/>
          <w:tab w:val="left" w:pos="1701"/>
        </w:tabs>
        <w:suppressAutoHyphens w:val="0"/>
        <w:ind w:firstLine="689"/>
        <w:jc w:val="both"/>
        <w:rPr>
          <w:color w:val="000000"/>
          <w:spacing w:val="1"/>
          <w:sz w:val="28"/>
          <w:szCs w:val="28"/>
          <w:lang w:eastAsia="ru-RU"/>
        </w:rPr>
      </w:pPr>
      <w:r w:rsidRPr="0056390F">
        <w:rPr>
          <w:color w:val="000000"/>
          <w:spacing w:val="1"/>
          <w:sz w:val="28"/>
          <w:szCs w:val="28"/>
          <w:lang w:eastAsia="ru-RU"/>
        </w:rPr>
        <w:t>-относительно небольшие уличные фонари;</w:t>
      </w:r>
    </w:p>
    <w:p w:rsidR="0056390F" w:rsidRPr="0056390F" w:rsidRDefault="0056390F" w:rsidP="002F5EE4">
      <w:pPr>
        <w:tabs>
          <w:tab w:val="left" w:pos="878"/>
          <w:tab w:val="left" w:pos="1701"/>
        </w:tabs>
        <w:suppressAutoHyphens w:val="0"/>
        <w:ind w:firstLine="689"/>
        <w:jc w:val="both"/>
        <w:rPr>
          <w:color w:val="000000"/>
          <w:spacing w:val="1"/>
          <w:sz w:val="28"/>
          <w:szCs w:val="28"/>
          <w:lang w:eastAsia="ru-RU"/>
        </w:rPr>
      </w:pPr>
      <w:r w:rsidRPr="0056390F">
        <w:rPr>
          <w:color w:val="000000"/>
          <w:spacing w:val="1"/>
          <w:sz w:val="28"/>
          <w:szCs w:val="28"/>
          <w:lang w:eastAsia="ru-RU"/>
        </w:rPr>
        <w:t>-комфортные диваны;</w:t>
      </w:r>
    </w:p>
    <w:p w:rsidR="0056390F" w:rsidRPr="0056390F" w:rsidRDefault="0056390F" w:rsidP="002F5EE4">
      <w:pPr>
        <w:tabs>
          <w:tab w:val="left" w:pos="883"/>
          <w:tab w:val="left" w:pos="1701"/>
        </w:tabs>
        <w:suppressAutoHyphens w:val="0"/>
        <w:ind w:firstLine="689"/>
        <w:jc w:val="both"/>
        <w:rPr>
          <w:color w:val="000000"/>
          <w:spacing w:val="1"/>
          <w:sz w:val="28"/>
          <w:szCs w:val="28"/>
          <w:lang w:eastAsia="ru-RU"/>
        </w:rPr>
      </w:pPr>
      <w:r w:rsidRPr="0056390F">
        <w:rPr>
          <w:color w:val="000000"/>
          <w:spacing w:val="1"/>
          <w:sz w:val="28"/>
          <w:szCs w:val="28"/>
          <w:lang w:eastAsia="ru-RU"/>
        </w:rPr>
        <w:t>-объемные урны;</w:t>
      </w:r>
    </w:p>
    <w:p w:rsidR="0056390F" w:rsidRPr="0056390F" w:rsidRDefault="0056390F" w:rsidP="002F5EE4">
      <w:pPr>
        <w:tabs>
          <w:tab w:val="left" w:pos="878"/>
          <w:tab w:val="left" w:pos="1701"/>
        </w:tabs>
        <w:suppressAutoHyphens w:val="0"/>
        <w:ind w:firstLine="689"/>
        <w:jc w:val="both"/>
        <w:rPr>
          <w:color w:val="000000"/>
          <w:spacing w:val="1"/>
          <w:sz w:val="28"/>
          <w:szCs w:val="28"/>
          <w:lang w:eastAsia="ru-RU"/>
        </w:rPr>
      </w:pPr>
      <w:r w:rsidRPr="0056390F">
        <w:rPr>
          <w:color w:val="000000"/>
          <w:spacing w:val="1"/>
          <w:sz w:val="28"/>
          <w:szCs w:val="28"/>
          <w:lang w:eastAsia="ru-RU"/>
        </w:rPr>
        <w:t>-цветочницы и кашпо (вазоны);</w:t>
      </w:r>
    </w:p>
    <w:p w:rsidR="0056390F" w:rsidRPr="0056390F" w:rsidRDefault="0056390F" w:rsidP="002F5EE4">
      <w:pPr>
        <w:tabs>
          <w:tab w:val="left" w:pos="878"/>
          <w:tab w:val="left" w:pos="1701"/>
        </w:tabs>
        <w:suppressAutoHyphens w:val="0"/>
        <w:ind w:firstLine="689"/>
        <w:jc w:val="both"/>
        <w:rPr>
          <w:color w:val="000000"/>
          <w:spacing w:val="1"/>
          <w:sz w:val="28"/>
          <w:szCs w:val="28"/>
          <w:lang w:eastAsia="ru-RU"/>
        </w:rPr>
      </w:pPr>
      <w:r w:rsidRPr="0056390F">
        <w:rPr>
          <w:color w:val="000000"/>
          <w:spacing w:val="1"/>
          <w:sz w:val="28"/>
          <w:szCs w:val="28"/>
          <w:lang w:eastAsia="ru-RU"/>
        </w:rPr>
        <w:t>-информационные стенды;</w:t>
      </w:r>
    </w:p>
    <w:p w:rsidR="0056390F" w:rsidRPr="0056390F" w:rsidRDefault="0056390F" w:rsidP="002F5EE4">
      <w:pPr>
        <w:tabs>
          <w:tab w:val="left" w:pos="869"/>
          <w:tab w:val="left" w:pos="1701"/>
        </w:tabs>
        <w:suppressAutoHyphens w:val="0"/>
        <w:ind w:firstLine="689"/>
        <w:jc w:val="both"/>
        <w:rPr>
          <w:color w:val="000000"/>
          <w:spacing w:val="1"/>
          <w:sz w:val="28"/>
          <w:szCs w:val="28"/>
          <w:lang w:eastAsia="ru-RU"/>
        </w:rPr>
      </w:pPr>
      <w:r w:rsidRPr="0056390F">
        <w:rPr>
          <w:color w:val="000000"/>
          <w:spacing w:val="1"/>
          <w:sz w:val="28"/>
          <w:szCs w:val="28"/>
          <w:lang w:eastAsia="ru-RU"/>
        </w:rPr>
        <w:t>-защитные ограждения;</w:t>
      </w:r>
    </w:p>
    <w:p w:rsidR="0056390F" w:rsidRPr="0056390F" w:rsidRDefault="0056390F" w:rsidP="002F5EE4">
      <w:pPr>
        <w:tabs>
          <w:tab w:val="left" w:pos="883"/>
          <w:tab w:val="left" w:pos="1701"/>
        </w:tabs>
        <w:suppressAutoHyphens w:val="0"/>
        <w:ind w:firstLine="689"/>
        <w:jc w:val="both"/>
        <w:rPr>
          <w:color w:val="000000"/>
          <w:spacing w:val="1"/>
          <w:sz w:val="28"/>
          <w:szCs w:val="28"/>
          <w:lang w:eastAsia="ru-RU"/>
        </w:rPr>
      </w:pPr>
      <w:r w:rsidRPr="0056390F">
        <w:rPr>
          <w:color w:val="000000"/>
          <w:spacing w:val="1"/>
          <w:sz w:val="28"/>
          <w:szCs w:val="28"/>
          <w:lang w:eastAsia="ru-RU"/>
        </w:rPr>
        <w:t>-столы для игр.</w:t>
      </w:r>
    </w:p>
    <w:p w:rsidR="0056390F" w:rsidRPr="0056390F" w:rsidRDefault="0056390F" w:rsidP="002F5EE4">
      <w:pPr>
        <w:numPr>
          <w:ilvl w:val="1"/>
          <w:numId w:val="8"/>
        </w:numPr>
        <w:tabs>
          <w:tab w:val="left" w:pos="1560"/>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Принципы антивандальной защиты малых архитектурных форм от графического вандализма.</w:t>
      </w:r>
    </w:p>
    <w:p w:rsidR="0056390F" w:rsidRPr="0056390F" w:rsidRDefault="0056390F" w:rsidP="002F5EE4">
      <w:pPr>
        <w:numPr>
          <w:ilvl w:val="2"/>
          <w:numId w:val="8"/>
        </w:numPr>
        <w:tabs>
          <w:tab w:val="left" w:pos="1560"/>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По психологическим причинам занятые поверхности меньше подвержены вандализму, наиболее привлекательны для разрисовывания и оклейки свободные ровные плоскости. Необходимо минимизировать площадь поверхностей МАФ, свободные поверхности делать перфорированными или с рельефом, препятствующим графическому вандализму или облегчающим его устранению.</w:t>
      </w:r>
    </w:p>
    <w:p w:rsidR="0056390F" w:rsidRPr="0056390F" w:rsidRDefault="0056390F" w:rsidP="002F5EE4">
      <w:pPr>
        <w:numPr>
          <w:ilvl w:val="2"/>
          <w:numId w:val="8"/>
        </w:numPr>
        <w:tabs>
          <w:tab w:val="left" w:pos="1560"/>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lastRenderedPageBreak/>
        <w:t>Глухие заборы заменять просматриваемыми. Если нет возможности убрать забор или заменить на 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56390F" w:rsidRPr="0056390F" w:rsidRDefault="0056390F" w:rsidP="002F5EE4">
      <w:pPr>
        <w:numPr>
          <w:ilvl w:val="2"/>
          <w:numId w:val="8"/>
        </w:numPr>
        <w:tabs>
          <w:tab w:val="left" w:pos="1560"/>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Для защиты городских малообъемных объектов (коммутационных шкафов и других) возможно размещение на поверхности малоформатной рекламы. Также возможно использование стрит-арта или размещение их внутри афишной тумбы.</w:t>
      </w:r>
    </w:p>
    <w:p w:rsidR="0056390F" w:rsidRPr="0056390F" w:rsidRDefault="0056390F" w:rsidP="002F5EE4">
      <w:pPr>
        <w:numPr>
          <w:ilvl w:val="2"/>
          <w:numId w:val="8"/>
        </w:numPr>
        <w:tabs>
          <w:tab w:val="left" w:pos="1560"/>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Для защиты от графического вандализма конструкцию опор освещения и прочих объектов выбирать или проектировать рельефной, в том числе с использованием краски, содержащей рельефные частицы.</w:t>
      </w:r>
    </w:p>
    <w:p w:rsidR="0056390F" w:rsidRPr="0056390F" w:rsidRDefault="0056390F" w:rsidP="002F5EE4">
      <w:pPr>
        <w:numPr>
          <w:ilvl w:val="2"/>
          <w:numId w:val="8"/>
        </w:numPr>
        <w:tabs>
          <w:tab w:val="left" w:pos="1560"/>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Вместо отдельно стоящих конструкций размещать рекламные конструкции на местах потенциального вандализма (основная зона вандализма — 30-200 сантиметров от земли) на столбах, коммутационных шкафах, заборах и т.п. В том числе, в этой зоне возможно размещение или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Правила защищенности от вандализма при проектировании городского оборудования:</w:t>
      </w:r>
    </w:p>
    <w:p w:rsidR="0056390F" w:rsidRPr="0056390F" w:rsidRDefault="0056390F" w:rsidP="002F5EE4">
      <w:pPr>
        <w:numPr>
          <w:ilvl w:val="3"/>
          <w:numId w:val="8"/>
        </w:numPr>
        <w:tabs>
          <w:tab w:val="left" w:pos="1701"/>
        </w:tabs>
        <w:suppressAutoHyphens w:val="0"/>
        <w:ind w:left="0" w:firstLine="689"/>
        <w:jc w:val="both"/>
        <w:outlineLvl w:val="0"/>
        <w:rPr>
          <w:color w:val="000000"/>
          <w:spacing w:val="1"/>
          <w:sz w:val="28"/>
          <w:szCs w:val="28"/>
          <w:lang w:eastAsia="ru-RU"/>
        </w:rPr>
      </w:pPr>
      <w:r w:rsidRPr="0056390F">
        <w:rPr>
          <w:color w:val="000000"/>
          <w:spacing w:val="1"/>
          <w:sz w:val="28"/>
          <w:szCs w:val="28"/>
          <w:lang w:eastAsia="ru-RU"/>
        </w:rPr>
        <w:t>Материал легко очищающийся и не боящийся абразивных и растворяющих веществ.</w:t>
      </w:r>
    </w:p>
    <w:p w:rsidR="0056390F" w:rsidRPr="0056390F" w:rsidRDefault="0056390F" w:rsidP="002F5EE4">
      <w:pPr>
        <w:numPr>
          <w:ilvl w:val="3"/>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На плоских поверхностях городского оборудования и МАФ применять перфорирование или рельефное текстурирование, которые мешают расклейке объявлений и разрисовыванию поверхности, которые облегчают очистку.</w:t>
      </w:r>
    </w:p>
    <w:p w:rsidR="0056390F" w:rsidRPr="0056390F" w:rsidRDefault="0056390F" w:rsidP="002F5EE4">
      <w:pPr>
        <w:numPr>
          <w:ilvl w:val="3"/>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Городское оборудование (будки, остановки, столбы, урны, заборы и прочие) и фасады зданий необходимо защищать специальной конструкцией оборудования, правильным выбором материалов, рельефом и текстурой. Кроме формовки, возможно использование антивандальной рельефной краски. Рельефные поверхности, по сравнению с гладкими, позволяют уменьшить расклейку или рисование и упростить очистку от расклейки.</w:t>
      </w:r>
    </w:p>
    <w:p w:rsidR="0056390F" w:rsidRPr="0056390F" w:rsidRDefault="0056390F" w:rsidP="002F5EE4">
      <w:pPr>
        <w:numPr>
          <w:ilvl w:val="3"/>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Для городского оборудования и МАФ использовать темные тона окраски или материалов. Светлая однотонная окраска провоцирует нанесение незаконных надписей. Темная или черная окраска уменьшает количество надписей или их заметность, поскольку большинство цветов инструментов нанесения также темные.</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Правила защищенности от вандализма при размещении оборудования:</w:t>
      </w:r>
    </w:p>
    <w:p w:rsidR="0056390F" w:rsidRPr="0056390F" w:rsidRDefault="0056390F" w:rsidP="002F5EE4">
      <w:pPr>
        <w:numPr>
          <w:ilvl w:val="3"/>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Городское оборудование (будки, остановки, столбы, заборы) и фасады зданий можно защитить с помощью рекламы и полезной информации, стрит-арта и рекламного граффити, а также благодаря озеленению.</w:t>
      </w:r>
    </w:p>
    <w:p w:rsidR="0056390F" w:rsidRPr="0056390F" w:rsidRDefault="0056390F" w:rsidP="002F5EE4">
      <w:pPr>
        <w:numPr>
          <w:ilvl w:val="3"/>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 xml:space="preserve">Количество городского оборудования должно минимизироваться, а несколько размещаемых объектов - группироваться «бок к боку», «спиной к спине» или к стене здания. Это значительно сокращает </w:t>
      </w:r>
      <w:r w:rsidRPr="0056390F">
        <w:rPr>
          <w:color w:val="000000"/>
          <w:spacing w:val="1"/>
          <w:sz w:val="28"/>
          <w:szCs w:val="28"/>
          <w:lang w:eastAsia="ru-RU"/>
        </w:rPr>
        <w:lastRenderedPageBreak/>
        <w:t>расходы на очистку и улучшает облик среды. Группируя объекты, стоящие на небольшом расстоянии друг от друга (например, банкоматы), можно уменьшить площадь, подвергающуюся вандализму, тем самым сократив затраты и время на ее обслуживание.</w:t>
      </w:r>
    </w:p>
    <w:p w:rsidR="0056390F" w:rsidRPr="0056390F" w:rsidRDefault="0056390F" w:rsidP="002F5EE4">
      <w:pPr>
        <w:numPr>
          <w:ilvl w:val="3"/>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Объекты по возможности совмещать (например, креплением урны на столбе городского освещения);</w:t>
      </w:r>
    </w:p>
    <w:p w:rsidR="0056390F" w:rsidRPr="0056390F" w:rsidRDefault="0056390F" w:rsidP="002F5EE4">
      <w:pPr>
        <w:numPr>
          <w:ilvl w:val="3"/>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Вид объектов должен быть максимально нейтрален к среде (например, цвет должен быть нейтральным — черный, серый, белый, возможны также темные оттенки других цветов). Активные по форме или цвету объекты должны согласовываться отдельно компетентными организациями.</w:t>
      </w:r>
    </w:p>
    <w:p w:rsidR="0056390F" w:rsidRPr="0056390F" w:rsidRDefault="0056390F" w:rsidP="002F5EE4">
      <w:pPr>
        <w:numPr>
          <w:ilvl w:val="3"/>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Проектирование или выбор объектов для установки должны учитывать все сторонние элементы и процессы использования, например, процессы уборки и ремонта.</w:t>
      </w:r>
    </w:p>
    <w:p w:rsidR="0056390F" w:rsidRPr="0056390F" w:rsidRDefault="0056390F" w:rsidP="002F5EE4">
      <w:pPr>
        <w:numPr>
          <w:ilvl w:val="0"/>
          <w:numId w:val="8"/>
        </w:numPr>
        <w:tabs>
          <w:tab w:val="left" w:pos="1418"/>
          <w:tab w:val="left" w:pos="1701"/>
        </w:tabs>
        <w:suppressAutoHyphens w:val="0"/>
        <w:ind w:left="0" w:firstLine="689"/>
        <w:jc w:val="both"/>
        <w:rPr>
          <w:b/>
          <w:color w:val="000000"/>
          <w:spacing w:val="1"/>
          <w:sz w:val="28"/>
          <w:szCs w:val="28"/>
          <w:lang w:eastAsia="ru-RU"/>
        </w:rPr>
      </w:pPr>
      <w:r w:rsidRPr="0056390F">
        <w:rPr>
          <w:b/>
          <w:color w:val="000000"/>
          <w:spacing w:val="1"/>
          <w:sz w:val="28"/>
          <w:szCs w:val="28"/>
          <w:lang w:eastAsia="ru-RU"/>
        </w:rPr>
        <w:t>НЕКАПИТАЛЬНЫЕ НЕСТАЦИОНАРНЫЕ СООРУЖЕНИЯ</w:t>
      </w:r>
    </w:p>
    <w:p w:rsidR="0056390F" w:rsidRPr="0056390F" w:rsidRDefault="0056390F" w:rsidP="002F5EE4">
      <w:pPr>
        <w:numPr>
          <w:ilvl w:val="1"/>
          <w:numId w:val="8"/>
        </w:numPr>
        <w:tabs>
          <w:tab w:val="left" w:pos="1418"/>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Следует иметь в виду, что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населенного пункта и условиям долговременной эксплуатации. При остеклении витрин необходимо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необходимо применение быстровозводимых модульных комплексов, выполняемых из легких конструкций.</w:t>
      </w:r>
    </w:p>
    <w:p w:rsidR="0056390F" w:rsidRPr="0056390F" w:rsidRDefault="0056390F" w:rsidP="002F5EE4">
      <w:pPr>
        <w:numPr>
          <w:ilvl w:val="1"/>
          <w:numId w:val="8"/>
        </w:numPr>
        <w:tabs>
          <w:tab w:val="left" w:pos="1560"/>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Размещение некапитальных нестационарных сооружений на территориях муниципального образования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согласовывать с уполномоченными органами охраны памятников, природопользования и охраны окружающей среды.</w:t>
      </w:r>
    </w:p>
    <w:p w:rsidR="0056390F" w:rsidRPr="0056390F" w:rsidRDefault="0056390F" w:rsidP="002F5EE4">
      <w:pPr>
        <w:numPr>
          <w:ilvl w:val="1"/>
          <w:numId w:val="8"/>
        </w:numPr>
        <w:tabs>
          <w:tab w:val="left" w:pos="1560"/>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 xml:space="preserve">Не допускается размещение некапитальных нестационарных сооружений под козырьками вестибюлей, в арках зданий, на газонах, площадках (детских, отдыха, спортивных, транспортных стоянок), в охранной </w:t>
      </w:r>
      <w:r w:rsidRPr="0056390F">
        <w:rPr>
          <w:color w:val="000000"/>
          <w:spacing w:val="1"/>
          <w:sz w:val="28"/>
          <w:szCs w:val="28"/>
          <w:lang w:eastAsia="ru-RU"/>
        </w:rPr>
        <w:lastRenderedPageBreak/>
        <w:t>зоне водопроводных и канализационных сетей, трубопроводов, а также ближе 10 м от остановочных пунктов (за исключением совмещенных), 25 м - от вентиляционных шахт, 20 м - от окон жилых помещений, перед витринами торговых предприятий, 3 м - от ствола дерева.</w:t>
      </w:r>
    </w:p>
    <w:p w:rsidR="0056390F" w:rsidRPr="0056390F" w:rsidRDefault="0056390F" w:rsidP="002F5EE4">
      <w:pPr>
        <w:numPr>
          <w:ilvl w:val="1"/>
          <w:numId w:val="8"/>
        </w:numPr>
        <w:tabs>
          <w:tab w:val="left" w:pos="1560"/>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Возможно размещение сооружений на тротуарах шириной более 4,5 м (улицы общегородского значения) и более 3 м (улицы районного и местного значения) при условии, что фактическая интенсивность движения пешеходов в час "пик" в двух направлениях не превышает 700 пеш./час на одну полосу движения, равную 0,75 м.</w:t>
      </w:r>
    </w:p>
    <w:p w:rsidR="0056390F" w:rsidRPr="0056390F" w:rsidRDefault="0056390F" w:rsidP="002F5EE4">
      <w:pPr>
        <w:numPr>
          <w:ilvl w:val="1"/>
          <w:numId w:val="8"/>
        </w:numPr>
        <w:tabs>
          <w:tab w:val="left" w:pos="1560"/>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Сооружения предприятий мелкорозничной торговли, бытового обслуживания и питания размещать на территориях пешеходных зон, в парках, садах, на бульварах населенного пункта. Сооружения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56390F" w:rsidRPr="0056390F" w:rsidRDefault="0056390F" w:rsidP="002F5EE4">
      <w:pPr>
        <w:numPr>
          <w:ilvl w:val="1"/>
          <w:numId w:val="8"/>
        </w:numPr>
        <w:tabs>
          <w:tab w:val="left" w:pos="1560"/>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 xml:space="preserve">Размещение остановочных павильонов предусматривать в местах остановок наземного пассажирского транспорта. Для установки павильона предусматривать площадку с твердыми видами покрытия размером 2,0 </w:t>
      </w:r>
      <w:r w:rsidRPr="0056390F">
        <w:rPr>
          <w:color w:val="000000"/>
          <w:spacing w:val="1"/>
          <w:sz w:val="28"/>
          <w:szCs w:val="28"/>
          <w:lang w:val="en-US" w:eastAsia="ru-RU"/>
        </w:rPr>
        <w:t>x</w:t>
      </w:r>
      <w:r w:rsidRPr="0056390F">
        <w:rPr>
          <w:color w:val="000000"/>
          <w:spacing w:val="1"/>
          <w:sz w:val="28"/>
          <w:szCs w:val="28"/>
          <w:lang w:eastAsia="ru-RU"/>
        </w:rPr>
        <w:t xml:space="preserve"> 5,0 м и более.</w:t>
      </w:r>
    </w:p>
    <w:p w:rsidR="0056390F" w:rsidRPr="0056390F" w:rsidRDefault="0056390F" w:rsidP="002F5EE4">
      <w:pPr>
        <w:numPr>
          <w:ilvl w:val="1"/>
          <w:numId w:val="8"/>
        </w:numPr>
        <w:tabs>
          <w:tab w:val="left" w:pos="1560"/>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Расстояние от края проезжей части до ближайшей конструкции павильона устанавливать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руководствоваться соответствующими ГОСТ и СНиП.</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Размещение туалетных кабин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Следует учитывать, что не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устанавливать на твердые виды покрытия.</w:t>
      </w:r>
    </w:p>
    <w:p w:rsidR="0056390F" w:rsidRPr="0056390F" w:rsidRDefault="0056390F" w:rsidP="002F5EE4">
      <w:pPr>
        <w:tabs>
          <w:tab w:val="left" w:pos="1701"/>
        </w:tabs>
        <w:suppressAutoHyphens w:val="0"/>
        <w:ind w:firstLine="689"/>
        <w:jc w:val="both"/>
        <w:rPr>
          <w:color w:val="000000"/>
          <w:spacing w:val="1"/>
          <w:sz w:val="28"/>
          <w:szCs w:val="28"/>
          <w:lang w:eastAsia="ru-RU"/>
        </w:rPr>
      </w:pPr>
    </w:p>
    <w:p w:rsidR="0056390F" w:rsidRPr="0056390F" w:rsidRDefault="0056390F" w:rsidP="002F5EE4">
      <w:pPr>
        <w:numPr>
          <w:ilvl w:val="0"/>
          <w:numId w:val="8"/>
        </w:numPr>
        <w:tabs>
          <w:tab w:val="left" w:pos="701"/>
          <w:tab w:val="left" w:pos="1701"/>
        </w:tabs>
        <w:suppressAutoHyphens w:val="0"/>
        <w:ind w:left="0" w:firstLine="689"/>
        <w:jc w:val="both"/>
        <w:rPr>
          <w:b/>
          <w:color w:val="000000"/>
          <w:spacing w:val="1"/>
          <w:sz w:val="28"/>
          <w:szCs w:val="28"/>
          <w:lang w:eastAsia="ru-RU"/>
        </w:rPr>
      </w:pPr>
      <w:r w:rsidRPr="0056390F">
        <w:rPr>
          <w:b/>
          <w:color w:val="000000"/>
          <w:spacing w:val="1"/>
          <w:sz w:val="28"/>
          <w:szCs w:val="28"/>
          <w:lang w:eastAsia="ru-RU"/>
        </w:rPr>
        <w:t>ОФОРМЛЕНИЕ И ОБОРУДОВАНИЕ ЗДАНИЙ И СООРУЖЕНИЙ</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lastRenderedPageBreak/>
        <w:t>Колористическое решение зданий и сооружений проектировать с учетом концепции общего цветового решения застройки улиц и территорий муниципального образования.</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Возможность остекления лоджий и балконов, замены рам, окраски стен в исторических центрах населенных пунктов устанавливать в составе градостроительного регламента.</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Размещение наружных кондиционеров и антенн - "тарелок" на зданиях, расположенных вдоль магистральных улиц населенного пункта, предусматривать со стороны дворовых фасадов.</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На зданиях и сооружениях населенного пункта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сельской канализации, указатель сооружений подземного газопровода. Состав домовых знаков на конкретном здании и условия их размещения необходимо определять функциональным назначением и местоположением зданий относительно улично</w:t>
      </w:r>
      <w:r w:rsidRPr="0056390F">
        <w:rPr>
          <w:color w:val="000000"/>
          <w:spacing w:val="1"/>
          <w:sz w:val="28"/>
          <w:szCs w:val="28"/>
          <w:lang w:eastAsia="ru-RU"/>
        </w:rPr>
        <w:softHyphen/>
        <w:t>-дорожной сети.</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Для обеспечения поверхностного водоотвода от зданий и сооружений по их периметру предусматривать устройство отмостки с надежной гидроизоляцией. Уклон отмостки принимать не менее 10 промилле в сторону от здания. Ширину отмостки для зданий и сооружений принимать 0,8 - 1,2 м, в сложных геологических условиях (грунты с карстами) - 1,5 - 3 м. В случае примыкания здания к пешеходным коммуникациям, роль отмостки выполняет тротуар с твердым видом покрытия.</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При организации стока воды со скатных крыш через водосточные трубы:</w:t>
      </w:r>
    </w:p>
    <w:p w:rsidR="0056390F" w:rsidRPr="0056390F" w:rsidRDefault="0056390F" w:rsidP="002F5EE4">
      <w:pPr>
        <w:numPr>
          <w:ilvl w:val="2"/>
          <w:numId w:val="8"/>
        </w:numPr>
        <w:tabs>
          <w:tab w:val="left" w:pos="1418"/>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56390F" w:rsidRPr="0056390F" w:rsidRDefault="0056390F" w:rsidP="002F5EE4">
      <w:pPr>
        <w:numPr>
          <w:ilvl w:val="2"/>
          <w:numId w:val="8"/>
        </w:numPr>
        <w:tabs>
          <w:tab w:val="left" w:pos="1418"/>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не допускать высоты свободного падения воды из выходного отверстия трубы более 200 мм;</w:t>
      </w:r>
    </w:p>
    <w:p w:rsidR="0056390F" w:rsidRPr="0056390F" w:rsidRDefault="0056390F" w:rsidP="002F5EE4">
      <w:pPr>
        <w:numPr>
          <w:ilvl w:val="2"/>
          <w:numId w:val="8"/>
        </w:numPr>
        <w:tabs>
          <w:tab w:val="left" w:pos="1418"/>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 согласно настоящих Правил);</w:t>
      </w:r>
    </w:p>
    <w:p w:rsidR="0056390F" w:rsidRPr="0056390F" w:rsidRDefault="0056390F" w:rsidP="002F5EE4">
      <w:pPr>
        <w:numPr>
          <w:ilvl w:val="2"/>
          <w:numId w:val="8"/>
        </w:numPr>
        <w:tabs>
          <w:tab w:val="left" w:pos="1418"/>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предусматривать устройство дренажа в местах стока воды из трубы на газон или иные мягкие виды покрытия.</w:t>
      </w:r>
    </w:p>
    <w:p w:rsidR="0056390F" w:rsidRPr="0056390F" w:rsidRDefault="0056390F" w:rsidP="002F5EE4">
      <w:pPr>
        <w:numPr>
          <w:ilvl w:val="1"/>
          <w:numId w:val="8"/>
        </w:numPr>
        <w:tabs>
          <w:tab w:val="left" w:pos="1418"/>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Входные (участки входов в здания) группы зданий жилого и общественного назначения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56390F" w:rsidRPr="0056390F" w:rsidRDefault="0056390F" w:rsidP="002F5EE4">
      <w:pPr>
        <w:numPr>
          <w:ilvl w:val="1"/>
          <w:numId w:val="8"/>
        </w:numPr>
        <w:tabs>
          <w:tab w:val="left" w:pos="1418"/>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lastRenderedPageBreak/>
        <w:t>Предусматривать при входных группах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населенного пункта.</w:t>
      </w:r>
    </w:p>
    <w:p w:rsidR="0056390F" w:rsidRPr="0056390F" w:rsidRDefault="0056390F" w:rsidP="002F5EE4">
      <w:pPr>
        <w:numPr>
          <w:ilvl w:val="1"/>
          <w:numId w:val="8"/>
        </w:numPr>
        <w:tabs>
          <w:tab w:val="left" w:pos="1418"/>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Возможно допускать использование части площадки при входных группах для временной парковки легкового транспорта, если при этом обеспечивается ширина прохода, необходимая для пропуска пешеходного потока, что рекомендуется подтверждать расчетом (Приложение №2 к настоящим Правилам). В этом случае следует предусматривать наличие разделяющих элементов (стационарного или переносного ограждения), контейнерного озеленения.</w:t>
      </w:r>
    </w:p>
    <w:p w:rsidR="0056390F" w:rsidRPr="0056390F" w:rsidRDefault="0056390F" w:rsidP="002F5EE4">
      <w:pPr>
        <w:numPr>
          <w:ilvl w:val="1"/>
          <w:numId w:val="8"/>
        </w:numPr>
        <w:tabs>
          <w:tab w:val="left" w:pos="1418"/>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В случае размещения входных групп в зоне тротуаров улично</w:t>
      </w:r>
      <w:r w:rsidRPr="0056390F">
        <w:rPr>
          <w:color w:val="000000"/>
          <w:spacing w:val="1"/>
          <w:sz w:val="28"/>
          <w:szCs w:val="28"/>
          <w:lang w:eastAsia="ru-RU"/>
        </w:rPr>
        <w:softHyphen/>
        <w:t>дорожной сети с минимальной нормативной шириной тротуара элементы входной группы (ступени, пандусы, крыльцо, озеленение) выносить на прилегающий тротуар не более чем на 0,5 м.</w:t>
      </w:r>
    </w:p>
    <w:p w:rsidR="0056390F" w:rsidRPr="0056390F" w:rsidRDefault="0056390F" w:rsidP="002F5EE4">
      <w:pPr>
        <w:numPr>
          <w:ilvl w:val="1"/>
          <w:numId w:val="8"/>
        </w:numPr>
        <w:tabs>
          <w:tab w:val="left" w:pos="1418"/>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Для защиты пешеходов и выступающих стеклянных витрин от падения снежного настила и сосулек с края крыши предусматривать установку специальных защитных сеток на уровне второго этажа.</w:t>
      </w:r>
    </w:p>
    <w:p w:rsidR="0056390F" w:rsidRPr="0056390F" w:rsidRDefault="0056390F" w:rsidP="002F5EE4">
      <w:pPr>
        <w:tabs>
          <w:tab w:val="left" w:pos="1418"/>
          <w:tab w:val="left" w:pos="1701"/>
        </w:tabs>
        <w:suppressAutoHyphens w:val="0"/>
        <w:ind w:firstLine="689"/>
        <w:jc w:val="both"/>
        <w:rPr>
          <w:color w:val="000000"/>
          <w:spacing w:val="1"/>
          <w:sz w:val="28"/>
          <w:szCs w:val="28"/>
          <w:lang w:eastAsia="ru-RU"/>
        </w:rPr>
      </w:pPr>
    </w:p>
    <w:p w:rsidR="0056390F" w:rsidRPr="0056390F" w:rsidRDefault="0056390F" w:rsidP="002F5EE4">
      <w:pPr>
        <w:numPr>
          <w:ilvl w:val="0"/>
          <w:numId w:val="8"/>
        </w:numPr>
        <w:tabs>
          <w:tab w:val="left" w:pos="691"/>
          <w:tab w:val="left" w:pos="1701"/>
        </w:tabs>
        <w:suppressAutoHyphens w:val="0"/>
        <w:ind w:left="0" w:firstLine="689"/>
        <w:jc w:val="both"/>
        <w:rPr>
          <w:b/>
          <w:color w:val="000000"/>
          <w:spacing w:val="1"/>
          <w:sz w:val="28"/>
          <w:szCs w:val="28"/>
          <w:lang w:eastAsia="ru-RU"/>
        </w:rPr>
      </w:pPr>
      <w:r w:rsidRPr="0056390F">
        <w:rPr>
          <w:b/>
          <w:color w:val="000000"/>
          <w:spacing w:val="1"/>
          <w:sz w:val="28"/>
          <w:szCs w:val="28"/>
          <w:lang w:eastAsia="ru-RU"/>
        </w:rPr>
        <w:t>Площадки</w:t>
      </w:r>
    </w:p>
    <w:p w:rsidR="0056390F" w:rsidRPr="0056390F" w:rsidRDefault="0056390F" w:rsidP="002F5EE4">
      <w:pPr>
        <w:numPr>
          <w:ilvl w:val="2"/>
          <w:numId w:val="8"/>
        </w:numPr>
        <w:tabs>
          <w:tab w:val="left" w:pos="1418"/>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На территории населенного пункта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границах охранных зон зарегистрированных памятников культурного наследия и зон особо охраняемых природных территорий необходимо согласовывать с уполномоченными органами охраны памятников природопользования и охраны окружающей среды.</w:t>
      </w:r>
    </w:p>
    <w:p w:rsidR="0056390F" w:rsidRPr="0056390F" w:rsidRDefault="0056390F" w:rsidP="002F5EE4">
      <w:pPr>
        <w:numPr>
          <w:ilvl w:val="2"/>
          <w:numId w:val="8"/>
        </w:numPr>
        <w:tabs>
          <w:tab w:val="left" w:pos="1418"/>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Детские площадки</w:t>
      </w:r>
    </w:p>
    <w:p w:rsidR="0056390F" w:rsidRPr="0056390F" w:rsidRDefault="0056390F" w:rsidP="002F5EE4">
      <w:pPr>
        <w:numPr>
          <w:ilvl w:val="3"/>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спортивно-игровых комплексов (микро-скалодромы, велодромы и т.п.) и оборудование специальных мест для катания на самокатах, роликовых досках и коньках.</w:t>
      </w:r>
    </w:p>
    <w:p w:rsidR="0056390F" w:rsidRPr="0056390F" w:rsidRDefault="0056390F" w:rsidP="002F5EE4">
      <w:pPr>
        <w:numPr>
          <w:ilvl w:val="3"/>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 xml:space="preserve">Расстояние от окон жилых домов и общественных зданий до границ детских площадок дошкольного возраста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преддошкольного возраста размещать на участке жилой застройки, площадки для младшего и среднего школьного возраста, комплексные игровые площадки рекомендуется </w:t>
      </w:r>
      <w:r w:rsidRPr="0056390F">
        <w:rPr>
          <w:color w:val="000000"/>
          <w:spacing w:val="1"/>
          <w:sz w:val="28"/>
          <w:szCs w:val="28"/>
          <w:lang w:eastAsia="ru-RU"/>
        </w:rPr>
        <w:lastRenderedPageBreak/>
        <w:t>размещать на озелененных территориях группы или микрорайона, спортивно-игровые комплексы и места для катания - в парках жилого района.</w:t>
      </w:r>
    </w:p>
    <w:p w:rsidR="0056390F" w:rsidRPr="0056390F" w:rsidRDefault="0056390F" w:rsidP="002F5EE4">
      <w:pPr>
        <w:numPr>
          <w:ilvl w:val="3"/>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Площадки для игр детей на территориях жилого назначения проектировать из расчета 0,5 - 0,7 кв. м на 1 жителя. Размеры и условия размещения площадок - в зависимости от возрастных групп детей и места размещения жилой застройки в городе.</w:t>
      </w:r>
    </w:p>
    <w:p w:rsidR="0056390F" w:rsidRPr="0056390F" w:rsidRDefault="0056390F" w:rsidP="002F5EE4">
      <w:pPr>
        <w:numPr>
          <w:ilvl w:val="3"/>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Площадки детей преддошкольного возраста могут иметь незначительные размеры (50 - 75 кв. м), размещаться отдельно или совмещаться с площадками для отдыха взрослых - в этом случае общую площадь площадки - не менее 80 кв. м.</w:t>
      </w:r>
    </w:p>
    <w:p w:rsidR="0056390F" w:rsidRPr="0056390F" w:rsidRDefault="0056390F" w:rsidP="002F5EE4">
      <w:pPr>
        <w:numPr>
          <w:ilvl w:val="3"/>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Оптимальный размер игровых площадок: для детей дошкольного возраста - 70 - 150 кв. м, школьного возраста - 100 - 300 кв. м, комплексных игровых площадок - 900 - 1600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разделять густыми зелеными посадками и (или) декоративными стенками.</w:t>
      </w:r>
    </w:p>
    <w:p w:rsidR="0056390F" w:rsidRPr="0056390F" w:rsidRDefault="0056390F" w:rsidP="002F5EE4">
      <w:pPr>
        <w:numPr>
          <w:ilvl w:val="3"/>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 или в составе застройки согласно настоящих Правил.</w:t>
      </w:r>
    </w:p>
    <w:p w:rsidR="0056390F" w:rsidRPr="0056390F" w:rsidRDefault="0056390F" w:rsidP="002F5EE4">
      <w:pPr>
        <w:tabs>
          <w:tab w:val="left" w:pos="1701"/>
        </w:tabs>
        <w:suppressAutoHyphens w:val="0"/>
        <w:ind w:firstLine="689"/>
        <w:jc w:val="both"/>
        <w:rPr>
          <w:color w:val="000000"/>
          <w:spacing w:val="1"/>
          <w:sz w:val="28"/>
          <w:szCs w:val="28"/>
          <w:lang w:eastAsia="ru-RU"/>
        </w:rPr>
      </w:pPr>
      <w:r w:rsidRPr="0056390F">
        <w:rPr>
          <w:color w:val="000000"/>
          <w:spacing w:val="1"/>
          <w:sz w:val="28"/>
          <w:szCs w:val="28"/>
          <w:lang w:eastAsia="ru-RU"/>
        </w:rPr>
        <w:t>Детские площадки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рекомендуется принимать согласно СанПиН, площадок мусоросборников - 15 м, отстойно-разворотных площадок на конечных остановках маршрутов городского пассажирского транспорта - не менее 50 м.</w:t>
      </w:r>
    </w:p>
    <w:p w:rsidR="0056390F" w:rsidRPr="0056390F" w:rsidRDefault="0056390F" w:rsidP="002F5EE4">
      <w:pPr>
        <w:numPr>
          <w:ilvl w:val="3"/>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При реконструкции детских площадок во избежание травматизма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изолировать от мест ведения работ и складирования строительных материалов.</w:t>
      </w:r>
    </w:p>
    <w:p w:rsidR="0056390F" w:rsidRPr="0056390F" w:rsidRDefault="0056390F" w:rsidP="002F5EE4">
      <w:pPr>
        <w:numPr>
          <w:ilvl w:val="3"/>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56390F" w:rsidRPr="0056390F" w:rsidRDefault="0056390F" w:rsidP="002F5EE4">
      <w:pPr>
        <w:numPr>
          <w:ilvl w:val="3"/>
          <w:numId w:val="8"/>
        </w:numPr>
        <w:tabs>
          <w:tab w:val="left" w:pos="1701"/>
          <w:tab w:val="left" w:pos="1843"/>
        </w:tabs>
        <w:suppressAutoHyphens w:val="0"/>
        <w:ind w:left="0" w:firstLine="689"/>
        <w:jc w:val="both"/>
        <w:rPr>
          <w:color w:val="000000"/>
          <w:spacing w:val="1"/>
          <w:sz w:val="28"/>
          <w:szCs w:val="28"/>
          <w:lang w:eastAsia="ru-RU"/>
        </w:rPr>
      </w:pPr>
      <w:r w:rsidRPr="0056390F">
        <w:rPr>
          <w:color w:val="000000"/>
          <w:spacing w:val="1"/>
          <w:sz w:val="28"/>
          <w:szCs w:val="28"/>
          <w:lang w:eastAsia="ru-RU"/>
        </w:rPr>
        <w:t xml:space="preserve">Мягкие виды покрытия (песчаное, уплотненное песчаное на грунтовом основании или гравийной крошке, мягкое резиновое или мягкое </w:t>
      </w:r>
      <w:r w:rsidRPr="0056390F">
        <w:rPr>
          <w:color w:val="000000"/>
          <w:spacing w:val="1"/>
          <w:sz w:val="28"/>
          <w:szCs w:val="28"/>
          <w:lang w:eastAsia="ru-RU"/>
        </w:rPr>
        <w:lastRenderedPageBreak/>
        <w:t>синтетическое)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оборудовать твердыми видами покрытия или фундаментом согласно настоящих Правил. При травяном покрытии площадок предусматривать пешеходные дорожки к оборудованию с твердым, мягким или комбинированным видами покрытия.</w:t>
      </w:r>
    </w:p>
    <w:p w:rsidR="0056390F" w:rsidRPr="0056390F" w:rsidRDefault="0056390F" w:rsidP="002F5EE4">
      <w:pPr>
        <w:numPr>
          <w:ilvl w:val="3"/>
          <w:numId w:val="8"/>
        </w:numPr>
        <w:tabs>
          <w:tab w:val="left" w:pos="1701"/>
          <w:tab w:val="left" w:pos="1843"/>
        </w:tabs>
        <w:suppressAutoHyphens w:val="0"/>
        <w:ind w:left="0" w:firstLine="689"/>
        <w:jc w:val="both"/>
        <w:rPr>
          <w:color w:val="000000"/>
          <w:spacing w:val="1"/>
          <w:sz w:val="28"/>
          <w:szCs w:val="28"/>
          <w:lang w:eastAsia="ru-RU"/>
        </w:rPr>
      </w:pPr>
      <w:r w:rsidRPr="0056390F">
        <w:rPr>
          <w:color w:val="000000"/>
          <w:spacing w:val="1"/>
          <w:sz w:val="28"/>
          <w:szCs w:val="28"/>
          <w:lang w:eastAsia="ru-RU"/>
        </w:rPr>
        <w:t>Для сопряжения поверхностей площадки и газона применять садовые бортовые камни со скошенными или закругленными краями.</w:t>
      </w:r>
    </w:p>
    <w:p w:rsidR="0056390F" w:rsidRPr="0056390F" w:rsidRDefault="0056390F" w:rsidP="002F5EE4">
      <w:pPr>
        <w:numPr>
          <w:ilvl w:val="3"/>
          <w:numId w:val="8"/>
        </w:numPr>
        <w:tabs>
          <w:tab w:val="left" w:pos="1701"/>
          <w:tab w:val="left" w:pos="1843"/>
          <w:tab w:val="left" w:pos="2170"/>
        </w:tabs>
        <w:suppressAutoHyphens w:val="0"/>
        <w:ind w:left="0" w:firstLine="689"/>
        <w:jc w:val="both"/>
        <w:rPr>
          <w:color w:val="000000"/>
          <w:spacing w:val="1"/>
          <w:sz w:val="28"/>
          <w:szCs w:val="28"/>
          <w:lang w:eastAsia="ru-RU"/>
        </w:rPr>
      </w:pPr>
      <w:r w:rsidRPr="0056390F">
        <w:rPr>
          <w:color w:val="000000"/>
          <w:spacing w:val="1"/>
          <w:sz w:val="28"/>
          <w:szCs w:val="28"/>
          <w:lang w:eastAsia="ru-RU"/>
        </w:rPr>
        <w:t>Детские площадки необходимо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рекомендуется не допускать применение видов растений с колючками. На всех видах детских площадок не допускать применение растений с ядовитыми плодами.</w:t>
      </w:r>
    </w:p>
    <w:p w:rsidR="0056390F" w:rsidRPr="0056390F" w:rsidRDefault="0056390F" w:rsidP="002F5EE4">
      <w:pPr>
        <w:numPr>
          <w:ilvl w:val="3"/>
          <w:numId w:val="8"/>
        </w:numPr>
        <w:tabs>
          <w:tab w:val="left" w:pos="1701"/>
          <w:tab w:val="left" w:pos="1843"/>
          <w:tab w:val="left" w:pos="2160"/>
        </w:tabs>
        <w:suppressAutoHyphens w:val="0"/>
        <w:ind w:left="0" w:firstLine="689"/>
        <w:jc w:val="both"/>
        <w:rPr>
          <w:color w:val="000000"/>
          <w:spacing w:val="1"/>
          <w:sz w:val="28"/>
          <w:szCs w:val="28"/>
          <w:lang w:eastAsia="ru-RU"/>
        </w:rPr>
      </w:pPr>
      <w:r w:rsidRPr="0056390F">
        <w:rPr>
          <w:color w:val="000000"/>
          <w:spacing w:val="1"/>
          <w:sz w:val="28"/>
          <w:szCs w:val="28"/>
          <w:lang w:eastAsia="ru-RU"/>
        </w:rPr>
        <w:t>Размещение игрового оборудования проектировать с учетом нормативных параметров безопасности, представленных в таблице 3 Приложение №1 к настоящим Правилам. Площадки спортивно-игровых комплексов необходимо оборудовать стендом с правилами поведения на площадке и пользования спортивно-игровым оборудованием.</w:t>
      </w:r>
    </w:p>
    <w:p w:rsidR="0056390F" w:rsidRPr="0056390F" w:rsidRDefault="0056390F" w:rsidP="002F5EE4">
      <w:pPr>
        <w:numPr>
          <w:ilvl w:val="3"/>
          <w:numId w:val="8"/>
        </w:numPr>
        <w:tabs>
          <w:tab w:val="left" w:pos="1701"/>
          <w:tab w:val="left" w:pos="1843"/>
          <w:tab w:val="left" w:pos="2170"/>
        </w:tabs>
        <w:suppressAutoHyphens w:val="0"/>
        <w:ind w:left="0" w:firstLine="689"/>
        <w:jc w:val="both"/>
        <w:rPr>
          <w:color w:val="000000"/>
          <w:spacing w:val="1"/>
          <w:sz w:val="28"/>
          <w:szCs w:val="28"/>
          <w:lang w:eastAsia="ru-RU"/>
        </w:rPr>
      </w:pPr>
      <w:r w:rsidRPr="0056390F">
        <w:rPr>
          <w:color w:val="000000"/>
          <w:spacing w:val="1"/>
          <w:sz w:val="28"/>
          <w:szCs w:val="28"/>
          <w:lang w:eastAsia="ru-RU"/>
        </w:rPr>
        <w:t>Осветительное оборудование должно функционировать в режиме освещения территории, на которой расположена площадка. Не допускать размещение осветительного оборудования на высоте менее 2,5 м.</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Площадки отдыха и досуга</w:t>
      </w:r>
    </w:p>
    <w:p w:rsidR="0056390F" w:rsidRPr="0056390F" w:rsidRDefault="0056390F" w:rsidP="002F5EE4">
      <w:pPr>
        <w:numPr>
          <w:ilvl w:val="3"/>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Площадки отдыха предназначены для отдыха и проведения досуга взрослого населения, их следует размещать на участках жилой застройки, рекомендуется на озелененных территориях жилой группы и микрорайона, в парках и лесопарках. Площадки отдыха устанавливать проходными, примыкать к проездам, посадочным площадкам остановок, разворотным площадкам - между ними и площадкой отдыха рекомендуется предусматривать полосу озеленения(кустарник, деревья) не менее 3 м. Расстояние от границы площадки отдыха до мест хранения автомобилей принимается согласно СанПиН 2.2.1/2.1.1.1200, отстойно - разворотных площадок на конечных остановках маршрутов городского пассажирского транспорта - не менее 50 м. Расстояние от окон жилых домов до границ площадок тихого отдыха устанавливать не менее 10 м, площадок шумных настольных игр - не менее 25 м.</w:t>
      </w:r>
    </w:p>
    <w:p w:rsidR="0056390F" w:rsidRPr="0056390F" w:rsidRDefault="0056390F" w:rsidP="002F5EE4">
      <w:pPr>
        <w:numPr>
          <w:ilvl w:val="3"/>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Площадки отдыха на жилых территориях проектировать из расчета 0,1 - 0,2 кв. м на жителя. Оптимальный размер площадки 50 - 100 кв. м, минимальный размер площадки отдыха - не менее 15 - 20 кв. м. Допускается совмещение площадок тихого отдыха с детскими площадками согласно</w:t>
      </w:r>
      <w:r w:rsidR="002F5EE4">
        <w:rPr>
          <w:color w:val="000000"/>
          <w:spacing w:val="1"/>
          <w:sz w:val="28"/>
          <w:szCs w:val="28"/>
          <w:lang w:eastAsia="ru-RU"/>
        </w:rPr>
        <w:t xml:space="preserve"> </w:t>
      </w:r>
      <w:r w:rsidRPr="0056390F">
        <w:rPr>
          <w:color w:val="000000"/>
          <w:spacing w:val="1"/>
          <w:sz w:val="28"/>
          <w:szCs w:val="28"/>
          <w:lang w:eastAsia="ru-RU"/>
        </w:rPr>
        <w:t>настоящих Правил.</w:t>
      </w:r>
    </w:p>
    <w:p w:rsidR="0056390F" w:rsidRPr="0056390F" w:rsidRDefault="0056390F" w:rsidP="002F5EE4">
      <w:pPr>
        <w:numPr>
          <w:ilvl w:val="3"/>
          <w:numId w:val="8"/>
        </w:numPr>
        <w:tabs>
          <w:tab w:val="left" w:pos="1701"/>
          <w:tab w:val="left" w:pos="1843"/>
          <w:tab w:val="left" w:pos="2204"/>
        </w:tabs>
        <w:suppressAutoHyphens w:val="0"/>
        <w:ind w:left="0" w:firstLine="689"/>
        <w:jc w:val="both"/>
        <w:rPr>
          <w:color w:val="000000"/>
          <w:spacing w:val="1"/>
          <w:sz w:val="28"/>
          <w:szCs w:val="28"/>
          <w:lang w:eastAsia="ru-RU"/>
        </w:rPr>
      </w:pPr>
      <w:r w:rsidRPr="0056390F">
        <w:rPr>
          <w:color w:val="000000"/>
          <w:spacing w:val="1"/>
          <w:sz w:val="28"/>
          <w:szCs w:val="28"/>
          <w:lang w:eastAsia="ru-RU"/>
        </w:rPr>
        <w:t xml:space="preserve">Обязательный перечень элементов благоустройства на площадке отдыха включает: твердые виды покрытия, элементы сопряжения поверхности </w:t>
      </w:r>
      <w:r w:rsidRPr="0056390F">
        <w:rPr>
          <w:color w:val="000000"/>
          <w:spacing w:val="1"/>
          <w:sz w:val="28"/>
          <w:szCs w:val="28"/>
          <w:lang w:eastAsia="ru-RU"/>
        </w:rPr>
        <w:lastRenderedPageBreak/>
        <w:t>площадки с газоном, озеленение, скамьи для отдыха, скамьи и столы, урны (как минимум, по одной у каждой скамьи), осветительное оборудование.</w:t>
      </w:r>
    </w:p>
    <w:p w:rsidR="0056390F" w:rsidRPr="0056390F" w:rsidRDefault="0056390F" w:rsidP="002F5EE4">
      <w:pPr>
        <w:numPr>
          <w:ilvl w:val="3"/>
          <w:numId w:val="8"/>
        </w:numPr>
        <w:tabs>
          <w:tab w:val="left" w:pos="1701"/>
          <w:tab w:val="left" w:pos="1985"/>
        </w:tabs>
        <w:suppressAutoHyphens w:val="0"/>
        <w:ind w:left="0" w:firstLine="689"/>
        <w:jc w:val="both"/>
        <w:rPr>
          <w:color w:val="000000"/>
          <w:spacing w:val="1"/>
          <w:sz w:val="28"/>
          <w:szCs w:val="28"/>
          <w:lang w:eastAsia="ru-RU"/>
        </w:rPr>
      </w:pPr>
      <w:r w:rsidRPr="0056390F">
        <w:rPr>
          <w:color w:val="000000"/>
          <w:spacing w:val="1"/>
          <w:sz w:val="28"/>
          <w:szCs w:val="28"/>
          <w:lang w:eastAsia="ru-RU"/>
        </w:rPr>
        <w:t>Покрытие площадки проектировать в виде плиточного мощения. При совмещении площадок отдыха и детских площадок не допускать устройство твердых видов покрытия в зоне детских игр.</w:t>
      </w:r>
    </w:p>
    <w:p w:rsidR="0056390F" w:rsidRPr="0056390F" w:rsidRDefault="0056390F" w:rsidP="002F5EE4">
      <w:pPr>
        <w:numPr>
          <w:ilvl w:val="3"/>
          <w:numId w:val="8"/>
        </w:numPr>
        <w:tabs>
          <w:tab w:val="left" w:pos="1701"/>
          <w:tab w:val="left" w:pos="2180"/>
        </w:tabs>
        <w:suppressAutoHyphens w:val="0"/>
        <w:ind w:left="0" w:firstLine="689"/>
        <w:jc w:val="both"/>
        <w:rPr>
          <w:color w:val="000000"/>
          <w:spacing w:val="1"/>
          <w:sz w:val="28"/>
          <w:szCs w:val="28"/>
          <w:lang w:eastAsia="ru-RU"/>
        </w:rPr>
      </w:pPr>
      <w:r w:rsidRPr="0056390F">
        <w:rPr>
          <w:color w:val="000000"/>
          <w:spacing w:val="1"/>
          <w:sz w:val="28"/>
          <w:szCs w:val="28"/>
          <w:lang w:eastAsia="ru-RU"/>
        </w:rPr>
        <w:t>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Не допускается применение растений с ядовитыми плодами.</w:t>
      </w:r>
    </w:p>
    <w:p w:rsidR="0056390F" w:rsidRPr="0056390F" w:rsidRDefault="0056390F" w:rsidP="002F5EE4">
      <w:pPr>
        <w:numPr>
          <w:ilvl w:val="3"/>
          <w:numId w:val="8"/>
        </w:numPr>
        <w:tabs>
          <w:tab w:val="left" w:pos="1701"/>
          <w:tab w:val="left" w:pos="1843"/>
          <w:tab w:val="left" w:pos="2185"/>
        </w:tabs>
        <w:suppressAutoHyphens w:val="0"/>
        <w:ind w:left="0" w:firstLine="689"/>
        <w:jc w:val="both"/>
        <w:rPr>
          <w:color w:val="000000"/>
          <w:spacing w:val="1"/>
          <w:sz w:val="28"/>
          <w:szCs w:val="28"/>
          <w:lang w:eastAsia="ru-RU"/>
        </w:rPr>
      </w:pPr>
      <w:r w:rsidRPr="0056390F">
        <w:rPr>
          <w:color w:val="000000"/>
          <w:spacing w:val="1"/>
          <w:sz w:val="28"/>
          <w:szCs w:val="28"/>
          <w:lang w:eastAsia="ru-RU"/>
        </w:rPr>
        <w:t>Функционирование осветительного оборудования обеспечивать в режиме освещения территории, на которой расположена площадка.</w:t>
      </w:r>
    </w:p>
    <w:p w:rsidR="0056390F" w:rsidRPr="0056390F" w:rsidRDefault="0056390F" w:rsidP="002F5EE4">
      <w:pPr>
        <w:numPr>
          <w:ilvl w:val="3"/>
          <w:numId w:val="8"/>
        </w:numPr>
        <w:tabs>
          <w:tab w:val="left" w:pos="1701"/>
          <w:tab w:val="left" w:pos="1843"/>
          <w:tab w:val="left" w:pos="2170"/>
        </w:tabs>
        <w:suppressAutoHyphens w:val="0"/>
        <w:ind w:left="0" w:firstLine="689"/>
        <w:jc w:val="both"/>
        <w:rPr>
          <w:color w:val="000000"/>
          <w:spacing w:val="1"/>
          <w:sz w:val="28"/>
          <w:szCs w:val="28"/>
          <w:lang w:eastAsia="ru-RU"/>
        </w:rPr>
      </w:pPr>
      <w:r w:rsidRPr="0056390F">
        <w:rPr>
          <w:color w:val="000000"/>
          <w:spacing w:val="1"/>
          <w:sz w:val="28"/>
          <w:szCs w:val="28"/>
          <w:lang w:eastAsia="ru-RU"/>
        </w:rPr>
        <w:t>Минимальный размер площадки с установкой одного стола со скамьями для настольных игр - в пределах 12 - 15 кв. м.</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Спортивные площадки</w:t>
      </w:r>
    </w:p>
    <w:p w:rsidR="0056390F" w:rsidRPr="0056390F" w:rsidRDefault="0056390F" w:rsidP="002F5EE4">
      <w:pPr>
        <w:numPr>
          <w:ilvl w:val="3"/>
          <w:numId w:val="8"/>
        </w:numPr>
        <w:tabs>
          <w:tab w:val="left" w:pos="1701"/>
          <w:tab w:val="left" w:pos="2185"/>
        </w:tabs>
        <w:suppressAutoHyphens w:val="0"/>
        <w:ind w:left="0" w:firstLine="689"/>
        <w:jc w:val="both"/>
        <w:rPr>
          <w:color w:val="000000"/>
          <w:spacing w:val="1"/>
          <w:sz w:val="28"/>
          <w:szCs w:val="28"/>
          <w:lang w:eastAsia="ru-RU"/>
        </w:rPr>
      </w:pPr>
      <w:r w:rsidRPr="0056390F">
        <w:rPr>
          <w:color w:val="000000"/>
          <w:spacing w:val="1"/>
          <w:sz w:val="28"/>
          <w:szCs w:val="28"/>
          <w:lang w:eastAsia="ru-RU"/>
        </w:rPr>
        <w:t>Спортивные площадки, предназначенные для занятий физкультурой и спортом всех возрастных групп населения,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вести в зависимости от вида специализации площадки. Расстояние от границы площадки до мест хранения легковых автомобилей принимать согласно СанПиН.</w:t>
      </w:r>
    </w:p>
    <w:p w:rsidR="0056390F" w:rsidRPr="0056390F" w:rsidRDefault="0056390F" w:rsidP="002F5EE4">
      <w:pPr>
        <w:numPr>
          <w:ilvl w:val="3"/>
          <w:numId w:val="8"/>
        </w:numPr>
        <w:tabs>
          <w:tab w:val="left" w:pos="1701"/>
          <w:tab w:val="left" w:pos="2180"/>
        </w:tabs>
        <w:suppressAutoHyphens w:val="0"/>
        <w:ind w:left="0" w:firstLine="689"/>
        <w:jc w:val="both"/>
        <w:rPr>
          <w:color w:val="000000"/>
          <w:spacing w:val="1"/>
          <w:sz w:val="28"/>
          <w:szCs w:val="28"/>
          <w:lang w:eastAsia="ru-RU"/>
        </w:rPr>
      </w:pPr>
      <w:r w:rsidRPr="0056390F">
        <w:rPr>
          <w:color w:val="000000"/>
          <w:spacing w:val="1"/>
          <w:sz w:val="28"/>
          <w:szCs w:val="28"/>
          <w:lang w:eastAsia="ru-RU"/>
        </w:rPr>
        <w:t>Размещение и проектирование благоустройства спортивного ядра на территории участков общеобразовательных школ вести с учетом обслуживания населения прилегающей жилой застройки. Минимальное расстояние от границ спортплощадок до окон жилых домов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устанавливать площадью не менее 150 кв. м, школьного возраста (100 детей) - не менее 250 кв. м.</w:t>
      </w:r>
    </w:p>
    <w:p w:rsidR="0056390F" w:rsidRPr="0056390F" w:rsidRDefault="0056390F" w:rsidP="002F5EE4">
      <w:pPr>
        <w:numPr>
          <w:ilvl w:val="3"/>
          <w:numId w:val="8"/>
        </w:numPr>
        <w:tabs>
          <w:tab w:val="left" w:pos="1701"/>
          <w:tab w:val="left" w:pos="2185"/>
        </w:tabs>
        <w:suppressAutoHyphens w:val="0"/>
        <w:ind w:left="0" w:firstLine="689"/>
        <w:jc w:val="both"/>
        <w:rPr>
          <w:color w:val="000000"/>
          <w:spacing w:val="1"/>
          <w:sz w:val="28"/>
          <w:szCs w:val="28"/>
          <w:lang w:eastAsia="ru-RU"/>
        </w:rPr>
      </w:pPr>
      <w:r w:rsidRPr="0056390F">
        <w:rPr>
          <w:color w:val="000000"/>
          <w:spacing w:val="1"/>
          <w:sz w:val="28"/>
          <w:szCs w:val="28"/>
          <w:lang w:eastAsia="ru-RU"/>
        </w:rPr>
        <w:t>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56390F" w:rsidRPr="0056390F" w:rsidRDefault="0056390F" w:rsidP="002F5EE4">
      <w:pPr>
        <w:numPr>
          <w:ilvl w:val="3"/>
          <w:numId w:val="8"/>
        </w:numPr>
        <w:tabs>
          <w:tab w:val="left" w:pos="1701"/>
          <w:tab w:val="left" w:pos="1843"/>
          <w:tab w:val="left" w:pos="2185"/>
        </w:tabs>
        <w:suppressAutoHyphens w:val="0"/>
        <w:ind w:left="0" w:firstLine="689"/>
        <w:jc w:val="both"/>
        <w:rPr>
          <w:color w:val="000000"/>
          <w:spacing w:val="1"/>
          <w:sz w:val="28"/>
          <w:szCs w:val="28"/>
          <w:lang w:eastAsia="ru-RU"/>
        </w:rPr>
      </w:pPr>
      <w:r w:rsidRPr="0056390F">
        <w:rPr>
          <w:color w:val="000000"/>
          <w:spacing w:val="1"/>
          <w:sz w:val="28"/>
          <w:szCs w:val="28"/>
          <w:lang w:eastAsia="ru-RU"/>
        </w:rPr>
        <w:t>Площадки для игровых видов спорта оборудовать сетчатым ограждением высотой 2,5 - 3 м, а в местах примыкания спортивных площадок друг к другу - высотой не менее 1,2 м.</w:t>
      </w:r>
    </w:p>
    <w:p w:rsidR="0056390F" w:rsidRPr="0056390F" w:rsidRDefault="0056390F" w:rsidP="002F5EE4">
      <w:pPr>
        <w:numPr>
          <w:ilvl w:val="3"/>
          <w:numId w:val="8"/>
        </w:numPr>
        <w:tabs>
          <w:tab w:val="left" w:pos="1701"/>
          <w:tab w:val="left" w:pos="1843"/>
          <w:tab w:val="left" w:pos="2185"/>
        </w:tabs>
        <w:suppressAutoHyphens w:val="0"/>
        <w:ind w:left="0" w:firstLine="689"/>
        <w:jc w:val="both"/>
        <w:rPr>
          <w:color w:val="000000"/>
          <w:spacing w:val="1"/>
          <w:sz w:val="28"/>
          <w:szCs w:val="28"/>
          <w:lang w:eastAsia="ru-RU"/>
        </w:rPr>
      </w:pPr>
      <w:r w:rsidRPr="0056390F">
        <w:rPr>
          <w:color w:val="000000"/>
          <w:spacing w:val="1"/>
          <w:sz w:val="28"/>
          <w:szCs w:val="28"/>
          <w:lang w:eastAsia="ru-RU"/>
        </w:rPr>
        <w:t>Озеленение размещать по периметру площадки, высаживая быстрорастущие деревья на расстоянии от края площадки не менее 2 м. Не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Площадки для установки мусоросборников</w:t>
      </w:r>
    </w:p>
    <w:p w:rsidR="0056390F" w:rsidRPr="0056390F" w:rsidRDefault="0056390F" w:rsidP="002F5EE4">
      <w:pPr>
        <w:numPr>
          <w:ilvl w:val="3"/>
          <w:numId w:val="8"/>
        </w:numPr>
        <w:tabs>
          <w:tab w:val="left" w:pos="1701"/>
          <w:tab w:val="left" w:pos="2175"/>
        </w:tabs>
        <w:suppressAutoHyphens w:val="0"/>
        <w:ind w:left="0" w:firstLine="689"/>
        <w:jc w:val="both"/>
        <w:rPr>
          <w:color w:val="000000"/>
          <w:spacing w:val="1"/>
          <w:sz w:val="28"/>
          <w:szCs w:val="28"/>
          <w:lang w:eastAsia="ru-RU"/>
        </w:rPr>
      </w:pPr>
      <w:r w:rsidRPr="0056390F">
        <w:rPr>
          <w:color w:val="000000"/>
          <w:spacing w:val="1"/>
          <w:sz w:val="28"/>
          <w:szCs w:val="28"/>
          <w:lang w:eastAsia="ru-RU"/>
        </w:rPr>
        <w:t xml:space="preserve">Площадки для установки мусоросборных контейнеров - специально оборудованные места, предназначенные для сбора твердых </w:t>
      </w:r>
      <w:r w:rsidRPr="0056390F">
        <w:rPr>
          <w:color w:val="000000"/>
          <w:spacing w:val="1"/>
          <w:sz w:val="28"/>
          <w:szCs w:val="28"/>
          <w:lang w:eastAsia="ru-RU"/>
        </w:rPr>
        <w:lastRenderedPageBreak/>
        <w:t>коммунальных отходов (ТКО), должны быть спланированы с учетом концепции обращения с ТКО, не допускать разлета мусора по территории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 Наличие таких площадок предусматривать в составе территорий и участков любого функционального назначения, где могут накапливаться ТКО, и должно соответствовать требованиям государственных санитарно-эпидемиологических правил и гигиенических нормативов и удобства для образователей отходов.</w:t>
      </w:r>
    </w:p>
    <w:p w:rsidR="0056390F" w:rsidRPr="0056390F" w:rsidRDefault="0056390F" w:rsidP="002F5EE4">
      <w:pPr>
        <w:numPr>
          <w:ilvl w:val="3"/>
          <w:numId w:val="8"/>
        </w:numPr>
        <w:tabs>
          <w:tab w:val="left" w:pos="1701"/>
          <w:tab w:val="left" w:pos="2180"/>
        </w:tabs>
        <w:suppressAutoHyphens w:val="0"/>
        <w:ind w:left="0" w:firstLine="689"/>
        <w:jc w:val="both"/>
        <w:rPr>
          <w:color w:val="000000"/>
          <w:spacing w:val="1"/>
          <w:sz w:val="28"/>
          <w:szCs w:val="28"/>
          <w:lang w:eastAsia="ru-RU"/>
        </w:rPr>
      </w:pPr>
      <w:r w:rsidRPr="0056390F">
        <w:rPr>
          <w:color w:val="000000"/>
          <w:spacing w:val="1"/>
          <w:sz w:val="28"/>
          <w:szCs w:val="28"/>
          <w:lang w:eastAsia="ru-RU"/>
        </w:rPr>
        <w:t xml:space="preserve">Площадки размещать удаленными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предусматривать возможность удобного подъезда транспорта для очистки контейнеров и наличия разворотных площадок (12 м </w:t>
      </w:r>
      <w:r w:rsidRPr="0056390F">
        <w:rPr>
          <w:color w:val="000000"/>
          <w:spacing w:val="1"/>
          <w:sz w:val="28"/>
          <w:szCs w:val="28"/>
          <w:lang w:val="en-US" w:eastAsia="ru-RU"/>
        </w:rPr>
        <w:t>x</w:t>
      </w:r>
      <w:r w:rsidRPr="0056390F">
        <w:rPr>
          <w:color w:val="000000"/>
          <w:spacing w:val="1"/>
          <w:sz w:val="28"/>
          <w:szCs w:val="28"/>
          <w:lang w:eastAsia="ru-RU"/>
        </w:rPr>
        <w:t xml:space="preserve"> 12 м).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располагать в зоне затенения (прилегающей застройкой, навесами или посадками зеленых насаждений).</w:t>
      </w:r>
    </w:p>
    <w:p w:rsidR="0056390F" w:rsidRPr="0056390F" w:rsidRDefault="0056390F" w:rsidP="002F5EE4">
      <w:pPr>
        <w:numPr>
          <w:ilvl w:val="3"/>
          <w:numId w:val="8"/>
        </w:numPr>
        <w:tabs>
          <w:tab w:val="left" w:pos="1701"/>
          <w:tab w:val="left" w:pos="2175"/>
        </w:tabs>
        <w:suppressAutoHyphens w:val="0"/>
        <w:ind w:left="0" w:firstLine="689"/>
        <w:jc w:val="both"/>
        <w:rPr>
          <w:color w:val="000000"/>
          <w:spacing w:val="1"/>
          <w:sz w:val="28"/>
          <w:szCs w:val="28"/>
          <w:lang w:eastAsia="ru-RU"/>
        </w:rPr>
      </w:pPr>
      <w:r w:rsidRPr="0056390F">
        <w:rPr>
          <w:color w:val="000000"/>
          <w:spacing w:val="1"/>
          <w:sz w:val="28"/>
          <w:szCs w:val="28"/>
          <w:lang w:eastAsia="ru-RU"/>
        </w:rPr>
        <w:t>Размер площадки диктуется ее задачами, габаритами и количеством контейнеров, используемых для сбора отходов, но не более предусмотренных санитарно-эпидемиологическими требованиями.</w:t>
      </w:r>
    </w:p>
    <w:p w:rsidR="0056390F" w:rsidRPr="0056390F" w:rsidRDefault="0056390F" w:rsidP="002F5EE4">
      <w:pPr>
        <w:numPr>
          <w:ilvl w:val="3"/>
          <w:numId w:val="8"/>
        </w:numPr>
        <w:tabs>
          <w:tab w:val="left" w:pos="1701"/>
          <w:tab w:val="left" w:pos="2180"/>
        </w:tabs>
        <w:suppressAutoHyphens w:val="0"/>
        <w:ind w:left="0" w:firstLine="689"/>
        <w:jc w:val="both"/>
        <w:rPr>
          <w:color w:val="000000"/>
          <w:spacing w:val="1"/>
          <w:sz w:val="28"/>
          <w:szCs w:val="28"/>
          <w:lang w:eastAsia="ru-RU"/>
        </w:rPr>
      </w:pPr>
      <w:r w:rsidRPr="0056390F">
        <w:rPr>
          <w:color w:val="000000"/>
          <w:spacing w:val="1"/>
          <w:sz w:val="28"/>
          <w:szCs w:val="28"/>
          <w:lang w:eastAsia="ru-RU"/>
        </w:rPr>
        <w:t>Целесообразно площадку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56390F" w:rsidRPr="0056390F" w:rsidRDefault="0056390F" w:rsidP="002F5EE4">
      <w:pPr>
        <w:numPr>
          <w:ilvl w:val="3"/>
          <w:numId w:val="8"/>
        </w:numPr>
        <w:tabs>
          <w:tab w:val="left" w:pos="1701"/>
          <w:tab w:val="left" w:pos="2180"/>
        </w:tabs>
        <w:suppressAutoHyphens w:val="0"/>
        <w:ind w:left="0" w:firstLine="689"/>
        <w:jc w:val="both"/>
        <w:rPr>
          <w:color w:val="000000"/>
          <w:spacing w:val="1"/>
          <w:sz w:val="28"/>
          <w:szCs w:val="28"/>
          <w:lang w:eastAsia="ru-RU"/>
        </w:rPr>
      </w:pPr>
      <w:r w:rsidRPr="0056390F">
        <w:rPr>
          <w:color w:val="000000"/>
          <w:spacing w:val="1"/>
          <w:sz w:val="28"/>
          <w:szCs w:val="28"/>
          <w:lang w:eastAsia="ru-RU"/>
        </w:rPr>
        <w:t>Покрытие площадки устанавливать аналогичным покрытию транспортных проездов. Уклон покрытия площадки устанавливать составляющим 5 - 10% в сторону проезжей части, чтобы не допускать застаивания воды и скатывания контейнера. Контейнеры, оборудованные колесами для перемещения, должны также быть обеспечены соответствующими тормозными устройствами.</w:t>
      </w:r>
    </w:p>
    <w:p w:rsidR="0056390F" w:rsidRPr="0056390F" w:rsidRDefault="0056390F" w:rsidP="002F5EE4">
      <w:pPr>
        <w:numPr>
          <w:ilvl w:val="3"/>
          <w:numId w:val="8"/>
        </w:numPr>
        <w:tabs>
          <w:tab w:val="left" w:pos="1701"/>
          <w:tab w:val="left" w:pos="2204"/>
        </w:tabs>
        <w:suppressAutoHyphens w:val="0"/>
        <w:ind w:left="0" w:firstLine="689"/>
        <w:jc w:val="both"/>
        <w:rPr>
          <w:color w:val="000000"/>
          <w:spacing w:val="1"/>
          <w:sz w:val="28"/>
          <w:szCs w:val="28"/>
          <w:lang w:eastAsia="ru-RU"/>
        </w:rPr>
      </w:pPr>
      <w:r w:rsidRPr="0056390F">
        <w:rPr>
          <w:color w:val="000000"/>
          <w:spacing w:val="1"/>
          <w:sz w:val="28"/>
          <w:szCs w:val="28"/>
          <w:lang w:eastAsia="ru-RU"/>
        </w:rPr>
        <w:t>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1,0 - 1,2 м.</w:t>
      </w:r>
    </w:p>
    <w:p w:rsidR="0056390F" w:rsidRPr="0056390F" w:rsidRDefault="0056390F" w:rsidP="002F5EE4">
      <w:pPr>
        <w:numPr>
          <w:ilvl w:val="3"/>
          <w:numId w:val="8"/>
        </w:numPr>
        <w:tabs>
          <w:tab w:val="left" w:pos="1701"/>
          <w:tab w:val="left" w:pos="2204"/>
        </w:tabs>
        <w:suppressAutoHyphens w:val="0"/>
        <w:ind w:left="0" w:firstLine="689"/>
        <w:jc w:val="both"/>
        <w:rPr>
          <w:color w:val="000000"/>
          <w:spacing w:val="1"/>
          <w:sz w:val="28"/>
          <w:szCs w:val="28"/>
          <w:lang w:eastAsia="ru-RU"/>
        </w:rPr>
      </w:pPr>
      <w:r w:rsidRPr="0056390F">
        <w:rPr>
          <w:color w:val="000000"/>
          <w:spacing w:val="1"/>
          <w:sz w:val="28"/>
          <w:szCs w:val="28"/>
          <w:lang w:eastAsia="ru-RU"/>
        </w:rPr>
        <w:t>Функционирование осветительного оборудования устанавливать в режиме освещения прилегающей территории с высотой опор - не менее 3 м. Необходимое осветительное оборудование должно быть встроено в ограждение площадки и выполнено в антивандальном исполнении, с автоматическим включением по наступлении темного времени суток.</w:t>
      </w:r>
    </w:p>
    <w:p w:rsidR="0056390F" w:rsidRPr="0056390F" w:rsidRDefault="0056390F" w:rsidP="002F5EE4">
      <w:pPr>
        <w:numPr>
          <w:ilvl w:val="3"/>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lastRenderedPageBreak/>
        <w:t>Мероприятия по озеленению площадок для установки мусоросборников территорий производить только по проекту деревьями с высокой степенью фитонцидности, хорошо развитой кроной. Высоту свободного пространства над уровнем покрытия площадки до кроны предусматривать не менее 3,0 м. (высота стандартного штамба дерева из питомника 220-225 см)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 (все кустарники имеют плоды).</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Площадки для выгула собак</w:t>
      </w:r>
    </w:p>
    <w:p w:rsidR="0056390F" w:rsidRPr="0056390F" w:rsidRDefault="0056390F" w:rsidP="002F5EE4">
      <w:pPr>
        <w:numPr>
          <w:ilvl w:val="3"/>
          <w:numId w:val="8"/>
        </w:numPr>
        <w:tabs>
          <w:tab w:val="left" w:pos="1701"/>
          <w:tab w:val="left" w:pos="1843"/>
          <w:tab w:val="left" w:pos="2180"/>
        </w:tabs>
        <w:suppressAutoHyphens w:val="0"/>
        <w:ind w:left="0" w:firstLine="689"/>
        <w:jc w:val="both"/>
        <w:rPr>
          <w:color w:val="000000"/>
          <w:spacing w:val="1"/>
          <w:sz w:val="28"/>
          <w:szCs w:val="28"/>
          <w:lang w:eastAsia="ru-RU"/>
        </w:rPr>
      </w:pPr>
      <w:r w:rsidRPr="0056390F">
        <w:rPr>
          <w:color w:val="000000"/>
          <w:spacing w:val="1"/>
          <w:sz w:val="28"/>
          <w:szCs w:val="28"/>
          <w:lang w:eastAsia="ru-RU"/>
        </w:rPr>
        <w:t>Площадки для выгула собак размещать на территориях общего пользования микрорайона и жилого района, свободных от зеленых насаждений,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согласовывать с органами природопользования и охраны окружающей среды.</w:t>
      </w:r>
    </w:p>
    <w:p w:rsidR="0056390F" w:rsidRPr="0056390F" w:rsidRDefault="0056390F" w:rsidP="002F5EE4">
      <w:pPr>
        <w:numPr>
          <w:ilvl w:val="3"/>
          <w:numId w:val="8"/>
        </w:numPr>
        <w:tabs>
          <w:tab w:val="left" w:pos="1701"/>
          <w:tab w:val="left" w:pos="2194"/>
        </w:tabs>
        <w:suppressAutoHyphens w:val="0"/>
        <w:ind w:left="0" w:firstLine="689"/>
        <w:jc w:val="both"/>
        <w:rPr>
          <w:color w:val="000000"/>
          <w:spacing w:val="1"/>
          <w:sz w:val="28"/>
          <w:szCs w:val="28"/>
          <w:lang w:eastAsia="ru-RU"/>
        </w:rPr>
      </w:pPr>
      <w:r w:rsidRPr="0056390F">
        <w:rPr>
          <w:color w:val="000000"/>
          <w:spacing w:val="1"/>
          <w:sz w:val="28"/>
          <w:szCs w:val="28"/>
          <w:lang w:eastAsia="ru-RU"/>
        </w:rPr>
        <w:t>Размеры площадок для выгула собак, размещаемые на территориях жилого назначения принимать 400 - 600 кв. м, на прочих территориях - до 800 кв. м, в условиях сложившейся застройки может принимать уменьшенный размер площадок, исходя из имеющихся территориальных возможностей. Доступность площадок обеспечивать не более 400 м. На территории и микрорайонов с плотной жилой застройкой - не более 600 м. Расстояние от границы площадки до окон жилых и общественных зданий принимать не менее 25 м, а до участков детских учреждений, школ, детских, спортивных площадок, площадок отдыха - не менее 40 м.</w:t>
      </w:r>
    </w:p>
    <w:p w:rsidR="0056390F" w:rsidRPr="0056390F" w:rsidRDefault="0056390F" w:rsidP="002F5EE4">
      <w:pPr>
        <w:numPr>
          <w:ilvl w:val="3"/>
          <w:numId w:val="8"/>
        </w:numPr>
        <w:tabs>
          <w:tab w:val="left" w:pos="1701"/>
          <w:tab w:val="left" w:pos="2180"/>
        </w:tabs>
        <w:suppressAutoHyphens w:val="0"/>
        <w:ind w:left="0" w:firstLine="689"/>
        <w:jc w:val="both"/>
        <w:rPr>
          <w:color w:val="000000"/>
          <w:spacing w:val="1"/>
          <w:sz w:val="28"/>
          <w:szCs w:val="28"/>
          <w:lang w:eastAsia="ru-RU"/>
        </w:rPr>
      </w:pPr>
      <w:r w:rsidRPr="0056390F">
        <w:rPr>
          <w:color w:val="000000"/>
          <w:spacing w:val="1"/>
          <w:sz w:val="28"/>
          <w:szCs w:val="28"/>
          <w:lang w:eastAsia="ru-RU"/>
        </w:rPr>
        <w:t>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 Рекомендуется предусматривать периметральное озеленение.</w:t>
      </w:r>
    </w:p>
    <w:p w:rsidR="0056390F" w:rsidRPr="0056390F" w:rsidRDefault="0056390F" w:rsidP="002F5EE4">
      <w:pPr>
        <w:numPr>
          <w:ilvl w:val="3"/>
          <w:numId w:val="8"/>
        </w:numPr>
        <w:tabs>
          <w:tab w:val="left" w:pos="1701"/>
          <w:tab w:val="left" w:pos="2204"/>
        </w:tabs>
        <w:suppressAutoHyphens w:val="0"/>
        <w:ind w:left="0" w:firstLine="689"/>
        <w:jc w:val="both"/>
        <w:rPr>
          <w:color w:val="000000"/>
          <w:spacing w:val="1"/>
          <w:sz w:val="28"/>
          <w:szCs w:val="28"/>
          <w:lang w:eastAsia="ru-RU"/>
        </w:rPr>
      </w:pPr>
      <w:r w:rsidRPr="0056390F">
        <w:rPr>
          <w:color w:val="000000"/>
          <w:spacing w:val="1"/>
          <w:sz w:val="28"/>
          <w:szCs w:val="28"/>
          <w:lang w:eastAsia="ru-RU"/>
        </w:rPr>
        <w:t>Для покрытия поверхности части площадки, предназначенной для выгула собак,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w:t>
      </w:r>
    </w:p>
    <w:p w:rsidR="0056390F" w:rsidRPr="0056390F" w:rsidRDefault="0056390F" w:rsidP="002F5EE4">
      <w:pPr>
        <w:numPr>
          <w:ilvl w:val="3"/>
          <w:numId w:val="8"/>
        </w:numPr>
        <w:tabs>
          <w:tab w:val="left" w:pos="1701"/>
          <w:tab w:val="left" w:pos="2204"/>
        </w:tabs>
        <w:suppressAutoHyphens w:val="0"/>
        <w:ind w:left="0" w:firstLine="689"/>
        <w:jc w:val="both"/>
        <w:rPr>
          <w:color w:val="000000"/>
          <w:spacing w:val="1"/>
          <w:sz w:val="28"/>
          <w:szCs w:val="28"/>
          <w:lang w:eastAsia="ru-RU"/>
        </w:rPr>
      </w:pPr>
      <w:r w:rsidRPr="0056390F">
        <w:rPr>
          <w:color w:val="000000"/>
          <w:spacing w:val="1"/>
          <w:sz w:val="28"/>
          <w:szCs w:val="28"/>
          <w:lang w:eastAsia="ru-RU"/>
        </w:rPr>
        <w:t xml:space="preserve"> Поверхность части площадки, предназначенной для владельцев собак, проектировать с твердым или комбинированным видом покрытия (плитка, утопленная в газон и др.). Подход к площадке оборудовать твердым видом покрытия.</w:t>
      </w:r>
    </w:p>
    <w:p w:rsidR="0056390F" w:rsidRPr="0056390F" w:rsidRDefault="0056390F" w:rsidP="002F5EE4">
      <w:pPr>
        <w:numPr>
          <w:ilvl w:val="3"/>
          <w:numId w:val="8"/>
        </w:numPr>
        <w:tabs>
          <w:tab w:val="left" w:pos="1701"/>
          <w:tab w:val="left" w:pos="2180"/>
        </w:tabs>
        <w:suppressAutoHyphens w:val="0"/>
        <w:ind w:left="0" w:firstLine="689"/>
        <w:jc w:val="both"/>
        <w:rPr>
          <w:color w:val="000000"/>
          <w:spacing w:val="1"/>
          <w:sz w:val="28"/>
          <w:szCs w:val="28"/>
          <w:lang w:eastAsia="ru-RU"/>
        </w:rPr>
      </w:pPr>
      <w:r w:rsidRPr="0056390F">
        <w:rPr>
          <w:color w:val="000000"/>
          <w:spacing w:val="1"/>
          <w:sz w:val="28"/>
          <w:szCs w:val="28"/>
          <w:lang w:eastAsia="ru-RU"/>
        </w:rPr>
        <w:t>Ограждение площадки выполнять из легкой металлической сетки высотой не менее 1,5 м. При этом учитывать,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56390F" w:rsidRPr="0056390F" w:rsidRDefault="0056390F" w:rsidP="002F5EE4">
      <w:pPr>
        <w:numPr>
          <w:ilvl w:val="3"/>
          <w:numId w:val="8"/>
        </w:numPr>
        <w:tabs>
          <w:tab w:val="left" w:pos="1701"/>
          <w:tab w:val="left" w:pos="2180"/>
        </w:tabs>
        <w:suppressAutoHyphens w:val="0"/>
        <w:ind w:left="0" w:firstLine="689"/>
        <w:jc w:val="both"/>
        <w:rPr>
          <w:color w:val="000000"/>
          <w:spacing w:val="1"/>
          <w:sz w:val="28"/>
          <w:szCs w:val="28"/>
          <w:lang w:eastAsia="ru-RU"/>
        </w:rPr>
      </w:pPr>
      <w:r w:rsidRPr="0056390F">
        <w:rPr>
          <w:color w:val="000000"/>
          <w:spacing w:val="1"/>
          <w:sz w:val="28"/>
          <w:szCs w:val="28"/>
          <w:lang w:eastAsia="ru-RU"/>
        </w:rPr>
        <w:t>На территории площадки предусматривать информационный стенд с правилами пользования площадкой.</w:t>
      </w:r>
    </w:p>
    <w:p w:rsidR="0056390F" w:rsidRPr="0056390F" w:rsidRDefault="0056390F" w:rsidP="002F5EE4">
      <w:pPr>
        <w:numPr>
          <w:ilvl w:val="3"/>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lastRenderedPageBreak/>
        <w:t>Озеленение проектировать из периметральных плотных посадок высокого кустарника в виде живой изгороди или вертикального озеленения.</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Площадки для дрессировки собак</w:t>
      </w:r>
    </w:p>
    <w:p w:rsidR="0056390F" w:rsidRPr="0056390F" w:rsidRDefault="0056390F" w:rsidP="002F5EE4">
      <w:pPr>
        <w:numPr>
          <w:ilvl w:val="3"/>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Площадки для дрессировки собак размещать на удалении от застройки жилого и общественного назначения не менее чем на 50 м. Размещение площадки на территориях природного комплекса согласовывать с уполномоченными органами природопользования и охраны окружающей среды. Размер площадки принимать порядка 2000 кв. м.</w:t>
      </w:r>
    </w:p>
    <w:p w:rsidR="0056390F" w:rsidRPr="0056390F" w:rsidRDefault="0056390F" w:rsidP="002F5EE4">
      <w:pPr>
        <w:numPr>
          <w:ilvl w:val="3"/>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56390F" w:rsidRPr="0056390F" w:rsidRDefault="0056390F" w:rsidP="002F5EE4">
      <w:pPr>
        <w:numPr>
          <w:ilvl w:val="3"/>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Покрытие площадки предусматривать имеющим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56390F" w:rsidRPr="0056390F" w:rsidRDefault="0056390F" w:rsidP="002F5EE4">
      <w:pPr>
        <w:numPr>
          <w:ilvl w:val="3"/>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Ограждение должно быть представлено забором (металлическая сетка) высотой не менее 2,0 м, предусматривать расстояние между элементами и секциями ограждения, его нижним краем и землей, не позволяющим животному покидать площадку или причинять себе травму.</w:t>
      </w:r>
    </w:p>
    <w:p w:rsidR="0056390F" w:rsidRPr="0056390F" w:rsidRDefault="0056390F" w:rsidP="002F5EE4">
      <w:pPr>
        <w:numPr>
          <w:ilvl w:val="3"/>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Площадки для дрессировки собак оборудовать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Площадки автостоянок</w:t>
      </w:r>
    </w:p>
    <w:p w:rsidR="0056390F" w:rsidRPr="0056390F" w:rsidRDefault="0056390F" w:rsidP="002F5EE4">
      <w:pPr>
        <w:numPr>
          <w:ilvl w:val="3"/>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На территории поселения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приобъектных (у объекта или группы объектов), прочих (грузовых, перехватывающих и др.).</w:t>
      </w:r>
    </w:p>
    <w:p w:rsidR="0056390F" w:rsidRPr="0056390F" w:rsidRDefault="0056390F" w:rsidP="002F5EE4">
      <w:pPr>
        <w:numPr>
          <w:ilvl w:val="3"/>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Следует учитывать, что расстояние от границ автостоянок до окон жилых и общественных заданий принимается в соответствии с СанПиН. На площадках приобъектных автостоянок долю мест для автомобилей инвалидов необходимо проектировать согласно СНиП, блокировать по два или более мест без объемных разделителей, а лишь с обозначением границы прохода при помощи ярко-желтой разметки.</w:t>
      </w:r>
    </w:p>
    <w:p w:rsidR="0056390F" w:rsidRPr="0056390F" w:rsidRDefault="0056390F" w:rsidP="002F5EE4">
      <w:pPr>
        <w:numPr>
          <w:ilvl w:val="3"/>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Следует учитывать, что не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15 м от конца или начала посадочной площадки.</w:t>
      </w:r>
    </w:p>
    <w:p w:rsidR="0056390F" w:rsidRPr="0056390F" w:rsidRDefault="0056390F" w:rsidP="002F5EE4">
      <w:pPr>
        <w:numPr>
          <w:ilvl w:val="3"/>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 xml:space="preserve">Обязательный перечень элементов благоустройства территории на площадках автостоянок включает: твердые виды покрытия, элементы </w:t>
      </w:r>
      <w:r w:rsidRPr="0056390F">
        <w:rPr>
          <w:color w:val="000000"/>
          <w:spacing w:val="1"/>
          <w:sz w:val="28"/>
          <w:szCs w:val="28"/>
          <w:lang w:eastAsia="ru-RU"/>
        </w:rPr>
        <w:lastRenderedPageBreak/>
        <w:t>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56390F" w:rsidRPr="0056390F" w:rsidRDefault="0056390F" w:rsidP="002F5EE4">
      <w:pPr>
        <w:numPr>
          <w:ilvl w:val="3"/>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Покрытие площадок проектировать аналогичным покрытию транспортных проездов.</w:t>
      </w:r>
    </w:p>
    <w:p w:rsidR="0056390F" w:rsidRPr="0056390F" w:rsidRDefault="0056390F" w:rsidP="002F5EE4">
      <w:pPr>
        <w:numPr>
          <w:ilvl w:val="3"/>
          <w:numId w:val="8"/>
        </w:numPr>
        <w:tabs>
          <w:tab w:val="left" w:pos="1701"/>
          <w:tab w:val="left" w:pos="2204"/>
        </w:tabs>
        <w:suppressAutoHyphens w:val="0"/>
        <w:ind w:left="0" w:firstLine="689"/>
        <w:jc w:val="both"/>
        <w:rPr>
          <w:color w:val="000000"/>
          <w:spacing w:val="1"/>
          <w:sz w:val="28"/>
          <w:szCs w:val="28"/>
          <w:lang w:eastAsia="ru-RU"/>
        </w:rPr>
      </w:pPr>
      <w:r w:rsidRPr="0056390F">
        <w:rPr>
          <w:color w:val="000000"/>
          <w:spacing w:val="1"/>
          <w:sz w:val="28"/>
          <w:szCs w:val="28"/>
          <w:lang w:eastAsia="ru-RU"/>
        </w:rPr>
        <w:t>Сопряжение покрытия площадки с проездом выполнять в одном уровне без укладки бортового камня, с газоном - в соответствии с настоящими Правилами.</w:t>
      </w:r>
    </w:p>
    <w:p w:rsidR="0056390F" w:rsidRPr="0056390F" w:rsidRDefault="0056390F" w:rsidP="002F5EE4">
      <w:pPr>
        <w:numPr>
          <w:ilvl w:val="3"/>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Разделительные элементы на площадках могут быть выполнены в виде разметки (белых полос), озелененных полос (газонов), контейнерного озеленения.</w:t>
      </w:r>
    </w:p>
    <w:p w:rsidR="0056390F" w:rsidRPr="0056390F" w:rsidRDefault="0056390F" w:rsidP="002F5EE4">
      <w:pPr>
        <w:numPr>
          <w:ilvl w:val="3"/>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При размещении многоярусного паркинга в структуре общественного пространства размещать в первых этажах коммерческие помещения для сервисов.</w:t>
      </w:r>
    </w:p>
    <w:p w:rsidR="0056390F" w:rsidRPr="0056390F" w:rsidRDefault="0056390F" w:rsidP="002F5EE4">
      <w:pPr>
        <w:numPr>
          <w:ilvl w:val="3"/>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Автомобильные парковки, в особенности, многоярусные надземные паркинги, не должны нарушать систему пешеходных маршрутов в структуре общественных и полуприватных пространств.</w:t>
      </w:r>
    </w:p>
    <w:p w:rsidR="0056390F" w:rsidRPr="0056390F" w:rsidRDefault="0056390F" w:rsidP="002F5EE4">
      <w:pPr>
        <w:numPr>
          <w:ilvl w:val="3"/>
          <w:numId w:val="8"/>
        </w:numPr>
        <w:tabs>
          <w:tab w:val="left" w:pos="1701"/>
          <w:tab w:val="left" w:pos="1843"/>
        </w:tabs>
        <w:suppressAutoHyphens w:val="0"/>
        <w:ind w:left="0" w:firstLine="689"/>
        <w:jc w:val="both"/>
        <w:rPr>
          <w:color w:val="000000"/>
          <w:spacing w:val="1"/>
          <w:sz w:val="28"/>
          <w:szCs w:val="28"/>
          <w:lang w:eastAsia="ru-RU"/>
        </w:rPr>
      </w:pPr>
      <w:r w:rsidRPr="0056390F">
        <w:rPr>
          <w:color w:val="000000"/>
          <w:spacing w:val="1"/>
          <w:sz w:val="28"/>
          <w:szCs w:val="28"/>
          <w:lang w:eastAsia="ru-RU"/>
        </w:rPr>
        <w:t>Автомобильные парковки, в особенности, многоярусные надземные и подземные паркинги должны быть безопасными. Такие объекты должны быть обеспечены охраной и системой видеонаблюдения.</w:t>
      </w:r>
    </w:p>
    <w:p w:rsidR="0056390F" w:rsidRPr="0056390F" w:rsidRDefault="0056390F" w:rsidP="002F5EE4">
      <w:pPr>
        <w:numPr>
          <w:ilvl w:val="3"/>
          <w:numId w:val="8"/>
        </w:numPr>
        <w:tabs>
          <w:tab w:val="left" w:pos="1701"/>
          <w:tab w:val="left" w:pos="1843"/>
        </w:tabs>
        <w:suppressAutoHyphens w:val="0"/>
        <w:ind w:left="0" w:firstLine="689"/>
        <w:jc w:val="both"/>
        <w:rPr>
          <w:color w:val="000000"/>
          <w:spacing w:val="1"/>
          <w:sz w:val="28"/>
          <w:szCs w:val="28"/>
          <w:lang w:eastAsia="ru-RU"/>
        </w:rPr>
      </w:pPr>
      <w:r w:rsidRPr="0056390F">
        <w:rPr>
          <w:color w:val="000000"/>
          <w:spacing w:val="1"/>
          <w:sz w:val="28"/>
          <w:szCs w:val="28"/>
          <w:lang w:eastAsia="ru-RU"/>
        </w:rPr>
        <w:t>При проектировании парковочной инфраструктуры необходимо применение разнообразных архитектурно-планировочных и дизайнерских приемов, обеспечивающих их интеграцию в структуру окружающего пространства, в том числе, с элементами озеленения и озеленения крыш.</w:t>
      </w:r>
    </w:p>
    <w:p w:rsidR="0056390F" w:rsidRPr="0056390F" w:rsidRDefault="0056390F" w:rsidP="002F5EE4">
      <w:pPr>
        <w:numPr>
          <w:ilvl w:val="3"/>
          <w:numId w:val="8"/>
        </w:numPr>
        <w:tabs>
          <w:tab w:val="left" w:pos="1701"/>
          <w:tab w:val="left" w:pos="1843"/>
        </w:tabs>
        <w:suppressAutoHyphens w:val="0"/>
        <w:ind w:left="0" w:firstLine="689"/>
        <w:jc w:val="both"/>
        <w:rPr>
          <w:color w:val="000000"/>
          <w:spacing w:val="1"/>
          <w:sz w:val="28"/>
          <w:szCs w:val="28"/>
          <w:lang w:eastAsia="ru-RU"/>
        </w:rPr>
      </w:pPr>
      <w:r w:rsidRPr="0056390F">
        <w:rPr>
          <w:color w:val="000000"/>
          <w:spacing w:val="1"/>
          <w:sz w:val="28"/>
          <w:szCs w:val="28"/>
          <w:lang w:eastAsia="ru-RU"/>
        </w:rPr>
        <w:t>При планировке общественных пространств и дворовых территорий предусматривать физические барьеры, делающие невозможной парковку транспортных средств на газонах.</w:t>
      </w:r>
    </w:p>
    <w:p w:rsidR="0056390F" w:rsidRPr="0056390F" w:rsidRDefault="0056390F" w:rsidP="002F5EE4">
      <w:pPr>
        <w:numPr>
          <w:ilvl w:val="0"/>
          <w:numId w:val="8"/>
        </w:numPr>
        <w:tabs>
          <w:tab w:val="left" w:pos="691"/>
          <w:tab w:val="left" w:pos="1701"/>
        </w:tabs>
        <w:suppressAutoHyphens w:val="0"/>
        <w:ind w:left="0" w:firstLine="689"/>
        <w:jc w:val="both"/>
        <w:rPr>
          <w:b/>
          <w:color w:val="000000"/>
          <w:spacing w:val="1"/>
          <w:sz w:val="28"/>
          <w:szCs w:val="28"/>
          <w:lang w:eastAsia="ru-RU"/>
        </w:rPr>
      </w:pPr>
      <w:r w:rsidRPr="0056390F">
        <w:rPr>
          <w:b/>
          <w:color w:val="000000"/>
          <w:spacing w:val="1"/>
          <w:sz w:val="28"/>
          <w:szCs w:val="28"/>
          <w:lang w:eastAsia="ru-RU"/>
        </w:rPr>
        <w:t>ПЕШЕХОДНЫЕ КОММУНИКАЦИИ</w:t>
      </w:r>
    </w:p>
    <w:p w:rsidR="0056390F" w:rsidRPr="0056390F" w:rsidRDefault="0056390F" w:rsidP="002F5EE4">
      <w:pPr>
        <w:numPr>
          <w:ilvl w:val="1"/>
          <w:numId w:val="8"/>
        </w:numPr>
        <w:tabs>
          <w:tab w:val="left" w:pos="1701"/>
          <w:tab w:val="left" w:pos="2180"/>
        </w:tabs>
        <w:suppressAutoHyphens w:val="0"/>
        <w:ind w:left="0" w:firstLine="689"/>
        <w:jc w:val="both"/>
        <w:rPr>
          <w:color w:val="000000"/>
          <w:spacing w:val="1"/>
          <w:sz w:val="28"/>
          <w:szCs w:val="28"/>
          <w:lang w:eastAsia="ru-RU"/>
        </w:rPr>
      </w:pPr>
      <w:r w:rsidRPr="0056390F">
        <w:rPr>
          <w:color w:val="000000"/>
          <w:spacing w:val="1"/>
          <w:sz w:val="28"/>
          <w:szCs w:val="28"/>
          <w:lang w:eastAsia="ru-RU"/>
        </w:rPr>
        <w:t>Пешеходные коммуникации обеспечивают пешеходные связи и передвижения на территории поселения. К пешеходным коммуникациям относят: тротуары, аллеи, дорожки, тропинки. При проектировании пешеходных коммуникаций на территории населенного пункта необходимо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необходимо выделять основные и второстепенные пешеходные связи.</w:t>
      </w:r>
    </w:p>
    <w:p w:rsidR="0056390F" w:rsidRPr="0056390F" w:rsidRDefault="0056390F" w:rsidP="002F5EE4">
      <w:pPr>
        <w:numPr>
          <w:ilvl w:val="1"/>
          <w:numId w:val="8"/>
        </w:numPr>
        <w:tabs>
          <w:tab w:val="left" w:pos="1701"/>
          <w:tab w:val="left" w:pos="1843"/>
          <w:tab w:val="left" w:pos="2180"/>
        </w:tabs>
        <w:suppressAutoHyphens w:val="0"/>
        <w:ind w:left="0" w:firstLine="689"/>
        <w:jc w:val="both"/>
        <w:rPr>
          <w:color w:val="000000"/>
          <w:spacing w:val="1"/>
          <w:sz w:val="28"/>
          <w:szCs w:val="28"/>
          <w:lang w:eastAsia="ru-RU"/>
        </w:rPr>
      </w:pPr>
      <w:r w:rsidRPr="0056390F">
        <w:rPr>
          <w:color w:val="000000"/>
          <w:spacing w:val="1"/>
          <w:sz w:val="28"/>
          <w:szCs w:val="28"/>
          <w:lang w:eastAsia="ru-RU"/>
        </w:rPr>
        <w:t xml:space="preserve">При проектировании пешеходных коммуникаций продольный уклон принимать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предусматривать не превышающими: продольный - 50 промилле, поперечный - 20 промилле. На </w:t>
      </w:r>
      <w:r w:rsidRPr="0056390F">
        <w:rPr>
          <w:color w:val="000000"/>
          <w:spacing w:val="1"/>
          <w:sz w:val="28"/>
          <w:szCs w:val="28"/>
          <w:lang w:eastAsia="ru-RU"/>
        </w:rPr>
        <w:lastRenderedPageBreak/>
        <w:t>пешеходных коммуникациях с уклонами 30 - 60 промилле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предусматривать устройство лестниц и пандусов.</w:t>
      </w:r>
    </w:p>
    <w:p w:rsidR="0056390F" w:rsidRPr="0056390F" w:rsidRDefault="0056390F" w:rsidP="002F5EE4">
      <w:pPr>
        <w:numPr>
          <w:ilvl w:val="1"/>
          <w:numId w:val="8"/>
        </w:numPr>
        <w:tabs>
          <w:tab w:val="left" w:pos="1701"/>
          <w:tab w:val="left" w:pos="1843"/>
        </w:tabs>
        <w:suppressAutoHyphens w:val="0"/>
        <w:ind w:left="0" w:firstLine="689"/>
        <w:jc w:val="both"/>
        <w:rPr>
          <w:color w:val="000000"/>
          <w:spacing w:val="1"/>
          <w:sz w:val="28"/>
          <w:szCs w:val="28"/>
          <w:lang w:eastAsia="ru-RU"/>
        </w:rPr>
      </w:pPr>
      <w:r w:rsidRPr="0056390F">
        <w:rPr>
          <w:color w:val="000000"/>
          <w:spacing w:val="1"/>
          <w:sz w:val="28"/>
          <w:szCs w:val="28"/>
          <w:lang w:eastAsia="ru-RU"/>
        </w:rPr>
        <w:t>В случае необходимости расширения тротуаров возможно устраивать пешеходные галереи в составе прилегающей застройки.</w:t>
      </w:r>
    </w:p>
    <w:p w:rsidR="0056390F" w:rsidRPr="0056390F" w:rsidRDefault="0056390F" w:rsidP="002F5EE4">
      <w:pPr>
        <w:numPr>
          <w:ilvl w:val="1"/>
          <w:numId w:val="8"/>
        </w:numPr>
        <w:tabs>
          <w:tab w:val="left" w:pos="1701"/>
          <w:tab w:val="left" w:pos="2160"/>
        </w:tabs>
        <w:suppressAutoHyphens w:val="0"/>
        <w:ind w:left="0" w:firstLine="689"/>
        <w:jc w:val="both"/>
        <w:rPr>
          <w:color w:val="000000"/>
          <w:spacing w:val="1"/>
          <w:sz w:val="28"/>
          <w:szCs w:val="28"/>
          <w:lang w:eastAsia="ru-RU"/>
        </w:rPr>
      </w:pPr>
      <w:r w:rsidRPr="0056390F">
        <w:rPr>
          <w:color w:val="000000"/>
          <w:spacing w:val="1"/>
          <w:sz w:val="28"/>
          <w:szCs w:val="28"/>
          <w:lang w:eastAsia="ru-RU"/>
        </w:rPr>
        <w:t>Обеспечить безопасность при пересечении пешеходных маршрутов с автомобильными проездами (освещенные и приподнятые над уровнем дороги пешеходные переходы) и велосипедными дорожками (зебра через велодорожки).</w:t>
      </w:r>
    </w:p>
    <w:p w:rsidR="0056390F" w:rsidRPr="0056390F" w:rsidRDefault="0056390F" w:rsidP="002F5EE4">
      <w:pPr>
        <w:numPr>
          <w:ilvl w:val="1"/>
          <w:numId w:val="8"/>
        </w:numPr>
        <w:tabs>
          <w:tab w:val="left" w:pos="1701"/>
          <w:tab w:val="left" w:pos="2160"/>
        </w:tabs>
        <w:suppressAutoHyphens w:val="0"/>
        <w:ind w:left="0" w:firstLine="689"/>
        <w:jc w:val="both"/>
        <w:rPr>
          <w:color w:val="000000"/>
          <w:spacing w:val="1"/>
          <w:sz w:val="28"/>
          <w:szCs w:val="28"/>
          <w:lang w:eastAsia="ru-RU"/>
        </w:rPr>
      </w:pPr>
      <w:r w:rsidRPr="0056390F">
        <w:rPr>
          <w:color w:val="000000"/>
          <w:spacing w:val="1"/>
          <w:sz w:val="28"/>
          <w:szCs w:val="28"/>
          <w:lang w:eastAsia="ru-RU"/>
        </w:rPr>
        <w:t>Покрытие пешеходных дорожек должны быть удобным при ходьбе и устойчивым к износу.</w:t>
      </w:r>
    </w:p>
    <w:p w:rsidR="0056390F" w:rsidRPr="0056390F" w:rsidRDefault="0056390F" w:rsidP="002F5EE4">
      <w:pPr>
        <w:numPr>
          <w:ilvl w:val="1"/>
          <w:numId w:val="8"/>
        </w:numPr>
        <w:tabs>
          <w:tab w:val="left" w:pos="1701"/>
          <w:tab w:val="left" w:pos="2155"/>
        </w:tabs>
        <w:suppressAutoHyphens w:val="0"/>
        <w:ind w:left="0" w:firstLine="689"/>
        <w:jc w:val="both"/>
        <w:rPr>
          <w:color w:val="000000"/>
          <w:spacing w:val="1"/>
          <w:sz w:val="28"/>
          <w:szCs w:val="28"/>
          <w:lang w:eastAsia="ru-RU"/>
        </w:rPr>
      </w:pPr>
      <w:r w:rsidRPr="0056390F">
        <w:rPr>
          <w:color w:val="000000"/>
          <w:spacing w:val="1"/>
          <w:sz w:val="28"/>
          <w:szCs w:val="28"/>
          <w:lang w:eastAsia="ru-RU"/>
        </w:rPr>
        <w:t>Пешеходные дорожки и тротуары в составе активно используемых общественных пространств должны иметь достаточную ширину для обеспечения комфортной пропускной способности (предотвращение образования толпы в общественных местах).</w:t>
      </w:r>
    </w:p>
    <w:p w:rsidR="0056390F" w:rsidRPr="0056390F" w:rsidRDefault="0056390F" w:rsidP="002F5EE4">
      <w:pPr>
        <w:numPr>
          <w:ilvl w:val="1"/>
          <w:numId w:val="8"/>
        </w:numPr>
        <w:tabs>
          <w:tab w:val="left" w:pos="1701"/>
          <w:tab w:val="left" w:pos="2155"/>
        </w:tabs>
        <w:suppressAutoHyphens w:val="0"/>
        <w:ind w:left="0" w:firstLine="689"/>
        <w:jc w:val="both"/>
        <w:rPr>
          <w:color w:val="000000"/>
          <w:spacing w:val="1"/>
          <w:sz w:val="28"/>
          <w:szCs w:val="28"/>
          <w:lang w:eastAsia="ru-RU"/>
        </w:rPr>
      </w:pPr>
      <w:r w:rsidRPr="0056390F">
        <w:rPr>
          <w:color w:val="000000"/>
          <w:spacing w:val="1"/>
          <w:sz w:val="28"/>
          <w:szCs w:val="28"/>
          <w:lang w:eastAsia="ru-RU"/>
        </w:rPr>
        <w:t>Качество применяемых материалов, планировка и дренаж пешеходных дорожек должны обеспечить предупреждение образования гололеда и слякоти зимой, луж и грязи в теплый период.</w:t>
      </w:r>
    </w:p>
    <w:p w:rsidR="0056390F" w:rsidRPr="0056390F" w:rsidRDefault="0056390F" w:rsidP="002F5EE4">
      <w:pPr>
        <w:numPr>
          <w:ilvl w:val="1"/>
          <w:numId w:val="8"/>
        </w:numPr>
        <w:tabs>
          <w:tab w:val="left" w:pos="1701"/>
          <w:tab w:val="left" w:pos="2155"/>
        </w:tabs>
        <w:suppressAutoHyphens w:val="0"/>
        <w:ind w:left="0" w:firstLine="689"/>
        <w:jc w:val="both"/>
        <w:rPr>
          <w:color w:val="000000"/>
          <w:spacing w:val="1"/>
          <w:sz w:val="28"/>
          <w:szCs w:val="28"/>
          <w:lang w:eastAsia="ru-RU"/>
        </w:rPr>
      </w:pPr>
      <w:r w:rsidRPr="0056390F">
        <w:rPr>
          <w:color w:val="000000"/>
          <w:spacing w:val="1"/>
          <w:sz w:val="28"/>
          <w:szCs w:val="28"/>
          <w:lang w:eastAsia="ru-RU"/>
        </w:rPr>
        <w:t>Пешеходные маршруты в составе общественных и полуприватных пространств должны быть хорошо просматриваемыми на всем протяжении из окон жилых домов.</w:t>
      </w:r>
    </w:p>
    <w:p w:rsidR="0056390F" w:rsidRPr="0056390F" w:rsidRDefault="0056390F" w:rsidP="002F5EE4">
      <w:pPr>
        <w:numPr>
          <w:ilvl w:val="1"/>
          <w:numId w:val="8"/>
        </w:numPr>
        <w:tabs>
          <w:tab w:val="left" w:pos="1701"/>
          <w:tab w:val="left" w:pos="2151"/>
        </w:tabs>
        <w:suppressAutoHyphens w:val="0"/>
        <w:ind w:left="0" w:firstLine="689"/>
        <w:jc w:val="both"/>
        <w:rPr>
          <w:color w:val="000000"/>
          <w:spacing w:val="1"/>
          <w:sz w:val="28"/>
          <w:szCs w:val="28"/>
          <w:lang w:eastAsia="ru-RU"/>
        </w:rPr>
      </w:pPr>
      <w:r w:rsidRPr="0056390F">
        <w:rPr>
          <w:color w:val="000000"/>
          <w:spacing w:val="1"/>
          <w:sz w:val="28"/>
          <w:szCs w:val="28"/>
          <w:lang w:eastAsia="ru-RU"/>
        </w:rPr>
        <w:t>Пешеходные маршруты должны быть хорошо освещены.</w:t>
      </w:r>
    </w:p>
    <w:p w:rsidR="0056390F" w:rsidRPr="0056390F" w:rsidRDefault="0056390F" w:rsidP="002F5EE4">
      <w:pPr>
        <w:numPr>
          <w:ilvl w:val="1"/>
          <w:numId w:val="8"/>
        </w:numPr>
        <w:tabs>
          <w:tab w:val="left" w:pos="1701"/>
          <w:tab w:val="left" w:pos="2155"/>
        </w:tabs>
        <w:suppressAutoHyphens w:val="0"/>
        <w:ind w:left="0" w:firstLine="689"/>
        <w:jc w:val="both"/>
        <w:rPr>
          <w:color w:val="000000"/>
          <w:spacing w:val="1"/>
          <w:sz w:val="28"/>
          <w:szCs w:val="28"/>
          <w:lang w:eastAsia="ru-RU"/>
        </w:rPr>
      </w:pPr>
      <w:r w:rsidRPr="0056390F">
        <w:rPr>
          <w:color w:val="000000"/>
          <w:spacing w:val="1"/>
          <w:sz w:val="28"/>
          <w:szCs w:val="28"/>
          <w:lang w:eastAsia="ru-RU"/>
        </w:rPr>
        <w:t>Пешеходные маршруты не должны быть прямолинейными и монотонными. Сеть пешеходных дорожек должна предусматривать возможности для альтернативных пешеходных маршрутов между двумя любыми точками города.</w:t>
      </w:r>
    </w:p>
    <w:p w:rsidR="0056390F" w:rsidRPr="0056390F" w:rsidRDefault="0056390F" w:rsidP="002F5EE4">
      <w:pPr>
        <w:numPr>
          <w:ilvl w:val="1"/>
          <w:numId w:val="8"/>
        </w:numPr>
        <w:tabs>
          <w:tab w:val="left" w:pos="1701"/>
          <w:tab w:val="left" w:pos="2160"/>
        </w:tabs>
        <w:suppressAutoHyphens w:val="0"/>
        <w:ind w:left="0" w:firstLine="689"/>
        <w:jc w:val="both"/>
        <w:rPr>
          <w:color w:val="000000"/>
          <w:spacing w:val="1"/>
          <w:sz w:val="28"/>
          <w:szCs w:val="28"/>
          <w:lang w:eastAsia="ru-RU"/>
        </w:rPr>
      </w:pPr>
      <w:r w:rsidRPr="0056390F">
        <w:rPr>
          <w:color w:val="000000"/>
          <w:spacing w:val="1"/>
          <w:sz w:val="28"/>
          <w:szCs w:val="28"/>
          <w:lang w:eastAsia="ru-RU"/>
        </w:rPr>
        <w:t>В составе общественных и полуприватных пространств резервировать парковочные места для маломобильных групп граждан.</w:t>
      </w:r>
    </w:p>
    <w:p w:rsidR="0056390F" w:rsidRPr="0056390F" w:rsidRDefault="0056390F" w:rsidP="002F5EE4">
      <w:pPr>
        <w:numPr>
          <w:ilvl w:val="1"/>
          <w:numId w:val="8"/>
        </w:numPr>
        <w:tabs>
          <w:tab w:val="left" w:pos="1701"/>
          <w:tab w:val="left" w:pos="2155"/>
        </w:tabs>
        <w:suppressAutoHyphens w:val="0"/>
        <w:ind w:left="0" w:firstLine="689"/>
        <w:jc w:val="both"/>
        <w:rPr>
          <w:color w:val="000000"/>
          <w:spacing w:val="1"/>
          <w:sz w:val="28"/>
          <w:szCs w:val="28"/>
          <w:lang w:eastAsia="ru-RU"/>
        </w:rPr>
      </w:pPr>
      <w:r w:rsidRPr="0056390F">
        <w:rPr>
          <w:color w:val="000000"/>
          <w:spacing w:val="1"/>
          <w:sz w:val="28"/>
          <w:szCs w:val="28"/>
          <w:lang w:eastAsia="ru-RU"/>
        </w:rPr>
        <w:t>При планировании пешеходных маршрутов, общественных пространств (включая входные группы в здания)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56390F" w:rsidRPr="0056390F" w:rsidRDefault="0056390F" w:rsidP="002F5EE4">
      <w:pPr>
        <w:numPr>
          <w:ilvl w:val="1"/>
          <w:numId w:val="8"/>
        </w:numPr>
        <w:tabs>
          <w:tab w:val="left" w:pos="1701"/>
          <w:tab w:val="left" w:pos="2155"/>
        </w:tabs>
        <w:suppressAutoHyphens w:val="0"/>
        <w:ind w:left="0" w:firstLine="689"/>
        <w:jc w:val="both"/>
        <w:rPr>
          <w:color w:val="000000"/>
          <w:spacing w:val="1"/>
          <w:sz w:val="28"/>
          <w:szCs w:val="28"/>
          <w:lang w:eastAsia="ru-RU"/>
        </w:rPr>
      </w:pPr>
      <w:r w:rsidRPr="0056390F">
        <w:rPr>
          <w:color w:val="000000"/>
          <w:spacing w:val="1"/>
          <w:sz w:val="28"/>
          <w:szCs w:val="28"/>
          <w:lang w:eastAsia="ru-RU"/>
        </w:rPr>
        <w:t>При планировании пешеходных маршрутов предусматривать достаточное количество мест кратковременного отдыха (скамейки и пр.) для маломобильных граждан.</w:t>
      </w:r>
    </w:p>
    <w:p w:rsidR="0056390F" w:rsidRPr="0056390F" w:rsidRDefault="0056390F" w:rsidP="002F5EE4">
      <w:pPr>
        <w:numPr>
          <w:ilvl w:val="1"/>
          <w:numId w:val="8"/>
        </w:numPr>
        <w:tabs>
          <w:tab w:val="left" w:pos="1701"/>
          <w:tab w:val="left" w:pos="2165"/>
        </w:tabs>
        <w:suppressAutoHyphens w:val="0"/>
        <w:ind w:left="0" w:firstLine="689"/>
        <w:jc w:val="both"/>
        <w:rPr>
          <w:color w:val="000000"/>
          <w:spacing w:val="1"/>
          <w:sz w:val="28"/>
          <w:szCs w:val="28"/>
          <w:lang w:eastAsia="ru-RU"/>
        </w:rPr>
      </w:pPr>
      <w:r w:rsidRPr="0056390F">
        <w:rPr>
          <w:color w:val="000000"/>
          <w:spacing w:val="1"/>
          <w:sz w:val="28"/>
          <w:szCs w:val="28"/>
          <w:lang w:eastAsia="ru-RU"/>
        </w:rPr>
        <w:t>Элементы благоустройства пешеходных маршрутов (скамейки, урны, малые архитектурные формы) и визуальные аттракторы должны быть спланированы с учетом интенсивности пешеходного движения.</w:t>
      </w:r>
    </w:p>
    <w:p w:rsidR="0056390F" w:rsidRPr="0056390F" w:rsidRDefault="0056390F" w:rsidP="002F5EE4">
      <w:pPr>
        <w:numPr>
          <w:ilvl w:val="1"/>
          <w:numId w:val="8"/>
        </w:numPr>
        <w:tabs>
          <w:tab w:val="left" w:pos="1701"/>
          <w:tab w:val="left" w:pos="2151"/>
        </w:tabs>
        <w:suppressAutoHyphens w:val="0"/>
        <w:ind w:left="0" w:firstLine="689"/>
        <w:jc w:val="both"/>
        <w:rPr>
          <w:color w:val="000000"/>
          <w:spacing w:val="1"/>
          <w:sz w:val="28"/>
          <w:szCs w:val="28"/>
          <w:lang w:eastAsia="ru-RU"/>
        </w:rPr>
      </w:pPr>
      <w:r w:rsidRPr="0056390F">
        <w:rPr>
          <w:color w:val="000000"/>
          <w:spacing w:val="1"/>
          <w:sz w:val="28"/>
          <w:szCs w:val="28"/>
          <w:lang w:eastAsia="ru-RU"/>
        </w:rPr>
        <w:t>Пешеходные маршруты должны быть озеленены.</w:t>
      </w:r>
    </w:p>
    <w:p w:rsidR="0056390F" w:rsidRPr="0056390F" w:rsidRDefault="0056390F" w:rsidP="002F5EE4">
      <w:pPr>
        <w:numPr>
          <w:ilvl w:val="1"/>
          <w:numId w:val="8"/>
        </w:numPr>
        <w:tabs>
          <w:tab w:val="left" w:pos="1701"/>
          <w:tab w:val="left" w:pos="2161"/>
        </w:tabs>
        <w:suppressAutoHyphens w:val="0"/>
        <w:ind w:left="0" w:firstLine="689"/>
        <w:jc w:val="both"/>
        <w:rPr>
          <w:color w:val="000000"/>
          <w:spacing w:val="1"/>
          <w:sz w:val="28"/>
          <w:szCs w:val="28"/>
          <w:lang w:eastAsia="ru-RU"/>
        </w:rPr>
      </w:pPr>
      <w:r w:rsidRPr="0056390F">
        <w:rPr>
          <w:color w:val="000000"/>
          <w:spacing w:val="1"/>
          <w:sz w:val="28"/>
          <w:szCs w:val="28"/>
          <w:lang w:eastAsia="ru-RU"/>
        </w:rPr>
        <w:t>Основные пешеходные коммуникации</w:t>
      </w:r>
    </w:p>
    <w:p w:rsidR="0056390F" w:rsidRPr="0056390F" w:rsidRDefault="0056390F" w:rsidP="002F5EE4">
      <w:pPr>
        <w:tabs>
          <w:tab w:val="left" w:pos="1701"/>
          <w:tab w:val="left" w:pos="1843"/>
        </w:tabs>
        <w:suppressAutoHyphens w:val="0"/>
        <w:ind w:firstLine="689"/>
        <w:jc w:val="both"/>
        <w:rPr>
          <w:color w:val="000000"/>
          <w:spacing w:val="1"/>
          <w:sz w:val="28"/>
          <w:szCs w:val="28"/>
          <w:lang w:eastAsia="ru-RU"/>
        </w:rPr>
      </w:pPr>
      <w:r w:rsidRPr="0056390F">
        <w:rPr>
          <w:color w:val="000000"/>
          <w:spacing w:val="1"/>
          <w:sz w:val="28"/>
          <w:szCs w:val="28"/>
          <w:lang w:eastAsia="ru-RU"/>
        </w:rPr>
        <w:t xml:space="preserve">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w:t>
      </w:r>
      <w:r w:rsidRPr="0056390F">
        <w:rPr>
          <w:color w:val="000000"/>
          <w:spacing w:val="1"/>
          <w:sz w:val="28"/>
          <w:szCs w:val="28"/>
          <w:lang w:eastAsia="ru-RU"/>
        </w:rPr>
        <w:lastRenderedPageBreak/>
        <w:t>рекреационными территориями, а также связь между основными пунктами тяготения в составе общественных зон и объектов рекреации.</w:t>
      </w:r>
    </w:p>
    <w:p w:rsidR="0056390F" w:rsidRPr="0056390F" w:rsidRDefault="0056390F" w:rsidP="002F5EE4">
      <w:pPr>
        <w:numPr>
          <w:ilvl w:val="2"/>
          <w:numId w:val="8"/>
        </w:numPr>
        <w:tabs>
          <w:tab w:val="left" w:pos="1701"/>
          <w:tab w:val="left" w:pos="1843"/>
        </w:tabs>
        <w:suppressAutoHyphens w:val="0"/>
        <w:ind w:left="0" w:firstLine="689"/>
        <w:jc w:val="both"/>
        <w:rPr>
          <w:color w:val="000000"/>
          <w:spacing w:val="1"/>
          <w:sz w:val="28"/>
          <w:szCs w:val="28"/>
          <w:lang w:eastAsia="ru-RU"/>
        </w:rPr>
      </w:pPr>
      <w:r w:rsidRPr="0056390F">
        <w:rPr>
          <w:color w:val="000000"/>
          <w:spacing w:val="1"/>
          <w:sz w:val="28"/>
          <w:szCs w:val="28"/>
          <w:lang w:eastAsia="ru-RU"/>
        </w:rPr>
        <w:t>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рассчитывать в зависимости от интенсивности пешеходного движения в часы "пик" и пропускной способности одной полосы движения в соответствии с Приложением №2 к настоящим Правилам. Трассировку пешеходных коммуникаций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56390F" w:rsidRPr="0056390F" w:rsidRDefault="0056390F" w:rsidP="002F5EE4">
      <w:pPr>
        <w:numPr>
          <w:ilvl w:val="2"/>
          <w:numId w:val="8"/>
        </w:numPr>
        <w:tabs>
          <w:tab w:val="left" w:pos="1701"/>
          <w:tab w:val="left" w:pos="1843"/>
        </w:tabs>
        <w:suppressAutoHyphens w:val="0"/>
        <w:ind w:left="0" w:firstLine="689"/>
        <w:jc w:val="both"/>
        <w:rPr>
          <w:color w:val="000000"/>
          <w:spacing w:val="1"/>
          <w:sz w:val="28"/>
          <w:szCs w:val="28"/>
          <w:lang w:eastAsia="ru-RU"/>
        </w:rPr>
      </w:pPr>
      <w:r w:rsidRPr="0056390F">
        <w:rPr>
          <w:color w:val="000000"/>
          <w:spacing w:val="1"/>
          <w:sz w:val="28"/>
          <w:szCs w:val="28"/>
          <w:lang w:eastAsia="ru-RU"/>
        </w:rPr>
        <w:t>Во всех случаях пересечения основных пешеходных коммуникаций с транспортными проездами предусмотреть устройство бордюрных пандусов. При устройстве на пешеходных коммуникациях лестниц, пандусов, мостиков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56390F" w:rsidRPr="0056390F" w:rsidRDefault="0056390F" w:rsidP="002F5EE4">
      <w:pPr>
        <w:numPr>
          <w:ilvl w:val="2"/>
          <w:numId w:val="8"/>
        </w:numPr>
        <w:tabs>
          <w:tab w:val="left" w:pos="1701"/>
          <w:tab w:val="left" w:pos="1843"/>
        </w:tabs>
        <w:suppressAutoHyphens w:val="0"/>
        <w:ind w:left="0" w:firstLine="689"/>
        <w:jc w:val="both"/>
        <w:rPr>
          <w:color w:val="000000"/>
          <w:spacing w:val="1"/>
          <w:sz w:val="28"/>
          <w:szCs w:val="28"/>
          <w:lang w:eastAsia="ru-RU"/>
        </w:rPr>
      </w:pPr>
      <w:r w:rsidRPr="0056390F">
        <w:rPr>
          <w:color w:val="000000"/>
          <w:spacing w:val="1"/>
          <w:sz w:val="28"/>
          <w:szCs w:val="28"/>
          <w:lang w:eastAsia="ru-RU"/>
        </w:rPr>
        <w:t xml:space="preserve">Предусматривать, что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w:t>
      </w:r>
      <w:r w:rsidRPr="0056390F">
        <w:rPr>
          <w:color w:val="000000"/>
          <w:spacing w:val="1"/>
          <w:sz w:val="28"/>
          <w:szCs w:val="28"/>
          <w:u w:val="single"/>
          <w:lang w:eastAsia="ru-RU"/>
        </w:rPr>
        <w:t>ши</w:t>
      </w:r>
      <w:r w:rsidRPr="0056390F">
        <w:rPr>
          <w:color w:val="000000"/>
          <w:spacing w:val="1"/>
          <w:sz w:val="28"/>
          <w:szCs w:val="28"/>
          <w:lang w:eastAsia="ru-RU"/>
        </w:rPr>
        <w:t>рине основных пешеходных коммуникаций 1,5 м через каждые 30 м предусматривать уширения (разъездные площадки) для обеспечения передвижения инвалидов в креслах-колясках во встречных направлениях.</w:t>
      </w:r>
    </w:p>
    <w:p w:rsidR="0056390F" w:rsidRPr="0056390F" w:rsidRDefault="0056390F" w:rsidP="002F5EE4">
      <w:pPr>
        <w:numPr>
          <w:ilvl w:val="2"/>
          <w:numId w:val="8"/>
        </w:numPr>
        <w:tabs>
          <w:tab w:val="left" w:pos="1701"/>
          <w:tab w:val="left" w:pos="1843"/>
        </w:tabs>
        <w:suppressAutoHyphens w:val="0"/>
        <w:ind w:left="0" w:firstLine="689"/>
        <w:jc w:val="both"/>
        <w:rPr>
          <w:color w:val="000000"/>
          <w:spacing w:val="1"/>
          <w:sz w:val="28"/>
          <w:szCs w:val="28"/>
          <w:lang w:eastAsia="ru-RU"/>
        </w:rPr>
      </w:pPr>
      <w:r w:rsidRPr="0056390F">
        <w:rPr>
          <w:color w:val="000000"/>
          <w:spacing w:val="1"/>
          <w:sz w:val="28"/>
          <w:szCs w:val="28"/>
          <w:lang w:eastAsia="ru-RU"/>
        </w:rPr>
        <w:t>Общая ширина пешеходной коммуникации в случае размещения на ней некапитальных нестационарных сооружений, как правило, складывается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Ширину пешеходных коммуникаций на участках возможного встречного движения инвалидов на креслах-колясках устанавливать не менее 1,8 м.</w:t>
      </w:r>
    </w:p>
    <w:p w:rsidR="0056390F" w:rsidRPr="0056390F" w:rsidRDefault="0056390F" w:rsidP="002F5EE4">
      <w:pPr>
        <w:numPr>
          <w:ilvl w:val="2"/>
          <w:numId w:val="8"/>
        </w:numPr>
        <w:tabs>
          <w:tab w:val="left" w:pos="1701"/>
          <w:tab w:val="left" w:pos="1843"/>
        </w:tabs>
        <w:suppressAutoHyphens w:val="0"/>
        <w:ind w:left="0" w:firstLine="689"/>
        <w:jc w:val="both"/>
        <w:rPr>
          <w:color w:val="000000"/>
          <w:spacing w:val="1"/>
          <w:sz w:val="28"/>
          <w:szCs w:val="28"/>
          <w:lang w:eastAsia="ru-RU"/>
        </w:rPr>
      </w:pPr>
      <w:r w:rsidRPr="0056390F">
        <w:rPr>
          <w:color w:val="000000"/>
          <w:spacing w:val="1"/>
          <w:sz w:val="28"/>
          <w:szCs w:val="28"/>
          <w:lang w:eastAsia="ru-RU"/>
        </w:rPr>
        <w:t>Основные пешеходные коммуникации в составе объектов рекреации с рекреационной нагрузкой более 100 чел/га оборудовать площадками для установки скамей и урн, размещая их не реже, чем через каждые 100 м. Площадка должна прилегать к пешеходным дорожкам, иметь глубину не менее 120 см, расстояние от внешнего края сиденья скамьи до пешеходного пути - не менее 60 см. Длину площадки рассчитывать на размещение, как минимум, одной скамьи, двух урн (малых контейнеров для мусора), а также - места для инвалида - колясочника (свободное пространство шириной не менее 85 см рядом со скамьей).</w:t>
      </w:r>
    </w:p>
    <w:p w:rsidR="0056390F" w:rsidRPr="0056390F" w:rsidRDefault="0056390F" w:rsidP="002F5EE4">
      <w:pPr>
        <w:numPr>
          <w:ilvl w:val="2"/>
          <w:numId w:val="8"/>
        </w:numPr>
        <w:tabs>
          <w:tab w:val="left" w:pos="1701"/>
          <w:tab w:val="left" w:pos="1843"/>
        </w:tabs>
        <w:suppressAutoHyphens w:val="0"/>
        <w:ind w:left="0" w:firstLine="689"/>
        <w:jc w:val="both"/>
        <w:rPr>
          <w:color w:val="000000"/>
          <w:spacing w:val="1"/>
          <w:sz w:val="28"/>
          <w:szCs w:val="28"/>
          <w:lang w:eastAsia="ru-RU"/>
        </w:rPr>
      </w:pPr>
      <w:r w:rsidRPr="0056390F">
        <w:rPr>
          <w:color w:val="000000"/>
          <w:spacing w:val="1"/>
          <w:sz w:val="28"/>
          <w:szCs w:val="28"/>
          <w:lang w:eastAsia="ru-RU"/>
        </w:rPr>
        <w:t>Обязательный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56390F" w:rsidRPr="0056390F" w:rsidRDefault="0056390F" w:rsidP="002F5EE4">
      <w:pPr>
        <w:numPr>
          <w:ilvl w:val="2"/>
          <w:numId w:val="8"/>
        </w:numPr>
        <w:tabs>
          <w:tab w:val="left" w:pos="1701"/>
          <w:tab w:val="left" w:pos="1843"/>
        </w:tabs>
        <w:suppressAutoHyphens w:val="0"/>
        <w:ind w:left="0" w:firstLine="689"/>
        <w:jc w:val="both"/>
        <w:rPr>
          <w:color w:val="000000"/>
          <w:spacing w:val="1"/>
          <w:sz w:val="28"/>
          <w:szCs w:val="28"/>
          <w:lang w:eastAsia="ru-RU"/>
        </w:rPr>
      </w:pPr>
      <w:r w:rsidRPr="0056390F">
        <w:rPr>
          <w:color w:val="000000"/>
          <w:spacing w:val="1"/>
          <w:sz w:val="28"/>
          <w:szCs w:val="28"/>
          <w:lang w:eastAsia="ru-RU"/>
        </w:rPr>
        <w:lastRenderedPageBreak/>
        <w:t>Требования к покрытиям и конструкциям основных пешеходных коммуникаций устанавливать с возможностью их всесезонной эксплуатации, а при ширине 2,25 м и более - возможностью эпизодического проезда специализированных транспортных средств, предусматривать мощение плиткой.</w:t>
      </w:r>
    </w:p>
    <w:p w:rsidR="0056390F" w:rsidRPr="0056390F" w:rsidRDefault="0056390F" w:rsidP="002F5EE4">
      <w:pPr>
        <w:numPr>
          <w:ilvl w:val="2"/>
          <w:numId w:val="8"/>
        </w:numPr>
        <w:tabs>
          <w:tab w:val="left" w:pos="1701"/>
          <w:tab w:val="left" w:pos="1843"/>
        </w:tabs>
        <w:suppressAutoHyphens w:val="0"/>
        <w:ind w:left="0" w:firstLine="689"/>
        <w:jc w:val="both"/>
        <w:rPr>
          <w:color w:val="000000"/>
          <w:spacing w:val="1"/>
          <w:sz w:val="28"/>
          <w:szCs w:val="28"/>
          <w:lang w:eastAsia="ru-RU"/>
        </w:rPr>
      </w:pPr>
      <w:r w:rsidRPr="0056390F">
        <w:rPr>
          <w:color w:val="000000"/>
          <w:spacing w:val="1"/>
          <w:sz w:val="28"/>
          <w:szCs w:val="28"/>
          <w:lang w:eastAsia="ru-RU"/>
        </w:rPr>
        <w:t>Проектирование ограждений пешеходных коммуникаций, расположенных на верхних бровках откосов и террас, производить согласно настоящих Методических рекомендаций.</w:t>
      </w:r>
    </w:p>
    <w:p w:rsidR="0056390F" w:rsidRPr="0056390F" w:rsidRDefault="0056390F" w:rsidP="002F5EE4">
      <w:pPr>
        <w:numPr>
          <w:ilvl w:val="2"/>
          <w:numId w:val="8"/>
        </w:numPr>
        <w:tabs>
          <w:tab w:val="left" w:pos="1701"/>
          <w:tab w:val="left" w:pos="1843"/>
        </w:tabs>
        <w:suppressAutoHyphens w:val="0"/>
        <w:ind w:left="0" w:firstLine="689"/>
        <w:jc w:val="both"/>
        <w:rPr>
          <w:color w:val="000000"/>
          <w:spacing w:val="1"/>
          <w:sz w:val="28"/>
          <w:szCs w:val="28"/>
          <w:lang w:eastAsia="ru-RU"/>
        </w:rPr>
      </w:pPr>
      <w:r w:rsidRPr="0056390F">
        <w:rPr>
          <w:color w:val="000000"/>
          <w:spacing w:val="1"/>
          <w:sz w:val="28"/>
          <w:szCs w:val="28"/>
          <w:lang w:eastAsia="ru-RU"/>
        </w:rPr>
        <w:t>Возможно размещение некапитальных нестационарных сооружений.</w:t>
      </w:r>
    </w:p>
    <w:p w:rsidR="0056390F" w:rsidRPr="0056390F" w:rsidRDefault="0056390F" w:rsidP="002F5EE4">
      <w:pPr>
        <w:numPr>
          <w:ilvl w:val="1"/>
          <w:numId w:val="8"/>
        </w:numPr>
        <w:tabs>
          <w:tab w:val="left" w:pos="1701"/>
          <w:tab w:val="left" w:pos="1843"/>
        </w:tabs>
        <w:suppressAutoHyphens w:val="0"/>
        <w:ind w:left="0" w:firstLine="689"/>
        <w:jc w:val="both"/>
        <w:rPr>
          <w:color w:val="000000"/>
          <w:spacing w:val="1"/>
          <w:sz w:val="28"/>
          <w:szCs w:val="28"/>
          <w:lang w:eastAsia="ru-RU"/>
        </w:rPr>
      </w:pPr>
      <w:r w:rsidRPr="0056390F">
        <w:rPr>
          <w:color w:val="000000"/>
          <w:spacing w:val="1"/>
          <w:sz w:val="28"/>
          <w:szCs w:val="28"/>
          <w:lang w:eastAsia="ru-RU"/>
        </w:rPr>
        <w:t>Второстепенные пешеходные коммуникации</w:t>
      </w:r>
    </w:p>
    <w:p w:rsidR="0056390F" w:rsidRPr="0056390F" w:rsidRDefault="0056390F" w:rsidP="002F5EE4">
      <w:pPr>
        <w:numPr>
          <w:ilvl w:val="2"/>
          <w:numId w:val="8"/>
        </w:numPr>
        <w:tabs>
          <w:tab w:val="left" w:pos="414"/>
          <w:tab w:val="left" w:pos="1701"/>
          <w:tab w:val="left" w:pos="1843"/>
        </w:tabs>
        <w:suppressAutoHyphens w:val="0"/>
        <w:ind w:left="0" w:firstLine="689"/>
        <w:jc w:val="both"/>
        <w:rPr>
          <w:color w:val="000000"/>
          <w:spacing w:val="1"/>
          <w:sz w:val="28"/>
          <w:szCs w:val="28"/>
          <w:lang w:eastAsia="ru-RU"/>
        </w:rPr>
      </w:pPr>
      <w:r w:rsidRPr="0056390F">
        <w:rPr>
          <w:color w:val="000000"/>
          <w:spacing w:val="1"/>
          <w:sz w:val="28"/>
          <w:szCs w:val="28"/>
          <w:lang w:eastAsia="ru-RU"/>
        </w:rPr>
        <w:t>Второстепенные пешеходные коммуникации, как правило,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обычно принимается порядка 1,0-1,5м.</w:t>
      </w:r>
    </w:p>
    <w:p w:rsidR="0056390F" w:rsidRPr="0056390F" w:rsidRDefault="0056390F" w:rsidP="002F5EE4">
      <w:pPr>
        <w:numPr>
          <w:ilvl w:val="2"/>
          <w:numId w:val="8"/>
        </w:numPr>
        <w:tabs>
          <w:tab w:val="left" w:pos="414"/>
          <w:tab w:val="left" w:pos="1701"/>
          <w:tab w:val="left" w:pos="1843"/>
        </w:tabs>
        <w:suppressAutoHyphens w:val="0"/>
        <w:ind w:left="0" w:firstLine="689"/>
        <w:jc w:val="both"/>
        <w:rPr>
          <w:color w:val="000000"/>
          <w:spacing w:val="1"/>
          <w:sz w:val="28"/>
          <w:szCs w:val="28"/>
          <w:lang w:eastAsia="ru-RU"/>
        </w:rPr>
      </w:pPr>
      <w:r w:rsidRPr="0056390F">
        <w:rPr>
          <w:color w:val="000000"/>
          <w:spacing w:val="1"/>
          <w:sz w:val="28"/>
          <w:szCs w:val="28"/>
          <w:lang w:eastAsia="ru-RU"/>
        </w:rPr>
        <w:t>Обязательный перечень элементов благоустройства на территории второстепенных пешеходных коммуникаций включает различные виды покрытия.</w:t>
      </w:r>
    </w:p>
    <w:p w:rsidR="0056390F" w:rsidRPr="0056390F" w:rsidRDefault="0056390F" w:rsidP="002F5EE4">
      <w:pPr>
        <w:numPr>
          <w:ilvl w:val="2"/>
          <w:numId w:val="8"/>
        </w:numPr>
        <w:tabs>
          <w:tab w:val="left" w:pos="414"/>
          <w:tab w:val="left" w:pos="1701"/>
          <w:tab w:val="left" w:pos="1843"/>
        </w:tabs>
        <w:suppressAutoHyphens w:val="0"/>
        <w:ind w:left="0" w:firstLine="689"/>
        <w:jc w:val="both"/>
        <w:rPr>
          <w:color w:val="000000"/>
          <w:spacing w:val="1"/>
          <w:sz w:val="28"/>
          <w:szCs w:val="28"/>
          <w:lang w:eastAsia="ru-RU"/>
        </w:rPr>
      </w:pPr>
      <w:r w:rsidRPr="0056390F">
        <w:rPr>
          <w:color w:val="000000"/>
          <w:spacing w:val="1"/>
          <w:sz w:val="28"/>
          <w:szCs w:val="28"/>
          <w:lang w:eastAsia="ru-RU"/>
        </w:rPr>
        <w:t>На дорожках скверов, бульваров, садов населенного пункта предусматривать твердые виды покрытия с элементами сопряжения.</w:t>
      </w:r>
    </w:p>
    <w:p w:rsidR="0056390F" w:rsidRPr="0056390F" w:rsidRDefault="0056390F" w:rsidP="002F5EE4">
      <w:pPr>
        <w:numPr>
          <w:ilvl w:val="2"/>
          <w:numId w:val="8"/>
        </w:numPr>
        <w:tabs>
          <w:tab w:val="left" w:pos="414"/>
          <w:tab w:val="left" w:pos="1701"/>
          <w:tab w:val="left" w:pos="1843"/>
        </w:tabs>
        <w:suppressAutoHyphens w:val="0"/>
        <w:ind w:left="0" w:firstLine="689"/>
        <w:jc w:val="both"/>
        <w:rPr>
          <w:color w:val="000000"/>
          <w:spacing w:val="1"/>
          <w:sz w:val="28"/>
          <w:szCs w:val="28"/>
          <w:lang w:eastAsia="ru-RU"/>
        </w:rPr>
      </w:pPr>
      <w:r w:rsidRPr="0056390F">
        <w:rPr>
          <w:color w:val="000000"/>
          <w:spacing w:val="1"/>
          <w:sz w:val="28"/>
          <w:szCs w:val="28"/>
          <w:lang w:eastAsia="ru-RU"/>
        </w:rPr>
        <w:t>На дорожках крупных рекреационных объектов (парков, лесопарков) предусматривать различные виды мягкого или комбинированных покрытий, пешеходные тропы с естественным грунтовым покрытием.</w:t>
      </w:r>
    </w:p>
    <w:p w:rsidR="0056390F" w:rsidRPr="0056390F" w:rsidRDefault="0056390F" w:rsidP="002F5EE4">
      <w:pPr>
        <w:tabs>
          <w:tab w:val="left" w:pos="414"/>
          <w:tab w:val="left" w:pos="1701"/>
          <w:tab w:val="left" w:pos="1843"/>
        </w:tabs>
        <w:suppressAutoHyphens w:val="0"/>
        <w:ind w:firstLine="689"/>
        <w:jc w:val="both"/>
        <w:rPr>
          <w:color w:val="000000"/>
          <w:spacing w:val="1"/>
          <w:sz w:val="28"/>
          <w:szCs w:val="28"/>
          <w:lang w:eastAsia="ru-RU"/>
        </w:rPr>
      </w:pPr>
    </w:p>
    <w:p w:rsidR="0056390F" w:rsidRPr="0056390F" w:rsidRDefault="0056390F" w:rsidP="002F5EE4">
      <w:pPr>
        <w:numPr>
          <w:ilvl w:val="0"/>
          <w:numId w:val="8"/>
        </w:numPr>
        <w:tabs>
          <w:tab w:val="left" w:pos="1701"/>
          <w:tab w:val="left" w:pos="2181"/>
        </w:tabs>
        <w:suppressAutoHyphens w:val="0"/>
        <w:ind w:left="0" w:firstLine="689"/>
        <w:jc w:val="both"/>
        <w:rPr>
          <w:b/>
          <w:color w:val="000000"/>
          <w:spacing w:val="1"/>
          <w:sz w:val="28"/>
          <w:szCs w:val="28"/>
          <w:lang w:eastAsia="ru-RU"/>
        </w:rPr>
      </w:pPr>
      <w:r w:rsidRPr="0056390F">
        <w:rPr>
          <w:b/>
          <w:color w:val="000000"/>
          <w:spacing w:val="1"/>
          <w:sz w:val="28"/>
          <w:szCs w:val="28"/>
          <w:lang w:eastAsia="ru-RU"/>
        </w:rPr>
        <w:t>ТРАНСПОРТНЫЕ ПРОЕЗДЫ</w:t>
      </w:r>
    </w:p>
    <w:p w:rsidR="0056390F" w:rsidRPr="0056390F" w:rsidRDefault="0056390F" w:rsidP="002F5EE4">
      <w:pPr>
        <w:tabs>
          <w:tab w:val="left" w:pos="1701"/>
          <w:tab w:val="left" w:pos="2181"/>
        </w:tabs>
        <w:suppressAutoHyphens w:val="0"/>
        <w:ind w:firstLine="689"/>
        <w:jc w:val="both"/>
        <w:rPr>
          <w:b/>
          <w:color w:val="000000"/>
          <w:spacing w:val="1"/>
          <w:sz w:val="28"/>
          <w:szCs w:val="28"/>
          <w:lang w:eastAsia="ru-RU"/>
        </w:rPr>
      </w:pPr>
    </w:p>
    <w:p w:rsidR="0056390F" w:rsidRPr="0056390F" w:rsidRDefault="0056390F" w:rsidP="002F5EE4">
      <w:pPr>
        <w:numPr>
          <w:ilvl w:val="1"/>
          <w:numId w:val="8"/>
        </w:numPr>
        <w:tabs>
          <w:tab w:val="left" w:pos="1701"/>
          <w:tab w:val="left" w:pos="2190"/>
        </w:tabs>
        <w:suppressAutoHyphens w:val="0"/>
        <w:ind w:left="0" w:firstLine="689"/>
        <w:jc w:val="both"/>
        <w:rPr>
          <w:color w:val="000000"/>
          <w:spacing w:val="1"/>
          <w:sz w:val="28"/>
          <w:szCs w:val="28"/>
          <w:lang w:eastAsia="ru-RU"/>
        </w:rPr>
      </w:pPr>
      <w:r w:rsidRPr="0056390F">
        <w:rPr>
          <w:color w:val="000000"/>
          <w:spacing w:val="1"/>
          <w:sz w:val="28"/>
          <w:szCs w:val="28"/>
          <w:lang w:eastAsia="ru-RU"/>
        </w:rPr>
        <w:t>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56390F" w:rsidRPr="0056390F" w:rsidRDefault="0056390F" w:rsidP="002F5EE4">
      <w:pPr>
        <w:numPr>
          <w:ilvl w:val="1"/>
          <w:numId w:val="8"/>
        </w:numPr>
        <w:tabs>
          <w:tab w:val="left" w:pos="1701"/>
          <w:tab w:val="left" w:pos="2180"/>
        </w:tabs>
        <w:suppressAutoHyphens w:val="0"/>
        <w:ind w:left="0" w:firstLine="689"/>
        <w:jc w:val="both"/>
        <w:rPr>
          <w:color w:val="000000"/>
          <w:spacing w:val="1"/>
          <w:sz w:val="28"/>
          <w:szCs w:val="28"/>
          <w:lang w:eastAsia="ru-RU"/>
        </w:rPr>
      </w:pPr>
      <w:r w:rsidRPr="0056390F">
        <w:rPr>
          <w:color w:val="000000"/>
          <w:spacing w:val="1"/>
          <w:sz w:val="28"/>
          <w:szCs w:val="28"/>
          <w:lang w:eastAsia="ru-RU"/>
        </w:rPr>
        <w:t>Проектирование транспортных проездов вести с учетом СНиП. При проектировании проездов обеспечивать сохранение или улучшение ландшафта и экологического состояния прилегающих территорий.</w:t>
      </w:r>
    </w:p>
    <w:p w:rsidR="0056390F" w:rsidRPr="0056390F" w:rsidRDefault="0056390F" w:rsidP="002F5EE4">
      <w:pPr>
        <w:numPr>
          <w:ilvl w:val="1"/>
          <w:numId w:val="8"/>
        </w:numPr>
        <w:tabs>
          <w:tab w:val="left" w:pos="1701"/>
          <w:tab w:val="left" w:pos="2180"/>
        </w:tabs>
        <w:suppressAutoHyphens w:val="0"/>
        <w:ind w:left="0" w:firstLine="689"/>
        <w:jc w:val="both"/>
        <w:rPr>
          <w:color w:val="000000"/>
          <w:spacing w:val="1"/>
          <w:sz w:val="28"/>
          <w:szCs w:val="28"/>
          <w:lang w:eastAsia="ru-RU"/>
        </w:rPr>
      </w:pPr>
      <w:r w:rsidRPr="0056390F">
        <w:rPr>
          <w:color w:val="000000"/>
          <w:spacing w:val="1"/>
          <w:sz w:val="28"/>
          <w:szCs w:val="28"/>
          <w:lang w:eastAsia="ru-RU"/>
        </w:rPr>
        <w:t>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56390F" w:rsidRPr="0056390F" w:rsidRDefault="0056390F" w:rsidP="002F5EE4">
      <w:pPr>
        <w:numPr>
          <w:ilvl w:val="1"/>
          <w:numId w:val="8"/>
        </w:numPr>
        <w:tabs>
          <w:tab w:val="left" w:pos="1701"/>
          <w:tab w:val="left" w:pos="2175"/>
        </w:tabs>
        <w:suppressAutoHyphens w:val="0"/>
        <w:ind w:left="0" w:firstLine="689"/>
        <w:jc w:val="both"/>
        <w:rPr>
          <w:color w:val="000000"/>
          <w:spacing w:val="1"/>
          <w:sz w:val="28"/>
          <w:szCs w:val="28"/>
          <w:lang w:eastAsia="ru-RU"/>
        </w:rPr>
      </w:pPr>
      <w:r w:rsidRPr="0056390F">
        <w:rPr>
          <w:color w:val="000000"/>
          <w:spacing w:val="1"/>
          <w:sz w:val="28"/>
          <w:szCs w:val="28"/>
          <w:lang w:eastAsia="ru-RU"/>
        </w:rPr>
        <w:t>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56390F" w:rsidRPr="0056390F" w:rsidRDefault="0056390F" w:rsidP="002F5EE4">
      <w:pPr>
        <w:numPr>
          <w:ilvl w:val="1"/>
          <w:numId w:val="8"/>
        </w:numPr>
        <w:tabs>
          <w:tab w:val="left" w:pos="1701"/>
          <w:tab w:val="left" w:pos="2175"/>
        </w:tabs>
        <w:suppressAutoHyphens w:val="0"/>
        <w:ind w:left="0" w:firstLine="689"/>
        <w:jc w:val="both"/>
        <w:rPr>
          <w:color w:val="000000"/>
          <w:spacing w:val="1"/>
          <w:sz w:val="28"/>
          <w:szCs w:val="28"/>
          <w:lang w:eastAsia="ru-RU"/>
        </w:rPr>
      </w:pPr>
      <w:r w:rsidRPr="0056390F">
        <w:rPr>
          <w:color w:val="000000"/>
          <w:spacing w:val="1"/>
          <w:sz w:val="28"/>
          <w:szCs w:val="28"/>
          <w:lang w:eastAsia="ru-RU"/>
        </w:rPr>
        <w:t xml:space="preserve">Насаждения вдоль дорожек не должны приводить к сокращению габаритов дорожки, высота свободного пространства над уровнем покрытия дорожки должна составлять не менее 2,5 м. На трассах велодорожек в составе </w:t>
      </w:r>
      <w:r w:rsidRPr="0056390F">
        <w:rPr>
          <w:color w:val="000000"/>
          <w:spacing w:val="1"/>
          <w:sz w:val="28"/>
          <w:szCs w:val="28"/>
          <w:lang w:eastAsia="ru-RU"/>
        </w:rPr>
        <w:lastRenderedPageBreak/>
        <w:t>крупных рекреаций предусматривать размещение пункта технического обслуживания.</w:t>
      </w:r>
    </w:p>
    <w:p w:rsidR="0056390F" w:rsidRPr="0056390F" w:rsidRDefault="0056390F" w:rsidP="002F5EE4">
      <w:pPr>
        <w:numPr>
          <w:ilvl w:val="1"/>
          <w:numId w:val="8"/>
        </w:numPr>
        <w:tabs>
          <w:tab w:val="left" w:pos="1701"/>
          <w:tab w:val="left" w:pos="2180"/>
        </w:tabs>
        <w:suppressAutoHyphens w:val="0"/>
        <w:ind w:left="0" w:firstLine="689"/>
        <w:jc w:val="both"/>
        <w:rPr>
          <w:color w:val="000000"/>
          <w:spacing w:val="1"/>
          <w:sz w:val="28"/>
          <w:szCs w:val="28"/>
          <w:lang w:eastAsia="ru-RU"/>
        </w:rPr>
      </w:pPr>
      <w:r w:rsidRPr="0056390F">
        <w:rPr>
          <w:color w:val="000000"/>
          <w:spacing w:val="1"/>
          <w:sz w:val="28"/>
          <w:szCs w:val="28"/>
          <w:lang w:eastAsia="ru-RU"/>
        </w:rPr>
        <w:t>Режим разрешения либо запрета на парковку на элементах улично-дорожной сети определяется с учетом их пропускной способности с применением методов транспортного моделирования</w:t>
      </w:r>
    </w:p>
    <w:p w:rsidR="0056390F" w:rsidRPr="0056390F" w:rsidRDefault="0056390F" w:rsidP="002F5EE4">
      <w:pPr>
        <w:numPr>
          <w:ilvl w:val="1"/>
          <w:numId w:val="8"/>
        </w:numPr>
        <w:tabs>
          <w:tab w:val="left" w:pos="1701"/>
          <w:tab w:val="left" w:pos="2190"/>
        </w:tabs>
        <w:suppressAutoHyphens w:val="0"/>
        <w:ind w:left="0" w:firstLine="689"/>
        <w:jc w:val="both"/>
        <w:rPr>
          <w:color w:val="000000"/>
          <w:spacing w:val="1"/>
          <w:sz w:val="28"/>
          <w:szCs w:val="28"/>
          <w:lang w:eastAsia="ru-RU"/>
        </w:rPr>
      </w:pPr>
      <w:r w:rsidRPr="0056390F">
        <w:rPr>
          <w:color w:val="000000"/>
          <w:spacing w:val="1"/>
          <w:sz w:val="28"/>
          <w:szCs w:val="28"/>
          <w:lang w:eastAsia="ru-RU"/>
        </w:rPr>
        <w:t>Дорожная сеть внутри микрорайона проектируется исходя из расчетной скорости движения не более 30 км/час с применением планировочных и инженерно-технических приемов ограничения скорости (узкие проезды, изгибы дорог, "лежачие полицейские" и пр.).</w:t>
      </w:r>
    </w:p>
    <w:p w:rsidR="0056390F" w:rsidRPr="0056390F" w:rsidRDefault="0056390F" w:rsidP="002F5EE4">
      <w:pPr>
        <w:numPr>
          <w:ilvl w:val="1"/>
          <w:numId w:val="8"/>
        </w:numPr>
        <w:tabs>
          <w:tab w:val="left" w:pos="1701"/>
          <w:tab w:val="left" w:pos="2190"/>
        </w:tabs>
        <w:suppressAutoHyphens w:val="0"/>
        <w:ind w:left="0" w:firstLine="689"/>
        <w:jc w:val="both"/>
        <w:rPr>
          <w:color w:val="000000"/>
          <w:spacing w:val="1"/>
          <w:sz w:val="28"/>
          <w:szCs w:val="28"/>
          <w:lang w:eastAsia="ru-RU"/>
        </w:rPr>
      </w:pPr>
      <w:r w:rsidRPr="0056390F">
        <w:rPr>
          <w:color w:val="000000"/>
          <w:spacing w:val="1"/>
          <w:sz w:val="28"/>
          <w:szCs w:val="28"/>
          <w:lang w:eastAsia="ru-RU"/>
        </w:rPr>
        <w:t>При планировании значительных по площади пешеходных зон целесообразно оценить возможность сохранения возможности для движения автомобильного транспорта при условии исключения транзитного движения и постоянной парковки.</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Транзитные зоны</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На улицах с интенсивным автомобильным движением и также присутствует постоянным активным потоком пешеходов, мебель должна располагается так, чтобы не мешать пешеходам.</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В целях экономии пространства декоративные украшения, например, кашпо с цветами, необходимо размещать сверху. Ввиду основного назначения тротуаров мебель в этих зонах должна иметь спокойный, достаточно строгий дизайн.</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Пешеходные зоны</w:t>
      </w:r>
    </w:p>
    <w:p w:rsidR="0056390F" w:rsidRPr="0056390F" w:rsidRDefault="0056390F" w:rsidP="002F5EE4">
      <w:pPr>
        <w:numPr>
          <w:ilvl w:val="2"/>
          <w:numId w:val="8"/>
        </w:numPr>
        <w:tabs>
          <w:tab w:val="left" w:pos="1701"/>
          <w:tab w:val="left" w:pos="2180"/>
        </w:tabs>
        <w:suppressAutoHyphens w:val="0"/>
        <w:ind w:left="0" w:firstLine="689"/>
        <w:jc w:val="both"/>
        <w:rPr>
          <w:color w:val="000000"/>
          <w:spacing w:val="1"/>
          <w:sz w:val="28"/>
          <w:szCs w:val="28"/>
          <w:lang w:eastAsia="ru-RU"/>
        </w:rPr>
      </w:pPr>
      <w:r w:rsidRPr="0056390F">
        <w:rPr>
          <w:color w:val="000000"/>
          <w:spacing w:val="1"/>
          <w:sz w:val="28"/>
          <w:szCs w:val="28"/>
          <w:lang w:eastAsia="ru-RU"/>
        </w:rPr>
        <w:t>Пешеходные зоны располагаются в основном в центре города, а также в парках и скверах. Это более камерные пространства, обстановка спокойная и размеренная. Вероятность вандализма в этих зонах снижена - активные действия хулигана обратят на себя внимание. Мебель на пешеходных улицах служит и для удобства, и для украшения - уместны декоративные элементы и интересные детали, парковые диваны должны иметь спинки и поручни на простой скамье неудобно долго сидеть, в некоторых местах отдыха возможно устанавливать столы для игр.</w:t>
      </w:r>
    </w:p>
    <w:p w:rsidR="0056390F" w:rsidRPr="0056390F" w:rsidRDefault="0056390F" w:rsidP="002F5EE4">
      <w:pPr>
        <w:tabs>
          <w:tab w:val="left" w:pos="1701"/>
        </w:tabs>
        <w:suppressAutoHyphens w:val="0"/>
        <w:ind w:firstLine="689"/>
        <w:jc w:val="both"/>
        <w:outlineLvl w:val="0"/>
        <w:rPr>
          <w:b/>
          <w:bCs/>
          <w:color w:val="000000"/>
          <w:spacing w:val="1"/>
          <w:sz w:val="28"/>
          <w:szCs w:val="28"/>
          <w:lang w:eastAsia="ru-RU"/>
        </w:rPr>
      </w:pPr>
      <w:bookmarkStart w:id="4" w:name="bookmark3"/>
      <w:r w:rsidRPr="0056390F">
        <w:rPr>
          <w:b/>
          <w:bCs/>
          <w:color w:val="000000"/>
          <w:spacing w:val="1"/>
          <w:sz w:val="28"/>
          <w:szCs w:val="28"/>
          <w:lang w:eastAsia="ru-RU"/>
        </w:rPr>
        <w:t>8. БЛАГОУСТРОЙСТВО НА ТЕРРИТОРИЯХ ОБЩЕСТВЕННОГО НАЗНАЧЕНИЯ</w:t>
      </w:r>
      <w:bookmarkEnd w:id="4"/>
    </w:p>
    <w:p w:rsidR="0056390F" w:rsidRPr="0056390F" w:rsidRDefault="0056390F" w:rsidP="002F5EE4">
      <w:pPr>
        <w:numPr>
          <w:ilvl w:val="0"/>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Общие положения</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Объектами нормирования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примагистральные и специализированные общественные зоны муниципального образования.</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 xml:space="preserve">На территориях общественного назначения при разработке проектных мероприятий по благоустройству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w:t>
      </w:r>
      <w:r w:rsidRPr="0056390F">
        <w:rPr>
          <w:color w:val="000000"/>
          <w:spacing w:val="1"/>
          <w:sz w:val="28"/>
          <w:szCs w:val="28"/>
          <w:lang w:eastAsia="ru-RU"/>
        </w:rPr>
        <w:lastRenderedPageBreak/>
        <w:t>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Проекты благоустройства территории общественных пространств могут быть получены в результате проведения творческих конкурсов и на основании предварительных предпроектных изысканий. Качество проекта определяется уровнем комфорта пребывания, который обеспечивают предлагаемые решения и эстетическим качеством среды, также экологической обоснованностью, их удобством как мест коммуникации и общения, способностью привлекать посетителей, наличием возможностей для развития предпринимательства, связанного с оказанием услуг общепита и стрит ритейла.</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Общественные пространства</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Общественные пространства муниципального образования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 примагистральных и многофункциональных зон, центров общегородского и локального значения.</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Пешеходные коммуникации и пешеходные зоны обеспечивают пешеходные связи и передвижения по территории населенного пункта.</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Участки общественной застройки с активным режимом посещения - это учреждения торговли, культуры, искусства, образования и т.п. объекты городского значения; они могут быть организованы с выделением приобъектной территории, либо без нее, в этом случае границы участка рекомендуется устанавливать совпадающими с внешним контуром подошвы застройки зданий и сооружений.</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Участки озеленения на территории общественных пространств поселения необходимо проектировать в виде цветников, газонов, одиночных, групповых, рядовых посадок, вертикальных, многоярусных, мобильных форм озеленения.</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Перечень конструктивных элементов внешнего благоустройства на территории общественных пространств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w:t>
      </w:r>
      <w:r w:rsidRPr="0056390F">
        <w:rPr>
          <w:color w:val="000000"/>
          <w:spacing w:val="1"/>
          <w:sz w:val="28"/>
          <w:szCs w:val="28"/>
          <w:lang w:eastAsia="ru-RU"/>
        </w:rPr>
        <w:softHyphen/>
        <w:t>-декоративного освещения, носители сельской информации, элементы защиты участков озеленения (металлические ограждения, специальные виды покрытий и т.п.).</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Возможно на территории пешеходных зон и коммуникаций размещение средств наружной рекламы, некапитальных нестационарных сооружений мелкорозничной торговли, бытового обслуживания и питания, остановочных павильонов, туалетных кабин.</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 xml:space="preserve">Возможно на территории участков общественной застройки (при наличии приобъектных территорий) размещение ограждений и средств наружной рекламы. При размещении участков в составе исторической, </w:t>
      </w:r>
      <w:r w:rsidRPr="0056390F">
        <w:rPr>
          <w:color w:val="000000"/>
          <w:spacing w:val="1"/>
          <w:sz w:val="28"/>
          <w:szCs w:val="28"/>
          <w:lang w:eastAsia="ru-RU"/>
        </w:rPr>
        <w:lastRenderedPageBreak/>
        <w:t>сложившейся застройки, общественных центров поселения возможно отсутствие стационарного озеленения.</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Участки и специализированные зоны общественной застройки</w:t>
      </w:r>
    </w:p>
    <w:p w:rsidR="0056390F" w:rsidRPr="0056390F" w:rsidRDefault="0056390F" w:rsidP="002F5EE4">
      <w:pPr>
        <w:numPr>
          <w:ilvl w:val="2"/>
          <w:numId w:val="8"/>
        </w:numPr>
        <w:tabs>
          <w:tab w:val="left" w:pos="1701"/>
          <w:tab w:val="left" w:pos="2176"/>
        </w:tabs>
        <w:suppressAutoHyphens w:val="0"/>
        <w:ind w:left="0" w:firstLine="689"/>
        <w:jc w:val="both"/>
        <w:rPr>
          <w:color w:val="000000"/>
          <w:spacing w:val="1"/>
          <w:sz w:val="28"/>
          <w:szCs w:val="28"/>
          <w:lang w:eastAsia="ru-RU"/>
        </w:rPr>
      </w:pPr>
      <w:r w:rsidRPr="0056390F">
        <w:rPr>
          <w:color w:val="000000"/>
          <w:spacing w:val="1"/>
          <w:sz w:val="28"/>
          <w:szCs w:val="28"/>
          <w:lang w:eastAsia="ru-RU"/>
        </w:rPr>
        <w:t>Участки общественной застройки</w:t>
      </w:r>
      <w:r w:rsidR="002F5EE4">
        <w:rPr>
          <w:color w:val="000000"/>
          <w:spacing w:val="1"/>
          <w:sz w:val="28"/>
          <w:szCs w:val="28"/>
          <w:lang w:eastAsia="ru-RU"/>
        </w:rPr>
        <w:t xml:space="preserve"> </w:t>
      </w:r>
      <w:r w:rsidRPr="0056390F">
        <w:rPr>
          <w:color w:val="000000"/>
          <w:spacing w:val="1"/>
          <w:sz w:val="28"/>
          <w:szCs w:val="28"/>
          <w:lang w:eastAsia="ru-RU"/>
        </w:rPr>
        <w:t>- это участки общественных учреждений с ограниченным или закрытым режимом посещения: органы власти и управления, больницы и т.п. объекты. Они могут быть организованы с выделением приобъектной территории, либо без нее - в этом случае границы участка следует устанавливать совпадающими с внешним контуром подошвы застройки зданий и сооружений.</w:t>
      </w:r>
    </w:p>
    <w:p w:rsidR="0056390F" w:rsidRPr="0056390F" w:rsidRDefault="0056390F" w:rsidP="002F5EE4">
      <w:pPr>
        <w:numPr>
          <w:ilvl w:val="2"/>
          <w:numId w:val="8"/>
        </w:numPr>
        <w:tabs>
          <w:tab w:val="left" w:pos="1701"/>
          <w:tab w:val="left" w:pos="2176"/>
        </w:tabs>
        <w:suppressAutoHyphens w:val="0"/>
        <w:ind w:left="0" w:firstLine="689"/>
        <w:jc w:val="both"/>
        <w:rPr>
          <w:color w:val="000000"/>
          <w:spacing w:val="1"/>
          <w:sz w:val="28"/>
          <w:szCs w:val="28"/>
          <w:lang w:eastAsia="ru-RU"/>
        </w:rPr>
      </w:pPr>
      <w:r w:rsidRPr="0056390F">
        <w:rPr>
          <w:color w:val="000000"/>
          <w:spacing w:val="1"/>
          <w:sz w:val="28"/>
          <w:szCs w:val="28"/>
          <w:lang w:eastAsia="ru-RU"/>
        </w:rPr>
        <w:t xml:space="preserve"> Специализированные зоны общественной застройки (больничные, студенческие городки, комплексы НИИ и т.п.), формируются в виде группы участков.</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Благоустройство участков и специализированных зон общественной застройки проектировать в соответствии с заданием на проектирование и отраслевой специализацией.</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Перечень конструктивных элементов благоустройства территории на участках общественной застройки (при наличии приобъектных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предусматривать обязательное размещение скамей.</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Возможно размещение ограждений, средств наружной рекламы; при размещении участков в составе исторической, сложившейся застройки, общественных центров населенного пункта допускается отсутствие стационарного озеленения.</w:t>
      </w:r>
    </w:p>
    <w:p w:rsidR="0056390F" w:rsidRPr="0056390F" w:rsidRDefault="0056390F" w:rsidP="002F5EE4">
      <w:pPr>
        <w:tabs>
          <w:tab w:val="left" w:pos="1701"/>
        </w:tabs>
        <w:suppressAutoHyphens w:val="0"/>
        <w:ind w:firstLine="689"/>
        <w:outlineLvl w:val="0"/>
        <w:rPr>
          <w:b/>
          <w:bCs/>
          <w:color w:val="000000"/>
          <w:spacing w:val="1"/>
          <w:sz w:val="28"/>
          <w:szCs w:val="28"/>
          <w:lang w:eastAsia="ru-RU"/>
        </w:rPr>
      </w:pPr>
      <w:bookmarkStart w:id="5" w:name="bookmark4"/>
      <w:r w:rsidRPr="0056390F">
        <w:rPr>
          <w:b/>
          <w:bCs/>
          <w:color w:val="000000"/>
          <w:spacing w:val="1"/>
          <w:sz w:val="28"/>
          <w:szCs w:val="28"/>
          <w:lang w:eastAsia="ru-RU"/>
        </w:rPr>
        <w:t>9.</w:t>
      </w:r>
      <w:r w:rsidR="002F5EE4">
        <w:rPr>
          <w:b/>
          <w:bCs/>
          <w:color w:val="000000"/>
          <w:spacing w:val="1"/>
          <w:sz w:val="28"/>
          <w:szCs w:val="28"/>
          <w:lang w:eastAsia="ru-RU"/>
        </w:rPr>
        <w:t xml:space="preserve"> </w:t>
      </w:r>
      <w:r w:rsidRPr="0056390F">
        <w:rPr>
          <w:b/>
          <w:bCs/>
          <w:color w:val="000000"/>
          <w:spacing w:val="1"/>
          <w:sz w:val="28"/>
          <w:szCs w:val="28"/>
          <w:lang w:eastAsia="ru-RU"/>
        </w:rPr>
        <w:t>БЛАГОУСТРОЙСТВО НА ТЕРРИТОРИЯХ ЖИЛОГО НАЗНАЧЕНИЯ</w:t>
      </w:r>
      <w:bookmarkEnd w:id="5"/>
    </w:p>
    <w:p w:rsidR="0056390F" w:rsidRPr="0056390F" w:rsidRDefault="0056390F" w:rsidP="002F5EE4">
      <w:pPr>
        <w:numPr>
          <w:ilvl w:val="0"/>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Общие положения</w:t>
      </w:r>
    </w:p>
    <w:p w:rsidR="0056390F" w:rsidRPr="0056390F" w:rsidRDefault="0056390F" w:rsidP="002F5EE4">
      <w:pPr>
        <w:numPr>
          <w:ilvl w:val="2"/>
          <w:numId w:val="8"/>
        </w:numPr>
        <w:tabs>
          <w:tab w:val="left" w:pos="1701"/>
          <w:tab w:val="left" w:pos="2185"/>
        </w:tabs>
        <w:suppressAutoHyphens w:val="0"/>
        <w:ind w:left="0" w:firstLine="689"/>
        <w:jc w:val="both"/>
        <w:rPr>
          <w:color w:val="000000"/>
          <w:spacing w:val="1"/>
          <w:sz w:val="28"/>
          <w:szCs w:val="28"/>
          <w:lang w:eastAsia="ru-RU"/>
        </w:rPr>
      </w:pPr>
      <w:r w:rsidRPr="0056390F">
        <w:rPr>
          <w:color w:val="000000"/>
          <w:spacing w:val="1"/>
          <w:sz w:val="28"/>
          <w:szCs w:val="28"/>
          <w:lang w:eastAsia="ru-RU"/>
        </w:rPr>
        <w:t>Объектами нормирования благоустройства на территориях жилого назначения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Общественные пространства</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Общественные пространства на территориях жилого назначения формировать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 xml:space="preserve">Учреждения обслуживания жилых групп, микрорайонов, жилых районов оборудовать площадками при входах. Для учреждений обслуживания с большим количеством посетителей (торговые центры, рынки, поликлиники, отделения милиции) следует предусматривать устройство приобъектных автостоянок. На участках отделения милиции, пожарных депо, подстанций </w:t>
      </w:r>
      <w:r w:rsidRPr="0056390F">
        <w:rPr>
          <w:color w:val="000000"/>
          <w:spacing w:val="1"/>
          <w:sz w:val="28"/>
          <w:szCs w:val="28"/>
          <w:lang w:eastAsia="ru-RU"/>
        </w:rPr>
        <w:lastRenderedPageBreak/>
        <w:t>скорой помощи, рынков, объектов городского значения, расположенных на территориях жилого назначения, возможно предусматривать различные по высоте металлические ограждения.</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Необходимо предусматривать твердые виды покрытия в виде плиточного мощения, а также размещение мобильного озеленения, уличного технического оборудования, скамей.</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Возможно размещение средств наружной рекламы, некапитальных нестационарных сооружений.</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Озелененные территории общего пользования обычно формируются в виде единой системы озеленения жилых групп, микрорайонов, 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и др.), объекты рекреации (скверы, бульвары, сады микрорайона, парки жилого района).</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Вся территория общественных пространств на территориях жилого назначения должна быть разделена на зоны, предназначенные для выполнения базовых функций (рекреационная, транспортная, хозяйственная и пр.). В границах полуприватных пространств не должно быть территорий с неопределенным функциональным назначением.</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При функциональном зонировании ограниченных по площади общественных пространств на территориях жилого назначения учитывается функциональное наполнение и территориальные резервы прилегающих общественных пространств.</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рекреационная функция. При этом для решения транспортной функции применяются специальные инженерно-технические сооружения (подземные / надземные паркинги).</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При планировке и застройке микрорайона проводить открытые архитектурные конкурсы, привлекать различных проектировщиков и застройщиков.</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Безопасность общественных пространств на территориях жилого назначения обеспечивается их просматриваемостью со стороны окон жилых домов, а также со стороны прилегающих общественных пространств в сочетании с освещенностью. При проектировании зданий обеспечить просматриваемость снаружи внутридомовых полуприватных зон (входные группы, лифты, лестничные площадки и пролеты, коридоры).</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 xml:space="preserve">Площадь не просматриваемых ("слепых") зон необходимо свести к минимуму, оборудовать техническими средствами безопасности (камеры </w:t>
      </w:r>
      <w:r w:rsidRPr="0056390F">
        <w:rPr>
          <w:color w:val="000000"/>
          <w:spacing w:val="1"/>
          <w:sz w:val="28"/>
          <w:szCs w:val="28"/>
          <w:lang w:eastAsia="ru-RU"/>
        </w:rPr>
        <w:lastRenderedPageBreak/>
        <w:t>видеонаблюдения, "тревожные" кнопки), предусматривать размещение службы консъержей, лифтеров (при наличии лифта), охраны.</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Общественные пространства на территориях жилого назначения должны быть спроектированы с применением элементов ландшафтного дизайна с учетом сезонных природных факторов</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Участки жилой застройки</w:t>
      </w:r>
    </w:p>
    <w:p w:rsidR="0056390F" w:rsidRPr="0056390F" w:rsidRDefault="0056390F" w:rsidP="002F5EE4">
      <w:pPr>
        <w:numPr>
          <w:ilvl w:val="2"/>
          <w:numId w:val="8"/>
        </w:numPr>
        <w:tabs>
          <w:tab w:val="left" w:pos="1701"/>
          <w:tab w:val="left" w:pos="2175"/>
        </w:tabs>
        <w:suppressAutoHyphens w:val="0"/>
        <w:ind w:left="0" w:firstLine="689"/>
        <w:jc w:val="both"/>
        <w:rPr>
          <w:color w:val="000000"/>
          <w:spacing w:val="1"/>
          <w:sz w:val="28"/>
          <w:szCs w:val="28"/>
          <w:lang w:eastAsia="ru-RU"/>
        </w:rPr>
      </w:pPr>
      <w:r w:rsidRPr="0056390F">
        <w:rPr>
          <w:color w:val="000000"/>
          <w:spacing w:val="1"/>
          <w:sz w:val="28"/>
          <w:szCs w:val="28"/>
          <w:lang w:eastAsia="ru-RU"/>
        </w:rPr>
        <w:t>Проектирование благоустройства участков жилой застройки производить с учетом коллективного или индивидуального характера пользования придомовой территорией. Кроме того,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На территории участка жилой застройки с коллективным пользованием придомовой территорией (многоквартирная застройка) предусматривать:</w:t>
      </w:r>
    </w:p>
    <w:p w:rsidR="0056390F" w:rsidRPr="0056390F" w:rsidRDefault="0056390F" w:rsidP="002F5EE4">
      <w:pPr>
        <w:tabs>
          <w:tab w:val="left" w:pos="1701"/>
        </w:tabs>
        <w:suppressAutoHyphens w:val="0"/>
        <w:ind w:firstLine="689"/>
        <w:jc w:val="both"/>
        <w:rPr>
          <w:color w:val="000000"/>
          <w:spacing w:val="1"/>
          <w:sz w:val="28"/>
          <w:szCs w:val="28"/>
          <w:lang w:eastAsia="ru-RU"/>
        </w:rPr>
      </w:pPr>
      <w:r w:rsidRPr="0056390F">
        <w:rPr>
          <w:color w:val="000000"/>
          <w:spacing w:val="1"/>
          <w:sz w:val="28"/>
          <w:szCs w:val="28"/>
          <w:lang w:eastAsia="ru-RU"/>
        </w:rPr>
        <w:t>-транспортный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в границах участка размещение спортивных площадок и площадок для игр детей школьного возраста, площадок для выгула собак.</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Как правило,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(подраздел настоящих Правил), элементы сопряжения поверхностей, оборудование площадок, озеленение, осветительное оборудование.</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Озеленение жилого участка формировать между отмосткой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Возможно ограждение участка жилой застройки, если оно не противоречит условиям размещения жилых участков вдоль магистральных улиц согласно настоящих Правил.</w:t>
      </w:r>
    </w:p>
    <w:p w:rsidR="0056390F" w:rsidRPr="0056390F" w:rsidRDefault="0056390F" w:rsidP="002F5EE4">
      <w:pPr>
        <w:numPr>
          <w:ilvl w:val="1"/>
          <w:numId w:val="8"/>
        </w:numPr>
        <w:tabs>
          <w:tab w:val="left" w:pos="1701"/>
          <w:tab w:val="left" w:pos="2175"/>
        </w:tabs>
        <w:suppressAutoHyphens w:val="0"/>
        <w:ind w:left="0" w:firstLine="689"/>
        <w:jc w:val="both"/>
        <w:rPr>
          <w:color w:val="000000"/>
          <w:spacing w:val="1"/>
          <w:sz w:val="28"/>
          <w:szCs w:val="28"/>
          <w:lang w:eastAsia="ru-RU"/>
        </w:rPr>
      </w:pPr>
      <w:r w:rsidRPr="0056390F">
        <w:rPr>
          <w:color w:val="000000"/>
          <w:spacing w:val="1"/>
          <w:sz w:val="28"/>
          <w:szCs w:val="28"/>
          <w:lang w:eastAsia="ru-RU"/>
        </w:rPr>
        <w:t>Благоустройство жилых участков, расположенных в составе исторической застройки, на территориях высокой плотности застройки, вдоль магистралей, на реконструируемых территориях проектировать с учетом градостроительных условий и требований их размещения.</w:t>
      </w:r>
    </w:p>
    <w:p w:rsidR="0056390F" w:rsidRPr="0056390F" w:rsidRDefault="0056390F" w:rsidP="002F5EE4">
      <w:pPr>
        <w:numPr>
          <w:ilvl w:val="1"/>
          <w:numId w:val="8"/>
        </w:numPr>
        <w:tabs>
          <w:tab w:val="left" w:pos="1701"/>
          <w:tab w:val="left" w:pos="2180"/>
        </w:tabs>
        <w:suppressAutoHyphens w:val="0"/>
        <w:ind w:left="0" w:firstLine="689"/>
        <w:jc w:val="both"/>
        <w:rPr>
          <w:color w:val="000000"/>
          <w:spacing w:val="1"/>
          <w:sz w:val="28"/>
          <w:szCs w:val="28"/>
          <w:lang w:eastAsia="ru-RU"/>
        </w:rPr>
      </w:pPr>
      <w:r w:rsidRPr="0056390F">
        <w:rPr>
          <w:color w:val="000000"/>
          <w:spacing w:val="1"/>
          <w:sz w:val="28"/>
          <w:szCs w:val="28"/>
          <w:lang w:eastAsia="ru-RU"/>
        </w:rPr>
        <w:t>На территориях охранных зон памятников проектирование благоустройства вести в соответствии с режимами зон охраны и типологическими характеристиками застройки.</w:t>
      </w:r>
    </w:p>
    <w:p w:rsidR="0056390F" w:rsidRPr="0056390F" w:rsidRDefault="0056390F" w:rsidP="002F5EE4">
      <w:pPr>
        <w:numPr>
          <w:ilvl w:val="1"/>
          <w:numId w:val="8"/>
        </w:numPr>
        <w:tabs>
          <w:tab w:val="left" w:pos="1701"/>
          <w:tab w:val="left" w:pos="2180"/>
        </w:tabs>
        <w:suppressAutoHyphens w:val="0"/>
        <w:ind w:left="0" w:firstLine="689"/>
        <w:jc w:val="both"/>
        <w:rPr>
          <w:color w:val="000000"/>
          <w:spacing w:val="1"/>
          <w:sz w:val="28"/>
          <w:szCs w:val="28"/>
          <w:lang w:eastAsia="ru-RU"/>
        </w:rPr>
      </w:pPr>
      <w:r w:rsidRPr="0056390F">
        <w:rPr>
          <w:color w:val="000000"/>
          <w:spacing w:val="1"/>
          <w:sz w:val="28"/>
          <w:szCs w:val="28"/>
          <w:lang w:eastAsia="ru-RU"/>
        </w:rPr>
        <w:t>На жилых участках с высокой плотностью застройки (более 20 тыс. кв.м/га) применять компенсирующие приемы благоустройства, при которых нормативные показатели территории участка обеспечиваются за счет:</w:t>
      </w:r>
    </w:p>
    <w:p w:rsidR="0056390F" w:rsidRPr="0056390F" w:rsidRDefault="0056390F" w:rsidP="002F5EE4">
      <w:pPr>
        <w:numPr>
          <w:ilvl w:val="0"/>
          <w:numId w:val="10"/>
        </w:numPr>
        <w:tabs>
          <w:tab w:val="left" w:pos="932"/>
          <w:tab w:val="center" w:pos="993"/>
          <w:tab w:val="center" w:pos="1276"/>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lastRenderedPageBreak/>
        <w:t>Перемещения ряда функций, обычно реализуемых на территории участка жилой застройки (отдых взрослых, спортивные и детские игры, гостевые стоянки), и элементов благоустройства (озеленение и др.) в состав жилой застройки.</w:t>
      </w:r>
    </w:p>
    <w:p w:rsidR="0056390F" w:rsidRPr="0056390F" w:rsidRDefault="0056390F" w:rsidP="002F5EE4">
      <w:pPr>
        <w:numPr>
          <w:ilvl w:val="0"/>
          <w:numId w:val="10"/>
        </w:numPr>
        <w:tabs>
          <w:tab w:val="left" w:pos="1038"/>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Использования крыш подземных и полуподземных сооружений под размещение спортивных, детских площадок (малые игровые устройства) и озеленение (газон, кустарник с мелкой корневой системой) - при этом расстояние от вышеуказанных площадок до въезда-выезда и вентиляционных шахт гаражей должно быть не менее 15 м с подтверждением достаточности расстояния соответствующими расчетами уровней шума и выбросов автотранспорта.</w:t>
      </w:r>
    </w:p>
    <w:p w:rsidR="0056390F" w:rsidRPr="0056390F" w:rsidRDefault="0056390F" w:rsidP="002F5EE4">
      <w:pPr>
        <w:numPr>
          <w:ilvl w:val="1"/>
          <w:numId w:val="8"/>
        </w:numPr>
        <w:tabs>
          <w:tab w:val="left" w:pos="1701"/>
          <w:tab w:val="left" w:pos="2175"/>
        </w:tabs>
        <w:suppressAutoHyphens w:val="0"/>
        <w:ind w:left="0" w:firstLine="689"/>
        <w:jc w:val="both"/>
        <w:rPr>
          <w:color w:val="000000"/>
          <w:spacing w:val="1"/>
          <w:sz w:val="28"/>
          <w:szCs w:val="28"/>
          <w:lang w:eastAsia="ru-RU"/>
        </w:rPr>
      </w:pPr>
      <w:r w:rsidRPr="0056390F">
        <w:rPr>
          <w:color w:val="000000"/>
          <w:spacing w:val="1"/>
          <w:sz w:val="28"/>
          <w:szCs w:val="28"/>
          <w:lang w:eastAsia="ru-RU"/>
        </w:rPr>
        <w:t>При размещении жилых участков вдоль магистральных улиц не допускать со стороны улицы их сплошное ограждение и размещение площадок (детских, спортивных, для установки мусоросборников).</w:t>
      </w:r>
    </w:p>
    <w:p w:rsidR="0056390F" w:rsidRPr="0056390F" w:rsidRDefault="0056390F" w:rsidP="002F5EE4">
      <w:pPr>
        <w:numPr>
          <w:ilvl w:val="1"/>
          <w:numId w:val="8"/>
        </w:numPr>
        <w:tabs>
          <w:tab w:val="left" w:pos="1701"/>
          <w:tab w:val="left" w:pos="2175"/>
        </w:tabs>
        <w:suppressAutoHyphens w:val="0"/>
        <w:ind w:left="0" w:firstLine="689"/>
        <w:jc w:val="both"/>
        <w:rPr>
          <w:color w:val="000000"/>
          <w:spacing w:val="1"/>
          <w:sz w:val="28"/>
          <w:szCs w:val="28"/>
          <w:lang w:eastAsia="ru-RU"/>
        </w:rPr>
      </w:pPr>
      <w:r w:rsidRPr="0056390F">
        <w:rPr>
          <w:color w:val="000000"/>
          <w:spacing w:val="1"/>
          <w:sz w:val="28"/>
          <w:szCs w:val="28"/>
          <w:lang w:eastAsia="ru-RU"/>
        </w:rPr>
        <w:t>На реконструируемых территориях участков жилой застройки предусматривать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в т.ч. типа "Ракушка"), необходимо выполнять замену морально и физически устаревших элементов благоустройства.</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Участки детских садов и школ</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На территории участков детских садов и школ предусматривать: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спортядро), озелененные и другие территории и сооружения.</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56390F" w:rsidRPr="0056390F" w:rsidRDefault="0056390F" w:rsidP="002F5EE4">
      <w:pPr>
        <w:numPr>
          <w:ilvl w:val="3"/>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В качестве твердых видов покрытий - цементобетон и плиточное мощение.</w:t>
      </w:r>
    </w:p>
    <w:p w:rsidR="0056390F" w:rsidRPr="0056390F" w:rsidRDefault="0056390F" w:rsidP="002F5EE4">
      <w:pPr>
        <w:numPr>
          <w:ilvl w:val="3"/>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При озеленении территории детских садов и школ не использовать растения с ядовитыми плодами, а также с колючками и шипами.</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 xml:space="preserve">При проектировании инженерных коммуникаций квартала не допускать их трассировку через территорию детского сада и школы, уже существующие сети при реконструкции территории квартала рекомендуется переложить. Собственные инженерные сети детского сада и школы проектировать по кратчайшим расстояниям от подводящих инженерных сетей до здания, исключая прохождение под игровыми и спортивными площадками (рекомендуется прокладка со стороны хозяйственной зоны), не допускать устройство смотровых колодцев на территориях площадок, проездов, </w:t>
      </w:r>
      <w:r w:rsidRPr="0056390F">
        <w:rPr>
          <w:color w:val="000000"/>
          <w:spacing w:val="1"/>
          <w:sz w:val="28"/>
          <w:szCs w:val="28"/>
          <w:lang w:eastAsia="ru-RU"/>
        </w:rPr>
        <w:lastRenderedPageBreak/>
        <w:t>проходов. Места их размещения на других территориях в границах участка огородить или выделить предупреждающими об опасности знаками.</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Рекомендуется плоская кровля зданий детских садов и школ, в случае их размещения в окружении многоэтажной жилой застройки, предусматривать имеющей привлекательный внешний вид.</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Участки длительного и кратковременного хранения автотранспортных средств</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На участке длительного и кратковременного хранения автотранспортных средств предусматривать: сооружение гаража или стоянки, площадку (накопительную), выезды и въезды, пешеходные дорожки. Подъездные пути к участкам постоянного и кратковременного хранения автотранспортных средств устанавливать не пересекающимися с основными направлениями пешеходных путей. Не допускать организации транзитных пешеходных путей через участок длительного и кратковременного хранения автотранспортных средств. Участок длительного и кратковременного хранения автотранспортных средств изолировать от остальной территории полосой зеленых насаждений шириной не менее 3 м. Въезды и выезды должны иметь закругления бортов тротуаров и газонов радиусом не менее 8 м.</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Перечень элементов благоустройства на участке длительного и кратковременного хранения автотранспортных средств, включает: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На пешеходных дорожках предусматривать съезд - бордюрный пандус - на уровень проезда (не менее одного на участок).</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Формировать посадки густого высокорастущего кустарника с высокой степенью фитонцидности и посадки деревьев вдоль границ участка, а также интенсивное использование деревьев с высоко поднятой кроной для защиты от излишней инсоляции и перегрева территорий хранения автотранспортных средств.</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На сооружениях для длительного и кратковременного хранения автотранспортных средств с плоской и малоуклонной кровлей, размещенного в многоэтажной жилой и общественной застройке, может предусматриваться крышное озеленение. На крышном озеленении предусматривать цветочное оформление, площадь которого должна составлять не менее 10% от площади крышного озеленения, посадку деревьев и кустарников с плоскостной корневой системой.</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Благоустройство участка территории, автостоянок представлять твердым видом покрытия дорожек и проездов, осветительным оборудованием. Гаражные сооружения или отсеки предусматривать униф</w:t>
      </w:r>
      <w:r w:rsidRPr="0056390F">
        <w:rPr>
          <w:color w:val="000000"/>
          <w:spacing w:val="1"/>
          <w:sz w:val="28"/>
          <w:szCs w:val="28"/>
          <w:u w:val="single"/>
          <w:lang w:eastAsia="ru-RU"/>
        </w:rPr>
        <w:t>ици</w:t>
      </w:r>
      <w:r w:rsidRPr="0056390F">
        <w:rPr>
          <w:color w:val="000000"/>
          <w:spacing w:val="1"/>
          <w:sz w:val="28"/>
          <w:szCs w:val="28"/>
          <w:lang w:eastAsia="ru-RU"/>
        </w:rPr>
        <w:t>рованными, с элементами озеленения и размещением ограждений.</w:t>
      </w:r>
    </w:p>
    <w:p w:rsidR="0056390F" w:rsidRPr="0056390F" w:rsidRDefault="0056390F" w:rsidP="002F5EE4">
      <w:pPr>
        <w:tabs>
          <w:tab w:val="left" w:pos="1134"/>
          <w:tab w:val="left" w:pos="1701"/>
        </w:tabs>
        <w:suppressAutoHyphens w:val="0"/>
        <w:ind w:firstLine="689"/>
        <w:jc w:val="both"/>
        <w:outlineLvl w:val="0"/>
        <w:rPr>
          <w:b/>
          <w:bCs/>
          <w:color w:val="000000"/>
          <w:spacing w:val="1"/>
          <w:sz w:val="28"/>
          <w:szCs w:val="28"/>
          <w:lang w:eastAsia="ru-RU"/>
        </w:rPr>
      </w:pPr>
      <w:bookmarkStart w:id="6" w:name="bookmark5"/>
      <w:r w:rsidRPr="0056390F">
        <w:rPr>
          <w:b/>
          <w:bCs/>
          <w:color w:val="000000"/>
          <w:spacing w:val="1"/>
          <w:sz w:val="28"/>
          <w:szCs w:val="28"/>
          <w:lang w:eastAsia="ru-RU"/>
        </w:rPr>
        <w:t>10. БЛАГОУСТРОЙСТВО ТЕРРИТОРИЙ РЕКРЕАЦИОННОГО НАЗНАЧЕНИЯ</w:t>
      </w:r>
      <w:bookmarkEnd w:id="6"/>
    </w:p>
    <w:p w:rsidR="0056390F" w:rsidRPr="0056390F" w:rsidRDefault="0056390F" w:rsidP="002F5EE4">
      <w:pPr>
        <w:numPr>
          <w:ilvl w:val="0"/>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Общие положения</w:t>
      </w:r>
    </w:p>
    <w:p w:rsidR="0056390F" w:rsidRPr="0056390F" w:rsidRDefault="0056390F" w:rsidP="002F5EE4">
      <w:pPr>
        <w:numPr>
          <w:ilvl w:val="1"/>
          <w:numId w:val="8"/>
        </w:numPr>
        <w:tabs>
          <w:tab w:val="left" w:pos="1701"/>
          <w:tab w:val="left" w:pos="2190"/>
        </w:tabs>
        <w:suppressAutoHyphens w:val="0"/>
        <w:ind w:left="0" w:firstLine="689"/>
        <w:jc w:val="both"/>
        <w:rPr>
          <w:color w:val="000000"/>
          <w:spacing w:val="1"/>
          <w:sz w:val="28"/>
          <w:szCs w:val="28"/>
          <w:lang w:eastAsia="ru-RU"/>
        </w:rPr>
      </w:pPr>
      <w:r w:rsidRPr="0056390F">
        <w:rPr>
          <w:color w:val="000000"/>
          <w:spacing w:val="1"/>
          <w:sz w:val="28"/>
          <w:szCs w:val="28"/>
          <w:lang w:eastAsia="ru-RU"/>
        </w:rPr>
        <w:lastRenderedPageBreak/>
        <w:t>Объектами нормирования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w:t>
      </w:r>
    </w:p>
    <w:p w:rsidR="0056390F" w:rsidRPr="0056390F" w:rsidRDefault="0056390F" w:rsidP="002F5EE4">
      <w:pPr>
        <w:numPr>
          <w:ilvl w:val="1"/>
          <w:numId w:val="8"/>
        </w:numPr>
        <w:tabs>
          <w:tab w:val="left" w:pos="1701"/>
          <w:tab w:val="left" w:pos="2175"/>
        </w:tabs>
        <w:suppressAutoHyphens w:val="0"/>
        <w:ind w:left="0" w:firstLine="689"/>
        <w:jc w:val="both"/>
        <w:rPr>
          <w:color w:val="000000"/>
          <w:spacing w:val="1"/>
          <w:sz w:val="28"/>
          <w:szCs w:val="28"/>
          <w:lang w:eastAsia="ru-RU"/>
        </w:rPr>
      </w:pPr>
      <w:r w:rsidRPr="0056390F">
        <w:rPr>
          <w:color w:val="000000"/>
          <w:spacing w:val="1"/>
          <w:sz w:val="28"/>
          <w:szCs w:val="28"/>
          <w:lang w:eastAsia="ru-RU"/>
        </w:rPr>
        <w:t>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необходимо проектировать в соответствии с историко-</w:t>
      </w:r>
      <w:r w:rsidRPr="0056390F">
        <w:rPr>
          <w:color w:val="000000"/>
          <w:spacing w:val="1"/>
          <w:sz w:val="28"/>
          <w:szCs w:val="28"/>
          <w:lang w:eastAsia="ru-RU"/>
        </w:rPr>
        <w:softHyphen/>
        <w:t>культурным регламентом территории, на которой он расположен (при его наличии).</w:t>
      </w:r>
    </w:p>
    <w:p w:rsidR="0056390F" w:rsidRPr="0056390F" w:rsidRDefault="0056390F" w:rsidP="002F5EE4">
      <w:pPr>
        <w:numPr>
          <w:ilvl w:val="1"/>
          <w:numId w:val="8"/>
        </w:numPr>
        <w:tabs>
          <w:tab w:val="left" w:pos="1701"/>
          <w:tab w:val="left" w:pos="2180"/>
        </w:tabs>
        <w:suppressAutoHyphens w:val="0"/>
        <w:ind w:left="0" w:firstLine="689"/>
        <w:jc w:val="both"/>
        <w:rPr>
          <w:color w:val="000000"/>
          <w:spacing w:val="1"/>
          <w:sz w:val="28"/>
          <w:szCs w:val="28"/>
          <w:lang w:eastAsia="ru-RU"/>
        </w:rPr>
      </w:pPr>
      <w:r w:rsidRPr="0056390F">
        <w:rPr>
          <w:color w:val="000000"/>
          <w:spacing w:val="1"/>
          <w:sz w:val="28"/>
          <w:szCs w:val="28"/>
          <w:lang w:eastAsia="ru-RU"/>
        </w:rPr>
        <w:t>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благоустройства необходимо обеспечивать приоритет природоохранных факторов: для крупных объектов рекреации – не 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населенного пункта.</w:t>
      </w:r>
    </w:p>
    <w:p w:rsidR="0056390F" w:rsidRPr="0056390F" w:rsidRDefault="0056390F" w:rsidP="002F5EE4">
      <w:pPr>
        <w:numPr>
          <w:ilvl w:val="1"/>
          <w:numId w:val="8"/>
        </w:numPr>
        <w:tabs>
          <w:tab w:val="left" w:pos="1701"/>
          <w:tab w:val="left" w:pos="2180"/>
        </w:tabs>
        <w:suppressAutoHyphens w:val="0"/>
        <w:ind w:left="0" w:firstLine="689"/>
        <w:jc w:val="both"/>
        <w:rPr>
          <w:color w:val="000000"/>
          <w:spacing w:val="1"/>
          <w:sz w:val="28"/>
          <w:szCs w:val="28"/>
          <w:lang w:eastAsia="ru-RU"/>
        </w:rPr>
      </w:pPr>
      <w:r w:rsidRPr="0056390F">
        <w:rPr>
          <w:color w:val="000000"/>
          <w:spacing w:val="1"/>
          <w:sz w:val="28"/>
          <w:szCs w:val="28"/>
          <w:lang w:eastAsia="ru-RU"/>
        </w:rPr>
        <w:t>При реконструкции объектов рекреации предусматривать:</w:t>
      </w:r>
    </w:p>
    <w:p w:rsidR="0056390F" w:rsidRPr="0056390F" w:rsidRDefault="0056390F" w:rsidP="002F5EE4">
      <w:pPr>
        <w:tabs>
          <w:tab w:val="left" w:pos="1701"/>
        </w:tabs>
        <w:suppressAutoHyphens w:val="0"/>
        <w:ind w:firstLine="689"/>
        <w:jc w:val="both"/>
        <w:rPr>
          <w:color w:val="000000"/>
          <w:spacing w:val="1"/>
          <w:sz w:val="28"/>
          <w:szCs w:val="28"/>
          <w:lang w:eastAsia="ru-RU"/>
        </w:rPr>
      </w:pPr>
      <w:r w:rsidRPr="0056390F">
        <w:rPr>
          <w:color w:val="000000"/>
          <w:spacing w:val="1"/>
          <w:sz w:val="28"/>
          <w:szCs w:val="28"/>
          <w:lang w:eastAsia="ru-RU"/>
        </w:rPr>
        <w:t>-для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56390F" w:rsidRPr="0056390F" w:rsidRDefault="0056390F" w:rsidP="002F5EE4">
      <w:pPr>
        <w:tabs>
          <w:tab w:val="left" w:pos="932"/>
          <w:tab w:val="left" w:pos="1701"/>
        </w:tabs>
        <w:suppressAutoHyphens w:val="0"/>
        <w:ind w:firstLine="689"/>
        <w:jc w:val="both"/>
        <w:rPr>
          <w:color w:val="000000"/>
          <w:spacing w:val="1"/>
          <w:sz w:val="28"/>
          <w:szCs w:val="28"/>
          <w:lang w:eastAsia="ru-RU"/>
        </w:rPr>
      </w:pPr>
      <w:r w:rsidRPr="0056390F">
        <w:rPr>
          <w:color w:val="000000"/>
          <w:spacing w:val="1"/>
          <w:sz w:val="28"/>
          <w:szCs w:val="28"/>
          <w:lang w:eastAsia="ru-RU"/>
        </w:rPr>
        <w:t>-для парков и садов: реконструкция планировочной структуры (например, изменение плотности дорожно-тропиночной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56390F" w:rsidRPr="0056390F" w:rsidRDefault="0056390F" w:rsidP="002F5EE4">
      <w:pPr>
        <w:tabs>
          <w:tab w:val="left" w:pos="994"/>
          <w:tab w:val="left" w:pos="1701"/>
        </w:tabs>
        <w:suppressAutoHyphens w:val="0"/>
        <w:ind w:firstLine="689"/>
        <w:jc w:val="both"/>
        <w:rPr>
          <w:color w:val="000000"/>
          <w:spacing w:val="1"/>
          <w:sz w:val="28"/>
          <w:szCs w:val="28"/>
          <w:lang w:eastAsia="ru-RU"/>
        </w:rPr>
      </w:pPr>
      <w:r w:rsidRPr="0056390F">
        <w:rPr>
          <w:color w:val="000000"/>
          <w:spacing w:val="1"/>
          <w:sz w:val="28"/>
          <w:szCs w:val="28"/>
          <w:lang w:eastAsia="ru-RU"/>
        </w:rPr>
        <w:t>-для бульваров и скверов: формирование групп и куртин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Проектирование инженерных коммуникаций на территориях рекреационного назначения вести с учетом экологических особенностей территории, преимущественно в проходных коллекторах или в обход объекта рекреации.</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Зоны отдыха</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lastRenderedPageBreak/>
        <w:t>Зоны отдыха - территории, предназначенные и обустроенные для организации активного массового отдыха, купания и рекреации.</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На территории зоны отдыха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обычно располагают рядом со спасательной станцией и оснащают надписью "Медпункт"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 Помещение медпункта устанавливать площадью не менее 12 кв. м, имеющим естественное и искусственное освещение, водопровод и туалет.</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Перечень элементов благоустройства на территории зоны отдыха: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При проектировании озеленения территории объектов обеспечивать:</w:t>
      </w:r>
    </w:p>
    <w:p w:rsidR="0056390F" w:rsidRPr="0056390F" w:rsidRDefault="0056390F" w:rsidP="002F5EE4">
      <w:pPr>
        <w:tabs>
          <w:tab w:val="left" w:pos="1701"/>
        </w:tabs>
        <w:suppressAutoHyphens w:val="0"/>
        <w:ind w:firstLine="689"/>
        <w:jc w:val="both"/>
        <w:rPr>
          <w:color w:val="000000"/>
          <w:spacing w:val="1"/>
          <w:sz w:val="28"/>
          <w:szCs w:val="28"/>
          <w:lang w:eastAsia="ru-RU"/>
        </w:rPr>
      </w:pPr>
      <w:r w:rsidRPr="0056390F">
        <w:rPr>
          <w:color w:val="000000"/>
          <w:spacing w:val="1"/>
          <w:sz w:val="28"/>
          <w:szCs w:val="28"/>
          <w:lang w:eastAsia="ru-RU"/>
        </w:rPr>
        <w:t>-произвести оценку существующей растительности, состояния древесных растений и травянистого покрова;</w:t>
      </w:r>
    </w:p>
    <w:p w:rsidR="0056390F" w:rsidRPr="0056390F" w:rsidRDefault="0056390F" w:rsidP="002F5EE4">
      <w:pPr>
        <w:numPr>
          <w:ilvl w:val="0"/>
          <w:numId w:val="4"/>
        </w:numPr>
        <w:tabs>
          <w:tab w:val="left" w:pos="1042"/>
          <w:tab w:val="left" w:pos="1701"/>
        </w:tabs>
        <w:suppressAutoHyphens w:val="0"/>
        <w:ind w:firstLine="689"/>
        <w:jc w:val="both"/>
        <w:rPr>
          <w:color w:val="000000"/>
          <w:spacing w:val="1"/>
          <w:sz w:val="28"/>
          <w:szCs w:val="28"/>
          <w:lang w:eastAsia="ru-RU"/>
        </w:rPr>
      </w:pPr>
      <w:r w:rsidRPr="0056390F">
        <w:rPr>
          <w:color w:val="000000"/>
          <w:spacing w:val="1"/>
          <w:sz w:val="28"/>
          <w:szCs w:val="28"/>
          <w:lang w:eastAsia="ru-RU"/>
        </w:rPr>
        <w:t>произвести выявление сухих поврежденных вредителями древесных растений, разработать мероприятия по их удалению с объектов,</w:t>
      </w:r>
    </w:p>
    <w:p w:rsidR="0056390F" w:rsidRPr="0056390F" w:rsidRDefault="0056390F" w:rsidP="002F5EE4">
      <w:pPr>
        <w:numPr>
          <w:ilvl w:val="0"/>
          <w:numId w:val="4"/>
        </w:numPr>
        <w:tabs>
          <w:tab w:val="left" w:pos="999"/>
          <w:tab w:val="left" w:pos="1701"/>
        </w:tabs>
        <w:suppressAutoHyphens w:val="0"/>
        <w:ind w:firstLine="689"/>
        <w:jc w:val="both"/>
        <w:rPr>
          <w:color w:val="000000"/>
          <w:spacing w:val="1"/>
          <w:sz w:val="28"/>
          <w:szCs w:val="28"/>
          <w:lang w:eastAsia="ru-RU"/>
        </w:rPr>
      </w:pPr>
      <w:r w:rsidRPr="0056390F">
        <w:rPr>
          <w:color w:val="000000"/>
          <w:spacing w:val="1"/>
          <w:sz w:val="28"/>
          <w:szCs w:val="28"/>
          <w:lang w:eastAsia="ru-RU"/>
        </w:rPr>
        <w:t>сохранение травяного покрова, древесно-кустарниковой и прибрежной растительности не менее, чем на 80 % общей площади зоны отдыха;</w:t>
      </w:r>
    </w:p>
    <w:p w:rsidR="0056390F" w:rsidRPr="0056390F" w:rsidRDefault="0056390F" w:rsidP="002F5EE4">
      <w:pPr>
        <w:numPr>
          <w:ilvl w:val="0"/>
          <w:numId w:val="4"/>
        </w:numPr>
        <w:tabs>
          <w:tab w:val="left" w:pos="937"/>
          <w:tab w:val="left" w:pos="1701"/>
        </w:tabs>
        <w:suppressAutoHyphens w:val="0"/>
        <w:ind w:firstLine="689"/>
        <w:jc w:val="both"/>
        <w:rPr>
          <w:color w:val="000000"/>
          <w:spacing w:val="1"/>
          <w:sz w:val="28"/>
          <w:szCs w:val="28"/>
          <w:lang w:eastAsia="ru-RU"/>
        </w:rPr>
      </w:pPr>
      <w:r w:rsidRPr="0056390F">
        <w:rPr>
          <w:color w:val="000000"/>
          <w:spacing w:val="1"/>
          <w:sz w:val="28"/>
          <w:szCs w:val="28"/>
          <w:lang w:eastAsia="ru-RU"/>
        </w:rPr>
        <w:t>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56390F" w:rsidRPr="0056390F" w:rsidRDefault="0056390F" w:rsidP="002F5EE4">
      <w:pPr>
        <w:numPr>
          <w:ilvl w:val="0"/>
          <w:numId w:val="4"/>
        </w:numPr>
        <w:tabs>
          <w:tab w:val="left" w:pos="975"/>
          <w:tab w:val="left" w:pos="1701"/>
        </w:tabs>
        <w:suppressAutoHyphens w:val="0"/>
        <w:ind w:firstLine="689"/>
        <w:jc w:val="both"/>
        <w:rPr>
          <w:color w:val="000000"/>
          <w:spacing w:val="1"/>
          <w:sz w:val="28"/>
          <w:szCs w:val="28"/>
          <w:lang w:eastAsia="ru-RU"/>
        </w:rPr>
      </w:pPr>
      <w:r w:rsidRPr="0056390F">
        <w:rPr>
          <w:color w:val="000000"/>
          <w:spacing w:val="1"/>
          <w:sz w:val="28"/>
          <w:szCs w:val="28"/>
          <w:lang w:eastAsia="ru-RU"/>
        </w:rPr>
        <w:t>недопущение использования территории зоны отдыха для иных целей (выгуливания собак, устройства игровых городков, аттракционов и т.п.).</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Возможно размещение ограждения, уличного технического оборудования (торговые тележки "вода", "мороженое"). Возможно размещение некапитальных нестационарных сооружений мелкорозничной торговли и питания, туалетных кабин.</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Парки</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На территории поселения проектируются следующие виды парков: многофункциональные, специализированные, парки жилых районов.</w:t>
      </w:r>
    </w:p>
    <w:p w:rsidR="0056390F" w:rsidRPr="0056390F" w:rsidRDefault="0056390F" w:rsidP="002F5EE4">
      <w:pPr>
        <w:tabs>
          <w:tab w:val="left" w:pos="1701"/>
        </w:tabs>
        <w:suppressAutoHyphens w:val="0"/>
        <w:ind w:firstLine="689"/>
        <w:jc w:val="both"/>
        <w:rPr>
          <w:color w:val="000000"/>
          <w:spacing w:val="1"/>
          <w:sz w:val="28"/>
          <w:szCs w:val="28"/>
          <w:lang w:eastAsia="ru-RU"/>
        </w:rPr>
      </w:pPr>
      <w:r w:rsidRPr="0056390F">
        <w:rPr>
          <w:color w:val="000000"/>
          <w:spacing w:val="1"/>
          <w:sz w:val="28"/>
          <w:szCs w:val="28"/>
          <w:lang w:eastAsia="ru-RU"/>
        </w:rPr>
        <w:t>По ландшафтно-генетическим условиям - парки на пересеченном рельефе, парки по берегам водоёмов, рек, парки на территориях, занятых лесными насаждениями.</w:t>
      </w:r>
    </w:p>
    <w:p w:rsidR="0056390F" w:rsidRPr="0056390F" w:rsidRDefault="0056390F" w:rsidP="002F5EE4">
      <w:pPr>
        <w:tabs>
          <w:tab w:val="left" w:pos="1701"/>
        </w:tabs>
        <w:suppressAutoHyphens w:val="0"/>
        <w:ind w:firstLine="689"/>
        <w:jc w:val="both"/>
        <w:rPr>
          <w:color w:val="000000"/>
          <w:spacing w:val="1"/>
          <w:sz w:val="28"/>
          <w:szCs w:val="28"/>
          <w:lang w:eastAsia="ru-RU"/>
        </w:rPr>
      </w:pPr>
      <w:r w:rsidRPr="0056390F">
        <w:rPr>
          <w:color w:val="000000"/>
          <w:spacing w:val="1"/>
          <w:sz w:val="28"/>
          <w:szCs w:val="28"/>
          <w:lang w:eastAsia="ru-RU"/>
        </w:rPr>
        <w:t xml:space="preserve">При проектировании парка на территории 10 га и более предусматривать систему местных проездов для функционирования мини-транспорта, </w:t>
      </w:r>
      <w:r w:rsidRPr="0056390F">
        <w:rPr>
          <w:color w:val="000000"/>
          <w:spacing w:val="1"/>
          <w:sz w:val="28"/>
          <w:szCs w:val="28"/>
          <w:lang w:eastAsia="ru-RU"/>
        </w:rPr>
        <w:lastRenderedPageBreak/>
        <w:t>оборудованную остановочными павильонами (навес от дождя, скамья, урна, расписание движения транспорта).</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Многофункциональный парк</w:t>
      </w:r>
    </w:p>
    <w:p w:rsidR="0056390F" w:rsidRPr="0056390F" w:rsidRDefault="0056390F" w:rsidP="002F5EE4">
      <w:pPr>
        <w:numPr>
          <w:ilvl w:val="2"/>
          <w:numId w:val="8"/>
        </w:numPr>
        <w:tabs>
          <w:tab w:val="left" w:pos="1701"/>
          <w:tab w:val="left" w:pos="2180"/>
        </w:tabs>
        <w:suppressAutoHyphens w:val="0"/>
        <w:ind w:left="0" w:firstLine="689"/>
        <w:jc w:val="both"/>
        <w:rPr>
          <w:color w:val="000000"/>
          <w:spacing w:val="1"/>
          <w:sz w:val="28"/>
          <w:szCs w:val="28"/>
          <w:lang w:eastAsia="ru-RU"/>
        </w:rPr>
      </w:pPr>
      <w:r w:rsidRPr="0056390F">
        <w:rPr>
          <w:color w:val="000000"/>
          <w:spacing w:val="1"/>
          <w:sz w:val="28"/>
          <w:szCs w:val="28"/>
          <w:lang w:eastAsia="ru-RU"/>
        </w:rPr>
        <w:t>Многофункциональный парк обычно предназначен для периодического массового отдыха, развлечения, активного и тихого отдыха, устройства аттракционов для взрослых и детей.</w:t>
      </w:r>
    </w:p>
    <w:p w:rsidR="0056390F" w:rsidRPr="0056390F" w:rsidRDefault="0056390F" w:rsidP="002F5EE4">
      <w:pPr>
        <w:numPr>
          <w:ilvl w:val="2"/>
          <w:numId w:val="8"/>
        </w:numPr>
        <w:tabs>
          <w:tab w:val="left" w:pos="1701"/>
          <w:tab w:val="left" w:pos="2180"/>
        </w:tabs>
        <w:suppressAutoHyphens w:val="0"/>
        <w:ind w:left="0" w:firstLine="689"/>
        <w:jc w:val="both"/>
        <w:rPr>
          <w:color w:val="000000"/>
          <w:spacing w:val="1"/>
          <w:sz w:val="28"/>
          <w:szCs w:val="28"/>
          <w:lang w:eastAsia="ru-RU"/>
        </w:rPr>
      </w:pPr>
      <w:r w:rsidRPr="0056390F">
        <w:rPr>
          <w:color w:val="000000"/>
          <w:spacing w:val="1"/>
          <w:sz w:val="28"/>
          <w:szCs w:val="28"/>
          <w:lang w:eastAsia="ru-RU"/>
        </w:rPr>
        <w:t>На территории многофункционального парка рекомендуется предусматривать: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 (таблицы 4, 5 Приложения №1 к настоящим Правилам). Назначение и размеры площадок, вместимость парковых сооружений рекомендуется проектировать с учетом Приложения № 3 к настоящим Правилам.</w:t>
      </w:r>
    </w:p>
    <w:p w:rsidR="0056390F" w:rsidRPr="0056390F" w:rsidRDefault="0056390F" w:rsidP="002F5EE4">
      <w:pPr>
        <w:numPr>
          <w:ilvl w:val="2"/>
          <w:numId w:val="8"/>
        </w:numPr>
        <w:tabs>
          <w:tab w:val="left" w:pos="1701"/>
          <w:tab w:val="left" w:pos="2180"/>
        </w:tabs>
        <w:suppressAutoHyphens w:val="0"/>
        <w:ind w:left="0" w:firstLine="689"/>
        <w:jc w:val="both"/>
        <w:rPr>
          <w:color w:val="000000"/>
          <w:spacing w:val="1"/>
          <w:sz w:val="28"/>
          <w:szCs w:val="28"/>
          <w:lang w:eastAsia="ru-RU"/>
        </w:rPr>
      </w:pPr>
      <w:r w:rsidRPr="0056390F">
        <w:rPr>
          <w:color w:val="000000"/>
          <w:spacing w:val="1"/>
          <w:sz w:val="28"/>
          <w:szCs w:val="28"/>
          <w:lang w:eastAsia="ru-RU"/>
        </w:rPr>
        <w:t>Перечень элементов благоустройства на территории многофункционального парка: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 архитектурно-декоративного освещения, носители информации о зоне парка или о парке в целом, административно-хозяйственную зону, теплицы.</w:t>
      </w:r>
    </w:p>
    <w:p w:rsidR="0056390F" w:rsidRPr="0056390F" w:rsidRDefault="0056390F" w:rsidP="002F5EE4">
      <w:pPr>
        <w:numPr>
          <w:ilvl w:val="2"/>
          <w:numId w:val="8"/>
        </w:numPr>
        <w:tabs>
          <w:tab w:val="left" w:pos="1701"/>
          <w:tab w:val="left" w:pos="2180"/>
        </w:tabs>
        <w:suppressAutoHyphens w:val="0"/>
        <w:ind w:left="0" w:firstLine="689"/>
        <w:jc w:val="both"/>
        <w:rPr>
          <w:color w:val="000000"/>
          <w:spacing w:val="1"/>
          <w:sz w:val="28"/>
          <w:szCs w:val="28"/>
          <w:lang w:eastAsia="ru-RU"/>
        </w:rPr>
      </w:pPr>
      <w:r w:rsidRPr="0056390F">
        <w:rPr>
          <w:color w:val="000000"/>
          <w:spacing w:val="1"/>
          <w:sz w:val="28"/>
          <w:szCs w:val="28"/>
          <w:lang w:eastAsia="ru-RU"/>
        </w:rPr>
        <w:t>Применять различные виды и приемы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Возможно размещение некапитальных нестационарных сооружений мелкорозничной торговли и питания, туалетных кабин.</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Специализированные парки</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Специализированные парки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Перечень элементов благоустройства на территории специализированных парков: твердые виды покрытия основных дорожек, элементы сопряжения поверхностей, скамьи, урны, информационное оборудование (схема парка). Допускается размещение ограждения, туалетных кабин.</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Парк жилого района</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 xml:space="preserve">Парк жилого района предназначен для организации активного и тихого отдыха населения жилого района. На территории парка </w:t>
      </w:r>
      <w:r w:rsidRPr="0056390F">
        <w:rPr>
          <w:color w:val="000000"/>
          <w:spacing w:val="1"/>
          <w:sz w:val="28"/>
          <w:szCs w:val="28"/>
          <w:lang w:eastAsia="ru-RU"/>
        </w:rPr>
        <w:lastRenderedPageBreak/>
        <w:t>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Перечень элементов благоустройства на территории парка жилого района: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При разработке проектных мероприятий по озеленению в парке жилого района учитывать формируемые типы пространственной структуры и типы насаждений; в зависимости от функционально-планировочной организации территории предусматривать цветочное оформление с использованием видов растений, характерных для данной климатической зоны.</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Возможно предусматривать ограждение территории парка, размещение уличного технического оборудования (торговые тележки "вода", "мороженое") и некапитальных нестационарных сооружений питания (летние кафе).</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Сады</w:t>
      </w:r>
    </w:p>
    <w:p w:rsidR="0056390F" w:rsidRPr="0056390F" w:rsidRDefault="0056390F" w:rsidP="002F5EE4">
      <w:pPr>
        <w:tabs>
          <w:tab w:val="left" w:pos="1701"/>
          <w:tab w:val="left" w:pos="2175"/>
        </w:tabs>
        <w:suppressAutoHyphens w:val="0"/>
        <w:ind w:firstLine="689"/>
        <w:jc w:val="both"/>
        <w:rPr>
          <w:color w:val="000000"/>
          <w:spacing w:val="1"/>
          <w:sz w:val="28"/>
          <w:szCs w:val="28"/>
          <w:lang w:eastAsia="ru-RU"/>
        </w:rPr>
      </w:pPr>
      <w:r w:rsidRPr="0056390F">
        <w:rPr>
          <w:color w:val="000000"/>
          <w:spacing w:val="1"/>
          <w:sz w:val="28"/>
          <w:szCs w:val="28"/>
          <w:lang w:eastAsia="ru-RU"/>
        </w:rPr>
        <w:t>На территории населенного пункта возможно формировать следующие виды садов: сады отдыха и прогулок, сады при сооружениях, сады- выставки, сады на крышах и др.</w:t>
      </w:r>
    </w:p>
    <w:p w:rsidR="0056390F" w:rsidRPr="0056390F" w:rsidRDefault="0056390F" w:rsidP="002F5EE4">
      <w:pPr>
        <w:numPr>
          <w:ilvl w:val="2"/>
          <w:numId w:val="8"/>
        </w:numPr>
        <w:tabs>
          <w:tab w:val="left" w:pos="1701"/>
          <w:tab w:val="left" w:pos="2181"/>
        </w:tabs>
        <w:suppressAutoHyphens w:val="0"/>
        <w:ind w:left="0" w:firstLine="689"/>
        <w:jc w:val="both"/>
        <w:rPr>
          <w:color w:val="000000"/>
          <w:spacing w:val="1"/>
          <w:sz w:val="28"/>
          <w:szCs w:val="28"/>
          <w:lang w:eastAsia="ru-RU"/>
        </w:rPr>
      </w:pPr>
      <w:r w:rsidRPr="0056390F">
        <w:rPr>
          <w:color w:val="000000"/>
          <w:spacing w:val="1"/>
          <w:sz w:val="28"/>
          <w:szCs w:val="28"/>
          <w:lang w:eastAsia="ru-RU"/>
        </w:rPr>
        <w:t>Сад отдыха и прогулок</w:t>
      </w:r>
    </w:p>
    <w:p w:rsidR="0056390F" w:rsidRPr="0056390F" w:rsidRDefault="0056390F" w:rsidP="002F5EE4">
      <w:pPr>
        <w:numPr>
          <w:ilvl w:val="2"/>
          <w:numId w:val="8"/>
        </w:numPr>
        <w:tabs>
          <w:tab w:val="left" w:pos="1701"/>
          <w:tab w:val="left" w:pos="2185"/>
        </w:tabs>
        <w:suppressAutoHyphens w:val="0"/>
        <w:ind w:left="0" w:firstLine="689"/>
        <w:jc w:val="both"/>
        <w:rPr>
          <w:color w:val="000000"/>
          <w:spacing w:val="1"/>
          <w:sz w:val="28"/>
          <w:szCs w:val="28"/>
          <w:lang w:eastAsia="ru-RU"/>
        </w:rPr>
      </w:pPr>
      <w:r w:rsidRPr="0056390F">
        <w:rPr>
          <w:color w:val="000000"/>
          <w:spacing w:val="1"/>
          <w:sz w:val="28"/>
          <w:szCs w:val="28"/>
          <w:lang w:eastAsia="ru-RU"/>
        </w:rPr>
        <w:t>Сад отдыха и прогулок предназначен для организации кратковременного отдыха населения. Допускается транзитное пешеходное движение по территории сада.</w:t>
      </w:r>
    </w:p>
    <w:p w:rsidR="0056390F" w:rsidRPr="0056390F" w:rsidRDefault="0056390F" w:rsidP="002F5EE4">
      <w:pPr>
        <w:numPr>
          <w:ilvl w:val="2"/>
          <w:numId w:val="8"/>
        </w:numPr>
        <w:tabs>
          <w:tab w:val="left" w:pos="1701"/>
          <w:tab w:val="left" w:pos="2180"/>
        </w:tabs>
        <w:suppressAutoHyphens w:val="0"/>
        <w:ind w:left="0" w:firstLine="689"/>
        <w:jc w:val="both"/>
        <w:rPr>
          <w:color w:val="000000"/>
          <w:spacing w:val="1"/>
          <w:sz w:val="28"/>
          <w:szCs w:val="28"/>
          <w:lang w:eastAsia="ru-RU"/>
        </w:rPr>
      </w:pPr>
      <w:r w:rsidRPr="0056390F">
        <w:rPr>
          <w:color w:val="000000"/>
          <w:spacing w:val="1"/>
          <w:sz w:val="28"/>
          <w:szCs w:val="28"/>
          <w:lang w:eastAsia="ru-RU"/>
        </w:rPr>
        <w:t>Перечень элементов благоустройства на территории сада отдыха и прогулок: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Возможно предусматривать размещение ограждения, некапитальных нестационарных сооружений питания (летние кафе).</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Сады при зданиях и сооружениях</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Сады при зданиях и сооружениях обычно формируются у зданий общественных организаций, зрелищных учреждений и других зданий и сооружений общественного назначения. Планировочная структура сада должна обеспечивать рациональные подходы к объекту и быструю эвакуацию посетителей.</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 xml:space="preserve">Обязательный, рекомендуемый и допускаемый перечень элементов благоустройства сада рекомендуется принимать согласно настоящих Правил. Приемы озеленения и цветочного оформления применять в </w:t>
      </w:r>
      <w:r w:rsidRPr="0056390F">
        <w:rPr>
          <w:color w:val="000000"/>
          <w:spacing w:val="1"/>
          <w:sz w:val="28"/>
          <w:szCs w:val="28"/>
          <w:lang w:eastAsia="ru-RU"/>
        </w:rPr>
        <w:lastRenderedPageBreak/>
        <w:t>зависимости от функционального назначения зданий и сооружений: партерные (репрезентативный, парадный сад), интерьерные - с площадками отдыха, кулисами, беседками, ландшафтными цветниками (сад при зрелищных учреждениях).</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Сад-выставка</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Сад-выставка (скульптуры, цветов, произведений декоративно</w:t>
      </w:r>
      <w:r w:rsidRPr="0056390F">
        <w:rPr>
          <w:color w:val="000000"/>
          <w:spacing w:val="1"/>
          <w:sz w:val="28"/>
          <w:szCs w:val="28"/>
          <w:lang w:eastAsia="ru-RU"/>
        </w:rPr>
        <w:softHyphen/>
        <w:t>прикладного искусства и др.) - экспозиционная территория, действующая как самостоятельный объект или как часть городского парка. 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Перечень элементов благоустройства сада при сооружениях принимать согласно настоящих Правил. Кроме того, размещать информационное оборудование со схемой организации и наименованиями экспозиции. Приемы озеленения ориентировать на создание хороших условий для осмотра экспозиции: газонные партеры, зеленые кулисы и боскеты.</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Сады на крышах</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Сады на крышах могут размещаться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определять проектным решением.</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Бульвары, скверы</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Бульвары и скверы важнейшие объекты пространственной сельской среды и структурные элементы системы озеленения города, предназначены для организации кратковременного отдыха, прогулок, транзитных пешеходных передвижений.</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Перечень элементов благоустройства на территории бульваров и скверов: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Проектировать покрытие дорожек преимущественно в виде плиточного мощения, предусматривать колористическое решение покрытия, размещение элементов декоративно-прикладного оформления, низких декоративных ограждений.</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При разработке проекта благоустройства и озеленения территории бульваров предусматривать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устраивать площадки отдыха, обращенные к водному зеркалу. При озеленении скверов использовать приемы зрительного расширения озеленяемого пространства.</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lastRenderedPageBreak/>
        <w:t>Возможно размещение технического оборудования (тележки "вода", "мороженое").</w:t>
      </w:r>
    </w:p>
    <w:p w:rsidR="0056390F" w:rsidRPr="0056390F" w:rsidRDefault="0056390F" w:rsidP="002F5EE4">
      <w:pPr>
        <w:numPr>
          <w:ilvl w:val="0"/>
          <w:numId w:val="8"/>
        </w:numPr>
        <w:tabs>
          <w:tab w:val="left" w:pos="1701"/>
        </w:tabs>
        <w:suppressAutoHyphens w:val="0"/>
        <w:ind w:left="0" w:firstLine="689"/>
        <w:jc w:val="both"/>
        <w:outlineLvl w:val="1"/>
        <w:rPr>
          <w:b/>
          <w:bCs/>
          <w:color w:val="000000"/>
          <w:spacing w:val="2"/>
          <w:sz w:val="28"/>
          <w:szCs w:val="28"/>
          <w:lang w:eastAsia="ru-RU"/>
        </w:rPr>
      </w:pPr>
      <w:bookmarkStart w:id="7" w:name="bookmark6"/>
      <w:r w:rsidRPr="0056390F">
        <w:rPr>
          <w:b/>
          <w:bCs/>
          <w:color w:val="000000"/>
          <w:spacing w:val="2"/>
          <w:sz w:val="28"/>
          <w:szCs w:val="28"/>
          <w:lang w:eastAsia="ru-RU"/>
        </w:rPr>
        <w:t>БЛАГОУСТРОЙСТВО НА ТЕРРИТОРИЯХ ПРОИЗВОДСТВЕННОГО НАЗНАЧЕНИЯ</w:t>
      </w:r>
      <w:bookmarkEnd w:id="7"/>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Общие положения</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являются общественные пространства в зонах производственной застройки и озелененные территории санитарно-защитных зон. Приемы благоустройства и озеленения в зависимости от отраслевой направленности производства применять в соответствии с Приложением № 4 к настоящим Правилам.</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Озелененные территории санитарно-защитных зон</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СанПиН.</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Озеленение формировать в виде живописных композиций, исключающих однообразие и монотонность.</w:t>
      </w:r>
    </w:p>
    <w:p w:rsidR="0056390F" w:rsidRPr="0056390F" w:rsidRDefault="0056390F" w:rsidP="002F5EE4">
      <w:pPr>
        <w:numPr>
          <w:ilvl w:val="0"/>
          <w:numId w:val="8"/>
        </w:numPr>
        <w:tabs>
          <w:tab w:val="left" w:pos="1701"/>
        </w:tabs>
        <w:suppressAutoHyphens w:val="0"/>
        <w:ind w:left="0" w:firstLine="689"/>
        <w:jc w:val="both"/>
        <w:outlineLvl w:val="1"/>
        <w:rPr>
          <w:b/>
          <w:bCs/>
          <w:color w:val="000000"/>
          <w:spacing w:val="2"/>
          <w:sz w:val="28"/>
          <w:szCs w:val="28"/>
          <w:lang w:eastAsia="ru-RU"/>
        </w:rPr>
      </w:pPr>
      <w:bookmarkStart w:id="8" w:name="bookmark7"/>
      <w:r w:rsidRPr="0056390F">
        <w:rPr>
          <w:color w:val="000000"/>
          <w:spacing w:val="1"/>
          <w:sz w:val="28"/>
          <w:szCs w:val="28"/>
          <w:lang w:eastAsia="ru-RU"/>
        </w:rPr>
        <w:t xml:space="preserve"> </w:t>
      </w:r>
      <w:r w:rsidRPr="0056390F">
        <w:rPr>
          <w:b/>
          <w:bCs/>
          <w:color w:val="000000"/>
          <w:spacing w:val="2"/>
          <w:sz w:val="28"/>
          <w:szCs w:val="28"/>
          <w:lang w:eastAsia="ru-RU"/>
        </w:rPr>
        <w:t>ОБЪЕКТЫ БЛАГОУСТРОЙСТВА НА ТЕРРИТОРИЯХ ТРАНСПОРТНОЙ И ИНЖЕНЕРНОЙ ИНФРАСТРУКТУРЫ</w:t>
      </w:r>
      <w:bookmarkEnd w:id="8"/>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Общие положения</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Объектами нормирования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Объектами нормирования благоустройства на территориях инженерных коммуникаций являются охранно-эксплуатационные зоны магистральных сетей, инженерных коммуникаций, технические зоны метрополитена.</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Проектирование комплексного благоустройства на территориях транспортных и инженерных коммуникаций города следует вести с учетом СНиП и ГОСТ,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города в границах УДС вести преимущественно в проходных коллекторах.</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Улицы и дороги</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 xml:space="preserve">Улицы и дороги на территории населенного пункта по назначению и транспортным характеристикам подразделяются на </w:t>
      </w:r>
      <w:r w:rsidRPr="0056390F">
        <w:rPr>
          <w:color w:val="000000"/>
          <w:spacing w:val="1"/>
          <w:sz w:val="28"/>
          <w:szCs w:val="28"/>
          <w:lang w:eastAsia="ru-RU"/>
        </w:rPr>
        <w:lastRenderedPageBreak/>
        <w:t>магистральные улицы общегородского и районного значения, улицы и дороги местного значения.</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Перечень элементов благоустройства на территории улиц и дорог: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Виды и конструкции дорожного покрытия проектируются с учетом категории улицы и обеспечением безопасности движения. Материалы для покрытий улиц и дорог приведены в Приложении 5 к настоящим Правилам.</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Для проектирования озеленения улиц и дорог устанавливать минимальные расстояния от посадок до сетей подземных коммуникаций и прочих сооружений улично-дорожной сети в соответствии со СНиПами. Возможно размещение деревьев в мощении. Размещение зеленых насаждений у поворотов и остановок при нерегулируемом движении проектировать согласно настоящих Правил, предусматривать увеличение буферных зон между краем проезжей части и ближайшим рядом деревьев - за пределами зоны риска высаживать рекомендуемые для таких объектов растения (таблица 6 Приложения №1 к настоящим Правилам).</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Ограждения на территории транспортных коммуникаций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следует проектировать в соответствии с ГОСТ.</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Для освещения магистральных улиц на участках между пересечениями, на эстакадах, мостах и путепроводах опоры светильников располагать с двухсторонней расстановкой (симметрично или в шахматном порядке), по оси разделительной полосы, то же - с подвеской светильников между высокими опорами на тросах. Расстояние между опорами устанавливать в зависимости от типа светильников, источников света и высоты их установки, но не более 50 м. Возможно размещение оборудования декоративно</w:t>
      </w:r>
      <w:r w:rsidRPr="0056390F">
        <w:rPr>
          <w:color w:val="000000"/>
          <w:spacing w:val="1"/>
          <w:sz w:val="28"/>
          <w:szCs w:val="28"/>
          <w:lang w:eastAsia="ru-RU"/>
        </w:rPr>
        <w:softHyphen/>
      </w:r>
      <w:r w:rsidR="0020006B">
        <w:rPr>
          <w:color w:val="000000"/>
          <w:spacing w:val="1"/>
          <w:sz w:val="28"/>
          <w:szCs w:val="28"/>
          <w:lang w:eastAsia="ru-RU"/>
        </w:rPr>
        <w:t xml:space="preserve"> </w:t>
      </w:r>
      <w:r w:rsidRPr="0056390F">
        <w:rPr>
          <w:color w:val="000000"/>
          <w:spacing w:val="1"/>
          <w:sz w:val="28"/>
          <w:szCs w:val="28"/>
          <w:lang w:eastAsia="ru-RU"/>
        </w:rPr>
        <w:t>художественного (праздничного) освещения.</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Площади</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По функциональному назначению площади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вокзалов, станций метрополитена, на въездах в город), мемориальные (у памятных объектов или мест), площади транспортных развязок. При проектировании благоустройства обеспечивать максимально возможное разделение пешеходного и транспортного движения, основных и местных транспортных потоков.</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 xml:space="preserve">Территории площади включают: проезжую часть, пешеходную часть, участки зелёных насаждений. При многоуровневой организации пространства площади пешеходную часть частично или полностью совмещать </w:t>
      </w:r>
      <w:r w:rsidRPr="0056390F">
        <w:rPr>
          <w:color w:val="000000"/>
          <w:spacing w:val="1"/>
          <w:sz w:val="28"/>
          <w:szCs w:val="28"/>
          <w:lang w:eastAsia="ru-RU"/>
        </w:rPr>
        <w:lastRenderedPageBreak/>
        <w:t>с дневной поверхностью, а в подземном уровне в зоне внеуличных пешеходных переходов размещать остановки и станции городского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Перечень элементов благоустройства на территории площади принимать в зависимости от функционального назначения площади необходимо размещать следующие дополнительные элементы благоустройства:</w:t>
      </w:r>
    </w:p>
    <w:p w:rsidR="0056390F" w:rsidRPr="0056390F" w:rsidRDefault="0056390F" w:rsidP="002F5EE4">
      <w:pPr>
        <w:numPr>
          <w:ilvl w:val="0"/>
          <w:numId w:val="4"/>
        </w:numPr>
        <w:tabs>
          <w:tab w:val="left" w:pos="1014"/>
          <w:tab w:val="left" w:pos="1701"/>
        </w:tabs>
        <w:suppressAutoHyphens w:val="0"/>
        <w:ind w:firstLine="689"/>
        <w:jc w:val="both"/>
        <w:rPr>
          <w:color w:val="000000"/>
          <w:spacing w:val="1"/>
          <w:sz w:val="28"/>
          <w:szCs w:val="28"/>
          <w:lang w:eastAsia="ru-RU"/>
        </w:rPr>
      </w:pPr>
      <w:r w:rsidRPr="0056390F">
        <w:rPr>
          <w:color w:val="000000"/>
          <w:spacing w:val="1"/>
          <w:sz w:val="28"/>
          <w:szCs w:val="28"/>
          <w:lang w:eastAsia="ru-RU"/>
        </w:rPr>
        <w:t>на главных, приобъектных, мемориальных площадях - произведения монументально-декоративного искусства, водные устройства (фонтаны);</w:t>
      </w:r>
    </w:p>
    <w:p w:rsidR="0056390F" w:rsidRPr="0056390F" w:rsidRDefault="0056390F" w:rsidP="002F5EE4">
      <w:pPr>
        <w:numPr>
          <w:ilvl w:val="0"/>
          <w:numId w:val="4"/>
        </w:numPr>
        <w:tabs>
          <w:tab w:val="left" w:pos="1028"/>
          <w:tab w:val="left" w:pos="1701"/>
        </w:tabs>
        <w:suppressAutoHyphens w:val="0"/>
        <w:ind w:firstLine="689"/>
        <w:jc w:val="both"/>
        <w:rPr>
          <w:color w:val="000000"/>
          <w:spacing w:val="1"/>
          <w:sz w:val="28"/>
          <w:szCs w:val="28"/>
          <w:lang w:eastAsia="ru-RU"/>
        </w:rPr>
      </w:pPr>
      <w:r w:rsidRPr="0056390F">
        <w:rPr>
          <w:color w:val="000000"/>
          <w:spacing w:val="1"/>
          <w:sz w:val="28"/>
          <w:szCs w:val="28"/>
          <w:lang w:eastAsia="ru-RU"/>
        </w:rPr>
        <w:t>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Места возможного проезда и временной парковки автомобилей на пешеходной части площади выделять цветом или фактурой покрытия, мобильным озеленением (контейнеры, вазоны), переносными ограждениями. Ширину прохода проектировать в соответствии с Приложением №2 к настоящим Правилам.</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При озеленении площади использовать периметральное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применять компактные и (или) мобильные приемы озеленения. Озеленение островка безопасности в центре площади осуществлять в виде партерного озеленения или высоких насаждений с учетом необходимого угла видимости для водителей согласно настоящих Правил.</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Пешеходные переходы</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Пешеходные переходы размещать в местах пересечения основных пешеходных коммуникаций с городскими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 xml:space="preserve">При размещении наземного пешеходного перехода на улицах нерегулируемого движения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0,5 м. Стороны треугольника принимать: 8 </w:t>
      </w:r>
      <w:r w:rsidRPr="0056390F">
        <w:rPr>
          <w:color w:val="000000"/>
          <w:spacing w:val="1"/>
          <w:sz w:val="28"/>
          <w:szCs w:val="28"/>
          <w:lang w:val="en-US" w:eastAsia="ru-RU"/>
        </w:rPr>
        <w:t>x</w:t>
      </w:r>
      <w:r w:rsidRPr="0056390F">
        <w:rPr>
          <w:color w:val="000000"/>
          <w:spacing w:val="1"/>
          <w:sz w:val="28"/>
          <w:szCs w:val="28"/>
          <w:lang w:eastAsia="ru-RU"/>
        </w:rPr>
        <w:t xml:space="preserve"> 40 м при разрешенной скорости движения транспорта 40 км/ч; 10 </w:t>
      </w:r>
      <w:r w:rsidRPr="0056390F">
        <w:rPr>
          <w:color w:val="000000"/>
          <w:spacing w:val="1"/>
          <w:sz w:val="28"/>
          <w:szCs w:val="28"/>
          <w:lang w:val="en-US" w:eastAsia="ru-RU"/>
        </w:rPr>
        <w:t>x</w:t>
      </w:r>
      <w:r w:rsidRPr="0056390F">
        <w:rPr>
          <w:color w:val="000000"/>
          <w:spacing w:val="1"/>
          <w:sz w:val="28"/>
          <w:szCs w:val="28"/>
          <w:lang w:eastAsia="ru-RU"/>
        </w:rPr>
        <w:t xml:space="preserve"> 50 м - при скорости 60 км/ч.</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lastRenderedPageBreak/>
        <w:t>Перечень элементов благоустройства наземных пешеходных переходов: дорожную разметку, пандусы для съезда с уровня тротуара на уровень проезжей части, осветительное оборудование.</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Крайне желательно обеспечить в зоне наземного пешеходного перехода дополнительное освещение, отчетливо выделяющее его на проезжей части.</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Если в составе наземного пешеходного перехода расположен "островок безопасности", приподнятый над уровнем дорожного полотна, в нем предусматривать проезд шириной не менее 0,9 м в уровне транспортного полотна для беспрепятственного передвижения колясок (детских, инвалидных, хозяйственных).</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Технические зоны транспортных, инженерных коммуникаций, водоохранные зоны.</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На территории населенного пункта обычно предусматривают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В зоне линий высоковольтных передач напряжением менее 110 кВт возможно размещение площадок для выгула и дрессировки собак. Озеленение проектировать в виде цветников и газонов по внешнему краю зоны, далее - посадок кустарника и групп низкорастущих деревьев с поверхностной (неглубокой) корневой системой.</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На территории технических зон метрополитена по согласованию с уполномоченными структурами метрополитена возможна организация бульваров, скверов, участков зеленых насаждений (все насаждения - с неглубокой, поверхностной корневой системой), установка некапитальных нестационарных сооружений, размещение площадок для стоянок автомобилей и выгула собак. Площадки для выгула собак располагать не ближе 5,0 м от красных линий улиц и дорог.</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Благоустройство полосы отвода железной дороги проектировать с учетом СНиП.</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Благоустройство территорий водоохранных зон проектировать в соответствии с водным законодательством.</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Велосипедная инфраструктура</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lastRenderedPageBreak/>
        <w:t>Велосипедные пути должны связывать все части города, создавая условия для беспрепятственного передвижения на велосипеде.</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Типология объектов велосипедной инфраструктуры зависит от их функции (транспортная или рекреационная), роли в масштабе города и характеристик автомобильного и пешеходного трафика пространств, в которые интегрируется велодвижение. В зависимости от этих факторов могут применяться различные решения - от организации полностью изолированной велодорожки, например, связывающей периферийные районы с центром города, до полного отсутствия выделенных велодорожек или велополос на местных улицах и проездах, где скоростной режим не превышает 30 км/ч.</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К объектам велосипедной инфраструктуры предъявляются следующие основные требования: безопасность, связность, прямолинейность и комфортность. Безопасность предполагает изоляцию велодвижения от интенсивных транспортных и пешеходных потоков и обеспечение видимости «водитель - велосипедист». Связность и прямолинейность обеспечивают возможность беспрепятственно добраться на велосипеде из пункта А в пункт Б кратчайшим путем. Комфортность включает в себя следующие характеристики: ширина полосы движения, материал покрытия, отсутствие резких перепадов, освещенность и др.</w:t>
      </w:r>
    </w:p>
    <w:p w:rsidR="0056390F" w:rsidRPr="0056390F" w:rsidRDefault="0056390F" w:rsidP="002F5EE4">
      <w:pPr>
        <w:numPr>
          <w:ilvl w:val="2"/>
          <w:numId w:val="8"/>
        </w:numPr>
        <w:tabs>
          <w:tab w:val="left" w:pos="1532"/>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Для эффективного использования велосипедного передвижения необходимо предусмотреть следующие меры:</w:t>
      </w:r>
    </w:p>
    <w:p w:rsidR="0056390F" w:rsidRPr="0056390F" w:rsidRDefault="0056390F" w:rsidP="002F5EE4">
      <w:pPr>
        <w:numPr>
          <w:ilvl w:val="0"/>
          <w:numId w:val="4"/>
        </w:numPr>
        <w:tabs>
          <w:tab w:val="left" w:pos="898"/>
          <w:tab w:val="left" w:pos="1701"/>
        </w:tabs>
        <w:suppressAutoHyphens w:val="0"/>
        <w:ind w:firstLine="689"/>
        <w:jc w:val="both"/>
        <w:rPr>
          <w:color w:val="000000"/>
          <w:spacing w:val="1"/>
          <w:sz w:val="28"/>
          <w:szCs w:val="28"/>
          <w:lang w:eastAsia="ru-RU"/>
        </w:rPr>
      </w:pPr>
      <w:r w:rsidRPr="0056390F">
        <w:rPr>
          <w:color w:val="000000"/>
          <w:spacing w:val="1"/>
          <w:sz w:val="28"/>
          <w:szCs w:val="28"/>
          <w:lang w:eastAsia="ru-RU"/>
        </w:rPr>
        <w:t xml:space="preserve"> маршруты велодорожек, интегрированные в единую замкнутую систему</w:t>
      </w:r>
    </w:p>
    <w:p w:rsidR="0056390F" w:rsidRPr="0056390F" w:rsidRDefault="0056390F" w:rsidP="002F5EE4">
      <w:pPr>
        <w:numPr>
          <w:ilvl w:val="0"/>
          <w:numId w:val="4"/>
        </w:numPr>
        <w:tabs>
          <w:tab w:val="left" w:pos="956"/>
          <w:tab w:val="left" w:pos="1701"/>
        </w:tabs>
        <w:suppressAutoHyphens w:val="0"/>
        <w:ind w:firstLine="689"/>
        <w:jc w:val="both"/>
        <w:rPr>
          <w:color w:val="000000"/>
          <w:spacing w:val="1"/>
          <w:sz w:val="28"/>
          <w:szCs w:val="28"/>
          <w:lang w:eastAsia="ru-RU"/>
        </w:rPr>
      </w:pPr>
      <w:r w:rsidRPr="0056390F">
        <w:rPr>
          <w:color w:val="000000"/>
          <w:spacing w:val="1"/>
          <w:sz w:val="28"/>
          <w:szCs w:val="28"/>
          <w:lang w:eastAsia="ru-RU"/>
        </w:rPr>
        <w:t>комфортные и безопасные пересечения веломаршрутов на перекрестках пешеходного и автомобильного движения (например, проезды под интенсивными автомобильными перекрестками)</w:t>
      </w:r>
    </w:p>
    <w:p w:rsidR="0056390F" w:rsidRPr="0056390F" w:rsidRDefault="0056390F" w:rsidP="002F5EE4">
      <w:pPr>
        <w:numPr>
          <w:ilvl w:val="0"/>
          <w:numId w:val="4"/>
        </w:numPr>
        <w:tabs>
          <w:tab w:val="left" w:pos="918"/>
          <w:tab w:val="left" w:pos="1701"/>
        </w:tabs>
        <w:suppressAutoHyphens w:val="0"/>
        <w:ind w:firstLine="689"/>
        <w:jc w:val="both"/>
        <w:rPr>
          <w:color w:val="000000"/>
          <w:spacing w:val="1"/>
          <w:sz w:val="28"/>
          <w:szCs w:val="28"/>
          <w:lang w:eastAsia="ru-RU"/>
        </w:rPr>
      </w:pPr>
      <w:r w:rsidRPr="0056390F">
        <w:rPr>
          <w:color w:val="000000"/>
          <w:spacing w:val="1"/>
          <w:sz w:val="28"/>
          <w:szCs w:val="28"/>
          <w:lang w:eastAsia="ru-RU"/>
        </w:rPr>
        <w:t>снижение общей скорости движения автомобильного транспорта в районе, чтобы велосипедисты могли безопасно пользоваться проезжей частью (это позволит расширить сеть велосипедных маршрутов, не строя новых велодорожек)</w:t>
      </w:r>
    </w:p>
    <w:p w:rsidR="0056390F" w:rsidRPr="0056390F" w:rsidRDefault="002F5EE4" w:rsidP="002F5EE4">
      <w:pPr>
        <w:numPr>
          <w:ilvl w:val="0"/>
          <w:numId w:val="4"/>
        </w:numPr>
        <w:tabs>
          <w:tab w:val="left" w:pos="903"/>
          <w:tab w:val="left" w:pos="1701"/>
        </w:tabs>
        <w:suppressAutoHyphens w:val="0"/>
        <w:ind w:firstLine="689"/>
        <w:jc w:val="both"/>
        <w:rPr>
          <w:color w:val="000000"/>
          <w:spacing w:val="1"/>
          <w:sz w:val="28"/>
          <w:szCs w:val="28"/>
          <w:lang w:eastAsia="ru-RU"/>
        </w:rPr>
      </w:pPr>
      <w:r>
        <w:rPr>
          <w:color w:val="000000"/>
          <w:spacing w:val="1"/>
          <w:sz w:val="28"/>
          <w:szCs w:val="28"/>
          <w:lang w:eastAsia="ru-RU"/>
        </w:rPr>
        <w:t xml:space="preserve"> </w:t>
      </w:r>
      <w:r w:rsidR="0056390F" w:rsidRPr="0056390F">
        <w:rPr>
          <w:color w:val="000000"/>
          <w:spacing w:val="1"/>
          <w:sz w:val="28"/>
          <w:szCs w:val="28"/>
          <w:lang w:eastAsia="ru-RU"/>
        </w:rPr>
        <w:t>организация безбарьерной среды в зонах перепада высот на маршруте</w:t>
      </w:r>
    </w:p>
    <w:p w:rsidR="0056390F" w:rsidRPr="0056390F" w:rsidRDefault="0056390F" w:rsidP="002F5EE4">
      <w:pPr>
        <w:numPr>
          <w:ilvl w:val="0"/>
          <w:numId w:val="4"/>
        </w:numPr>
        <w:tabs>
          <w:tab w:val="left" w:pos="1018"/>
          <w:tab w:val="left" w:pos="1701"/>
        </w:tabs>
        <w:suppressAutoHyphens w:val="0"/>
        <w:ind w:firstLine="689"/>
        <w:jc w:val="both"/>
        <w:rPr>
          <w:color w:val="000000"/>
          <w:spacing w:val="1"/>
          <w:sz w:val="28"/>
          <w:szCs w:val="28"/>
          <w:lang w:eastAsia="ru-RU"/>
        </w:rPr>
      </w:pPr>
      <w:r w:rsidRPr="0056390F">
        <w:rPr>
          <w:color w:val="000000"/>
          <w:spacing w:val="1"/>
          <w:sz w:val="28"/>
          <w:szCs w:val="28"/>
          <w:lang w:eastAsia="ru-RU"/>
        </w:rPr>
        <w:t>организация велодорожек не только в прогулочных зонах, но и на маршрутах, ведущих к зонам ТПУ и остановках внеуличного транспорта</w:t>
      </w:r>
    </w:p>
    <w:p w:rsidR="0056390F" w:rsidRPr="0056390F" w:rsidRDefault="0056390F" w:rsidP="002F5EE4">
      <w:pPr>
        <w:numPr>
          <w:ilvl w:val="0"/>
          <w:numId w:val="4"/>
        </w:numPr>
        <w:tabs>
          <w:tab w:val="left" w:pos="990"/>
          <w:tab w:val="left" w:pos="1701"/>
        </w:tabs>
        <w:suppressAutoHyphens w:val="0"/>
        <w:ind w:firstLine="689"/>
        <w:jc w:val="both"/>
        <w:rPr>
          <w:color w:val="000000"/>
          <w:spacing w:val="1"/>
          <w:sz w:val="28"/>
          <w:szCs w:val="28"/>
          <w:lang w:eastAsia="ru-RU"/>
        </w:rPr>
      </w:pPr>
      <w:r w:rsidRPr="0056390F">
        <w:rPr>
          <w:color w:val="000000"/>
          <w:spacing w:val="1"/>
          <w:sz w:val="28"/>
          <w:szCs w:val="28"/>
          <w:lang w:eastAsia="ru-RU"/>
        </w:rPr>
        <w:t>безопасные велопарковки с ответственным хранением в зонах ТПУ и остановок внеуличного транспорта, а также в районных центрах активности.</w:t>
      </w:r>
    </w:p>
    <w:p w:rsidR="0056390F" w:rsidRPr="0056390F" w:rsidRDefault="0056390F" w:rsidP="002F5EE4">
      <w:pPr>
        <w:numPr>
          <w:ilvl w:val="2"/>
          <w:numId w:val="8"/>
        </w:numPr>
        <w:tabs>
          <w:tab w:val="left" w:pos="1527"/>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Для круглогодичного использования велосипеда предусмотреть следующие меры:</w:t>
      </w:r>
    </w:p>
    <w:p w:rsidR="0056390F" w:rsidRPr="0056390F" w:rsidRDefault="0056390F" w:rsidP="002F5EE4">
      <w:pPr>
        <w:numPr>
          <w:ilvl w:val="0"/>
          <w:numId w:val="4"/>
        </w:numPr>
        <w:tabs>
          <w:tab w:val="left" w:pos="922"/>
          <w:tab w:val="left" w:pos="1701"/>
        </w:tabs>
        <w:suppressAutoHyphens w:val="0"/>
        <w:ind w:firstLine="689"/>
        <w:jc w:val="both"/>
        <w:rPr>
          <w:color w:val="000000"/>
          <w:spacing w:val="1"/>
          <w:sz w:val="28"/>
          <w:szCs w:val="28"/>
          <w:lang w:eastAsia="ru-RU"/>
        </w:rPr>
      </w:pPr>
      <w:r w:rsidRPr="0056390F">
        <w:rPr>
          <w:color w:val="000000"/>
          <w:spacing w:val="1"/>
          <w:sz w:val="28"/>
          <w:szCs w:val="28"/>
          <w:lang w:eastAsia="ru-RU"/>
        </w:rPr>
        <w:t>велодорожки, проходящие параллельно проезжей части, отделять зеленой полосой, которая в зимний период будет использована для уборки снега</w:t>
      </w:r>
    </w:p>
    <w:p w:rsidR="0056390F" w:rsidRPr="0056390F" w:rsidRDefault="0056390F" w:rsidP="002F5EE4">
      <w:pPr>
        <w:numPr>
          <w:ilvl w:val="0"/>
          <w:numId w:val="4"/>
        </w:numPr>
        <w:tabs>
          <w:tab w:val="left" w:pos="975"/>
          <w:tab w:val="left" w:pos="1701"/>
        </w:tabs>
        <w:suppressAutoHyphens w:val="0"/>
        <w:ind w:firstLine="689"/>
        <w:jc w:val="both"/>
        <w:rPr>
          <w:color w:val="000000"/>
          <w:spacing w:val="1"/>
          <w:sz w:val="28"/>
          <w:szCs w:val="28"/>
          <w:lang w:eastAsia="ru-RU"/>
        </w:rPr>
      </w:pPr>
      <w:r w:rsidRPr="0056390F">
        <w:rPr>
          <w:color w:val="000000"/>
          <w:spacing w:val="1"/>
          <w:sz w:val="28"/>
          <w:szCs w:val="28"/>
          <w:lang w:eastAsia="ru-RU"/>
        </w:rPr>
        <w:t>в зимний период отдать приоритет в обслуживании с проезжей части велодорожкам</w:t>
      </w:r>
    </w:p>
    <w:p w:rsidR="0056390F" w:rsidRPr="0056390F" w:rsidRDefault="0056390F" w:rsidP="002F5EE4">
      <w:pPr>
        <w:numPr>
          <w:ilvl w:val="0"/>
          <w:numId w:val="4"/>
        </w:numPr>
        <w:tabs>
          <w:tab w:val="left" w:pos="961"/>
          <w:tab w:val="left" w:pos="1701"/>
        </w:tabs>
        <w:suppressAutoHyphens w:val="0"/>
        <w:ind w:firstLine="689"/>
        <w:jc w:val="both"/>
        <w:rPr>
          <w:color w:val="000000"/>
          <w:spacing w:val="1"/>
          <w:sz w:val="28"/>
          <w:szCs w:val="28"/>
          <w:lang w:eastAsia="ru-RU"/>
        </w:rPr>
      </w:pPr>
      <w:r w:rsidRPr="0056390F">
        <w:rPr>
          <w:color w:val="000000"/>
          <w:spacing w:val="1"/>
          <w:sz w:val="28"/>
          <w:szCs w:val="28"/>
          <w:lang w:eastAsia="ru-RU"/>
        </w:rPr>
        <w:t>использовать современные технологические решения для обслуживания велодорожек зимой, например, подогрев поверхности</w:t>
      </w:r>
    </w:p>
    <w:p w:rsidR="0056390F" w:rsidRPr="0056390F" w:rsidRDefault="0056390F" w:rsidP="002F5EE4">
      <w:pPr>
        <w:numPr>
          <w:ilvl w:val="0"/>
          <w:numId w:val="4"/>
        </w:numPr>
        <w:tabs>
          <w:tab w:val="left" w:pos="898"/>
          <w:tab w:val="left" w:pos="1701"/>
        </w:tabs>
        <w:suppressAutoHyphens w:val="0"/>
        <w:ind w:firstLine="689"/>
        <w:jc w:val="both"/>
        <w:rPr>
          <w:color w:val="000000"/>
          <w:spacing w:val="1"/>
          <w:sz w:val="28"/>
          <w:szCs w:val="28"/>
          <w:lang w:eastAsia="ru-RU"/>
        </w:rPr>
      </w:pPr>
      <w:r w:rsidRPr="0056390F">
        <w:rPr>
          <w:color w:val="000000"/>
          <w:spacing w:val="1"/>
          <w:sz w:val="28"/>
          <w:szCs w:val="28"/>
          <w:lang w:eastAsia="ru-RU"/>
        </w:rPr>
        <w:t>все велодорожки должны быть освещены</w:t>
      </w:r>
    </w:p>
    <w:p w:rsidR="0056390F" w:rsidRPr="0056390F" w:rsidRDefault="0056390F" w:rsidP="002F5EE4">
      <w:pPr>
        <w:numPr>
          <w:ilvl w:val="0"/>
          <w:numId w:val="4"/>
        </w:numPr>
        <w:tabs>
          <w:tab w:val="left" w:pos="898"/>
          <w:tab w:val="left" w:pos="1701"/>
        </w:tabs>
        <w:suppressAutoHyphens w:val="0"/>
        <w:ind w:firstLine="689"/>
        <w:jc w:val="both"/>
        <w:rPr>
          <w:color w:val="000000"/>
          <w:spacing w:val="1"/>
          <w:sz w:val="28"/>
          <w:szCs w:val="28"/>
          <w:lang w:eastAsia="ru-RU"/>
        </w:rPr>
      </w:pPr>
      <w:r w:rsidRPr="0056390F">
        <w:rPr>
          <w:color w:val="000000"/>
          <w:spacing w:val="1"/>
          <w:sz w:val="28"/>
          <w:szCs w:val="28"/>
          <w:lang w:eastAsia="ru-RU"/>
        </w:rPr>
        <w:lastRenderedPageBreak/>
        <w:t>наиболее загруженные веломаршруты могут быть крытыми</w:t>
      </w:r>
    </w:p>
    <w:p w:rsidR="0056390F" w:rsidRPr="0056390F" w:rsidRDefault="0056390F" w:rsidP="002F5EE4">
      <w:pPr>
        <w:numPr>
          <w:ilvl w:val="0"/>
          <w:numId w:val="4"/>
        </w:numPr>
        <w:tabs>
          <w:tab w:val="left" w:pos="898"/>
          <w:tab w:val="left" w:pos="1701"/>
        </w:tabs>
        <w:suppressAutoHyphens w:val="0"/>
        <w:ind w:firstLine="689"/>
        <w:jc w:val="both"/>
        <w:rPr>
          <w:color w:val="000000"/>
          <w:spacing w:val="1"/>
          <w:sz w:val="28"/>
          <w:szCs w:val="28"/>
          <w:lang w:eastAsia="ru-RU"/>
        </w:rPr>
      </w:pPr>
      <w:r w:rsidRPr="0056390F">
        <w:rPr>
          <w:color w:val="000000"/>
          <w:spacing w:val="1"/>
          <w:sz w:val="28"/>
          <w:szCs w:val="28"/>
          <w:lang w:eastAsia="ru-RU"/>
        </w:rPr>
        <w:t>велопарковки большой вместимости проектировать крытыми</w:t>
      </w:r>
    </w:p>
    <w:p w:rsidR="0056390F" w:rsidRPr="0056390F" w:rsidRDefault="0056390F" w:rsidP="002F5EE4">
      <w:pPr>
        <w:numPr>
          <w:ilvl w:val="0"/>
          <w:numId w:val="4"/>
        </w:numPr>
        <w:tabs>
          <w:tab w:val="left" w:pos="898"/>
          <w:tab w:val="left" w:pos="1701"/>
        </w:tabs>
        <w:suppressAutoHyphens w:val="0"/>
        <w:ind w:firstLine="689"/>
        <w:jc w:val="both"/>
        <w:rPr>
          <w:color w:val="000000"/>
          <w:spacing w:val="1"/>
          <w:sz w:val="28"/>
          <w:szCs w:val="28"/>
          <w:lang w:eastAsia="ru-RU"/>
        </w:rPr>
      </w:pPr>
      <w:r w:rsidRPr="0056390F">
        <w:rPr>
          <w:color w:val="000000"/>
          <w:spacing w:val="1"/>
          <w:sz w:val="28"/>
          <w:szCs w:val="28"/>
          <w:lang w:eastAsia="ru-RU"/>
        </w:rPr>
        <w:t>в зимний период использовать шипованную резину для велосипедов.</w:t>
      </w:r>
    </w:p>
    <w:p w:rsidR="0056390F" w:rsidRPr="0056390F" w:rsidRDefault="0056390F" w:rsidP="002F5EE4">
      <w:pPr>
        <w:numPr>
          <w:ilvl w:val="0"/>
          <w:numId w:val="8"/>
        </w:numPr>
        <w:tabs>
          <w:tab w:val="left" w:pos="1701"/>
        </w:tabs>
        <w:suppressAutoHyphens w:val="0"/>
        <w:ind w:left="0" w:firstLine="689"/>
        <w:jc w:val="both"/>
        <w:outlineLvl w:val="1"/>
        <w:rPr>
          <w:b/>
          <w:bCs/>
          <w:color w:val="000000"/>
          <w:spacing w:val="2"/>
          <w:sz w:val="28"/>
          <w:szCs w:val="28"/>
          <w:lang w:eastAsia="ru-RU"/>
        </w:rPr>
      </w:pPr>
      <w:bookmarkStart w:id="9" w:name="bookmark8"/>
      <w:r w:rsidRPr="0056390F">
        <w:rPr>
          <w:b/>
          <w:bCs/>
          <w:color w:val="000000"/>
          <w:spacing w:val="2"/>
          <w:sz w:val="28"/>
          <w:szCs w:val="28"/>
          <w:lang w:eastAsia="ru-RU"/>
        </w:rPr>
        <w:t>СЕЛЬСКОЕ ОФОРМЛЕНИЕ И ИНФОРМАЦИЯ</w:t>
      </w:r>
      <w:bookmarkEnd w:id="9"/>
    </w:p>
    <w:p w:rsidR="0056390F" w:rsidRPr="0056390F" w:rsidRDefault="0056390F" w:rsidP="002F5EE4">
      <w:pPr>
        <w:numPr>
          <w:ilvl w:val="2"/>
          <w:numId w:val="8"/>
        </w:numPr>
        <w:tabs>
          <w:tab w:val="left" w:pos="1701"/>
        </w:tabs>
        <w:suppressAutoHyphens w:val="0"/>
        <w:ind w:left="0" w:firstLine="689"/>
        <w:jc w:val="both"/>
        <w:outlineLvl w:val="1"/>
        <w:rPr>
          <w:bCs/>
          <w:color w:val="000000"/>
          <w:spacing w:val="2"/>
          <w:sz w:val="28"/>
          <w:szCs w:val="28"/>
          <w:lang w:eastAsia="ru-RU"/>
        </w:rPr>
      </w:pPr>
      <w:r w:rsidRPr="0056390F">
        <w:rPr>
          <w:bCs/>
          <w:color w:val="000000"/>
          <w:spacing w:val="2"/>
          <w:sz w:val="28"/>
          <w:szCs w:val="28"/>
          <w:lang w:eastAsia="ru-RU"/>
        </w:rPr>
        <w:t>Средства наружной рекламы и информации</w:t>
      </w:r>
    </w:p>
    <w:p w:rsidR="0056390F" w:rsidRPr="0056390F" w:rsidRDefault="0056390F" w:rsidP="002F5EE4">
      <w:pPr>
        <w:numPr>
          <w:ilvl w:val="2"/>
          <w:numId w:val="8"/>
        </w:numPr>
        <w:tabs>
          <w:tab w:val="left" w:pos="0"/>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Установка рекламных конструкций (средств наружной рекламы) допускается только после получения разрешения от уполномоченного органа местного самоуправления.</w:t>
      </w:r>
    </w:p>
    <w:p w:rsidR="0056390F" w:rsidRPr="0056390F" w:rsidRDefault="0056390F" w:rsidP="002F5EE4">
      <w:pPr>
        <w:numPr>
          <w:ilvl w:val="2"/>
          <w:numId w:val="8"/>
        </w:numPr>
        <w:tabs>
          <w:tab w:val="left" w:pos="0"/>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Установка и эксплуатация рекламной конструкции без разрешения (самовольная установка), а также срок действия которого истек, не допускаются. В случае установки и (или) эксплуатации рекламной конструкции без разрешения, срок которого истек, она подлежит демонтажу на основании предписания органа местного самоуправления муниципального образования, на территориях которых установлена рекламная конструкция.</w:t>
      </w:r>
    </w:p>
    <w:p w:rsidR="0056390F" w:rsidRPr="0056390F" w:rsidRDefault="0056390F" w:rsidP="002F5EE4">
      <w:pPr>
        <w:numPr>
          <w:ilvl w:val="2"/>
          <w:numId w:val="8"/>
        </w:numPr>
        <w:tabs>
          <w:tab w:val="left" w:pos="1575"/>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Объекты наружной рекламы должны содержаться в технически исправном состоянии, собственник объекта осуществляет благоустройство прилегающей территории, наведении санитарного порядка на расстоянии 10 метров по периметру от объекта с покосом травы не менее 1 раза в месяц и уборкой мусора еженедельно при наличии соглашения о закреплении прилегающей территории (приложение №6 к Правилам).</w:t>
      </w:r>
    </w:p>
    <w:p w:rsidR="0056390F" w:rsidRPr="0056390F" w:rsidRDefault="0056390F" w:rsidP="002F5EE4">
      <w:pPr>
        <w:numPr>
          <w:ilvl w:val="2"/>
          <w:numId w:val="8"/>
        </w:numPr>
        <w:tabs>
          <w:tab w:val="left" w:pos="1575"/>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Размещение средств наружной рекламы и информации на территории населенного пункта производить согласно ГОСТ Р 52044.</w:t>
      </w:r>
    </w:p>
    <w:p w:rsidR="0056390F" w:rsidRPr="0056390F" w:rsidRDefault="0056390F" w:rsidP="002F5EE4">
      <w:pPr>
        <w:numPr>
          <w:ilvl w:val="2"/>
          <w:numId w:val="8"/>
        </w:numPr>
        <w:tabs>
          <w:tab w:val="left" w:pos="1575"/>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Расклейка газет, афиш, плакатов, различного рода объявлений и реклам разрешается только на специально установленных стендах</w:t>
      </w:r>
    </w:p>
    <w:p w:rsidR="0056390F" w:rsidRPr="0056390F" w:rsidRDefault="0056390F" w:rsidP="002F5EE4">
      <w:pPr>
        <w:numPr>
          <w:ilvl w:val="2"/>
          <w:numId w:val="8"/>
        </w:numPr>
        <w:tabs>
          <w:tab w:val="left" w:pos="1590"/>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Запрещается размещение частных объявлений, вывесок, афиш, агитационных материалов на стенах (фасадах) зданий всех типов, на объектах сельской инфраструктуры (столбах, стойках, трубах, электрошкафах, деревьях, автобусных остановках, ограждениях м пр.) за исключением случаев, предусмотренных действующим законодательством.</w:t>
      </w:r>
    </w:p>
    <w:p w:rsidR="0056390F" w:rsidRPr="0056390F" w:rsidRDefault="0056390F" w:rsidP="002F5EE4">
      <w:pPr>
        <w:numPr>
          <w:ilvl w:val="2"/>
          <w:numId w:val="8"/>
        </w:numPr>
        <w:tabs>
          <w:tab w:val="left" w:pos="1590"/>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Установка всякого рода вывесок разрешается только после согласования эскизов с органом местного самоуправления. Для согласования необходимо предоставить в администрацию поселения эскизное предложение в цвете в двух вариантах. При изменении вывески необходимо вновь обратиться в Администрацию.</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Праздничное оформление территории</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Праздничное оформление территории поселения выполнять по решению Администрации поселения на период проведения государственных и городских праздников, мероприятий, связанных со знаменательными событиями.</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Оформление зданий, сооружений осуществлять их владельцами в рамках концепции праздничного оформления территории поселения.</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 xml:space="preserve">Работы, связанные с проведением общегородских торжественных и праздничных мероприятий, осуществлять организациям самостоятельно за счет собственных средств, а также по договорам с </w:t>
      </w:r>
      <w:r w:rsidRPr="0056390F">
        <w:rPr>
          <w:color w:val="000000"/>
          <w:spacing w:val="1"/>
          <w:sz w:val="28"/>
          <w:szCs w:val="28"/>
          <w:lang w:eastAsia="ru-RU"/>
        </w:rPr>
        <w:lastRenderedPageBreak/>
        <w:t>Администрацией поселения в пределах средств, предусмотренных на эти цели в бюджете поселения.</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В праздничное оформление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Концепцию праздничного оформления определять программой мероприятий и схемой размещения объектов и элементов праздничного оформления, утверждаемыми органом местного самоуправления.</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При изготовлении и установке элементов праздничного оформления не снимать, не повреждать и не ухудшать видимость технических средств регулирования дорожного движения.</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Требования к размещению информационных конструкций (афиш) зрелищных мероприятий:</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При размещении информации о культурных, спортивных и других зрелищных мероприятиях конструкции должны учитывать архитектурно- средовые особенности строений и не перекрывать архитектурные детали (например: оконные проёмы, колонны, орнамент и прочие), быть пропорционально связаны с архитектурой, использование конструкций без жесткого каркаса.</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Количество рекламы не должно быть избыточно, а сами информационные поверхности между собой должны быть упорядочены по цветографике и композиции.</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При размещении в нишах и межколонном пространстве, афиши необходимо расположить глубже передней линии фасада, чтобы не разрушать пластику объемов здания. Для этой же цели выбрать для афиш в углублениях темный тон фона.</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При отсутствии места на фасаде и наличии его рядом со зданием возможна установка неподалеку от объекта афишной тумбы.</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При отсутствии подходящих мест для размещения информации учреждений культуры допустимо по согласованию с администрацией поселения размещать афиши в оконных проемах. В этом случае необходимо размещать афиши только за стеклом и строго выдерживать единый стиль оформления.</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Размещение малоформатной листовой рекламы в простенках здания может допускаться для культурных и спортивных учреждений при соблюдении единого оформления.</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Возможно размещать афишу, создав специальные места или навесные конструкции на близлежащих столбах городского освещения.</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Сельская навигация</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Сельская навигация должна размещаться в удобных для своей функции местах не вызывая визуальный шум и не перекрывая архитектурные элементы зданий.</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Уличное искусство (стрит-арт, граффити, мурали)</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lastRenderedPageBreak/>
        <w:t>Определить и регламентировать городские зоны и типы объектов где разрешено, запрещено или нормировано использование уличного искусства для стен, заборов и других городских поверхностей. Необходимо использовать оформление подобными рисунками глухих заборов и брандмауэров. В центральной части города и других значимых территориях подобное оформление должно получать согласование (в том числе и постфактум).</w:t>
      </w:r>
    </w:p>
    <w:p w:rsidR="0056390F" w:rsidRPr="0056390F" w:rsidRDefault="0056390F" w:rsidP="002F5EE4">
      <w:pPr>
        <w:tabs>
          <w:tab w:val="left" w:pos="1701"/>
        </w:tabs>
        <w:suppressAutoHyphens w:val="0"/>
        <w:ind w:firstLine="689"/>
        <w:jc w:val="both"/>
        <w:rPr>
          <w:rFonts w:eastAsia="Courier New"/>
          <w:color w:val="000000"/>
          <w:sz w:val="28"/>
          <w:szCs w:val="28"/>
          <w:lang w:eastAsia="ru-RU"/>
        </w:rPr>
      </w:pPr>
    </w:p>
    <w:p w:rsidR="0056390F" w:rsidRPr="0056390F" w:rsidRDefault="0056390F" w:rsidP="002F5EE4">
      <w:pPr>
        <w:numPr>
          <w:ilvl w:val="0"/>
          <w:numId w:val="8"/>
        </w:numPr>
        <w:tabs>
          <w:tab w:val="left" w:pos="1701"/>
        </w:tabs>
        <w:suppressAutoHyphens w:val="0"/>
        <w:ind w:left="0" w:firstLine="689"/>
        <w:jc w:val="both"/>
        <w:rPr>
          <w:b/>
          <w:bCs/>
          <w:color w:val="000000"/>
          <w:spacing w:val="1"/>
          <w:sz w:val="28"/>
          <w:szCs w:val="28"/>
          <w:lang w:eastAsia="ru-RU"/>
        </w:rPr>
      </w:pPr>
      <w:r w:rsidRPr="0056390F">
        <w:rPr>
          <w:b/>
          <w:bCs/>
          <w:color w:val="000000"/>
          <w:spacing w:val="2"/>
          <w:sz w:val="28"/>
          <w:szCs w:val="28"/>
          <w:lang w:eastAsia="ru-RU"/>
        </w:rPr>
        <w:t>ЭКСПЛУАТАЦИЯ ОБЪЕКТОВ БЛАГОУСТРОЙСТВА</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Общие положения</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Правила эксплуатации объектов благоустройства (далее - Правила эксплуатации) принимаются в составе правил по благоустройству. Настоящий раздел Правил содержит основные принципы и рекомендации по структуре и содержанию Правил эксплуатации.</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При разработке и выборе проектов по благоустройству территорий важным критерием является стоимость их эксплуатации и содержания.</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Уборка территории</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Физическим, юридическим лицам, индивидуальным предпринимателям, являющимся собственниками зданий (помещений в них), сооружений, включая временные сооружения, а также владеющими земельными участками на праве собственности, ином вещном праве, праве аренды, ином законном праве, осуществлять уборку прилегающей территории самостоятельно или посредством привлечения специализированных организаций за счет собственных средств в соответствии с действующим законодательством, настоящими Правилами при наличии подписанного сторонами соглашения о закреплении прилегающей территории (приложение №6 к настоящим Правилам).</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Организация уборки территории поселения осуществляется органами местного самоуправления.</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Организациям, осуществляющим промышленную деятельность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 при наличии подписанного сторонами соглашения о закреплении прилегающей территории (приложение №6 к настоящим Правилам).</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На территории поселения запрещается накапливать и размещать отходы производства и потребления в несанкционированных местах.</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Лиц, разместивших отходы производства и потребления в несанкционированных местах, обязывать за свой счет производить уборку и очистку данной территории, а при необходимости - рекультивацию земельного участка.</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w:t>
      </w:r>
      <w:r w:rsidRPr="0056390F">
        <w:rPr>
          <w:color w:val="000000"/>
          <w:spacing w:val="1"/>
          <w:sz w:val="28"/>
          <w:szCs w:val="28"/>
          <w:lang w:eastAsia="ru-RU"/>
        </w:rPr>
        <w:lastRenderedPageBreak/>
        <w:t>свалок производить за счет лиц, обязанных обеспечивать уборку данной территорий в соответствии правилами благоустройства.</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Сбор и вывоз отходов производства и потребления осуществлять по контейнерной или бестарной системе в установленном порядке.</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На территории общего пользования поселения запрещено сжигание отходов производства и потребления.</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Организацию уборки территории поселения осуществлять на основании использования показателей нормативных объемов накопления отходов у их производителей.</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осуществлять указанным организациям и домовладельцам, а также иным производителям отходов производства и потребления в соответствии с требованиями действующего законодательства.</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Вывоз отходов, образовавшихся во время ремонта осуществлять в специально отведенные для этого места лицам, производившим этот ремонт, самостоятельно.</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Запрещено складирование отходов, образовавшихся во время ремонта, в места временного хранения отходов.</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Для сбора отходов производства и потребления физических и юридических лиц, рекомендуется организовать места временного хранения отходов и осуществлять его уборку и техническое обслуживание.</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Разрешение на размещение мест временного хранения отходов дает орган местного самоуправления.</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Для предотвращения засорения улиц, площадей, скверов и других общественных мест отходами производства и потребления устанавливать специально предназначенные для временного хранения отходов емкости малого размера (урны, баки).</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Установку емкостей для временного хранения отходов производства и потребления и их очистку следует осуществлять лицам, ответственным за уборку соответствующих территорий при наличии соглашения подписанного сторонами о закреплении прилегающей территории (приложение №6 к настоящим Правилам).</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lastRenderedPageBreak/>
        <w:t>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производить работникам организации, осуществляющей вывоз отходов.</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Вывоз отходов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Вывоз опасных отходов осуществлять организациям, имеющим лицензию, в соответствии с требованиями законодательства Российской Федерации.</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При уборке в ночное время принимать меры, предупреждающие шум.</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Уборку и очистку остановок производить организациям, в обязанность которых входит уборка территорий улиц, на которых расположены эти остановки.</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Уборку и очистку конечных остановок, территорий диспетчерских пунктов обеспечивать организации, эксплуатирующей данные объекты.</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Уборку и очистку остановок, на которых расположены некапитальные объекты торговли, осуществлять владельцам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 при наличии соглашения подписанного сторонами о закреплении прилегающей территории (приложение №6 к настоящим Правилам).</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Эксплуатацию и содержание в надлежащем санитарно</w:t>
      </w:r>
      <w:r w:rsidRPr="0056390F">
        <w:rPr>
          <w:color w:val="000000"/>
          <w:spacing w:val="1"/>
          <w:sz w:val="28"/>
          <w:szCs w:val="28"/>
          <w:lang w:eastAsia="ru-RU"/>
        </w:rPr>
        <w:softHyphen/>
        <w:t>-техническом состоянии водоразборных колонок, в том числе их очистку от мусора, льда и снега, а также обеспечение безопасных подходов к ним возлагать на организации, в чьей собственности находятся колонки при наличии подписанного сторонами соглашения о закреплении прилегающей территории (приложение №6 к настоящим Правилам).</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Организацию работы по очистке и уборке территории рынков и прилегающих к ним территорий возлагать на администрации рынков в соответствии с действующими санитарными нормами и правилами торговли на рынках при наличии подписанного сторонами соглашения о закреплении прилегающей территории (приложение №6 к настоящим Правилам).</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Содержание и уборку скверов и прилегающих к ним тротуаров, проездов и газонов осуществлять специализированным организациям по озеленению города по соглашению с органом местного самоуправления.</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 xml:space="preserve">Содержание и уборку садов, скверов, парков, зеленых насаждений, находящихся в собственности организаций, собственников помещений либо на прилегающих территориях, производить силами и средствами этих организаций, собственников помещений при наличии </w:t>
      </w:r>
      <w:r w:rsidRPr="0056390F">
        <w:rPr>
          <w:color w:val="000000"/>
          <w:spacing w:val="1"/>
          <w:sz w:val="28"/>
          <w:szCs w:val="28"/>
          <w:lang w:eastAsia="ru-RU"/>
        </w:rPr>
        <w:lastRenderedPageBreak/>
        <w:t>подписанного сторонами соглашения о закреплении прилегающей территории (приложение №6 к настоящим Правилам).</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Уборку мостов, путепроводов, пешеходных переходов, виадуков, прилегающих к ним территорий, а также содержание коллекторов, труб ливневой канализации и дождеприемных колодцев производить организациям, обслуживающим данные объекты.</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В жилых зданиях, не имеющих канализации, предусматривать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Запрещена установка устройств наливных помоек, разлив помоев и нечистот за территорией домов и улиц, вынос отходов производства и потребления на уличные проезды.</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Жидкие бытовые отходы следует вывозить по договорам или разовым заявкам организациям, имеющим специальный транспорт.</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Собственникам помещений обеспечивать подъезды непосредственно к мусоросборникам и выгребным ямам.</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Очистку и уборку водосточных канав, лотков, труб, дренажей, предназначенных для отвода поверхностных и грунтовых вод из дворов, производить лицам, ответственным за уборку соответствующих территорий при наличии соглашения о закреплении прилегающей территории (приложение №6 к настоящим Правилам).</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Слив воды на тротуары, газоны, проезжую часть дороги не должен допускаться,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Вывоз пищевых отходов осуществлять с территории ежедневно. Остальной мусор вывозить систематически, по мере накопления, но не реже одного раза в три дня, а в периоды года с температурой выше 14 градусов - ежедневно.</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Содержание и эксплуатацию санкционированных мест хранения и утилизации отходов производства и потребления осуществлять в установленном порядке.</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Железнодорожные пути, проходящие в черте населенных пунктов поселения в пределах полосы отчуждения (откосы выемок и насыпей, переезды, переходы через пути), убирать и содержать силами и средствами железнодорожных организаций, эксплуатирующих данные сооружения.</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 xml:space="preserve">Уборку и очистку территорий, отведенных для размещения и эксплуатации линий электропередач, газовых, водопроводных и тепловых сетей, осуществлять силами и средствами организаций, эксплуатирующих указанные сети и линии электропередач. В случае, если указанные в данном пункте сети являются бесхозяйными, уборку и очистку территорий </w:t>
      </w:r>
      <w:r w:rsidRPr="0056390F">
        <w:rPr>
          <w:color w:val="000000"/>
          <w:spacing w:val="1"/>
          <w:sz w:val="28"/>
          <w:szCs w:val="28"/>
          <w:lang w:eastAsia="ru-RU"/>
        </w:rPr>
        <w:lastRenderedPageBreak/>
        <w:t>осуществлять организации, с которой заключен договор об обеспечении сохранности и эксплуатации бесхозяйного имущества.</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При очистке смотровых колодцев, подземных коммуникаций грунт, мусор, нечистоты складировать в специальную тару с немедленной вывозкой силами организаций, занимающихся очистными работами.</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Складирование нечистот на проезжую часть улиц, тротуары и газоны запрещено.</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Сбор брошенных на улицах предметов, создающих помехи дорожному движению, возлагать на организации, обслуживающие данные объекты.</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Администрации поселения на добровольной основе привлекать граждан для выполнения работ по уборке, благоустройству и озеленению территории поселения.</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Привлечение граждан к выполнению работ по уборке, благоустройству и озеленению территории поселения осуществлять на основании постановления администрации поселения.</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Особенности уборки территории в весенне-летний период</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Весенне-летнюю уборку территории производить в сроки, установленные органом местного самоуправления с учетом климатических условий и предусматривать мойку, полив и подметание проезжей части улиц, тротуаров, площадей.</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Мойке следует подвергать всю ширину проезжей части улиц и площадей.</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Уборку лотков и бордюр от песка, пыли, мусора после мойки заканчивать к 7 часам утра.</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Мойку и поливку тротуаров и дворовых территорий, зеленых насаждений и газонов производить силами организаций и собственниками помещений при наличии соглашения о закреплении прилегающей территории (приложение №6 к настоящим Правилам).</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Мойку дорожных покрытий и тротуаров, а также подметание тротуаров производить с 23 часов до 7 часов утра, а влажное подметание проезжей части улиц производить по мере необходимости с 9 часов утра до 21 часа.</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Особенности уборки территории в осенне-зимний период</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Осенне-зимнюю уборку территории проводить в сроки, установленные органом местного самоуправления с учетом климатических условий и предусматривать уборку и вывоз мусора, снега и льда, грязи, посыпку улиц песком с примесью хлоридов.</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Укладка свежевыпавшего снега в валы и кучи разрешена на всех улицах, площадях, набережных и скверах с последующей вывозкой.</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В зависимости от ширины улицы и характера движения на ней валы рекомендуется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lastRenderedPageBreak/>
        <w:t>Посыпку песком с примесью хлоридов начинать немедленно с начала снегопада или появления гололеда.</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В первую очередь при гололеде посыпаются спуски, подъемы, перекрестки, места остановок общественного транспорта, пешеходные переходы.</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Тротуары посыпать сухим песком без хлоридов.</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Очистку от снега крыш и удаление сосулек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Снег, сброшенный с крыш, следует немедленно вывозить.</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На проездах, убираемых специализированными организациями, снег сбрасывать с крыш до вывозки снега, сметенного с дорожных покрытий, и укладывать в общий с ними вал.</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Все тротуары, дворы, лотки проезжей части улиц, площадей, набережных, рыночные площади и другие участки с асфальтовым покрытием очищать от снега и обледенелого наката под скребок и посыпать песком до 8 часов утра.</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Вывоз снега разрешать только на специально отведенные места отвала.</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Места отвала снега обеспечить удобными подъездами, необходимыми механизмами для складирования снега.</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Уборку и вывозку снега и льда с улиц, площадей, мостов, плотин, скверов и бульваров начинать немедленно с начала снегопада и производить,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При уборке улиц, проездов, площадей специализированными организациями лицам, ответственным за содержание соответствующих территорий, обеспечивать после прохождения снегоочистительной техники уборку прибордюрных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Порядок содержания элементов благоустройства</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Общие требования к содержанию элементов благоустройства.</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Содержание элементов благоустройства, включая работы по восстановлению и ремонту памятников, мемориалов,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 при наличии соглашения о закреплении прилегающей территории (приложение №6 к настоящим Правилам).</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 xml:space="preserve">Физическим и юридическим лицам осуществлять организацию содержания элементов благоустройства, расположенных на прилегающих </w:t>
      </w:r>
      <w:r w:rsidRPr="0056390F">
        <w:rPr>
          <w:color w:val="000000"/>
          <w:spacing w:val="1"/>
          <w:sz w:val="28"/>
          <w:szCs w:val="28"/>
          <w:lang w:eastAsia="ru-RU"/>
        </w:rPr>
        <w:lastRenderedPageBreak/>
        <w:t>территориях при наличии соглашения о закреплении прилегающей территории (приложение №6 к настоящим Правилам).</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Организацию содержания иных элементов благоустройства следует осуществлять Администрации поселения.</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Строительство и установку оград, заборов, газонных и тротуарных ограждений, киосков, палаток, павильонов, ларьков, стендов для объявлений и других устройств осуществлять в порядке, установленном законодательством Российской Федерации, субъекта Российской Федерации, нормативными правовыми актами органа местного самоуправления.</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Строительные площадки ограждать по всему периметру плотным забором установленного образца. В ограждениях предусмотреть минимальное количество проездов.</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Проезды должны выходить на второстепенные улицы и оборудоваться шлагбаумами или воротами.</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Строительные площадки необходимо обеспечить благоустроенной проезжей частью не менее 20 метров у каждого выезда с оборудованием для очистки колес.</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Строительство, установка и содержание малых архитектурных форм</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Физическим или юридическим лицам при содержании малых архитектурных форм производить их ремонт и окраску, согласовывая колеры с Администрацией поселения при наличии соглашения о закреплении прилегающей территории (приложение №6 к настоящим Правилам).</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производить не реже одного раза в год.</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Окраску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производить не реже одного раза в два года, а ремонт - по мере необходимости. Окраска каменных, железобетонных и иных материалов не требующих защиты рекомендуется.</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Ремонт и содержание зданий и сооружений.</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Эксплуатацию зданий и сооружений, их ремонт производить в соответствии с установленными правилами и нормами технической эксплуатации.</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Текущий и капитальный ремонт, окраску фасадов зданий и сооружений производить в зависимости от их технического состояния собственниками зданий и сооружений либо по соглашению с собственником иными лицами.</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 xml:space="preserve">Всякие изменения фасадов зданий, связанные с ликвидацией или изменением отдельных деталей, а также устройство новых и реконструкция </w:t>
      </w:r>
      <w:r w:rsidRPr="0056390F">
        <w:rPr>
          <w:color w:val="000000"/>
          <w:spacing w:val="1"/>
          <w:sz w:val="28"/>
          <w:szCs w:val="28"/>
          <w:lang w:eastAsia="ru-RU"/>
        </w:rPr>
        <w:lastRenderedPageBreak/>
        <w:t>существующих оконных и дверных проемов, выходящих на главный фасад, производить по согласованию с администрацией поселения.</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Запрещено самовольное возведение хозяйственных и вспомогательных построек (дровяных сараев, будок, гаражей, голубятен, теплиц и т.п.) без получения соответствующего разрешения администрации поселения.</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Запрещено производить какие-либо изменения балконов, лоджий выходящих на улицу, а также загромождать их разными предметами домашнего обихода.</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Запрещено загромождение и засорение дворовых территорий металлическим ломом, строительным и бытовым мусором, домашней утварью и другими материалами.</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Работы по озеленению территорий, содержанию зеленых насаждений и восстановлению парков, скверов, зеленых зон, содержание и охрану городских лесов и природных зон осуществлять специализированным организациям, имеющими соответствующие лицензии и право на проведение работ по уходу за зелёными насаждениями.</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Работы по реконструкции объектов, новые посадки деревьев и кустарников на территориях улиц, площадей, парков, скверов и кварталов застройки, цветочное оформление скверов и парков, а также капитальный ремонт и реконструкцию объектов ландшафтной архитектуры производить только по проектам, согласованным с администрацией поселения.</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Лицам, ответственным за содержание соответствующей территории:</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Проводить своевременный ремонт ограждений зеленых насаждений.</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На площадях зеленых насаждений запрещено:</w:t>
      </w:r>
    </w:p>
    <w:p w:rsidR="0056390F" w:rsidRPr="0056390F" w:rsidRDefault="0056390F" w:rsidP="002F5EE4">
      <w:pPr>
        <w:numPr>
          <w:ilvl w:val="2"/>
          <w:numId w:val="8"/>
        </w:numPr>
        <w:tabs>
          <w:tab w:val="left" w:pos="1701"/>
          <w:tab w:val="left" w:pos="1843"/>
        </w:tabs>
        <w:suppressAutoHyphens w:val="0"/>
        <w:ind w:left="0" w:firstLine="689"/>
        <w:jc w:val="both"/>
        <w:rPr>
          <w:color w:val="000000"/>
          <w:spacing w:val="1"/>
          <w:sz w:val="28"/>
          <w:szCs w:val="28"/>
          <w:lang w:eastAsia="ru-RU"/>
        </w:rPr>
      </w:pPr>
      <w:r w:rsidRPr="0056390F">
        <w:rPr>
          <w:color w:val="000000"/>
          <w:spacing w:val="1"/>
          <w:sz w:val="28"/>
          <w:szCs w:val="28"/>
          <w:lang w:eastAsia="ru-RU"/>
        </w:rPr>
        <w:t>ходить и лежать на газонах и в молодых лесных посадках;</w:t>
      </w:r>
    </w:p>
    <w:p w:rsidR="0056390F" w:rsidRPr="0056390F" w:rsidRDefault="0056390F" w:rsidP="002F5EE4">
      <w:pPr>
        <w:numPr>
          <w:ilvl w:val="2"/>
          <w:numId w:val="8"/>
        </w:numPr>
        <w:tabs>
          <w:tab w:val="left" w:pos="1701"/>
          <w:tab w:val="left" w:pos="1843"/>
        </w:tabs>
        <w:suppressAutoHyphens w:val="0"/>
        <w:ind w:left="0" w:firstLine="689"/>
        <w:jc w:val="both"/>
        <w:rPr>
          <w:color w:val="000000"/>
          <w:spacing w:val="1"/>
          <w:sz w:val="28"/>
          <w:szCs w:val="28"/>
          <w:lang w:eastAsia="ru-RU"/>
        </w:rPr>
      </w:pPr>
      <w:r w:rsidRPr="0056390F">
        <w:rPr>
          <w:color w:val="000000"/>
          <w:spacing w:val="1"/>
          <w:sz w:val="28"/>
          <w:szCs w:val="28"/>
          <w:lang w:eastAsia="ru-RU"/>
        </w:rPr>
        <w:t>ломать деревья, кустарники, сучья и ветви, срывать листья и цветы, сбивать и собирать плоды;</w:t>
      </w:r>
    </w:p>
    <w:p w:rsidR="0056390F" w:rsidRPr="0056390F" w:rsidRDefault="0056390F" w:rsidP="002F5EE4">
      <w:pPr>
        <w:numPr>
          <w:ilvl w:val="2"/>
          <w:numId w:val="8"/>
        </w:numPr>
        <w:tabs>
          <w:tab w:val="left" w:pos="1701"/>
          <w:tab w:val="left" w:pos="1843"/>
        </w:tabs>
        <w:suppressAutoHyphens w:val="0"/>
        <w:ind w:left="0" w:firstLine="689"/>
        <w:jc w:val="both"/>
        <w:rPr>
          <w:color w:val="000000"/>
          <w:spacing w:val="1"/>
          <w:sz w:val="28"/>
          <w:szCs w:val="28"/>
          <w:lang w:eastAsia="ru-RU"/>
        </w:rPr>
      </w:pPr>
      <w:r w:rsidRPr="0056390F">
        <w:rPr>
          <w:color w:val="000000"/>
          <w:spacing w:val="1"/>
          <w:sz w:val="28"/>
          <w:szCs w:val="28"/>
          <w:lang w:eastAsia="ru-RU"/>
        </w:rPr>
        <w:t>разбивать палатки и разводить костры;</w:t>
      </w:r>
    </w:p>
    <w:p w:rsidR="0056390F" w:rsidRPr="0056390F" w:rsidRDefault="0056390F" w:rsidP="002F5EE4">
      <w:pPr>
        <w:numPr>
          <w:ilvl w:val="2"/>
          <w:numId w:val="8"/>
        </w:numPr>
        <w:tabs>
          <w:tab w:val="left" w:pos="1701"/>
          <w:tab w:val="left" w:pos="1843"/>
        </w:tabs>
        <w:suppressAutoHyphens w:val="0"/>
        <w:ind w:left="0" w:firstLine="689"/>
        <w:jc w:val="both"/>
        <w:rPr>
          <w:color w:val="000000"/>
          <w:spacing w:val="1"/>
          <w:sz w:val="28"/>
          <w:szCs w:val="28"/>
          <w:lang w:eastAsia="ru-RU"/>
        </w:rPr>
      </w:pPr>
      <w:r w:rsidRPr="0056390F">
        <w:rPr>
          <w:color w:val="000000"/>
          <w:spacing w:val="1"/>
          <w:sz w:val="28"/>
          <w:szCs w:val="28"/>
          <w:lang w:eastAsia="ru-RU"/>
        </w:rPr>
        <w:t>засорять газоны, цветники, дорожки и водоемы;</w:t>
      </w:r>
    </w:p>
    <w:p w:rsidR="0056390F" w:rsidRPr="0056390F" w:rsidRDefault="0056390F" w:rsidP="002F5EE4">
      <w:pPr>
        <w:numPr>
          <w:ilvl w:val="2"/>
          <w:numId w:val="8"/>
        </w:numPr>
        <w:tabs>
          <w:tab w:val="left" w:pos="1701"/>
          <w:tab w:val="left" w:pos="1843"/>
        </w:tabs>
        <w:suppressAutoHyphens w:val="0"/>
        <w:ind w:left="0" w:firstLine="689"/>
        <w:jc w:val="both"/>
        <w:rPr>
          <w:color w:val="000000"/>
          <w:spacing w:val="1"/>
          <w:sz w:val="28"/>
          <w:szCs w:val="28"/>
          <w:lang w:eastAsia="ru-RU"/>
        </w:rPr>
      </w:pPr>
      <w:r w:rsidRPr="0056390F">
        <w:rPr>
          <w:color w:val="000000"/>
          <w:spacing w:val="1"/>
          <w:sz w:val="28"/>
          <w:szCs w:val="28"/>
          <w:lang w:eastAsia="ru-RU"/>
        </w:rPr>
        <w:t>портить скульптуры, скамейки, ограды;</w:t>
      </w:r>
    </w:p>
    <w:p w:rsidR="0056390F" w:rsidRPr="0056390F" w:rsidRDefault="0056390F" w:rsidP="002F5EE4">
      <w:pPr>
        <w:numPr>
          <w:ilvl w:val="2"/>
          <w:numId w:val="8"/>
        </w:numPr>
        <w:tabs>
          <w:tab w:val="left" w:pos="1701"/>
          <w:tab w:val="left" w:pos="1843"/>
        </w:tabs>
        <w:suppressAutoHyphens w:val="0"/>
        <w:ind w:left="0" w:firstLine="689"/>
        <w:jc w:val="both"/>
        <w:rPr>
          <w:color w:val="000000"/>
          <w:spacing w:val="1"/>
          <w:sz w:val="28"/>
          <w:szCs w:val="28"/>
          <w:lang w:eastAsia="ru-RU"/>
        </w:rPr>
      </w:pPr>
      <w:r w:rsidRPr="0056390F">
        <w:rPr>
          <w:color w:val="000000"/>
          <w:spacing w:val="1"/>
          <w:sz w:val="28"/>
          <w:szCs w:val="28"/>
          <w:lang w:eastAsia="ru-RU"/>
        </w:rPr>
        <w:t xml:space="preserve">добывать из деревьев сок, делать надрезы, надписи, приклеивать к деревьям объявления, номерные знаки, всякого рода указатели, провода и </w:t>
      </w:r>
      <w:r w:rsidRPr="0056390F">
        <w:rPr>
          <w:color w:val="000000"/>
          <w:spacing w:val="1"/>
          <w:sz w:val="28"/>
          <w:szCs w:val="28"/>
          <w:lang w:eastAsia="ru-RU"/>
        </w:rPr>
        <w:lastRenderedPageBreak/>
        <w:t>забивать в деревья крючки и гвозди для подвешивания гамаков, качелей, веревок, сушить белье на ветвях;</w:t>
      </w:r>
    </w:p>
    <w:p w:rsidR="0056390F" w:rsidRPr="0056390F" w:rsidRDefault="0056390F" w:rsidP="002F5EE4">
      <w:pPr>
        <w:numPr>
          <w:ilvl w:val="2"/>
          <w:numId w:val="8"/>
        </w:numPr>
        <w:tabs>
          <w:tab w:val="left" w:pos="1701"/>
          <w:tab w:val="left" w:pos="1843"/>
        </w:tabs>
        <w:suppressAutoHyphens w:val="0"/>
        <w:ind w:left="0" w:firstLine="689"/>
        <w:jc w:val="both"/>
        <w:rPr>
          <w:color w:val="000000"/>
          <w:spacing w:val="1"/>
          <w:sz w:val="28"/>
          <w:szCs w:val="28"/>
          <w:lang w:eastAsia="ru-RU"/>
        </w:rPr>
      </w:pPr>
      <w:r w:rsidRPr="0056390F">
        <w:rPr>
          <w:color w:val="000000"/>
          <w:spacing w:val="1"/>
          <w:sz w:val="28"/>
          <w:szCs w:val="28"/>
          <w:lang w:eastAsia="ru-RU"/>
        </w:rPr>
        <w:t>ездить на велосипедах, мотоциклах, лошадях, тракторах и автомашинах;</w:t>
      </w:r>
    </w:p>
    <w:p w:rsidR="0056390F" w:rsidRPr="0056390F" w:rsidRDefault="0056390F" w:rsidP="002F5EE4">
      <w:pPr>
        <w:numPr>
          <w:ilvl w:val="2"/>
          <w:numId w:val="8"/>
        </w:numPr>
        <w:tabs>
          <w:tab w:val="left" w:pos="1701"/>
          <w:tab w:val="left" w:pos="1843"/>
        </w:tabs>
        <w:suppressAutoHyphens w:val="0"/>
        <w:ind w:left="0" w:firstLine="689"/>
        <w:jc w:val="both"/>
        <w:rPr>
          <w:color w:val="000000"/>
          <w:spacing w:val="1"/>
          <w:sz w:val="28"/>
          <w:szCs w:val="28"/>
          <w:lang w:eastAsia="ru-RU"/>
        </w:rPr>
      </w:pPr>
      <w:r w:rsidRPr="0056390F">
        <w:rPr>
          <w:color w:val="000000"/>
          <w:spacing w:val="1"/>
          <w:sz w:val="28"/>
          <w:szCs w:val="28"/>
          <w:lang w:eastAsia="ru-RU"/>
        </w:rPr>
        <w:t>мыть автотранспортные средства, стирать белье, а также купать животных в водоемах, расположенных на территории зеленых насаждений;</w:t>
      </w:r>
    </w:p>
    <w:p w:rsidR="0056390F" w:rsidRPr="0056390F" w:rsidRDefault="0056390F" w:rsidP="002F5EE4">
      <w:pPr>
        <w:numPr>
          <w:ilvl w:val="2"/>
          <w:numId w:val="8"/>
        </w:numPr>
        <w:tabs>
          <w:tab w:val="left" w:pos="1701"/>
          <w:tab w:val="left" w:pos="1843"/>
        </w:tabs>
        <w:suppressAutoHyphens w:val="0"/>
        <w:ind w:left="0" w:firstLine="689"/>
        <w:jc w:val="both"/>
        <w:rPr>
          <w:color w:val="000000"/>
          <w:spacing w:val="1"/>
          <w:sz w:val="28"/>
          <w:szCs w:val="28"/>
          <w:lang w:eastAsia="ru-RU"/>
        </w:rPr>
      </w:pPr>
      <w:r w:rsidRPr="0056390F">
        <w:rPr>
          <w:color w:val="000000"/>
          <w:spacing w:val="1"/>
          <w:sz w:val="28"/>
          <w:szCs w:val="28"/>
          <w:lang w:eastAsia="ru-RU"/>
        </w:rPr>
        <w:t>парковать автотранспортные средства на газонах;</w:t>
      </w:r>
    </w:p>
    <w:p w:rsidR="0056390F" w:rsidRPr="0056390F" w:rsidRDefault="0056390F" w:rsidP="002F5EE4">
      <w:pPr>
        <w:numPr>
          <w:ilvl w:val="2"/>
          <w:numId w:val="8"/>
        </w:numPr>
        <w:tabs>
          <w:tab w:val="left" w:pos="1701"/>
          <w:tab w:val="left" w:pos="1843"/>
        </w:tabs>
        <w:suppressAutoHyphens w:val="0"/>
        <w:ind w:left="0" w:firstLine="689"/>
        <w:jc w:val="both"/>
        <w:rPr>
          <w:color w:val="000000"/>
          <w:spacing w:val="1"/>
          <w:sz w:val="28"/>
          <w:szCs w:val="28"/>
          <w:lang w:eastAsia="ru-RU"/>
        </w:rPr>
      </w:pPr>
      <w:r w:rsidRPr="0056390F">
        <w:rPr>
          <w:color w:val="000000"/>
          <w:spacing w:val="1"/>
          <w:sz w:val="28"/>
          <w:szCs w:val="28"/>
          <w:lang w:eastAsia="ru-RU"/>
        </w:rPr>
        <w:t>пасти скот;</w:t>
      </w:r>
    </w:p>
    <w:p w:rsidR="0056390F" w:rsidRPr="0056390F" w:rsidRDefault="0056390F" w:rsidP="002F5EE4">
      <w:pPr>
        <w:numPr>
          <w:ilvl w:val="2"/>
          <w:numId w:val="8"/>
        </w:numPr>
        <w:tabs>
          <w:tab w:val="left" w:pos="1701"/>
          <w:tab w:val="left" w:pos="1843"/>
        </w:tabs>
        <w:suppressAutoHyphens w:val="0"/>
        <w:ind w:left="0" w:firstLine="689"/>
        <w:jc w:val="both"/>
        <w:rPr>
          <w:color w:val="000000"/>
          <w:spacing w:val="1"/>
          <w:sz w:val="28"/>
          <w:szCs w:val="28"/>
          <w:lang w:eastAsia="ru-RU"/>
        </w:rPr>
      </w:pPr>
      <w:r w:rsidRPr="0056390F">
        <w:rPr>
          <w:color w:val="000000"/>
          <w:spacing w:val="1"/>
          <w:sz w:val="28"/>
          <w:szCs w:val="28"/>
          <w:lang w:eastAsia="ru-RU"/>
        </w:rPr>
        <w:t>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56390F" w:rsidRPr="0056390F" w:rsidRDefault="0056390F" w:rsidP="002F5EE4">
      <w:pPr>
        <w:numPr>
          <w:ilvl w:val="2"/>
          <w:numId w:val="8"/>
        </w:numPr>
        <w:tabs>
          <w:tab w:val="left" w:pos="1701"/>
          <w:tab w:val="left" w:pos="1843"/>
        </w:tabs>
        <w:suppressAutoHyphens w:val="0"/>
        <w:ind w:left="0" w:firstLine="689"/>
        <w:jc w:val="both"/>
        <w:rPr>
          <w:color w:val="000000"/>
          <w:spacing w:val="1"/>
          <w:sz w:val="28"/>
          <w:szCs w:val="28"/>
          <w:lang w:eastAsia="ru-RU"/>
        </w:rPr>
      </w:pPr>
      <w:r w:rsidRPr="0056390F">
        <w:rPr>
          <w:color w:val="000000"/>
          <w:spacing w:val="1"/>
          <w:sz w:val="28"/>
          <w:szCs w:val="28"/>
          <w:lang w:eastAsia="ru-RU"/>
        </w:rPr>
        <w:t>производить строительные и ремонтные работы без ограждений насаждений щитами, гарантирующими защиту их от повреждений;</w:t>
      </w:r>
    </w:p>
    <w:p w:rsidR="0056390F" w:rsidRPr="0056390F" w:rsidRDefault="0056390F" w:rsidP="002F5EE4">
      <w:pPr>
        <w:numPr>
          <w:ilvl w:val="2"/>
          <w:numId w:val="8"/>
        </w:numPr>
        <w:tabs>
          <w:tab w:val="left" w:pos="1701"/>
          <w:tab w:val="left" w:pos="1843"/>
        </w:tabs>
        <w:suppressAutoHyphens w:val="0"/>
        <w:ind w:left="0" w:firstLine="689"/>
        <w:jc w:val="both"/>
        <w:rPr>
          <w:color w:val="000000"/>
          <w:spacing w:val="1"/>
          <w:sz w:val="28"/>
          <w:szCs w:val="28"/>
          <w:lang w:eastAsia="ru-RU"/>
        </w:rPr>
      </w:pPr>
      <w:r w:rsidRPr="0056390F">
        <w:rPr>
          <w:color w:val="000000"/>
          <w:spacing w:val="1"/>
          <w:sz w:val="28"/>
          <w:szCs w:val="28"/>
          <w:lang w:eastAsia="ru-RU"/>
        </w:rPr>
        <w:t>обнажать корни деревьев на расстоянии ближе 1,5 м от ствола и засыпать шейки деревьев землей или строительным мусором;</w:t>
      </w:r>
    </w:p>
    <w:p w:rsidR="0056390F" w:rsidRPr="0056390F" w:rsidRDefault="0056390F" w:rsidP="002F5EE4">
      <w:pPr>
        <w:numPr>
          <w:ilvl w:val="2"/>
          <w:numId w:val="8"/>
        </w:numPr>
        <w:tabs>
          <w:tab w:val="left" w:pos="1701"/>
          <w:tab w:val="left" w:pos="1843"/>
        </w:tabs>
        <w:suppressAutoHyphens w:val="0"/>
        <w:ind w:left="0" w:firstLine="689"/>
        <w:jc w:val="both"/>
        <w:rPr>
          <w:color w:val="000000"/>
          <w:spacing w:val="1"/>
          <w:sz w:val="28"/>
          <w:szCs w:val="28"/>
          <w:lang w:eastAsia="ru-RU"/>
        </w:rPr>
      </w:pPr>
      <w:r w:rsidRPr="0056390F">
        <w:rPr>
          <w:color w:val="000000"/>
          <w:spacing w:val="1"/>
          <w:sz w:val="28"/>
          <w:szCs w:val="28"/>
          <w:lang w:eastAsia="ru-RU"/>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56390F" w:rsidRPr="0056390F" w:rsidRDefault="0056390F" w:rsidP="002F5EE4">
      <w:pPr>
        <w:numPr>
          <w:ilvl w:val="2"/>
          <w:numId w:val="8"/>
        </w:numPr>
        <w:tabs>
          <w:tab w:val="left" w:pos="1701"/>
          <w:tab w:val="left" w:pos="1843"/>
        </w:tabs>
        <w:suppressAutoHyphens w:val="0"/>
        <w:ind w:left="0" w:firstLine="689"/>
        <w:jc w:val="both"/>
        <w:rPr>
          <w:color w:val="000000"/>
          <w:spacing w:val="1"/>
          <w:sz w:val="28"/>
          <w:szCs w:val="28"/>
          <w:lang w:eastAsia="ru-RU"/>
        </w:rPr>
      </w:pPr>
      <w:r w:rsidRPr="0056390F">
        <w:rPr>
          <w:color w:val="000000"/>
          <w:spacing w:val="1"/>
          <w:sz w:val="28"/>
          <w:szCs w:val="28"/>
          <w:lang w:eastAsia="ru-RU"/>
        </w:rP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56390F" w:rsidRPr="0056390F" w:rsidRDefault="0056390F" w:rsidP="002F5EE4">
      <w:pPr>
        <w:numPr>
          <w:ilvl w:val="2"/>
          <w:numId w:val="8"/>
        </w:numPr>
        <w:tabs>
          <w:tab w:val="left" w:pos="1701"/>
          <w:tab w:val="left" w:pos="1843"/>
        </w:tabs>
        <w:suppressAutoHyphens w:val="0"/>
        <w:ind w:left="0" w:firstLine="689"/>
        <w:jc w:val="both"/>
        <w:rPr>
          <w:color w:val="000000"/>
          <w:spacing w:val="1"/>
          <w:sz w:val="28"/>
          <w:szCs w:val="28"/>
          <w:lang w:eastAsia="ru-RU"/>
        </w:rPr>
      </w:pPr>
      <w:r w:rsidRPr="0056390F">
        <w:rPr>
          <w:color w:val="000000"/>
          <w:spacing w:val="1"/>
          <w:sz w:val="28"/>
          <w:szCs w:val="28"/>
          <w:lang w:eastAsia="ru-RU"/>
        </w:rPr>
        <w:t>добывать растительную землю, песок и производить другие раскопки;</w:t>
      </w:r>
    </w:p>
    <w:p w:rsidR="0056390F" w:rsidRPr="0056390F" w:rsidRDefault="0056390F" w:rsidP="002F5EE4">
      <w:pPr>
        <w:numPr>
          <w:ilvl w:val="2"/>
          <w:numId w:val="8"/>
        </w:numPr>
        <w:tabs>
          <w:tab w:val="left" w:pos="1701"/>
          <w:tab w:val="left" w:pos="1843"/>
        </w:tabs>
        <w:suppressAutoHyphens w:val="0"/>
        <w:ind w:left="0" w:firstLine="689"/>
        <w:jc w:val="both"/>
        <w:rPr>
          <w:color w:val="000000"/>
          <w:spacing w:val="1"/>
          <w:sz w:val="28"/>
          <w:szCs w:val="28"/>
          <w:lang w:eastAsia="ru-RU"/>
        </w:rPr>
      </w:pPr>
      <w:r w:rsidRPr="0056390F">
        <w:rPr>
          <w:color w:val="000000"/>
          <w:spacing w:val="1"/>
          <w:sz w:val="28"/>
          <w:szCs w:val="28"/>
          <w:lang w:eastAsia="ru-RU"/>
        </w:rPr>
        <w:t xml:space="preserve">выгуливать и отпускать с поводка собак в парках, лесопарках, скверах и иных территориях зеленых насаждений. </w:t>
      </w:r>
    </w:p>
    <w:p w:rsidR="0056390F" w:rsidRPr="0056390F" w:rsidRDefault="0056390F" w:rsidP="002F5EE4">
      <w:pPr>
        <w:numPr>
          <w:ilvl w:val="1"/>
          <w:numId w:val="8"/>
        </w:numPr>
        <w:tabs>
          <w:tab w:val="left" w:pos="1701"/>
          <w:tab w:val="left" w:pos="1843"/>
        </w:tabs>
        <w:suppressAutoHyphens w:val="0"/>
        <w:ind w:left="0" w:firstLine="689"/>
        <w:jc w:val="both"/>
        <w:rPr>
          <w:color w:val="000000"/>
          <w:spacing w:val="1"/>
          <w:sz w:val="28"/>
          <w:szCs w:val="28"/>
          <w:lang w:eastAsia="ru-RU"/>
        </w:rPr>
      </w:pPr>
      <w:r w:rsidRPr="0056390F">
        <w:rPr>
          <w:color w:val="000000"/>
          <w:spacing w:val="1"/>
          <w:sz w:val="28"/>
          <w:szCs w:val="28"/>
          <w:lang w:eastAsia="ru-RU"/>
        </w:rPr>
        <w:t>Запрещена самовольная вырубка деревьев и кустарников.</w:t>
      </w:r>
    </w:p>
    <w:p w:rsidR="0056390F" w:rsidRPr="0056390F" w:rsidRDefault="0056390F" w:rsidP="002F5EE4">
      <w:pPr>
        <w:numPr>
          <w:ilvl w:val="2"/>
          <w:numId w:val="8"/>
        </w:numPr>
        <w:tabs>
          <w:tab w:val="left" w:pos="1701"/>
          <w:tab w:val="left" w:pos="1843"/>
        </w:tabs>
        <w:suppressAutoHyphens w:val="0"/>
        <w:ind w:left="0" w:firstLine="689"/>
        <w:jc w:val="both"/>
        <w:rPr>
          <w:color w:val="000000"/>
          <w:spacing w:val="1"/>
          <w:sz w:val="28"/>
          <w:szCs w:val="28"/>
          <w:lang w:eastAsia="ru-RU"/>
        </w:rPr>
      </w:pPr>
      <w:r w:rsidRPr="0056390F">
        <w:rPr>
          <w:color w:val="000000"/>
          <w:spacing w:val="1"/>
          <w:sz w:val="28"/>
          <w:szCs w:val="28"/>
          <w:lang w:eastAsia="ru-RU"/>
        </w:rPr>
        <w:t>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поселения, производится только по письменному разрешению администрации поселения.</w:t>
      </w:r>
    </w:p>
    <w:p w:rsidR="0056390F" w:rsidRPr="0056390F" w:rsidRDefault="0056390F" w:rsidP="002F5EE4">
      <w:pPr>
        <w:numPr>
          <w:ilvl w:val="2"/>
          <w:numId w:val="8"/>
        </w:numPr>
        <w:tabs>
          <w:tab w:val="left" w:pos="1701"/>
          <w:tab w:val="left" w:pos="1843"/>
        </w:tabs>
        <w:suppressAutoHyphens w:val="0"/>
        <w:ind w:left="0" w:firstLine="689"/>
        <w:jc w:val="both"/>
        <w:rPr>
          <w:color w:val="000000"/>
          <w:spacing w:val="1"/>
          <w:sz w:val="28"/>
          <w:szCs w:val="28"/>
          <w:lang w:eastAsia="ru-RU"/>
        </w:rPr>
      </w:pPr>
      <w:r w:rsidRPr="0056390F">
        <w:rPr>
          <w:color w:val="000000"/>
          <w:spacing w:val="1"/>
          <w:sz w:val="28"/>
          <w:szCs w:val="28"/>
          <w:lang w:eastAsia="ru-RU"/>
        </w:rPr>
        <w:t>За вынужденный снос крупномерных деревьев и кустарников, связанных с застройкой или прокладкой подземных коммуникаций берется восстановительная стоимость.</w:t>
      </w:r>
    </w:p>
    <w:p w:rsidR="0056390F" w:rsidRPr="0056390F" w:rsidRDefault="0056390F" w:rsidP="002F5EE4">
      <w:pPr>
        <w:numPr>
          <w:ilvl w:val="2"/>
          <w:numId w:val="8"/>
        </w:numPr>
        <w:tabs>
          <w:tab w:val="left" w:pos="1701"/>
          <w:tab w:val="left" w:pos="1843"/>
        </w:tabs>
        <w:suppressAutoHyphens w:val="0"/>
        <w:ind w:left="0" w:firstLine="689"/>
        <w:jc w:val="both"/>
        <w:rPr>
          <w:color w:val="000000"/>
          <w:spacing w:val="1"/>
          <w:sz w:val="28"/>
          <w:szCs w:val="28"/>
          <w:lang w:eastAsia="ru-RU"/>
        </w:rPr>
      </w:pPr>
      <w:r w:rsidRPr="0056390F">
        <w:rPr>
          <w:color w:val="000000"/>
          <w:spacing w:val="1"/>
          <w:sz w:val="28"/>
          <w:szCs w:val="28"/>
          <w:lang w:eastAsia="ru-RU"/>
        </w:rPr>
        <w:t>Выдачу разрешения на снос деревьев и кустарников производить в соответствии с действующими регламентами.</w:t>
      </w:r>
    </w:p>
    <w:p w:rsidR="0056390F" w:rsidRPr="0056390F" w:rsidRDefault="0056390F" w:rsidP="002F5EE4">
      <w:pPr>
        <w:numPr>
          <w:ilvl w:val="2"/>
          <w:numId w:val="8"/>
        </w:numPr>
        <w:tabs>
          <w:tab w:val="left" w:pos="1701"/>
          <w:tab w:val="left" w:pos="1843"/>
        </w:tabs>
        <w:suppressAutoHyphens w:val="0"/>
        <w:ind w:left="0" w:firstLine="689"/>
        <w:jc w:val="both"/>
        <w:rPr>
          <w:color w:val="000000"/>
          <w:spacing w:val="1"/>
          <w:sz w:val="28"/>
          <w:szCs w:val="28"/>
          <w:lang w:eastAsia="ru-RU"/>
        </w:rPr>
      </w:pPr>
      <w:r w:rsidRPr="0056390F">
        <w:rPr>
          <w:color w:val="000000"/>
          <w:spacing w:val="1"/>
          <w:sz w:val="28"/>
          <w:szCs w:val="28"/>
          <w:lang w:eastAsia="ru-RU"/>
        </w:rPr>
        <w:t>Размер восстановительной стоимости зеленых насаждений и место посадок определяются администрацией поселения.</w:t>
      </w:r>
    </w:p>
    <w:p w:rsidR="0056390F" w:rsidRPr="0056390F" w:rsidRDefault="0056390F" w:rsidP="002F5EE4">
      <w:pPr>
        <w:numPr>
          <w:ilvl w:val="2"/>
          <w:numId w:val="8"/>
        </w:numPr>
        <w:tabs>
          <w:tab w:val="left" w:pos="1701"/>
          <w:tab w:val="left" w:pos="1843"/>
        </w:tabs>
        <w:suppressAutoHyphens w:val="0"/>
        <w:ind w:left="0" w:firstLine="689"/>
        <w:jc w:val="both"/>
        <w:rPr>
          <w:color w:val="000000"/>
          <w:spacing w:val="1"/>
          <w:sz w:val="28"/>
          <w:szCs w:val="28"/>
          <w:lang w:eastAsia="ru-RU"/>
        </w:rPr>
      </w:pPr>
      <w:r w:rsidRPr="0056390F">
        <w:rPr>
          <w:color w:val="000000"/>
          <w:spacing w:val="1"/>
          <w:sz w:val="28"/>
          <w:szCs w:val="28"/>
          <w:lang w:eastAsia="ru-RU"/>
        </w:rPr>
        <w:t>Восстановительную стоимость зеленых насаждений зачислять в бюджет поселения.</w:t>
      </w:r>
    </w:p>
    <w:p w:rsidR="0056390F" w:rsidRPr="0056390F" w:rsidRDefault="0056390F" w:rsidP="002F5EE4">
      <w:pPr>
        <w:numPr>
          <w:ilvl w:val="2"/>
          <w:numId w:val="8"/>
        </w:numPr>
        <w:tabs>
          <w:tab w:val="left" w:pos="1701"/>
          <w:tab w:val="left" w:pos="1843"/>
        </w:tabs>
        <w:suppressAutoHyphens w:val="0"/>
        <w:ind w:left="0" w:firstLine="689"/>
        <w:jc w:val="both"/>
        <w:rPr>
          <w:color w:val="000000"/>
          <w:spacing w:val="1"/>
          <w:sz w:val="28"/>
          <w:szCs w:val="28"/>
          <w:lang w:eastAsia="ru-RU"/>
        </w:rPr>
      </w:pPr>
      <w:r w:rsidRPr="0056390F">
        <w:rPr>
          <w:color w:val="000000"/>
          <w:spacing w:val="1"/>
          <w:sz w:val="28"/>
          <w:szCs w:val="28"/>
          <w:lang w:eastAsia="ru-RU"/>
        </w:rPr>
        <w:t>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взимать восстановительную стоимость поврежденных или уничтоженных насаждений.</w:t>
      </w:r>
    </w:p>
    <w:p w:rsidR="0056390F" w:rsidRPr="0056390F" w:rsidRDefault="0056390F" w:rsidP="002F5EE4">
      <w:pPr>
        <w:numPr>
          <w:ilvl w:val="2"/>
          <w:numId w:val="8"/>
        </w:numPr>
        <w:tabs>
          <w:tab w:val="left" w:pos="1701"/>
          <w:tab w:val="left" w:pos="1843"/>
        </w:tabs>
        <w:suppressAutoHyphens w:val="0"/>
        <w:ind w:left="0" w:firstLine="689"/>
        <w:jc w:val="both"/>
        <w:rPr>
          <w:color w:val="000000"/>
          <w:spacing w:val="1"/>
          <w:sz w:val="28"/>
          <w:szCs w:val="28"/>
          <w:lang w:eastAsia="ru-RU"/>
        </w:rPr>
      </w:pPr>
      <w:r w:rsidRPr="0056390F">
        <w:rPr>
          <w:color w:val="000000"/>
          <w:spacing w:val="1"/>
          <w:sz w:val="28"/>
          <w:szCs w:val="28"/>
          <w:lang w:eastAsia="ru-RU"/>
        </w:rPr>
        <w:lastRenderedPageBreak/>
        <w:t>Оценку стоимости плодово-ягодных насаждений и садов, принадлежащих гражданам и попадающих в зону строительства жилых и промышленных зданий, производить администрацией поселения.</w:t>
      </w:r>
    </w:p>
    <w:p w:rsidR="0056390F" w:rsidRPr="0056390F" w:rsidRDefault="0056390F" w:rsidP="002F5EE4">
      <w:pPr>
        <w:numPr>
          <w:ilvl w:val="2"/>
          <w:numId w:val="8"/>
        </w:numPr>
        <w:tabs>
          <w:tab w:val="left" w:pos="1701"/>
          <w:tab w:val="left" w:pos="1843"/>
        </w:tabs>
        <w:suppressAutoHyphens w:val="0"/>
        <w:ind w:left="0" w:firstLine="689"/>
        <w:jc w:val="both"/>
        <w:rPr>
          <w:color w:val="000000"/>
          <w:spacing w:val="1"/>
          <w:sz w:val="28"/>
          <w:szCs w:val="28"/>
          <w:lang w:eastAsia="ru-RU"/>
        </w:rPr>
      </w:pPr>
      <w:r w:rsidRPr="0056390F">
        <w:rPr>
          <w:color w:val="000000"/>
          <w:spacing w:val="1"/>
          <w:sz w:val="28"/>
          <w:szCs w:val="28"/>
          <w:lang w:eastAsia="ru-RU"/>
        </w:rPr>
        <w:t>За незаконную вырубку или повреждение деревьев на территории городских лесов виновным лицам необходимо возмещать убытки.</w:t>
      </w:r>
    </w:p>
    <w:p w:rsidR="0056390F" w:rsidRPr="0056390F" w:rsidRDefault="0056390F" w:rsidP="002F5EE4">
      <w:pPr>
        <w:numPr>
          <w:ilvl w:val="2"/>
          <w:numId w:val="8"/>
        </w:numPr>
        <w:tabs>
          <w:tab w:val="left" w:pos="1701"/>
          <w:tab w:val="left" w:pos="1843"/>
        </w:tabs>
        <w:suppressAutoHyphens w:val="0"/>
        <w:ind w:left="0" w:firstLine="689"/>
        <w:jc w:val="both"/>
        <w:rPr>
          <w:color w:val="000000"/>
          <w:spacing w:val="1"/>
          <w:sz w:val="28"/>
          <w:szCs w:val="28"/>
          <w:lang w:eastAsia="ru-RU"/>
        </w:rPr>
      </w:pPr>
      <w:r w:rsidRPr="0056390F">
        <w:rPr>
          <w:color w:val="000000"/>
          <w:spacing w:val="1"/>
          <w:sz w:val="28"/>
          <w:szCs w:val="28"/>
          <w:lang w:eastAsia="ru-RU"/>
        </w:rPr>
        <w:t>Учет, содержание, клеймение, снос, обрезку, пересадку деревьев и кустарников производить силами и средствами: специализированной организации - на улицах, по которым проходят маршруты пассажирского транспорта; жилищно-эксплуатационных организаций - на внутридворовых территориях многоэтажной жилой застройки; лесхоза или иной специализированной организации - в городских лесах.</w:t>
      </w:r>
    </w:p>
    <w:p w:rsidR="0056390F" w:rsidRPr="0056390F" w:rsidRDefault="0056390F" w:rsidP="002F5EE4">
      <w:pPr>
        <w:numPr>
          <w:ilvl w:val="2"/>
          <w:numId w:val="8"/>
        </w:numPr>
        <w:tabs>
          <w:tab w:val="left" w:pos="1701"/>
          <w:tab w:val="left" w:pos="1843"/>
        </w:tabs>
        <w:suppressAutoHyphens w:val="0"/>
        <w:ind w:left="0" w:firstLine="689"/>
        <w:jc w:val="both"/>
        <w:rPr>
          <w:color w:val="000000"/>
          <w:spacing w:val="1"/>
          <w:sz w:val="28"/>
          <w:szCs w:val="28"/>
          <w:lang w:eastAsia="ru-RU"/>
        </w:rPr>
      </w:pPr>
      <w:r w:rsidRPr="0056390F">
        <w:rPr>
          <w:color w:val="000000"/>
          <w:spacing w:val="1"/>
          <w:sz w:val="28"/>
          <w:szCs w:val="28"/>
          <w:lang w:eastAsia="ru-RU"/>
        </w:rPr>
        <w:t>Если при этом будет установлено, что гибель деревьев произошла по вине отдельных граждан или должностных лиц, то размер восстановительной стоимости определять по ценам на здоровые деревья.</w:t>
      </w:r>
    </w:p>
    <w:p w:rsidR="0056390F" w:rsidRPr="0056390F" w:rsidRDefault="0056390F" w:rsidP="002F5EE4">
      <w:pPr>
        <w:numPr>
          <w:ilvl w:val="2"/>
          <w:numId w:val="8"/>
        </w:numPr>
        <w:tabs>
          <w:tab w:val="left" w:pos="1701"/>
          <w:tab w:val="left" w:pos="1843"/>
        </w:tabs>
        <w:suppressAutoHyphens w:val="0"/>
        <w:ind w:left="0" w:firstLine="689"/>
        <w:jc w:val="both"/>
        <w:rPr>
          <w:color w:val="000000"/>
          <w:spacing w:val="1"/>
          <w:sz w:val="28"/>
          <w:szCs w:val="28"/>
          <w:lang w:eastAsia="ru-RU"/>
        </w:rPr>
      </w:pPr>
      <w:r w:rsidRPr="0056390F">
        <w:rPr>
          <w:color w:val="000000"/>
          <w:spacing w:val="1"/>
          <w:sz w:val="28"/>
          <w:szCs w:val="28"/>
          <w:lang w:eastAsia="ru-RU"/>
        </w:rPr>
        <w:t>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поселения для принятия необходимых мер.</w:t>
      </w:r>
    </w:p>
    <w:p w:rsidR="0056390F" w:rsidRPr="0056390F" w:rsidRDefault="0056390F" w:rsidP="002F5EE4">
      <w:pPr>
        <w:numPr>
          <w:ilvl w:val="2"/>
          <w:numId w:val="8"/>
        </w:numPr>
        <w:tabs>
          <w:tab w:val="left" w:pos="1701"/>
          <w:tab w:val="left" w:pos="1843"/>
        </w:tabs>
        <w:suppressAutoHyphens w:val="0"/>
        <w:ind w:left="0" w:firstLine="689"/>
        <w:jc w:val="both"/>
        <w:rPr>
          <w:color w:val="000000"/>
          <w:spacing w:val="1"/>
          <w:sz w:val="28"/>
          <w:szCs w:val="28"/>
          <w:lang w:eastAsia="ru-RU"/>
        </w:rPr>
      </w:pPr>
      <w:r w:rsidRPr="0056390F">
        <w:rPr>
          <w:color w:val="000000"/>
          <w:spacing w:val="1"/>
          <w:sz w:val="28"/>
          <w:szCs w:val="28"/>
          <w:lang w:eastAsia="ru-RU"/>
        </w:rPr>
        <w:t>Разрешение на вырубку сухостоя выдавать Администрации поселения.</w:t>
      </w:r>
    </w:p>
    <w:p w:rsidR="0056390F" w:rsidRPr="0056390F" w:rsidRDefault="0056390F" w:rsidP="002F5EE4">
      <w:pPr>
        <w:numPr>
          <w:ilvl w:val="2"/>
          <w:numId w:val="8"/>
        </w:numPr>
        <w:tabs>
          <w:tab w:val="left" w:pos="1701"/>
          <w:tab w:val="left" w:pos="1843"/>
        </w:tabs>
        <w:suppressAutoHyphens w:val="0"/>
        <w:ind w:left="0" w:firstLine="689"/>
        <w:jc w:val="both"/>
        <w:rPr>
          <w:color w:val="000000"/>
          <w:spacing w:val="1"/>
          <w:sz w:val="28"/>
          <w:szCs w:val="28"/>
          <w:lang w:eastAsia="ru-RU"/>
        </w:rPr>
      </w:pPr>
      <w:r w:rsidRPr="0056390F">
        <w:rPr>
          <w:color w:val="000000"/>
          <w:spacing w:val="1"/>
          <w:sz w:val="28"/>
          <w:szCs w:val="28"/>
          <w:lang w:eastAsia="ru-RU"/>
        </w:rPr>
        <w:t>Снос деревьев, кроме ценных пород деревьев, и кустарников в зоне индивидуальной застройки следует осуществлять собственникам земельных участков самостоятельно за счет собственных средств.</w:t>
      </w:r>
    </w:p>
    <w:p w:rsidR="0056390F" w:rsidRPr="0056390F" w:rsidRDefault="0056390F" w:rsidP="002F5EE4">
      <w:pPr>
        <w:numPr>
          <w:ilvl w:val="1"/>
          <w:numId w:val="8"/>
        </w:numPr>
        <w:tabs>
          <w:tab w:val="left" w:pos="1701"/>
          <w:tab w:val="left" w:pos="1843"/>
        </w:tabs>
        <w:suppressAutoHyphens w:val="0"/>
        <w:ind w:left="0" w:firstLine="689"/>
        <w:jc w:val="both"/>
        <w:rPr>
          <w:color w:val="000000"/>
          <w:spacing w:val="1"/>
          <w:sz w:val="28"/>
          <w:szCs w:val="28"/>
          <w:lang w:eastAsia="ru-RU"/>
        </w:rPr>
      </w:pPr>
      <w:r w:rsidRPr="0056390F">
        <w:rPr>
          <w:color w:val="000000"/>
          <w:spacing w:val="1"/>
          <w:sz w:val="28"/>
          <w:szCs w:val="28"/>
          <w:lang w:eastAsia="ru-RU"/>
        </w:rPr>
        <w:t>Содержание и эксплуатация дорог</w:t>
      </w:r>
    </w:p>
    <w:p w:rsidR="0056390F" w:rsidRPr="0056390F" w:rsidRDefault="002F5EE4" w:rsidP="002F5EE4">
      <w:pPr>
        <w:numPr>
          <w:ilvl w:val="2"/>
          <w:numId w:val="8"/>
        </w:numPr>
        <w:tabs>
          <w:tab w:val="left" w:pos="1560"/>
          <w:tab w:val="left" w:pos="1701"/>
          <w:tab w:val="left" w:pos="1843"/>
        </w:tabs>
        <w:suppressAutoHyphens w:val="0"/>
        <w:ind w:left="0" w:firstLine="689"/>
        <w:jc w:val="both"/>
        <w:rPr>
          <w:color w:val="000000"/>
          <w:spacing w:val="1"/>
          <w:sz w:val="28"/>
          <w:szCs w:val="28"/>
          <w:lang w:eastAsia="ru-RU"/>
        </w:rPr>
      </w:pPr>
      <w:r>
        <w:rPr>
          <w:color w:val="000000"/>
          <w:spacing w:val="1"/>
          <w:sz w:val="28"/>
          <w:szCs w:val="28"/>
          <w:lang w:eastAsia="ru-RU"/>
        </w:rPr>
        <w:t xml:space="preserve"> </w:t>
      </w:r>
      <w:r w:rsidR="0056390F" w:rsidRPr="0056390F">
        <w:rPr>
          <w:color w:val="000000"/>
          <w:spacing w:val="1"/>
          <w:sz w:val="28"/>
          <w:szCs w:val="28"/>
          <w:lang w:eastAsia="ru-RU"/>
        </w:rPr>
        <w:t>С целью сохранения дорожных покрытий на территории муниципального образования запрещено:</w:t>
      </w:r>
    </w:p>
    <w:p w:rsidR="0056390F" w:rsidRPr="0056390F" w:rsidRDefault="0056390F" w:rsidP="002F5EE4">
      <w:pPr>
        <w:numPr>
          <w:ilvl w:val="3"/>
          <w:numId w:val="8"/>
        </w:numPr>
        <w:tabs>
          <w:tab w:val="left" w:pos="1701"/>
          <w:tab w:val="left" w:pos="1843"/>
        </w:tabs>
        <w:suppressAutoHyphens w:val="0"/>
        <w:ind w:left="0" w:firstLine="689"/>
        <w:jc w:val="both"/>
        <w:rPr>
          <w:color w:val="000000"/>
          <w:spacing w:val="1"/>
          <w:sz w:val="28"/>
          <w:szCs w:val="28"/>
          <w:lang w:eastAsia="ru-RU"/>
        </w:rPr>
      </w:pPr>
      <w:r w:rsidRPr="0056390F">
        <w:rPr>
          <w:color w:val="000000"/>
          <w:spacing w:val="1"/>
          <w:sz w:val="28"/>
          <w:szCs w:val="28"/>
          <w:lang w:eastAsia="ru-RU"/>
        </w:rPr>
        <w:t>Подвоз груза волоком;</w:t>
      </w:r>
    </w:p>
    <w:p w:rsidR="0056390F" w:rsidRPr="0056390F" w:rsidRDefault="0056390F" w:rsidP="002F5EE4">
      <w:pPr>
        <w:numPr>
          <w:ilvl w:val="3"/>
          <w:numId w:val="8"/>
        </w:numPr>
        <w:tabs>
          <w:tab w:val="left" w:pos="1701"/>
          <w:tab w:val="left" w:pos="1843"/>
        </w:tabs>
        <w:suppressAutoHyphens w:val="0"/>
        <w:ind w:left="0" w:firstLine="689"/>
        <w:jc w:val="both"/>
        <w:rPr>
          <w:color w:val="000000"/>
          <w:spacing w:val="1"/>
          <w:sz w:val="28"/>
          <w:szCs w:val="28"/>
          <w:lang w:eastAsia="ru-RU"/>
        </w:rPr>
      </w:pPr>
      <w:r w:rsidRPr="0056390F">
        <w:rPr>
          <w:color w:val="000000"/>
          <w:spacing w:val="1"/>
          <w:sz w:val="28"/>
          <w:szCs w:val="28"/>
          <w:lang w:eastAsia="ru-RU"/>
        </w:rPr>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56390F" w:rsidRPr="0056390F" w:rsidRDefault="0056390F" w:rsidP="002F5EE4">
      <w:pPr>
        <w:numPr>
          <w:ilvl w:val="3"/>
          <w:numId w:val="8"/>
        </w:numPr>
        <w:tabs>
          <w:tab w:val="left" w:pos="1701"/>
          <w:tab w:val="left" w:pos="1843"/>
        </w:tabs>
        <w:suppressAutoHyphens w:val="0"/>
        <w:ind w:left="0" w:firstLine="689"/>
        <w:jc w:val="both"/>
        <w:rPr>
          <w:color w:val="000000"/>
          <w:spacing w:val="1"/>
          <w:sz w:val="28"/>
          <w:szCs w:val="28"/>
          <w:lang w:eastAsia="ru-RU"/>
        </w:rPr>
      </w:pPr>
      <w:r w:rsidRPr="0056390F">
        <w:rPr>
          <w:color w:val="000000"/>
          <w:spacing w:val="1"/>
          <w:sz w:val="28"/>
          <w:szCs w:val="28"/>
          <w:lang w:eastAsia="ru-RU"/>
        </w:rPr>
        <w:t>Перегон по улицам населенных пунктов, имеющим твердое покрытие, машин на гусеничном ходу;</w:t>
      </w:r>
    </w:p>
    <w:p w:rsidR="0056390F" w:rsidRPr="0056390F" w:rsidRDefault="0056390F" w:rsidP="002F5EE4">
      <w:pPr>
        <w:numPr>
          <w:ilvl w:val="3"/>
          <w:numId w:val="8"/>
        </w:numPr>
        <w:tabs>
          <w:tab w:val="left" w:pos="1701"/>
          <w:tab w:val="left" w:pos="1843"/>
        </w:tabs>
        <w:suppressAutoHyphens w:val="0"/>
        <w:ind w:left="0" w:firstLine="689"/>
        <w:jc w:val="both"/>
        <w:rPr>
          <w:color w:val="000000"/>
          <w:spacing w:val="1"/>
          <w:sz w:val="28"/>
          <w:szCs w:val="28"/>
          <w:lang w:eastAsia="ru-RU"/>
        </w:rPr>
      </w:pPr>
      <w:r w:rsidRPr="0056390F">
        <w:rPr>
          <w:color w:val="000000"/>
          <w:spacing w:val="1"/>
          <w:sz w:val="28"/>
          <w:szCs w:val="28"/>
          <w:lang w:eastAsia="ru-RU"/>
        </w:rPr>
        <w:t>Движение и стоянка большегрузного транспорта на внутриквартальных пешеходных дорожках, тротуарах.</w:t>
      </w:r>
    </w:p>
    <w:p w:rsidR="0056390F" w:rsidRPr="0056390F" w:rsidRDefault="0056390F" w:rsidP="002F5EE4">
      <w:pPr>
        <w:numPr>
          <w:ilvl w:val="2"/>
          <w:numId w:val="8"/>
        </w:numPr>
        <w:tabs>
          <w:tab w:val="left" w:pos="1701"/>
          <w:tab w:val="left" w:pos="1843"/>
        </w:tabs>
        <w:suppressAutoHyphens w:val="0"/>
        <w:ind w:left="0" w:firstLine="689"/>
        <w:jc w:val="both"/>
        <w:rPr>
          <w:color w:val="000000"/>
          <w:spacing w:val="1"/>
          <w:sz w:val="28"/>
          <w:szCs w:val="28"/>
          <w:lang w:eastAsia="ru-RU"/>
        </w:rPr>
      </w:pPr>
      <w:r w:rsidRPr="0056390F">
        <w:rPr>
          <w:color w:val="000000"/>
          <w:spacing w:val="1"/>
          <w:sz w:val="28"/>
          <w:szCs w:val="28"/>
          <w:lang w:eastAsia="ru-RU"/>
        </w:rPr>
        <w:t>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осуществлять специализированным организациям по договорам с администрацией поселения.</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Эксплуатацию, текущий и капитальный ремонт светофоров, дорожных знаков, разметки и иных объектов обеспечения безопасности уличного движения осуществлять специализированным организациям по договорам с администрацией поселения.</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lastRenderedPageBreak/>
        <w:t>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Освещение территории муниципальных образований</w:t>
      </w:r>
    </w:p>
    <w:p w:rsidR="0056390F" w:rsidRPr="0056390F" w:rsidRDefault="0056390F" w:rsidP="002F5EE4">
      <w:pPr>
        <w:numPr>
          <w:ilvl w:val="2"/>
          <w:numId w:val="8"/>
        </w:numPr>
        <w:tabs>
          <w:tab w:val="left" w:pos="1701"/>
          <w:tab w:val="left" w:pos="1843"/>
        </w:tabs>
        <w:suppressAutoHyphens w:val="0"/>
        <w:ind w:left="0" w:firstLine="689"/>
        <w:jc w:val="both"/>
        <w:rPr>
          <w:color w:val="000000"/>
          <w:spacing w:val="1"/>
          <w:sz w:val="28"/>
          <w:szCs w:val="28"/>
          <w:lang w:eastAsia="ru-RU"/>
        </w:rPr>
      </w:pPr>
      <w:r w:rsidRPr="0056390F">
        <w:rPr>
          <w:color w:val="000000"/>
          <w:spacing w:val="1"/>
          <w:sz w:val="28"/>
          <w:szCs w:val="28"/>
          <w:lang w:eastAsia="ru-RU"/>
        </w:rPr>
        <w:t>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освещать в темное время суток по расписанию, утвержденному администрацией поселения. Обязанность по освещению данных объектов следует возлагать на их собственников или уполномоченных собственником лиц.</w:t>
      </w:r>
    </w:p>
    <w:p w:rsidR="0056390F" w:rsidRPr="0056390F" w:rsidRDefault="0056390F" w:rsidP="002F5EE4">
      <w:pPr>
        <w:numPr>
          <w:ilvl w:val="2"/>
          <w:numId w:val="8"/>
        </w:numPr>
        <w:tabs>
          <w:tab w:val="left" w:pos="1701"/>
          <w:tab w:val="left" w:pos="1843"/>
        </w:tabs>
        <w:suppressAutoHyphens w:val="0"/>
        <w:ind w:left="0" w:firstLine="689"/>
        <w:jc w:val="both"/>
        <w:rPr>
          <w:color w:val="000000"/>
          <w:spacing w:val="1"/>
          <w:sz w:val="28"/>
          <w:szCs w:val="28"/>
          <w:lang w:eastAsia="ru-RU"/>
        </w:rPr>
      </w:pPr>
      <w:r w:rsidRPr="0056390F">
        <w:rPr>
          <w:color w:val="000000"/>
          <w:spacing w:val="1"/>
          <w:sz w:val="28"/>
          <w:szCs w:val="28"/>
          <w:lang w:eastAsia="ru-RU"/>
        </w:rPr>
        <w:t>Освещение территории поселения осуществлять энергоснабжающим организациям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56390F" w:rsidRPr="0056390F" w:rsidRDefault="0056390F" w:rsidP="002F5EE4">
      <w:pPr>
        <w:numPr>
          <w:ilvl w:val="2"/>
          <w:numId w:val="8"/>
        </w:numPr>
        <w:tabs>
          <w:tab w:val="left" w:pos="1701"/>
          <w:tab w:val="left" w:pos="1843"/>
        </w:tabs>
        <w:suppressAutoHyphens w:val="0"/>
        <w:ind w:left="0" w:firstLine="689"/>
        <w:jc w:val="both"/>
        <w:rPr>
          <w:color w:val="000000"/>
          <w:spacing w:val="1"/>
          <w:sz w:val="28"/>
          <w:szCs w:val="28"/>
          <w:lang w:eastAsia="ru-RU"/>
        </w:rPr>
      </w:pPr>
      <w:r w:rsidRPr="0056390F">
        <w:rPr>
          <w:color w:val="000000"/>
          <w:spacing w:val="1"/>
          <w:sz w:val="28"/>
          <w:szCs w:val="28"/>
          <w:lang w:eastAsia="ru-RU"/>
        </w:rPr>
        <w:t>Строительство, эксплуатацию, текущий и капитальный ремонт сетей наружного освещения улиц следует осуществлять специализированным организациям по договорам с администрацией поселения.</w:t>
      </w:r>
    </w:p>
    <w:p w:rsidR="0056390F" w:rsidRPr="0056390F" w:rsidRDefault="0056390F" w:rsidP="002F5EE4">
      <w:pPr>
        <w:numPr>
          <w:ilvl w:val="1"/>
          <w:numId w:val="8"/>
        </w:numPr>
        <w:tabs>
          <w:tab w:val="left" w:pos="1701"/>
          <w:tab w:val="left" w:pos="1843"/>
        </w:tabs>
        <w:suppressAutoHyphens w:val="0"/>
        <w:ind w:left="0" w:firstLine="689"/>
        <w:jc w:val="both"/>
        <w:rPr>
          <w:color w:val="000000"/>
          <w:spacing w:val="1"/>
          <w:sz w:val="28"/>
          <w:szCs w:val="28"/>
          <w:lang w:eastAsia="ru-RU"/>
        </w:rPr>
      </w:pPr>
      <w:r w:rsidRPr="0056390F">
        <w:rPr>
          <w:color w:val="000000"/>
          <w:spacing w:val="1"/>
          <w:sz w:val="28"/>
          <w:szCs w:val="28"/>
          <w:lang w:eastAsia="ru-RU"/>
        </w:rPr>
        <w:t>Проведение работ при строительстве, ремонте, реконструкции коммуникаций.</w:t>
      </w:r>
    </w:p>
    <w:p w:rsidR="0056390F" w:rsidRPr="0056390F" w:rsidRDefault="0056390F" w:rsidP="002F5EE4">
      <w:pPr>
        <w:numPr>
          <w:ilvl w:val="2"/>
          <w:numId w:val="8"/>
        </w:numPr>
        <w:tabs>
          <w:tab w:val="left" w:pos="1701"/>
          <w:tab w:val="left" w:pos="1843"/>
        </w:tabs>
        <w:suppressAutoHyphens w:val="0"/>
        <w:ind w:left="0" w:firstLine="689"/>
        <w:jc w:val="both"/>
        <w:rPr>
          <w:color w:val="000000"/>
          <w:spacing w:val="1"/>
          <w:sz w:val="28"/>
          <w:szCs w:val="28"/>
          <w:lang w:eastAsia="ru-RU"/>
        </w:rPr>
      </w:pPr>
      <w:r w:rsidRPr="0056390F">
        <w:rPr>
          <w:color w:val="000000"/>
          <w:spacing w:val="1"/>
          <w:sz w:val="28"/>
          <w:szCs w:val="28"/>
          <w:lang w:eastAsia="ru-RU"/>
        </w:rPr>
        <w:t>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производить только при наличии письменного разрешения (ордера на проведение земляных работ), выданного администрацией поселения.</w:t>
      </w:r>
    </w:p>
    <w:p w:rsidR="0056390F" w:rsidRPr="0056390F" w:rsidRDefault="0056390F" w:rsidP="002F5EE4">
      <w:pPr>
        <w:numPr>
          <w:ilvl w:val="2"/>
          <w:numId w:val="8"/>
        </w:numPr>
        <w:tabs>
          <w:tab w:val="left" w:pos="1701"/>
          <w:tab w:val="left" w:pos="1843"/>
        </w:tabs>
        <w:suppressAutoHyphens w:val="0"/>
        <w:ind w:left="0" w:firstLine="689"/>
        <w:jc w:val="both"/>
        <w:rPr>
          <w:color w:val="000000"/>
          <w:spacing w:val="1"/>
          <w:sz w:val="28"/>
          <w:szCs w:val="28"/>
          <w:lang w:eastAsia="ru-RU"/>
        </w:rPr>
      </w:pPr>
      <w:r w:rsidRPr="0056390F">
        <w:rPr>
          <w:color w:val="000000"/>
          <w:spacing w:val="1"/>
          <w:sz w:val="28"/>
          <w:szCs w:val="28"/>
          <w:lang w:eastAsia="ru-RU"/>
        </w:rPr>
        <w:t>Аварийные работы начинать владельцам сетей по телефонограмме или по уведомлению администрации поселения с последующим оформлением разрешения в 3-дневный срок.</w:t>
      </w:r>
    </w:p>
    <w:p w:rsidR="0056390F" w:rsidRPr="0056390F" w:rsidRDefault="0056390F" w:rsidP="002F5EE4">
      <w:pPr>
        <w:numPr>
          <w:ilvl w:val="2"/>
          <w:numId w:val="8"/>
        </w:numPr>
        <w:tabs>
          <w:tab w:val="left" w:pos="1701"/>
          <w:tab w:val="left" w:pos="1843"/>
        </w:tabs>
        <w:suppressAutoHyphens w:val="0"/>
        <w:ind w:left="0" w:firstLine="689"/>
        <w:jc w:val="both"/>
        <w:rPr>
          <w:color w:val="000000"/>
          <w:spacing w:val="1"/>
          <w:sz w:val="28"/>
          <w:szCs w:val="28"/>
          <w:lang w:eastAsia="ru-RU"/>
        </w:rPr>
      </w:pPr>
      <w:r w:rsidRPr="0056390F">
        <w:rPr>
          <w:color w:val="000000"/>
          <w:spacing w:val="1"/>
          <w:sz w:val="28"/>
          <w:szCs w:val="28"/>
          <w:lang w:eastAsia="ru-RU"/>
        </w:rPr>
        <w:t>Разрешение на производство работ по строительству, реконструкции, ремонту коммуникаций выдавать администрации поселения при предъявлении:</w:t>
      </w:r>
    </w:p>
    <w:p w:rsidR="0056390F" w:rsidRPr="0056390F" w:rsidRDefault="0056390F" w:rsidP="002F5EE4">
      <w:pPr>
        <w:numPr>
          <w:ilvl w:val="3"/>
          <w:numId w:val="8"/>
        </w:numPr>
        <w:tabs>
          <w:tab w:val="left" w:pos="1701"/>
          <w:tab w:val="left" w:pos="1843"/>
        </w:tabs>
        <w:suppressAutoHyphens w:val="0"/>
        <w:ind w:left="0" w:firstLine="689"/>
        <w:jc w:val="both"/>
        <w:rPr>
          <w:color w:val="000000"/>
          <w:spacing w:val="1"/>
          <w:sz w:val="28"/>
          <w:szCs w:val="28"/>
          <w:lang w:eastAsia="ru-RU"/>
        </w:rPr>
      </w:pPr>
      <w:r w:rsidRPr="0056390F">
        <w:rPr>
          <w:color w:val="000000"/>
          <w:spacing w:val="1"/>
          <w:sz w:val="28"/>
          <w:szCs w:val="28"/>
          <w:lang w:eastAsia="ru-RU"/>
        </w:rPr>
        <w:t>проекта проведения работ, согласованного с заинтересованными службами, отвечающими за сохранность инженерных коммуникаций;</w:t>
      </w:r>
    </w:p>
    <w:p w:rsidR="0056390F" w:rsidRPr="0056390F" w:rsidRDefault="0056390F" w:rsidP="002F5EE4">
      <w:pPr>
        <w:numPr>
          <w:ilvl w:val="3"/>
          <w:numId w:val="8"/>
        </w:numPr>
        <w:tabs>
          <w:tab w:val="left" w:pos="1701"/>
          <w:tab w:val="left" w:pos="1843"/>
        </w:tabs>
        <w:suppressAutoHyphens w:val="0"/>
        <w:ind w:left="0" w:firstLine="689"/>
        <w:jc w:val="both"/>
        <w:rPr>
          <w:color w:val="000000"/>
          <w:spacing w:val="1"/>
          <w:sz w:val="28"/>
          <w:szCs w:val="28"/>
          <w:lang w:eastAsia="ru-RU"/>
        </w:rPr>
      </w:pPr>
      <w:r w:rsidRPr="0056390F">
        <w:rPr>
          <w:color w:val="000000"/>
          <w:spacing w:val="1"/>
          <w:sz w:val="28"/>
          <w:szCs w:val="28"/>
          <w:lang w:eastAsia="ru-RU"/>
        </w:rPr>
        <w:t>схемы движения транспорта и пешеходов, согласованной с государственной инспекцией по безопасности дорожного движения;</w:t>
      </w:r>
    </w:p>
    <w:p w:rsidR="0056390F" w:rsidRPr="0056390F" w:rsidRDefault="0056390F" w:rsidP="002F5EE4">
      <w:pPr>
        <w:numPr>
          <w:ilvl w:val="3"/>
          <w:numId w:val="8"/>
        </w:numPr>
        <w:tabs>
          <w:tab w:val="left" w:pos="1701"/>
          <w:tab w:val="left" w:pos="1843"/>
        </w:tabs>
        <w:suppressAutoHyphens w:val="0"/>
        <w:ind w:left="0" w:firstLine="689"/>
        <w:jc w:val="both"/>
        <w:rPr>
          <w:color w:val="000000"/>
          <w:spacing w:val="1"/>
          <w:sz w:val="28"/>
          <w:szCs w:val="28"/>
          <w:lang w:eastAsia="ru-RU"/>
        </w:rPr>
      </w:pPr>
      <w:r w:rsidRPr="0056390F">
        <w:rPr>
          <w:color w:val="000000"/>
          <w:spacing w:val="1"/>
          <w:sz w:val="28"/>
          <w:szCs w:val="28"/>
          <w:lang w:eastAsia="ru-RU"/>
        </w:rPr>
        <w:t>условий производства работ, согласованных с администрацией поселения;</w:t>
      </w:r>
    </w:p>
    <w:p w:rsidR="0056390F" w:rsidRPr="0056390F" w:rsidRDefault="0056390F" w:rsidP="002F5EE4">
      <w:pPr>
        <w:numPr>
          <w:ilvl w:val="3"/>
          <w:numId w:val="8"/>
        </w:numPr>
        <w:tabs>
          <w:tab w:val="left" w:pos="1701"/>
          <w:tab w:val="left" w:pos="1843"/>
        </w:tabs>
        <w:suppressAutoHyphens w:val="0"/>
        <w:ind w:left="0" w:firstLine="689"/>
        <w:jc w:val="both"/>
        <w:rPr>
          <w:color w:val="000000"/>
          <w:spacing w:val="1"/>
          <w:sz w:val="28"/>
          <w:szCs w:val="28"/>
          <w:lang w:eastAsia="ru-RU"/>
        </w:rPr>
      </w:pPr>
      <w:r w:rsidRPr="0056390F">
        <w:rPr>
          <w:color w:val="000000"/>
          <w:spacing w:val="1"/>
          <w:sz w:val="28"/>
          <w:szCs w:val="28"/>
          <w:lang w:eastAsia="ru-RU"/>
        </w:rPr>
        <w:lastRenderedPageBreak/>
        <w:t>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коммуникаций.</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Работы по строительству, реконструкции, ремонту.</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выдавать только по согласованию со специализированной организацией, обслуживающей дорожное покрытие, тротуары, газоны.</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Прокладка напорных коммуникаций под проезжей частью магистральных улиц не допускается.</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При реконструкции действующих подземных коммуникаций следует предусматривать их вынос из-под проезжей части магистральных улиц.</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При необходимости прокладки подземных коммуникаций в стесненных условиях предусматривать сооружение переходных коллекторов. Проектирование коллекторов осуществлять с учетом перспективы развития сетей.</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Прокладку подземных коммуникаций под проезжей частью улиц, проездами, а также под тротуарами допускать соответствующим организациям при условии восстановления проезжей части автодороги (тротуара) на полную ширину, независимо от ширины траншеи. Не допускается применение кирпича в конструкциях, подземных коммуникациях, расположенных под проезжей частью.</w:t>
      </w:r>
    </w:p>
    <w:p w:rsidR="0056390F" w:rsidRPr="0056390F" w:rsidRDefault="0056390F" w:rsidP="002F5EE4">
      <w:pPr>
        <w:numPr>
          <w:ilvl w:val="2"/>
          <w:numId w:val="8"/>
        </w:numPr>
        <w:tabs>
          <w:tab w:val="left" w:pos="1701"/>
          <w:tab w:val="left" w:pos="1843"/>
        </w:tabs>
        <w:suppressAutoHyphens w:val="0"/>
        <w:ind w:left="0" w:firstLine="689"/>
        <w:jc w:val="both"/>
        <w:rPr>
          <w:color w:val="000000"/>
          <w:spacing w:val="1"/>
          <w:sz w:val="28"/>
          <w:szCs w:val="28"/>
          <w:lang w:eastAsia="ru-RU"/>
        </w:rPr>
      </w:pPr>
      <w:r w:rsidRPr="0056390F">
        <w:rPr>
          <w:color w:val="000000"/>
          <w:spacing w:val="1"/>
          <w:sz w:val="28"/>
          <w:szCs w:val="28"/>
          <w:lang w:eastAsia="ru-RU"/>
        </w:rPr>
        <w:t>В целях исключения возможного разрытия вновь построенных (реконструированных) улиц, скверов организациям,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сообщить в администрацию поселения о намеченных работах по прокладке коммуникаций с указанием предполагаемых сроков производства работ.</w:t>
      </w:r>
    </w:p>
    <w:p w:rsidR="0056390F" w:rsidRPr="0056390F" w:rsidRDefault="0056390F" w:rsidP="002F5EE4">
      <w:pPr>
        <w:numPr>
          <w:ilvl w:val="2"/>
          <w:numId w:val="8"/>
        </w:numPr>
        <w:tabs>
          <w:tab w:val="left" w:pos="1701"/>
          <w:tab w:val="left" w:pos="1843"/>
        </w:tabs>
        <w:suppressAutoHyphens w:val="0"/>
        <w:ind w:left="0" w:firstLine="689"/>
        <w:jc w:val="both"/>
        <w:rPr>
          <w:color w:val="000000"/>
          <w:spacing w:val="1"/>
          <w:sz w:val="28"/>
          <w:szCs w:val="28"/>
          <w:lang w:eastAsia="ru-RU"/>
        </w:rPr>
      </w:pPr>
      <w:r w:rsidRPr="0056390F">
        <w:rPr>
          <w:color w:val="000000"/>
          <w:spacing w:val="1"/>
          <w:sz w:val="28"/>
          <w:szCs w:val="28"/>
          <w:lang w:eastAsia="ru-RU"/>
        </w:rPr>
        <w:t>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ликвидировать в полном объеме организациям, получившим разрешение на производство работ, в сроки, согласованные с Администрацией поселения.</w:t>
      </w:r>
    </w:p>
    <w:p w:rsidR="0056390F" w:rsidRPr="0056390F" w:rsidRDefault="0056390F" w:rsidP="002F5EE4">
      <w:pPr>
        <w:numPr>
          <w:ilvl w:val="2"/>
          <w:numId w:val="8"/>
        </w:numPr>
        <w:tabs>
          <w:tab w:val="left" w:pos="1701"/>
          <w:tab w:val="left" w:pos="1843"/>
        </w:tabs>
        <w:suppressAutoHyphens w:val="0"/>
        <w:ind w:left="0" w:firstLine="689"/>
        <w:jc w:val="both"/>
        <w:rPr>
          <w:color w:val="000000"/>
          <w:spacing w:val="1"/>
          <w:sz w:val="28"/>
          <w:szCs w:val="28"/>
          <w:lang w:eastAsia="ru-RU"/>
        </w:rPr>
      </w:pPr>
      <w:r w:rsidRPr="0056390F">
        <w:rPr>
          <w:color w:val="000000"/>
          <w:spacing w:val="1"/>
          <w:sz w:val="28"/>
          <w:szCs w:val="28"/>
          <w:lang w:eastAsia="ru-RU"/>
        </w:rPr>
        <w:t>До начала производства работ по разрытию:</w:t>
      </w:r>
    </w:p>
    <w:p w:rsidR="0056390F" w:rsidRPr="0056390F" w:rsidRDefault="0056390F" w:rsidP="002F5EE4">
      <w:pPr>
        <w:numPr>
          <w:ilvl w:val="3"/>
          <w:numId w:val="8"/>
        </w:numPr>
        <w:tabs>
          <w:tab w:val="left" w:pos="1701"/>
          <w:tab w:val="left" w:pos="1985"/>
        </w:tabs>
        <w:suppressAutoHyphens w:val="0"/>
        <w:ind w:left="0" w:firstLine="689"/>
        <w:jc w:val="both"/>
        <w:rPr>
          <w:color w:val="000000"/>
          <w:spacing w:val="1"/>
          <w:sz w:val="28"/>
          <w:szCs w:val="28"/>
          <w:lang w:eastAsia="ru-RU"/>
        </w:rPr>
      </w:pPr>
      <w:r w:rsidRPr="0056390F">
        <w:rPr>
          <w:color w:val="000000"/>
          <w:spacing w:val="1"/>
          <w:sz w:val="28"/>
          <w:szCs w:val="28"/>
          <w:lang w:eastAsia="ru-RU"/>
        </w:rPr>
        <w:t>Установить дорожные знаки в соответствии с согласованной схемой.</w:t>
      </w:r>
    </w:p>
    <w:p w:rsidR="0056390F" w:rsidRPr="0056390F" w:rsidRDefault="0056390F" w:rsidP="002F5EE4">
      <w:pPr>
        <w:numPr>
          <w:ilvl w:val="3"/>
          <w:numId w:val="8"/>
        </w:numPr>
        <w:tabs>
          <w:tab w:val="left" w:pos="1701"/>
          <w:tab w:val="left" w:pos="1985"/>
        </w:tabs>
        <w:suppressAutoHyphens w:val="0"/>
        <w:ind w:left="0" w:firstLine="689"/>
        <w:jc w:val="both"/>
        <w:rPr>
          <w:color w:val="000000"/>
          <w:spacing w:val="1"/>
          <w:sz w:val="28"/>
          <w:szCs w:val="28"/>
          <w:lang w:eastAsia="ru-RU"/>
        </w:rPr>
      </w:pPr>
      <w:r w:rsidRPr="0056390F">
        <w:rPr>
          <w:color w:val="000000"/>
          <w:spacing w:val="1"/>
          <w:sz w:val="28"/>
          <w:szCs w:val="28"/>
          <w:lang w:eastAsia="ru-RU"/>
        </w:rPr>
        <w:t>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56390F" w:rsidRPr="0056390F" w:rsidRDefault="0056390F" w:rsidP="002F5EE4">
      <w:pPr>
        <w:numPr>
          <w:ilvl w:val="3"/>
          <w:numId w:val="8"/>
        </w:numPr>
        <w:tabs>
          <w:tab w:val="left" w:pos="1701"/>
          <w:tab w:val="left" w:pos="1985"/>
        </w:tabs>
        <w:suppressAutoHyphens w:val="0"/>
        <w:ind w:left="0" w:firstLine="689"/>
        <w:jc w:val="both"/>
        <w:rPr>
          <w:color w:val="000000"/>
          <w:spacing w:val="1"/>
          <w:sz w:val="28"/>
          <w:szCs w:val="28"/>
          <w:lang w:eastAsia="ru-RU"/>
        </w:rPr>
      </w:pPr>
      <w:r w:rsidRPr="0056390F">
        <w:rPr>
          <w:color w:val="000000"/>
          <w:spacing w:val="1"/>
          <w:sz w:val="28"/>
          <w:szCs w:val="28"/>
          <w:lang w:eastAsia="ru-RU"/>
        </w:rPr>
        <w:t xml:space="preserve">Ограждение содержать в опрятном виде, при производстве работ вблизи проезжей части необходимо обеспечить видимость для водителей </w:t>
      </w:r>
      <w:r w:rsidRPr="0056390F">
        <w:rPr>
          <w:color w:val="000000"/>
          <w:spacing w:val="1"/>
          <w:sz w:val="28"/>
          <w:szCs w:val="28"/>
          <w:lang w:eastAsia="ru-RU"/>
        </w:rPr>
        <w:lastRenderedPageBreak/>
        <w:t>и пешеходов, в темное время суток - обозначено красными сигнальными фонарями.</w:t>
      </w:r>
    </w:p>
    <w:p w:rsidR="0056390F" w:rsidRPr="0056390F" w:rsidRDefault="0056390F" w:rsidP="002F5EE4">
      <w:pPr>
        <w:numPr>
          <w:ilvl w:val="3"/>
          <w:numId w:val="8"/>
        </w:numPr>
        <w:tabs>
          <w:tab w:val="left" w:pos="1701"/>
          <w:tab w:val="left" w:pos="1985"/>
        </w:tabs>
        <w:suppressAutoHyphens w:val="0"/>
        <w:ind w:left="0" w:firstLine="689"/>
        <w:jc w:val="both"/>
        <w:rPr>
          <w:color w:val="000000"/>
          <w:spacing w:val="1"/>
          <w:sz w:val="28"/>
          <w:szCs w:val="28"/>
          <w:lang w:eastAsia="ru-RU"/>
        </w:rPr>
      </w:pPr>
      <w:r w:rsidRPr="0056390F">
        <w:rPr>
          <w:color w:val="000000"/>
          <w:spacing w:val="1"/>
          <w:sz w:val="28"/>
          <w:szCs w:val="28"/>
          <w:lang w:eastAsia="ru-RU"/>
        </w:rPr>
        <w:t>Ограждение выполнять сплошным и надежным, предотвращающим попадание посторонних на стройплощадку.</w:t>
      </w:r>
    </w:p>
    <w:p w:rsidR="0056390F" w:rsidRPr="0056390F" w:rsidRDefault="0056390F" w:rsidP="002F5EE4">
      <w:pPr>
        <w:numPr>
          <w:ilvl w:val="3"/>
          <w:numId w:val="8"/>
        </w:numPr>
        <w:tabs>
          <w:tab w:val="left" w:pos="1701"/>
          <w:tab w:val="left" w:pos="1985"/>
        </w:tabs>
        <w:suppressAutoHyphens w:val="0"/>
        <w:ind w:left="0" w:firstLine="689"/>
        <w:jc w:val="both"/>
        <w:rPr>
          <w:color w:val="000000"/>
          <w:spacing w:val="1"/>
          <w:sz w:val="28"/>
          <w:szCs w:val="28"/>
          <w:lang w:eastAsia="ru-RU"/>
        </w:rPr>
      </w:pPr>
      <w:r w:rsidRPr="0056390F">
        <w:rPr>
          <w:color w:val="000000"/>
          <w:spacing w:val="1"/>
          <w:sz w:val="28"/>
          <w:szCs w:val="28"/>
          <w:lang w:eastAsia="ru-RU"/>
        </w:rPr>
        <w:t>На направлениях массовых пешеходных потоков через траншеи устраивать мостки на расстоянии не менее чем 200 метров друг от друга.</w:t>
      </w:r>
    </w:p>
    <w:p w:rsidR="0056390F" w:rsidRPr="0056390F" w:rsidRDefault="0056390F" w:rsidP="002F5EE4">
      <w:pPr>
        <w:numPr>
          <w:ilvl w:val="3"/>
          <w:numId w:val="8"/>
        </w:numPr>
        <w:tabs>
          <w:tab w:val="left" w:pos="1701"/>
          <w:tab w:val="left" w:pos="1985"/>
        </w:tabs>
        <w:suppressAutoHyphens w:val="0"/>
        <w:ind w:left="0" w:firstLine="689"/>
        <w:jc w:val="both"/>
        <w:rPr>
          <w:color w:val="000000"/>
          <w:spacing w:val="1"/>
          <w:sz w:val="28"/>
          <w:szCs w:val="28"/>
          <w:lang w:eastAsia="ru-RU"/>
        </w:rPr>
      </w:pPr>
      <w:r w:rsidRPr="0056390F">
        <w:rPr>
          <w:color w:val="000000"/>
          <w:spacing w:val="1"/>
          <w:sz w:val="28"/>
          <w:szCs w:val="28"/>
          <w:lang w:eastAsia="ru-RU"/>
        </w:rPr>
        <w:t>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56390F" w:rsidRPr="0056390F" w:rsidRDefault="0056390F" w:rsidP="002F5EE4">
      <w:pPr>
        <w:numPr>
          <w:ilvl w:val="3"/>
          <w:numId w:val="8"/>
        </w:numPr>
        <w:tabs>
          <w:tab w:val="left" w:pos="1701"/>
          <w:tab w:val="left" w:pos="1985"/>
        </w:tabs>
        <w:suppressAutoHyphens w:val="0"/>
        <w:ind w:left="0" w:firstLine="689"/>
        <w:jc w:val="both"/>
        <w:rPr>
          <w:color w:val="000000"/>
          <w:spacing w:val="1"/>
          <w:sz w:val="28"/>
          <w:szCs w:val="28"/>
          <w:lang w:eastAsia="ru-RU"/>
        </w:rPr>
      </w:pPr>
      <w:r w:rsidRPr="0056390F">
        <w:rPr>
          <w:color w:val="000000"/>
          <w:spacing w:val="1"/>
          <w:sz w:val="28"/>
          <w:szCs w:val="28"/>
          <w:lang w:eastAsia="ru-RU"/>
        </w:rPr>
        <w:t>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56390F" w:rsidRPr="0056390F" w:rsidRDefault="0056390F" w:rsidP="002F5EE4">
      <w:pPr>
        <w:numPr>
          <w:ilvl w:val="3"/>
          <w:numId w:val="8"/>
        </w:numPr>
        <w:tabs>
          <w:tab w:val="left" w:pos="1701"/>
          <w:tab w:val="left" w:pos="1985"/>
        </w:tabs>
        <w:suppressAutoHyphens w:val="0"/>
        <w:ind w:left="0" w:firstLine="689"/>
        <w:jc w:val="both"/>
        <w:rPr>
          <w:color w:val="000000"/>
          <w:spacing w:val="1"/>
          <w:sz w:val="28"/>
          <w:szCs w:val="28"/>
          <w:lang w:eastAsia="ru-RU"/>
        </w:rPr>
      </w:pPr>
      <w:r w:rsidRPr="0056390F">
        <w:rPr>
          <w:color w:val="000000"/>
          <w:spacing w:val="1"/>
          <w:sz w:val="28"/>
          <w:szCs w:val="28"/>
          <w:lang w:eastAsia="ru-RU"/>
        </w:rPr>
        <w:t>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56390F" w:rsidRPr="0056390F" w:rsidRDefault="0056390F" w:rsidP="002F5EE4">
      <w:pPr>
        <w:numPr>
          <w:ilvl w:val="3"/>
          <w:numId w:val="8"/>
        </w:numPr>
        <w:tabs>
          <w:tab w:val="left" w:pos="1701"/>
          <w:tab w:val="left" w:pos="1985"/>
        </w:tabs>
        <w:suppressAutoHyphens w:val="0"/>
        <w:ind w:left="0" w:firstLine="689"/>
        <w:jc w:val="both"/>
        <w:rPr>
          <w:color w:val="000000"/>
          <w:spacing w:val="1"/>
          <w:sz w:val="28"/>
          <w:szCs w:val="28"/>
          <w:lang w:eastAsia="ru-RU"/>
        </w:rPr>
      </w:pPr>
      <w:r w:rsidRPr="0056390F">
        <w:rPr>
          <w:color w:val="000000"/>
          <w:spacing w:val="1"/>
          <w:sz w:val="28"/>
          <w:szCs w:val="28"/>
          <w:lang w:eastAsia="ru-RU"/>
        </w:rPr>
        <w:t>Особые условия подлежат неукоснительному соблюдению строительной организацией, производящей земляные работы.</w:t>
      </w:r>
    </w:p>
    <w:p w:rsidR="0056390F" w:rsidRPr="0056390F" w:rsidRDefault="0056390F" w:rsidP="002F5EE4">
      <w:pPr>
        <w:numPr>
          <w:ilvl w:val="2"/>
          <w:numId w:val="8"/>
        </w:numPr>
        <w:tabs>
          <w:tab w:val="left" w:pos="1701"/>
          <w:tab w:val="left" w:pos="1843"/>
        </w:tabs>
        <w:suppressAutoHyphens w:val="0"/>
        <w:ind w:left="0" w:firstLine="689"/>
        <w:jc w:val="both"/>
        <w:rPr>
          <w:color w:val="000000"/>
          <w:spacing w:val="1"/>
          <w:sz w:val="28"/>
          <w:szCs w:val="28"/>
          <w:lang w:eastAsia="ru-RU"/>
        </w:rPr>
      </w:pPr>
      <w:r w:rsidRPr="0056390F">
        <w:rPr>
          <w:color w:val="000000"/>
          <w:spacing w:val="1"/>
          <w:sz w:val="28"/>
          <w:szCs w:val="28"/>
          <w:lang w:eastAsia="ru-RU"/>
        </w:rPr>
        <w:t>Разрешение на производство работ хранить на месте работ и предъявлять по первому требованию лиц, осуществляющих контроль за выполнением Правил эксплуатации.</w:t>
      </w:r>
    </w:p>
    <w:p w:rsidR="0056390F" w:rsidRPr="0056390F" w:rsidRDefault="0056390F" w:rsidP="002F5EE4">
      <w:pPr>
        <w:numPr>
          <w:ilvl w:val="2"/>
          <w:numId w:val="8"/>
        </w:numPr>
        <w:tabs>
          <w:tab w:val="left" w:pos="1701"/>
          <w:tab w:val="left" w:pos="1843"/>
        </w:tabs>
        <w:suppressAutoHyphens w:val="0"/>
        <w:ind w:left="0" w:firstLine="689"/>
        <w:jc w:val="both"/>
        <w:rPr>
          <w:color w:val="000000"/>
          <w:spacing w:val="1"/>
          <w:sz w:val="28"/>
          <w:szCs w:val="28"/>
          <w:lang w:eastAsia="ru-RU"/>
        </w:rPr>
      </w:pPr>
      <w:r w:rsidRPr="0056390F">
        <w:rPr>
          <w:color w:val="000000"/>
          <w:spacing w:val="1"/>
          <w:sz w:val="28"/>
          <w:szCs w:val="28"/>
          <w:lang w:eastAsia="ru-RU"/>
        </w:rPr>
        <w:t>В разрешении устанавливать сроки и условия производства работ.</w:t>
      </w:r>
    </w:p>
    <w:p w:rsidR="0056390F" w:rsidRPr="0056390F" w:rsidRDefault="0056390F" w:rsidP="002F5EE4">
      <w:pPr>
        <w:numPr>
          <w:ilvl w:val="2"/>
          <w:numId w:val="8"/>
        </w:numPr>
        <w:tabs>
          <w:tab w:val="left" w:pos="1701"/>
          <w:tab w:val="left" w:pos="1843"/>
        </w:tabs>
        <w:suppressAutoHyphens w:val="0"/>
        <w:ind w:left="0" w:firstLine="689"/>
        <w:jc w:val="both"/>
        <w:rPr>
          <w:color w:val="000000"/>
          <w:spacing w:val="1"/>
          <w:sz w:val="28"/>
          <w:szCs w:val="28"/>
          <w:lang w:eastAsia="ru-RU"/>
        </w:rPr>
      </w:pPr>
      <w:r w:rsidRPr="0056390F">
        <w:rPr>
          <w:color w:val="000000"/>
          <w:spacing w:val="1"/>
          <w:sz w:val="28"/>
          <w:szCs w:val="28"/>
          <w:lang w:eastAsia="ru-RU"/>
        </w:rPr>
        <w:t>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топооснове.</w:t>
      </w:r>
    </w:p>
    <w:p w:rsidR="0056390F" w:rsidRPr="0056390F" w:rsidRDefault="0056390F" w:rsidP="002F5EE4">
      <w:pPr>
        <w:numPr>
          <w:ilvl w:val="2"/>
          <w:numId w:val="8"/>
        </w:numPr>
        <w:tabs>
          <w:tab w:val="left" w:pos="1701"/>
          <w:tab w:val="left" w:pos="1843"/>
        </w:tabs>
        <w:suppressAutoHyphens w:val="0"/>
        <w:ind w:left="0" w:firstLine="689"/>
        <w:jc w:val="both"/>
        <w:rPr>
          <w:color w:val="000000"/>
          <w:spacing w:val="1"/>
          <w:sz w:val="28"/>
          <w:szCs w:val="28"/>
          <w:lang w:eastAsia="ru-RU"/>
        </w:rPr>
      </w:pPr>
      <w:r w:rsidRPr="0056390F">
        <w:rPr>
          <w:color w:val="000000"/>
          <w:spacing w:val="1"/>
          <w:sz w:val="28"/>
          <w:szCs w:val="28"/>
          <w:lang w:eastAsia="ru-RU"/>
        </w:rPr>
        <w:t>При производстве работ на проезжей части улиц асфальт и щебень в пределах траншеи разбирать и вывозить производителем работ в специально отведенное место.</w:t>
      </w:r>
    </w:p>
    <w:p w:rsidR="0056390F" w:rsidRPr="0056390F" w:rsidRDefault="0056390F" w:rsidP="002F5EE4">
      <w:pPr>
        <w:numPr>
          <w:ilvl w:val="2"/>
          <w:numId w:val="8"/>
        </w:numPr>
        <w:tabs>
          <w:tab w:val="left" w:pos="1701"/>
          <w:tab w:val="left" w:pos="1843"/>
        </w:tabs>
        <w:suppressAutoHyphens w:val="0"/>
        <w:ind w:left="0" w:firstLine="689"/>
        <w:jc w:val="both"/>
        <w:rPr>
          <w:color w:val="000000"/>
          <w:spacing w:val="1"/>
          <w:sz w:val="28"/>
          <w:szCs w:val="28"/>
          <w:lang w:eastAsia="ru-RU"/>
        </w:rPr>
      </w:pPr>
      <w:r w:rsidRPr="0056390F">
        <w:rPr>
          <w:color w:val="000000"/>
          <w:spacing w:val="1"/>
          <w:sz w:val="28"/>
          <w:szCs w:val="28"/>
          <w:lang w:eastAsia="ru-RU"/>
        </w:rPr>
        <w:t>Бордюр разбирается, складируется на месте производства работ для дальнейшей установки.</w:t>
      </w:r>
    </w:p>
    <w:p w:rsidR="0056390F" w:rsidRPr="0056390F" w:rsidRDefault="0056390F" w:rsidP="002F5EE4">
      <w:pPr>
        <w:numPr>
          <w:ilvl w:val="2"/>
          <w:numId w:val="8"/>
        </w:numPr>
        <w:tabs>
          <w:tab w:val="left" w:pos="1701"/>
          <w:tab w:val="left" w:pos="1843"/>
        </w:tabs>
        <w:suppressAutoHyphens w:val="0"/>
        <w:ind w:left="0" w:firstLine="689"/>
        <w:jc w:val="both"/>
        <w:rPr>
          <w:color w:val="000000"/>
          <w:spacing w:val="1"/>
          <w:sz w:val="28"/>
          <w:szCs w:val="28"/>
          <w:lang w:eastAsia="ru-RU"/>
        </w:rPr>
      </w:pPr>
      <w:r w:rsidRPr="0056390F">
        <w:rPr>
          <w:color w:val="000000"/>
          <w:spacing w:val="1"/>
          <w:sz w:val="28"/>
          <w:szCs w:val="28"/>
          <w:lang w:eastAsia="ru-RU"/>
        </w:rPr>
        <w:t>При производстве работ на улицах, застроенных территориях грунт немедленно вывозить.</w:t>
      </w:r>
    </w:p>
    <w:p w:rsidR="0056390F" w:rsidRPr="0056390F" w:rsidRDefault="0056390F" w:rsidP="002F5EE4">
      <w:pPr>
        <w:numPr>
          <w:ilvl w:val="2"/>
          <w:numId w:val="8"/>
        </w:numPr>
        <w:tabs>
          <w:tab w:val="left" w:pos="1701"/>
          <w:tab w:val="left" w:pos="1843"/>
        </w:tabs>
        <w:suppressAutoHyphens w:val="0"/>
        <w:ind w:left="0" w:firstLine="689"/>
        <w:jc w:val="both"/>
        <w:rPr>
          <w:color w:val="000000"/>
          <w:spacing w:val="1"/>
          <w:sz w:val="28"/>
          <w:szCs w:val="28"/>
          <w:lang w:eastAsia="ru-RU"/>
        </w:rPr>
      </w:pPr>
      <w:r w:rsidRPr="0056390F">
        <w:rPr>
          <w:color w:val="000000"/>
          <w:spacing w:val="1"/>
          <w:sz w:val="28"/>
          <w:szCs w:val="28"/>
          <w:lang w:eastAsia="ru-RU"/>
        </w:rPr>
        <w:t>При необходимости строительная организация может обеспечивать планировку грунта на отвале.</w:t>
      </w:r>
    </w:p>
    <w:p w:rsidR="0056390F" w:rsidRPr="0056390F" w:rsidRDefault="0056390F" w:rsidP="002F5EE4">
      <w:pPr>
        <w:numPr>
          <w:ilvl w:val="2"/>
          <w:numId w:val="8"/>
        </w:numPr>
        <w:tabs>
          <w:tab w:val="left" w:pos="1701"/>
          <w:tab w:val="left" w:pos="1843"/>
        </w:tabs>
        <w:suppressAutoHyphens w:val="0"/>
        <w:ind w:left="0" w:firstLine="689"/>
        <w:jc w:val="both"/>
        <w:rPr>
          <w:color w:val="000000"/>
          <w:spacing w:val="1"/>
          <w:sz w:val="28"/>
          <w:szCs w:val="28"/>
          <w:lang w:eastAsia="ru-RU"/>
        </w:rPr>
      </w:pPr>
      <w:r w:rsidRPr="0056390F">
        <w:rPr>
          <w:color w:val="000000"/>
          <w:spacing w:val="1"/>
          <w:sz w:val="28"/>
          <w:szCs w:val="28"/>
          <w:lang w:eastAsia="ru-RU"/>
        </w:rPr>
        <w:t xml:space="preserve">Траншеи под проезжей частью и тротуарами засыпать песком и песчаным фунтом с послойным уплотнением и поливкой водой. </w:t>
      </w:r>
    </w:p>
    <w:p w:rsidR="0056390F" w:rsidRPr="0056390F" w:rsidRDefault="0056390F" w:rsidP="002F5EE4">
      <w:pPr>
        <w:numPr>
          <w:ilvl w:val="2"/>
          <w:numId w:val="8"/>
        </w:numPr>
        <w:tabs>
          <w:tab w:val="left" w:pos="1701"/>
          <w:tab w:val="left" w:pos="1843"/>
        </w:tabs>
        <w:suppressAutoHyphens w:val="0"/>
        <w:ind w:left="0" w:firstLine="689"/>
        <w:jc w:val="both"/>
        <w:rPr>
          <w:color w:val="000000"/>
          <w:spacing w:val="1"/>
          <w:sz w:val="28"/>
          <w:szCs w:val="28"/>
          <w:lang w:eastAsia="ru-RU"/>
        </w:rPr>
      </w:pPr>
      <w:r w:rsidRPr="0056390F">
        <w:rPr>
          <w:color w:val="000000"/>
          <w:spacing w:val="1"/>
          <w:sz w:val="28"/>
          <w:szCs w:val="28"/>
          <w:lang w:eastAsia="ru-RU"/>
        </w:rPr>
        <w:t>Траншеи на газонах засыпать местным грунтом с уплотнением, восстановлением плодородного слоя и посевом травы.</w:t>
      </w:r>
    </w:p>
    <w:p w:rsidR="0056390F" w:rsidRPr="0056390F" w:rsidRDefault="0056390F" w:rsidP="002F5EE4">
      <w:pPr>
        <w:numPr>
          <w:ilvl w:val="2"/>
          <w:numId w:val="8"/>
        </w:numPr>
        <w:tabs>
          <w:tab w:val="left" w:pos="1701"/>
          <w:tab w:val="left" w:pos="1843"/>
        </w:tabs>
        <w:suppressAutoHyphens w:val="0"/>
        <w:ind w:left="0" w:firstLine="689"/>
        <w:jc w:val="both"/>
        <w:rPr>
          <w:color w:val="000000"/>
          <w:spacing w:val="1"/>
          <w:sz w:val="28"/>
          <w:szCs w:val="28"/>
          <w:lang w:eastAsia="ru-RU"/>
        </w:rPr>
      </w:pPr>
      <w:r w:rsidRPr="0056390F">
        <w:rPr>
          <w:color w:val="000000"/>
          <w:spacing w:val="1"/>
          <w:sz w:val="28"/>
          <w:szCs w:val="28"/>
          <w:lang w:eastAsia="ru-RU"/>
        </w:rPr>
        <w:lastRenderedPageBreak/>
        <w:t>Засыпку траншеи до выполнения геодезической съемки не допускать. Организации, получившей разрешение на проведение земляных работ, до окончания работ произвести геодезическую съемку.</w:t>
      </w:r>
    </w:p>
    <w:p w:rsidR="0056390F" w:rsidRPr="0056390F" w:rsidRDefault="0056390F" w:rsidP="002F5EE4">
      <w:pPr>
        <w:numPr>
          <w:ilvl w:val="2"/>
          <w:numId w:val="8"/>
        </w:numPr>
        <w:tabs>
          <w:tab w:val="left" w:pos="1701"/>
          <w:tab w:val="left" w:pos="1843"/>
        </w:tabs>
        <w:suppressAutoHyphens w:val="0"/>
        <w:ind w:left="0" w:firstLine="689"/>
        <w:jc w:val="both"/>
        <w:rPr>
          <w:color w:val="000000"/>
          <w:spacing w:val="1"/>
          <w:sz w:val="28"/>
          <w:szCs w:val="28"/>
          <w:lang w:eastAsia="ru-RU"/>
        </w:rPr>
      </w:pPr>
      <w:r w:rsidRPr="0056390F">
        <w:rPr>
          <w:color w:val="000000"/>
          <w:spacing w:val="1"/>
          <w:sz w:val="28"/>
          <w:szCs w:val="28"/>
          <w:lang w:eastAsia="ru-RU"/>
        </w:rPr>
        <w:t>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56390F" w:rsidRPr="0056390F" w:rsidRDefault="0056390F" w:rsidP="002F5EE4">
      <w:pPr>
        <w:numPr>
          <w:ilvl w:val="2"/>
          <w:numId w:val="8"/>
        </w:numPr>
        <w:tabs>
          <w:tab w:val="left" w:pos="1701"/>
          <w:tab w:val="left" w:pos="1843"/>
        </w:tabs>
        <w:suppressAutoHyphens w:val="0"/>
        <w:ind w:left="0" w:firstLine="689"/>
        <w:jc w:val="both"/>
        <w:rPr>
          <w:color w:val="000000"/>
          <w:spacing w:val="1"/>
          <w:sz w:val="28"/>
          <w:szCs w:val="28"/>
          <w:lang w:eastAsia="ru-RU"/>
        </w:rPr>
      </w:pPr>
      <w:r w:rsidRPr="0056390F">
        <w:rPr>
          <w:color w:val="000000"/>
          <w:spacing w:val="1"/>
          <w:sz w:val="28"/>
          <w:szCs w:val="28"/>
          <w:lang w:eastAsia="ru-RU"/>
        </w:rPr>
        <w:t>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56390F" w:rsidRPr="0056390F" w:rsidRDefault="0056390F" w:rsidP="002F5EE4">
      <w:pPr>
        <w:numPr>
          <w:ilvl w:val="2"/>
          <w:numId w:val="8"/>
        </w:numPr>
        <w:tabs>
          <w:tab w:val="left" w:pos="1701"/>
          <w:tab w:val="left" w:pos="1843"/>
        </w:tabs>
        <w:suppressAutoHyphens w:val="0"/>
        <w:ind w:left="0" w:firstLine="689"/>
        <w:jc w:val="both"/>
        <w:rPr>
          <w:color w:val="000000"/>
          <w:spacing w:val="1"/>
          <w:sz w:val="28"/>
          <w:szCs w:val="28"/>
          <w:lang w:eastAsia="ru-RU"/>
        </w:rPr>
      </w:pPr>
      <w:r w:rsidRPr="0056390F">
        <w:rPr>
          <w:color w:val="000000"/>
          <w:spacing w:val="1"/>
          <w:sz w:val="28"/>
          <w:szCs w:val="28"/>
          <w:lang w:eastAsia="ru-RU"/>
        </w:rPr>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устранять организациям, получившим разрешение на производство работ, в течение суток.</w:t>
      </w:r>
    </w:p>
    <w:p w:rsidR="0056390F" w:rsidRPr="0056390F" w:rsidRDefault="0056390F" w:rsidP="002F5EE4">
      <w:pPr>
        <w:numPr>
          <w:ilvl w:val="2"/>
          <w:numId w:val="8"/>
        </w:numPr>
        <w:tabs>
          <w:tab w:val="left" w:pos="1701"/>
          <w:tab w:val="left" w:pos="1843"/>
        </w:tabs>
        <w:suppressAutoHyphens w:val="0"/>
        <w:ind w:left="0" w:firstLine="689"/>
        <w:jc w:val="both"/>
        <w:rPr>
          <w:color w:val="000000"/>
          <w:spacing w:val="1"/>
          <w:sz w:val="28"/>
          <w:szCs w:val="28"/>
          <w:lang w:eastAsia="ru-RU"/>
        </w:rPr>
      </w:pPr>
      <w:r w:rsidRPr="0056390F">
        <w:rPr>
          <w:color w:val="000000"/>
          <w:spacing w:val="1"/>
          <w:sz w:val="28"/>
          <w:szCs w:val="28"/>
          <w:lang w:eastAsia="ru-RU"/>
        </w:rPr>
        <w:t>Наледи, образовавшиеся из-за аварий на подземных коммуникациях,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rsidR="0056390F" w:rsidRPr="0056390F" w:rsidRDefault="0056390F" w:rsidP="002F5EE4">
      <w:pPr>
        <w:numPr>
          <w:ilvl w:val="2"/>
          <w:numId w:val="8"/>
        </w:numPr>
        <w:tabs>
          <w:tab w:val="left" w:pos="1701"/>
          <w:tab w:val="left" w:pos="1843"/>
        </w:tabs>
        <w:suppressAutoHyphens w:val="0"/>
        <w:ind w:left="0" w:firstLine="689"/>
        <w:jc w:val="both"/>
        <w:rPr>
          <w:color w:val="000000"/>
          <w:spacing w:val="1"/>
          <w:sz w:val="28"/>
          <w:szCs w:val="28"/>
          <w:lang w:eastAsia="ru-RU"/>
        </w:rPr>
      </w:pPr>
      <w:r w:rsidRPr="0056390F">
        <w:rPr>
          <w:color w:val="000000"/>
          <w:spacing w:val="1"/>
          <w:sz w:val="28"/>
          <w:szCs w:val="28"/>
          <w:lang w:eastAsia="ru-RU"/>
        </w:rPr>
        <w:t>Проведение работ при строительстве, ремонте, реконструкции коммуникаций по просроченным ордерам признавать самовольным проведением земляных работ.</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Особые требования к доступности сельской среды</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При проектировании объектов благоустройства жилой среды, улиц и дорог, объектов культурно-бытового обслуживания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Проектирование, строительство, установка технических средств и оборудования, способствующих передвижению пожилых лиц и инвалидов, осуществлять при новом строительстве заказчиком в соответствии с утвержденной проектной документацией.</w:t>
      </w:r>
    </w:p>
    <w:p w:rsidR="0056390F" w:rsidRPr="0056390F" w:rsidRDefault="0056390F" w:rsidP="002F5EE4">
      <w:pPr>
        <w:tabs>
          <w:tab w:val="left" w:pos="1701"/>
        </w:tabs>
        <w:suppressAutoHyphens w:val="0"/>
        <w:ind w:firstLine="689"/>
        <w:jc w:val="both"/>
        <w:rPr>
          <w:color w:val="000000"/>
          <w:spacing w:val="1"/>
          <w:sz w:val="28"/>
          <w:szCs w:val="28"/>
          <w:lang w:eastAsia="ru-RU"/>
        </w:rPr>
      </w:pPr>
    </w:p>
    <w:p w:rsidR="0056390F" w:rsidRPr="0056390F" w:rsidRDefault="0056390F" w:rsidP="002F5EE4">
      <w:pPr>
        <w:numPr>
          <w:ilvl w:val="0"/>
          <w:numId w:val="8"/>
        </w:numPr>
        <w:tabs>
          <w:tab w:val="left" w:pos="1560"/>
          <w:tab w:val="left" w:pos="1701"/>
        </w:tabs>
        <w:suppressAutoHyphens w:val="0"/>
        <w:ind w:left="0" w:firstLine="689"/>
        <w:jc w:val="both"/>
        <w:rPr>
          <w:b/>
          <w:color w:val="000000"/>
          <w:spacing w:val="1"/>
          <w:sz w:val="28"/>
          <w:szCs w:val="28"/>
          <w:lang w:eastAsia="ru-RU"/>
        </w:rPr>
      </w:pPr>
      <w:bookmarkStart w:id="10" w:name="bookmark9"/>
      <w:r w:rsidRPr="0056390F">
        <w:rPr>
          <w:b/>
          <w:color w:val="000000"/>
          <w:spacing w:val="1"/>
          <w:sz w:val="28"/>
          <w:szCs w:val="28"/>
          <w:lang w:eastAsia="ru-RU"/>
        </w:rPr>
        <w:t>ФОРМЫ И МЕХАНИЗМЫ ОБЩЕСТВЕННОГО УЧАСТИЯ В ПРИНЯТИИ РЕШЕНИЙ И РЕАЛИЗАЦИИ ПРОЕКТОВ КОМПЛЕКСНОГО БЛАГОУСТРОЙСТВА И РАЗВИТИЯ СЕЛЬСКОЙ СРЕДЫ</w:t>
      </w:r>
      <w:bookmarkEnd w:id="10"/>
    </w:p>
    <w:p w:rsidR="0056390F" w:rsidRPr="0056390F" w:rsidRDefault="0056390F" w:rsidP="002F5EE4">
      <w:pPr>
        <w:tabs>
          <w:tab w:val="left" w:pos="1560"/>
          <w:tab w:val="left" w:pos="1701"/>
        </w:tabs>
        <w:suppressAutoHyphens w:val="0"/>
        <w:ind w:firstLine="689"/>
        <w:jc w:val="both"/>
        <w:rPr>
          <w:b/>
          <w:color w:val="000000"/>
          <w:spacing w:val="1"/>
          <w:sz w:val="28"/>
          <w:szCs w:val="28"/>
          <w:lang w:eastAsia="ru-RU"/>
        </w:rPr>
      </w:pP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Общие положения. Задачи, польза и формы общественного участия.</w:t>
      </w:r>
    </w:p>
    <w:p w:rsidR="0056390F" w:rsidRPr="0056390F" w:rsidRDefault="0056390F" w:rsidP="002F5EE4">
      <w:pPr>
        <w:numPr>
          <w:ilvl w:val="2"/>
          <w:numId w:val="8"/>
        </w:numPr>
        <w:tabs>
          <w:tab w:val="left" w:pos="0"/>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Вовлеченность в принятие решений и реализацию проектов,</w:t>
      </w:r>
    </w:p>
    <w:p w:rsidR="0056390F" w:rsidRPr="0056390F" w:rsidRDefault="0056390F" w:rsidP="002F5EE4">
      <w:pPr>
        <w:tabs>
          <w:tab w:val="left" w:pos="1701"/>
        </w:tabs>
        <w:suppressAutoHyphens w:val="0"/>
        <w:ind w:firstLine="689"/>
        <w:jc w:val="both"/>
        <w:rPr>
          <w:color w:val="000000"/>
          <w:spacing w:val="1"/>
          <w:sz w:val="28"/>
          <w:szCs w:val="28"/>
          <w:lang w:eastAsia="ru-RU"/>
        </w:rPr>
      </w:pPr>
      <w:r w:rsidRPr="0056390F">
        <w:rPr>
          <w:color w:val="000000"/>
          <w:spacing w:val="1"/>
          <w:sz w:val="28"/>
          <w:szCs w:val="28"/>
          <w:lang w:eastAsia="ru-RU"/>
        </w:rPr>
        <w:t xml:space="preserve">реальный учет мнения всех субъектов городского развития, повышает их удовлетворенность сельской средой, формирует положительный </w:t>
      </w:r>
      <w:r w:rsidRPr="0056390F">
        <w:rPr>
          <w:color w:val="000000"/>
          <w:spacing w:val="1"/>
          <w:sz w:val="28"/>
          <w:szCs w:val="28"/>
          <w:lang w:eastAsia="ru-RU"/>
        </w:rPr>
        <w:lastRenderedPageBreak/>
        <w:t>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Участие в развитии сельской среды создает новые возможности для общения, сотворчества и повышает субъективное восприятие качества жизни (реализуя базовую потребность в сопричастности и соучастии, потребность принадлежности к целому). Важно, чтобы и физическая среда, и социальные регламенты и культура подчеркивали общность и личную ответственность, создавали возможности для знакомства и стимулировали общение горожан по вопросам повседневной жизни, совместному решению задач, созданию новых смыслов и идей, некоммерческих и коммерческих проектов.</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горожанами, формирует лояльность со стороны населения и создаёт кредит доверия на будущее, а в перспективе превращает горожан и других субъектов в партнёров органов власти.</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Новый запрос на соучастие со стороны органов власти, приглашение к участию в развитии территории талантливых местных профессионалов, активных горожан, представителей сообществ и различных организаций ведёт к учёту различных мнений, объективному повышению качества решений, открывает скрытые ресурсы всех субъектов развития, содействует развитию местных кадров, предоставляет новые возможности для повышения социальной связанности, развивает социальный капитал города и способствует формированию новых субъектов развития, кто готов думать о городе, участвовать в его развитии, в том числе личным временем и компетенциями, связями, финансами и иными ресурсами - и таким образом повышает качество жизни и сельской среды в целом.</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Основные решения</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Формирование нового общественного института развития, обеспечивающего максимально эффективное представление интересов и включение способностей и ресурсов всех субъектов сельской жизни в процесс развития территории;</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Разработка внутренних регламентов, регулирующих процесс общественного соучастия;</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Внедрение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зачастую в условиях нехватки временных ресурсов, технической сложности решаемых задач и отсутствия достаточной глубины специальных знаний у горожан и других субъектов сельской жизни;</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 xml:space="preserve">В целях обеспечения широкого участия всех заинтересованных сторон и оптимального сочетания общественных интересов и пожеланий и </w:t>
      </w:r>
      <w:r w:rsidRPr="0056390F">
        <w:rPr>
          <w:color w:val="000000"/>
          <w:spacing w:val="1"/>
          <w:sz w:val="28"/>
          <w:szCs w:val="28"/>
          <w:lang w:eastAsia="ru-RU"/>
        </w:rPr>
        <w:lastRenderedPageBreak/>
        <w:t>профессиональной экспертизы, рекомендуется провести следующие процедуры:</w:t>
      </w:r>
    </w:p>
    <w:p w:rsidR="0056390F" w:rsidRPr="0056390F" w:rsidRDefault="0056390F" w:rsidP="002F5EE4">
      <w:pPr>
        <w:numPr>
          <w:ilvl w:val="3"/>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 xml:space="preserve"> 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56390F" w:rsidRPr="0056390F" w:rsidRDefault="0056390F" w:rsidP="002F5EE4">
      <w:pPr>
        <w:numPr>
          <w:ilvl w:val="3"/>
          <w:numId w:val="8"/>
        </w:numPr>
        <w:tabs>
          <w:tab w:val="left" w:pos="1701"/>
          <w:tab w:val="left" w:pos="1843"/>
        </w:tabs>
        <w:suppressAutoHyphens w:val="0"/>
        <w:ind w:left="0" w:firstLine="689"/>
        <w:jc w:val="both"/>
        <w:rPr>
          <w:color w:val="000000"/>
          <w:spacing w:val="1"/>
          <w:sz w:val="28"/>
          <w:szCs w:val="28"/>
          <w:lang w:eastAsia="ru-RU"/>
        </w:rPr>
      </w:pPr>
      <w:r w:rsidRPr="0056390F">
        <w:rPr>
          <w:color w:val="000000"/>
          <w:spacing w:val="1"/>
          <w:sz w:val="28"/>
          <w:szCs w:val="28"/>
          <w:lang w:eastAsia="ru-RU"/>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56390F" w:rsidRPr="0056390F" w:rsidRDefault="0056390F" w:rsidP="002F5EE4">
      <w:pPr>
        <w:numPr>
          <w:ilvl w:val="3"/>
          <w:numId w:val="8"/>
        </w:numPr>
        <w:tabs>
          <w:tab w:val="left" w:pos="1701"/>
          <w:tab w:val="left" w:pos="1843"/>
        </w:tabs>
        <w:suppressAutoHyphens w:val="0"/>
        <w:ind w:left="0" w:firstLine="689"/>
        <w:jc w:val="both"/>
        <w:rPr>
          <w:color w:val="000000"/>
          <w:spacing w:val="1"/>
          <w:sz w:val="28"/>
          <w:szCs w:val="28"/>
          <w:lang w:eastAsia="ru-RU"/>
        </w:rPr>
      </w:pPr>
      <w:r w:rsidRPr="0056390F">
        <w:rPr>
          <w:color w:val="000000"/>
          <w:spacing w:val="1"/>
          <w:sz w:val="28"/>
          <w:szCs w:val="28"/>
          <w:lang w:eastAsia="ru-RU"/>
        </w:rPr>
        <w:t>3 этап: рассмотрение созданных вариантов с вовлечением всех субъектов сельской жизни, имеющих отношение к данной территории и данному вопросу;</w:t>
      </w:r>
    </w:p>
    <w:p w:rsidR="0056390F" w:rsidRPr="0056390F" w:rsidRDefault="0056390F" w:rsidP="002F5EE4">
      <w:pPr>
        <w:numPr>
          <w:ilvl w:val="3"/>
          <w:numId w:val="8"/>
        </w:numPr>
        <w:tabs>
          <w:tab w:val="left" w:pos="1701"/>
          <w:tab w:val="left" w:pos="1843"/>
        </w:tabs>
        <w:suppressAutoHyphens w:val="0"/>
        <w:ind w:left="0" w:firstLine="689"/>
        <w:jc w:val="both"/>
        <w:rPr>
          <w:color w:val="000000"/>
          <w:spacing w:val="1"/>
          <w:sz w:val="28"/>
          <w:szCs w:val="28"/>
          <w:lang w:eastAsia="ru-RU"/>
        </w:rPr>
      </w:pPr>
      <w:r w:rsidRPr="0056390F">
        <w:rPr>
          <w:color w:val="000000"/>
          <w:spacing w:val="1"/>
          <w:sz w:val="28"/>
          <w:szCs w:val="28"/>
          <w:lang w:eastAsia="ru-RU"/>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субъектов.</w:t>
      </w:r>
    </w:p>
    <w:p w:rsidR="0056390F" w:rsidRPr="0056390F" w:rsidRDefault="0056390F" w:rsidP="002F5EE4">
      <w:pPr>
        <w:numPr>
          <w:ilvl w:val="1"/>
          <w:numId w:val="8"/>
        </w:numPr>
        <w:tabs>
          <w:tab w:val="left" w:pos="1701"/>
          <w:tab w:val="left" w:pos="1843"/>
        </w:tabs>
        <w:suppressAutoHyphens w:val="0"/>
        <w:ind w:left="0" w:firstLine="689"/>
        <w:jc w:val="both"/>
        <w:rPr>
          <w:color w:val="000000"/>
          <w:spacing w:val="1"/>
          <w:sz w:val="28"/>
          <w:szCs w:val="28"/>
          <w:lang w:eastAsia="ru-RU"/>
        </w:rPr>
      </w:pPr>
      <w:r w:rsidRPr="0056390F">
        <w:rPr>
          <w:color w:val="000000"/>
          <w:spacing w:val="1"/>
          <w:sz w:val="28"/>
          <w:szCs w:val="28"/>
          <w:lang w:eastAsia="ru-RU"/>
        </w:rPr>
        <w:t>Принципы организации общественного соучастия</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Все формы общественного соучастия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городских изменений, на достижение согласия по целям и планам реализации проектов, на мобилизацию и объединение всех субъектов сельской жизни вокруг проектов реализующих стратегию развития территории.</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Открытое обсуждение проектов благоустройства территорий организовывать на этапе формулирования задач проекта и по итогам каждого из этапов проектирования.</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Все решения, касающиеся благоустройства и развития территорий принимать открыто и гласно, с учетом мнения жителей соответствующих территорий и всех субъектов сельской жизни.</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Для повышения уровня доступности информации и информирования населения и других субъектов сельской жизни о задачах и проектах в сфере благоустройства и комплексного развития сельской среды создать интерактивный портал в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обеспечить возможность публичного комментирования и обсуждения материалов проектов.</w:t>
      </w:r>
    </w:p>
    <w:p w:rsidR="0056390F" w:rsidRPr="0056390F" w:rsidRDefault="0056390F" w:rsidP="002F5EE4">
      <w:pPr>
        <w:tabs>
          <w:tab w:val="left" w:pos="1701"/>
        </w:tabs>
        <w:suppressAutoHyphens w:val="0"/>
        <w:ind w:firstLine="689"/>
        <w:jc w:val="both"/>
        <w:rPr>
          <w:color w:val="000000"/>
          <w:spacing w:val="1"/>
          <w:sz w:val="28"/>
          <w:szCs w:val="28"/>
          <w:lang w:eastAsia="ru-RU"/>
        </w:rPr>
      </w:pP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Формы общественного соучастия</w:t>
      </w:r>
    </w:p>
    <w:p w:rsidR="0056390F" w:rsidRPr="0056390F" w:rsidRDefault="0056390F" w:rsidP="002F5EE4">
      <w:pPr>
        <w:tabs>
          <w:tab w:val="left" w:pos="1701"/>
        </w:tabs>
        <w:suppressAutoHyphens w:val="0"/>
        <w:ind w:firstLine="689"/>
        <w:jc w:val="both"/>
        <w:rPr>
          <w:color w:val="000000"/>
          <w:spacing w:val="1"/>
          <w:sz w:val="28"/>
          <w:szCs w:val="28"/>
          <w:lang w:eastAsia="ru-RU"/>
        </w:rPr>
      </w:pP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lastRenderedPageBreak/>
        <w:t>Для осуществления участия граждан в процессе принятия решений и реализации проектов комплексного благоустройства необходимо следовать следующим форматам:</w:t>
      </w:r>
    </w:p>
    <w:p w:rsidR="0056390F" w:rsidRPr="0056390F" w:rsidRDefault="0056390F" w:rsidP="002F5EE4">
      <w:pPr>
        <w:numPr>
          <w:ilvl w:val="3"/>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Совместное определение целей и задач по развитию территории, инвентаризация проблем и потенциалов среды;</w:t>
      </w:r>
    </w:p>
    <w:p w:rsidR="0056390F" w:rsidRPr="0056390F" w:rsidRDefault="0056390F" w:rsidP="002F5EE4">
      <w:pPr>
        <w:numPr>
          <w:ilvl w:val="3"/>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Определение основных видов активностей, функциональных зон и их взаимного расположения на выбранной территории;</w:t>
      </w:r>
    </w:p>
    <w:p w:rsidR="0056390F" w:rsidRPr="0056390F" w:rsidRDefault="0056390F" w:rsidP="002F5EE4">
      <w:pPr>
        <w:numPr>
          <w:ilvl w:val="3"/>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56390F" w:rsidRPr="0056390F" w:rsidRDefault="0056390F" w:rsidP="002F5EE4">
      <w:pPr>
        <w:numPr>
          <w:ilvl w:val="3"/>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Консультации в выборе типов покрытий, с учетом функционального зонирования территории;</w:t>
      </w:r>
    </w:p>
    <w:p w:rsidR="0056390F" w:rsidRPr="0056390F" w:rsidRDefault="0056390F" w:rsidP="002F5EE4">
      <w:pPr>
        <w:numPr>
          <w:ilvl w:val="3"/>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Консультации по предполагаемым типам озеленения;</w:t>
      </w:r>
    </w:p>
    <w:p w:rsidR="0056390F" w:rsidRPr="0056390F" w:rsidRDefault="0056390F" w:rsidP="002F5EE4">
      <w:pPr>
        <w:numPr>
          <w:ilvl w:val="3"/>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Консультации по предполагаемым типам освещения и осветительного оборудования;</w:t>
      </w:r>
    </w:p>
    <w:p w:rsidR="0056390F" w:rsidRPr="0056390F" w:rsidRDefault="0056390F" w:rsidP="002F5EE4">
      <w:pPr>
        <w:numPr>
          <w:ilvl w:val="3"/>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Участие в разработке проекта, обсуждение решений с архитекторами, проектировщиками и другими профильными специалистами;</w:t>
      </w:r>
    </w:p>
    <w:p w:rsidR="0056390F" w:rsidRPr="0056390F" w:rsidRDefault="0056390F" w:rsidP="002F5EE4">
      <w:pPr>
        <w:numPr>
          <w:ilvl w:val="3"/>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56390F" w:rsidRPr="0056390F" w:rsidRDefault="0056390F" w:rsidP="002F5EE4">
      <w:pPr>
        <w:numPr>
          <w:ilvl w:val="3"/>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56390F" w:rsidRPr="0056390F" w:rsidRDefault="0056390F" w:rsidP="002F5EE4">
      <w:pPr>
        <w:numPr>
          <w:ilvl w:val="3"/>
          <w:numId w:val="8"/>
        </w:numPr>
        <w:tabs>
          <w:tab w:val="left" w:pos="1701"/>
          <w:tab w:val="left" w:pos="1843"/>
        </w:tabs>
        <w:suppressAutoHyphens w:val="0"/>
        <w:ind w:left="0" w:firstLine="689"/>
        <w:jc w:val="both"/>
        <w:rPr>
          <w:color w:val="000000"/>
          <w:spacing w:val="1"/>
          <w:sz w:val="28"/>
          <w:szCs w:val="28"/>
          <w:lang w:eastAsia="ru-RU"/>
        </w:rPr>
      </w:pPr>
      <w:r w:rsidRPr="0056390F">
        <w:rPr>
          <w:color w:val="000000"/>
          <w:spacing w:val="1"/>
          <w:sz w:val="28"/>
          <w:szCs w:val="28"/>
          <w:lang w:eastAsia="ru-RU"/>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При реализации проектов обеспечить информирование общественности о планирующихся изменениях и возможности участия в этом процессе.</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Информирование осуществляется, но не ограничивается:</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Создание медийного информационного интернет - ресурса (сайта или приложения) который будет решать задачи по сбору информации, обеспечению «Онлайн» участия и регулярном информированию о ходе проекта, с публикацией фото, видео и текстовых отчетов по итогам проведения общественных обсуждений.</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Работой с местными СМИ, охватывающими широкий круг людей разных возрастных групп и потенциальные аудитории проекта.</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 xml:space="preserve">Вывешиванием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w:t>
      </w:r>
      <w:r w:rsidRPr="0056390F">
        <w:rPr>
          <w:color w:val="000000"/>
          <w:spacing w:val="1"/>
          <w:sz w:val="28"/>
          <w:szCs w:val="28"/>
          <w:lang w:eastAsia="ru-RU"/>
        </w:rPr>
        <w:lastRenderedPageBreak/>
        <w:t>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территории или на ней (поликлиники, ДК, библиотеки, спортивные центры), на площадке проведения общественных обсуждений (в зоне входной группы, на специальных информационных стендах).</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Информированием местных жителей через школы и детские сады. В том числе -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Индивидуальными приглашениями участников, встречами лично, по электронной почте или по телефону.</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Использованием социальных сетей и интернет - ресурсов для обеспечения донесения информации до различных городских и профессиональных сообществ.</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Установкой интерактивных стендов с устройствами для заполнения и сбора небольших анкет, установкой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 xml:space="preserve">Установкой специальных информационных стендов в местах с большой проходимостью, на территории самого объекта проектирования. </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56390F" w:rsidRPr="0056390F" w:rsidRDefault="0056390F" w:rsidP="002F5EE4">
      <w:pPr>
        <w:numPr>
          <w:ilvl w:val="1"/>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Механизмы общественного участия.</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Необходимо использовать следующие инструменты: анкетирование, опросы, интервьюирование, картирование, проведение фокус- 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 - 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На каждом этапе проектирования рекомендуется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Для проведения общественных обсуждений необходимо выбирать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lastRenderedPageBreak/>
        <w:t>Общественные обсуждения проводить при участие опытного модератора, имеющего нейтральную позицию по отношению ко всем участникам проектного процесса.</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По итогам встреч, проектных семинаров, воркшопов, дизайн - игр и любых других форматов общественных обсуждений должен быть сформирован отчет о встрече, а также видеозапись самой встречи и выложены в публичный доступ как на информационных ресурсах проекта, так и на официальном сайте муниципалитета для того, чтобы граждане могли отслеживать процесс развития проекта, а также комментировать и включаться в этот процесс на любом этапе.</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14 дней до проведения самого общественного обсуждения.</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Общественный контроль является одним из механизмов общественного участия.</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Необходимо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поселения и (или) на общесельской интерактивный портал в сети "Интернет".</w:t>
      </w:r>
    </w:p>
    <w:p w:rsidR="0056390F" w:rsidRPr="0056390F" w:rsidRDefault="0056390F" w:rsidP="002F5EE4">
      <w:pPr>
        <w:numPr>
          <w:ilvl w:val="2"/>
          <w:numId w:val="8"/>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w:t>
      </w:r>
      <w:r w:rsidRPr="0056390F">
        <w:rPr>
          <w:rFonts w:eastAsia="Courier New"/>
          <w:color w:val="000000"/>
          <w:spacing w:val="1"/>
          <w:sz w:val="28"/>
          <w:szCs w:val="28"/>
          <w:lang w:eastAsia="ru-RU"/>
        </w:rPr>
        <w:t>щн</w:t>
      </w:r>
      <w:r w:rsidRPr="0056390F">
        <w:rPr>
          <w:color w:val="000000"/>
          <w:spacing w:val="1"/>
          <w:sz w:val="28"/>
          <w:szCs w:val="28"/>
          <w:lang w:eastAsia="ru-RU"/>
        </w:rPr>
        <w:t>ых и коммунальных услуг.</w:t>
      </w:r>
      <w:r w:rsidR="002F5EE4">
        <w:rPr>
          <w:color w:val="000000"/>
          <w:spacing w:val="1"/>
          <w:sz w:val="28"/>
          <w:szCs w:val="28"/>
          <w:lang w:eastAsia="ru-RU"/>
        </w:rPr>
        <w:t xml:space="preserve"> </w:t>
      </w:r>
    </w:p>
    <w:p w:rsidR="0056390F" w:rsidRPr="0056390F" w:rsidRDefault="0056390F" w:rsidP="002F5EE4">
      <w:pPr>
        <w:tabs>
          <w:tab w:val="left" w:pos="1701"/>
        </w:tabs>
        <w:suppressAutoHyphens w:val="0"/>
        <w:ind w:firstLine="689"/>
        <w:rPr>
          <w:color w:val="000000"/>
          <w:spacing w:val="1"/>
          <w:sz w:val="28"/>
          <w:szCs w:val="28"/>
          <w:lang w:eastAsia="ru-RU"/>
        </w:rPr>
      </w:pPr>
    </w:p>
    <w:p w:rsidR="0056390F" w:rsidRPr="0056390F" w:rsidRDefault="0056390F" w:rsidP="002F5EE4">
      <w:pPr>
        <w:tabs>
          <w:tab w:val="left" w:pos="1701"/>
        </w:tabs>
        <w:suppressAutoHyphens w:val="0"/>
        <w:ind w:firstLine="689"/>
        <w:jc w:val="both"/>
        <w:rPr>
          <w:color w:val="000000"/>
          <w:spacing w:val="1"/>
          <w:sz w:val="28"/>
          <w:szCs w:val="28"/>
          <w:lang w:eastAsia="ru-RU"/>
        </w:rPr>
      </w:pPr>
      <w:r w:rsidRPr="0056390F">
        <w:rPr>
          <w:b/>
          <w:bCs/>
          <w:color w:val="000000"/>
          <w:spacing w:val="2"/>
          <w:sz w:val="28"/>
          <w:szCs w:val="28"/>
          <w:lang w:eastAsia="ru-RU"/>
        </w:rPr>
        <w:t>16.</w:t>
      </w:r>
      <w:r w:rsidR="002F5EE4">
        <w:rPr>
          <w:b/>
          <w:bCs/>
          <w:color w:val="000000"/>
          <w:spacing w:val="2"/>
          <w:sz w:val="28"/>
          <w:szCs w:val="28"/>
          <w:lang w:eastAsia="ru-RU"/>
        </w:rPr>
        <w:t xml:space="preserve"> </w:t>
      </w:r>
      <w:r w:rsidRPr="0056390F">
        <w:rPr>
          <w:b/>
          <w:bCs/>
          <w:color w:val="000000"/>
          <w:spacing w:val="2"/>
          <w:sz w:val="28"/>
          <w:szCs w:val="28"/>
          <w:lang w:eastAsia="ru-RU"/>
        </w:rPr>
        <w:t>ПОРЯДОК ОПРЕДЕЛЕНИЯ ГРАНИЦ ПРИЛЕГАЮЩИХ ТЕРРИТОРИЙ</w:t>
      </w:r>
    </w:p>
    <w:p w:rsidR="0056390F" w:rsidRPr="0056390F" w:rsidRDefault="0056390F" w:rsidP="002F5EE4">
      <w:pPr>
        <w:numPr>
          <w:ilvl w:val="1"/>
          <w:numId w:val="12"/>
        </w:numPr>
        <w:tabs>
          <w:tab w:val="left" w:pos="1701"/>
        </w:tabs>
        <w:suppressAutoHyphens w:val="0"/>
        <w:ind w:left="0" w:firstLine="689"/>
        <w:jc w:val="both"/>
        <w:rPr>
          <w:rFonts w:eastAsia="Courier New"/>
          <w:color w:val="000000"/>
          <w:sz w:val="28"/>
          <w:szCs w:val="28"/>
          <w:lang w:eastAsia="ru-RU"/>
        </w:rPr>
      </w:pPr>
      <w:r w:rsidRPr="0056390F">
        <w:rPr>
          <w:rFonts w:eastAsia="Courier New"/>
          <w:color w:val="000000"/>
          <w:sz w:val="28"/>
          <w:szCs w:val="28"/>
          <w:lang w:eastAsia="ru-RU"/>
        </w:rPr>
        <w:t>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в зависимости от расположения зданий, строений, сооружений, земельных участков в существующей застройке, вида их разрешенного использования или фактического назначения, а также иных требований Закона.</w:t>
      </w:r>
    </w:p>
    <w:p w:rsidR="0056390F" w:rsidRPr="0056390F" w:rsidRDefault="0056390F" w:rsidP="002F5EE4">
      <w:pPr>
        <w:numPr>
          <w:ilvl w:val="1"/>
          <w:numId w:val="12"/>
        </w:numPr>
        <w:tabs>
          <w:tab w:val="left" w:pos="1701"/>
        </w:tabs>
        <w:suppressAutoHyphens w:val="0"/>
        <w:ind w:left="0" w:firstLine="689"/>
        <w:jc w:val="both"/>
        <w:rPr>
          <w:rFonts w:eastAsia="Courier New"/>
          <w:color w:val="000000"/>
          <w:sz w:val="28"/>
          <w:szCs w:val="28"/>
          <w:lang w:eastAsia="ru-RU"/>
        </w:rPr>
      </w:pPr>
      <w:r w:rsidRPr="0056390F">
        <w:rPr>
          <w:rFonts w:eastAsia="Courier New"/>
          <w:color w:val="000000"/>
          <w:sz w:val="28"/>
          <w:szCs w:val="28"/>
          <w:lang w:eastAsia="ru-RU"/>
        </w:rPr>
        <w:t xml:space="preserve">Устанавливаются максимальное расстояние и минимальное расстояние от внутренней части границ прилегающей территории до внешней части границ прилегающей территории. Максимальное расстояние и минимальное расстояние могут быть установлены дифференцированно для </w:t>
      </w:r>
      <w:r w:rsidRPr="0056390F">
        <w:rPr>
          <w:rFonts w:eastAsia="Courier New"/>
          <w:color w:val="000000"/>
          <w:sz w:val="28"/>
          <w:szCs w:val="28"/>
          <w:lang w:eastAsia="ru-RU"/>
        </w:rPr>
        <w:lastRenderedPageBreak/>
        <w:t>различных видов прилегающих территорий, а также в зависимости от расположения зданий, строений, сооружений, земельных участков в существующей застройке, вида их разрешенного использования или фактического назначения, иных существенных факторов. Максимальное расстояние не может превышать минимальное расстояние более чем в два раза.</w:t>
      </w:r>
    </w:p>
    <w:p w:rsidR="0056390F" w:rsidRPr="0056390F" w:rsidRDefault="0056390F" w:rsidP="002F5EE4">
      <w:pPr>
        <w:numPr>
          <w:ilvl w:val="1"/>
          <w:numId w:val="12"/>
        </w:numPr>
        <w:tabs>
          <w:tab w:val="left" w:pos="1701"/>
        </w:tabs>
        <w:suppressAutoHyphens w:val="0"/>
        <w:ind w:left="0" w:firstLine="689"/>
        <w:jc w:val="both"/>
        <w:rPr>
          <w:rFonts w:eastAsia="Courier New"/>
          <w:color w:val="000000"/>
          <w:sz w:val="28"/>
          <w:szCs w:val="28"/>
          <w:lang w:eastAsia="ru-RU"/>
        </w:rPr>
      </w:pPr>
      <w:r w:rsidRPr="0056390F">
        <w:rPr>
          <w:rFonts w:eastAsia="Courier New"/>
          <w:color w:val="000000"/>
          <w:sz w:val="28"/>
          <w:szCs w:val="28"/>
          <w:lang w:eastAsia="ru-RU"/>
        </w:rPr>
        <w:t>Границы прилегающей территории определяются в метрах как расстояние от внутренней части границ прилегающей территории до внешней части границ прилегающей территории с учетом минимального расстояния и максимального расстояния.</w:t>
      </w:r>
    </w:p>
    <w:p w:rsidR="0056390F" w:rsidRPr="0056390F" w:rsidRDefault="0056390F" w:rsidP="002F5EE4">
      <w:pPr>
        <w:numPr>
          <w:ilvl w:val="1"/>
          <w:numId w:val="12"/>
        </w:numPr>
        <w:tabs>
          <w:tab w:val="left" w:pos="1701"/>
        </w:tabs>
        <w:suppressAutoHyphens w:val="0"/>
        <w:ind w:left="0" w:firstLine="689"/>
        <w:jc w:val="both"/>
        <w:rPr>
          <w:rFonts w:eastAsia="Courier New"/>
          <w:color w:val="000000"/>
          <w:sz w:val="28"/>
          <w:szCs w:val="28"/>
          <w:lang w:eastAsia="ru-RU"/>
        </w:rPr>
      </w:pPr>
      <w:r w:rsidRPr="0056390F">
        <w:rPr>
          <w:rFonts w:eastAsia="Courier New"/>
          <w:color w:val="000000"/>
          <w:sz w:val="28"/>
          <w:szCs w:val="28"/>
          <w:lang w:eastAsia="ru-RU"/>
        </w:rPr>
        <w:t>Границы прилегающей территории определяются и закрепляются в соответствии с соглашением о закреплении прилегающей территории (приложение №6 к настоящим Правилам).</w:t>
      </w:r>
    </w:p>
    <w:p w:rsidR="0056390F" w:rsidRPr="0056390F" w:rsidRDefault="0056390F" w:rsidP="002F5EE4">
      <w:pPr>
        <w:numPr>
          <w:ilvl w:val="1"/>
          <w:numId w:val="12"/>
        </w:numPr>
        <w:tabs>
          <w:tab w:val="left" w:pos="1701"/>
        </w:tabs>
        <w:suppressAutoHyphens w:val="0"/>
        <w:ind w:left="0" w:firstLine="689"/>
        <w:jc w:val="both"/>
        <w:rPr>
          <w:rFonts w:eastAsia="Courier New"/>
          <w:color w:val="000000"/>
          <w:sz w:val="28"/>
          <w:szCs w:val="28"/>
          <w:lang w:eastAsia="ru-RU"/>
        </w:rPr>
      </w:pPr>
      <w:r w:rsidRPr="0056390F">
        <w:rPr>
          <w:rFonts w:eastAsia="Courier New"/>
          <w:color w:val="000000"/>
          <w:sz w:val="28"/>
          <w:szCs w:val="28"/>
          <w:lang w:eastAsia="ru-RU"/>
        </w:rPr>
        <w:t>В границах прилегающих территорий могут располагаться следующие территории общего пользования или их части:</w:t>
      </w:r>
    </w:p>
    <w:p w:rsidR="0056390F" w:rsidRPr="0056390F" w:rsidRDefault="0056390F" w:rsidP="002F5EE4">
      <w:pPr>
        <w:numPr>
          <w:ilvl w:val="2"/>
          <w:numId w:val="12"/>
        </w:numPr>
        <w:tabs>
          <w:tab w:val="left" w:pos="1701"/>
        </w:tabs>
        <w:suppressAutoHyphens w:val="0"/>
        <w:ind w:left="0" w:firstLine="689"/>
        <w:jc w:val="both"/>
        <w:rPr>
          <w:rFonts w:eastAsia="Courier New"/>
          <w:color w:val="000000"/>
          <w:sz w:val="28"/>
          <w:szCs w:val="28"/>
          <w:lang w:eastAsia="ru-RU"/>
        </w:rPr>
      </w:pPr>
      <w:r w:rsidRPr="0056390F">
        <w:rPr>
          <w:rFonts w:eastAsia="Courier New"/>
          <w:color w:val="000000"/>
          <w:sz w:val="28"/>
          <w:szCs w:val="28"/>
          <w:lang w:eastAsia="ru-RU"/>
        </w:rPr>
        <w:t>пешеходные коммуникации, в том числе тротуары, аллеи, дорожки, тропинки;</w:t>
      </w:r>
    </w:p>
    <w:p w:rsidR="0056390F" w:rsidRPr="0056390F" w:rsidRDefault="0056390F" w:rsidP="002F5EE4">
      <w:pPr>
        <w:numPr>
          <w:ilvl w:val="2"/>
          <w:numId w:val="12"/>
        </w:numPr>
        <w:tabs>
          <w:tab w:val="left" w:pos="1701"/>
        </w:tabs>
        <w:suppressAutoHyphens w:val="0"/>
        <w:ind w:left="0" w:firstLine="689"/>
        <w:jc w:val="both"/>
        <w:rPr>
          <w:rFonts w:eastAsia="Courier New"/>
          <w:color w:val="000000"/>
          <w:sz w:val="28"/>
          <w:szCs w:val="28"/>
          <w:lang w:eastAsia="ru-RU"/>
        </w:rPr>
      </w:pPr>
      <w:r w:rsidRPr="0056390F">
        <w:rPr>
          <w:rFonts w:eastAsia="Courier New"/>
          <w:color w:val="000000"/>
          <w:sz w:val="28"/>
          <w:szCs w:val="28"/>
          <w:lang w:eastAsia="ru-RU"/>
        </w:rPr>
        <w:t>палисадники, клумбы;</w:t>
      </w:r>
    </w:p>
    <w:p w:rsidR="0056390F" w:rsidRPr="0056390F" w:rsidRDefault="0056390F" w:rsidP="002F5EE4">
      <w:pPr>
        <w:numPr>
          <w:ilvl w:val="2"/>
          <w:numId w:val="12"/>
        </w:numPr>
        <w:tabs>
          <w:tab w:val="left" w:pos="1701"/>
        </w:tabs>
        <w:suppressAutoHyphens w:val="0"/>
        <w:ind w:left="0" w:firstLine="689"/>
        <w:jc w:val="both"/>
        <w:rPr>
          <w:rFonts w:eastAsia="Courier New"/>
          <w:color w:val="000000"/>
          <w:sz w:val="28"/>
          <w:szCs w:val="28"/>
          <w:lang w:eastAsia="ru-RU"/>
        </w:rPr>
      </w:pPr>
      <w:r w:rsidRPr="0056390F">
        <w:rPr>
          <w:rFonts w:eastAsia="Courier New"/>
          <w:color w:val="000000"/>
          <w:sz w:val="28"/>
          <w:szCs w:val="28"/>
          <w:lang w:eastAsia="ru-RU"/>
        </w:rPr>
        <w:t>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
    <w:p w:rsidR="0056390F" w:rsidRPr="0056390F" w:rsidRDefault="0056390F" w:rsidP="002F5EE4">
      <w:pPr>
        <w:numPr>
          <w:ilvl w:val="1"/>
          <w:numId w:val="12"/>
        </w:numPr>
        <w:tabs>
          <w:tab w:val="left" w:pos="1701"/>
        </w:tabs>
        <w:suppressAutoHyphens w:val="0"/>
        <w:ind w:left="0" w:firstLine="689"/>
        <w:jc w:val="both"/>
        <w:rPr>
          <w:rFonts w:eastAsia="Courier New"/>
          <w:color w:val="000000"/>
          <w:sz w:val="28"/>
          <w:szCs w:val="28"/>
          <w:lang w:eastAsia="ru-RU"/>
        </w:rPr>
      </w:pPr>
      <w:r w:rsidRPr="0056390F">
        <w:rPr>
          <w:rFonts w:eastAsia="Courier New"/>
          <w:color w:val="000000"/>
          <w:sz w:val="28"/>
          <w:szCs w:val="28"/>
          <w:lang w:eastAsia="ru-RU"/>
        </w:rPr>
        <w:t>Границы прилегающей территории определяются с учетом следующих ограничений:</w:t>
      </w:r>
    </w:p>
    <w:p w:rsidR="0056390F" w:rsidRPr="0056390F" w:rsidRDefault="0056390F" w:rsidP="002F5EE4">
      <w:pPr>
        <w:numPr>
          <w:ilvl w:val="2"/>
          <w:numId w:val="12"/>
        </w:numPr>
        <w:tabs>
          <w:tab w:val="left" w:pos="1701"/>
        </w:tabs>
        <w:suppressAutoHyphens w:val="0"/>
        <w:ind w:left="0" w:firstLine="689"/>
        <w:jc w:val="both"/>
        <w:rPr>
          <w:rFonts w:eastAsia="Courier New"/>
          <w:color w:val="000000"/>
          <w:sz w:val="28"/>
          <w:szCs w:val="28"/>
          <w:lang w:eastAsia="ru-RU"/>
        </w:rPr>
      </w:pPr>
      <w:r w:rsidRPr="0056390F">
        <w:rPr>
          <w:rFonts w:eastAsia="Courier New"/>
          <w:color w:val="000000"/>
          <w:sz w:val="28"/>
          <w:szCs w:val="28"/>
          <w:lang w:eastAsia="ru-RU"/>
        </w:rPr>
        <w:t>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56390F" w:rsidRPr="0056390F" w:rsidRDefault="0056390F" w:rsidP="002F5EE4">
      <w:pPr>
        <w:numPr>
          <w:ilvl w:val="2"/>
          <w:numId w:val="12"/>
        </w:numPr>
        <w:tabs>
          <w:tab w:val="left" w:pos="1701"/>
        </w:tabs>
        <w:suppressAutoHyphens w:val="0"/>
        <w:ind w:left="0" w:firstLine="689"/>
        <w:jc w:val="both"/>
        <w:rPr>
          <w:rFonts w:eastAsia="Courier New"/>
          <w:color w:val="000000"/>
          <w:sz w:val="28"/>
          <w:szCs w:val="28"/>
          <w:lang w:eastAsia="ru-RU"/>
        </w:rPr>
      </w:pPr>
      <w:r w:rsidRPr="0056390F">
        <w:rPr>
          <w:rFonts w:eastAsia="Courier New"/>
          <w:color w:val="000000"/>
          <w:sz w:val="28"/>
          <w:szCs w:val="28"/>
          <w:lang w:eastAsia="ru-RU"/>
        </w:rPr>
        <w:t>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56390F" w:rsidRPr="0056390F" w:rsidRDefault="0056390F" w:rsidP="002F5EE4">
      <w:pPr>
        <w:numPr>
          <w:ilvl w:val="2"/>
          <w:numId w:val="12"/>
        </w:numPr>
        <w:tabs>
          <w:tab w:val="left" w:pos="1701"/>
        </w:tabs>
        <w:suppressAutoHyphens w:val="0"/>
        <w:ind w:left="0" w:firstLine="689"/>
        <w:jc w:val="both"/>
        <w:rPr>
          <w:rFonts w:eastAsia="Courier New"/>
          <w:color w:val="000000"/>
          <w:sz w:val="28"/>
          <w:szCs w:val="28"/>
          <w:lang w:eastAsia="ru-RU"/>
        </w:rPr>
      </w:pPr>
      <w:r w:rsidRPr="0056390F">
        <w:rPr>
          <w:rFonts w:eastAsia="Courier New"/>
          <w:color w:val="000000"/>
          <w:sz w:val="28"/>
          <w:szCs w:val="28"/>
          <w:lang w:eastAsia="ru-RU"/>
        </w:rPr>
        <w:t>Пересечение границ прилегающих территорий, за исключением случаев установления общих смежных границ прилегающих территорий, не допускается;</w:t>
      </w:r>
    </w:p>
    <w:p w:rsidR="0056390F" w:rsidRPr="0056390F" w:rsidRDefault="0056390F" w:rsidP="002F5EE4">
      <w:pPr>
        <w:numPr>
          <w:ilvl w:val="2"/>
          <w:numId w:val="12"/>
        </w:numPr>
        <w:tabs>
          <w:tab w:val="left" w:pos="1701"/>
        </w:tabs>
        <w:suppressAutoHyphens w:val="0"/>
        <w:ind w:left="0" w:firstLine="689"/>
        <w:jc w:val="both"/>
        <w:rPr>
          <w:rFonts w:eastAsia="Courier New"/>
          <w:color w:val="000000"/>
          <w:sz w:val="28"/>
          <w:szCs w:val="28"/>
          <w:lang w:eastAsia="ru-RU"/>
        </w:rPr>
      </w:pPr>
      <w:r w:rsidRPr="0056390F">
        <w:rPr>
          <w:rFonts w:eastAsia="Courier New"/>
          <w:color w:val="000000"/>
          <w:sz w:val="28"/>
          <w:szCs w:val="28"/>
          <w:lang w:eastAsia="ru-RU"/>
        </w:rPr>
        <w:t>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56390F" w:rsidRPr="0056390F" w:rsidRDefault="0056390F" w:rsidP="002F5EE4">
      <w:pPr>
        <w:numPr>
          <w:ilvl w:val="2"/>
          <w:numId w:val="12"/>
        </w:numPr>
        <w:tabs>
          <w:tab w:val="left" w:pos="1701"/>
        </w:tabs>
        <w:suppressAutoHyphens w:val="0"/>
        <w:ind w:left="0" w:firstLine="689"/>
        <w:jc w:val="both"/>
        <w:rPr>
          <w:rFonts w:eastAsia="Courier New"/>
          <w:color w:val="000000"/>
          <w:sz w:val="28"/>
          <w:szCs w:val="28"/>
          <w:lang w:eastAsia="ru-RU"/>
        </w:rPr>
      </w:pPr>
      <w:r w:rsidRPr="0056390F">
        <w:rPr>
          <w:rFonts w:eastAsia="Courier New"/>
          <w:color w:val="000000"/>
          <w:sz w:val="28"/>
          <w:szCs w:val="28"/>
          <w:lang w:eastAsia="ru-RU"/>
        </w:rPr>
        <w:t xml:space="preserve">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зеленых насаждений) или объектов искусственного </w:t>
      </w:r>
      <w:r w:rsidRPr="0056390F">
        <w:rPr>
          <w:rFonts w:eastAsia="Courier New"/>
          <w:color w:val="000000"/>
          <w:sz w:val="28"/>
          <w:szCs w:val="28"/>
          <w:lang w:eastAsia="ru-RU"/>
        </w:rPr>
        <w:lastRenderedPageBreak/>
        <w:t>происхождения (дорожных и (или) тротуарных бордюров, иных подобных ограждений территории общего пользования), а также по возможности должна иметь смежные (общие) границы с другими прилегающими территориями (для исключения вклинивания, вкрапливания,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56390F" w:rsidRPr="0056390F" w:rsidRDefault="0056390F" w:rsidP="002F5EE4">
      <w:pPr>
        <w:numPr>
          <w:ilvl w:val="1"/>
          <w:numId w:val="12"/>
        </w:numPr>
        <w:tabs>
          <w:tab w:val="left" w:pos="1701"/>
        </w:tabs>
        <w:suppressAutoHyphens w:val="0"/>
        <w:ind w:left="0" w:firstLine="689"/>
        <w:jc w:val="both"/>
        <w:rPr>
          <w:rFonts w:eastAsia="Courier New"/>
          <w:color w:val="000000"/>
          <w:sz w:val="28"/>
          <w:szCs w:val="28"/>
          <w:lang w:eastAsia="ru-RU"/>
        </w:rPr>
      </w:pPr>
      <w:r w:rsidRPr="0056390F">
        <w:rPr>
          <w:rFonts w:eastAsia="Courier New"/>
          <w:color w:val="000000"/>
          <w:sz w:val="28"/>
          <w:szCs w:val="28"/>
          <w:lang w:eastAsia="ru-RU"/>
        </w:rPr>
        <w:t>Могут устанавливаться дополнительные требования к порядку определения и способу описания границ прилегающих территорий, не противоречащие нормативным правовым актам Российской Федерации и настоящему Закону.</w:t>
      </w:r>
    </w:p>
    <w:p w:rsidR="0056390F" w:rsidRPr="0056390F" w:rsidRDefault="0056390F" w:rsidP="002F5EE4">
      <w:pPr>
        <w:numPr>
          <w:ilvl w:val="1"/>
          <w:numId w:val="12"/>
        </w:numPr>
        <w:tabs>
          <w:tab w:val="left" w:pos="1701"/>
        </w:tabs>
        <w:suppressAutoHyphens w:val="0"/>
        <w:ind w:left="0" w:firstLine="689"/>
        <w:jc w:val="both"/>
        <w:rPr>
          <w:rFonts w:eastAsia="Courier New"/>
          <w:color w:val="000000"/>
          <w:sz w:val="28"/>
          <w:szCs w:val="28"/>
          <w:lang w:eastAsia="ru-RU"/>
        </w:rPr>
      </w:pPr>
      <w:r w:rsidRPr="0056390F">
        <w:rPr>
          <w:rFonts w:eastAsia="Courier New"/>
          <w:color w:val="000000"/>
          <w:sz w:val="28"/>
          <w:szCs w:val="28"/>
          <w:lang w:eastAsia="ru-RU"/>
        </w:rPr>
        <w:t>Доведение информации о границах прилегающих территорий до сведения собственников и (или) иных законных владельцев зданий, строений, сооружений, земельных участков, а также лиц, ответственных за эксплуатацию зданий, строений, сооружений, осуществляется способом заключения соглашения (Приложение №6 к настоящим Правилам).</w:t>
      </w:r>
    </w:p>
    <w:p w:rsidR="0056390F" w:rsidRPr="0056390F" w:rsidRDefault="0056390F" w:rsidP="002F5EE4">
      <w:pPr>
        <w:numPr>
          <w:ilvl w:val="1"/>
          <w:numId w:val="12"/>
        </w:numPr>
        <w:tabs>
          <w:tab w:val="left" w:pos="1701"/>
        </w:tabs>
        <w:suppressAutoHyphens w:val="0"/>
        <w:ind w:left="0" w:firstLine="689"/>
        <w:jc w:val="both"/>
        <w:rPr>
          <w:rFonts w:eastAsia="Courier New"/>
          <w:color w:val="000000"/>
          <w:sz w:val="28"/>
          <w:szCs w:val="28"/>
          <w:lang w:eastAsia="ru-RU"/>
        </w:rPr>
      </w:pPr>
      <w:r w:rsidRPr="0056390F">
        <w:rPr>
          <w:rFonts w:eastAsia="Courier New"/>
          <w:color w:val="000000"/>
          <w:sz w:val="28"/>
          <w:szCs w:val="28"/>
          <w:lang w:eastAsia="ru-RU"/>
        </w:rPr>
        <w:t>В случае возникновения спорных вопросов при определении границ прилегающих территорий органом местного самоуправления создается межведомственная комиссия по вопросам определения границ прилегающих территорий, порядок деятельности которой определяется муниципальным правовым актом.</w:t>
      </w:r>
    </w:p>
    <w:p w:rsidR="0056390F" w:rsidRPr="0056390F" w:rsidRDefault="0056390F" w:rsidP="002F5EE4">
      <w:pPr>
        <w:tabs>
          <w:tab w:val="left" w:pos="1701"/>
        </w:tabs>
        <w:suppressAutoHyphens w:val="0"/>
        <w:ind w:firstLine="689"/>
        <w:jc w:val="both"/>
        <w:rPr>
          <w:rFonts w:eastAsia="Courier New"/>
          <w:color w:val="000000"/>
          <w:sz w:val="28"/>
          <w:szCs w:val="28"/>
          <w:lang w:eastAsia="ru-RU"/>
        </w:rPr>
      </w:pPr>
    </w:p>
    <w:p w:rsidR="0056390F" w:rsidRPr="0056390F" w:rsidRDefault="0056390F" w:rsidP="002F5EE4">
      <w:pPr>
        <w:tabs>
          <w:tab w:val="left" w:pos="1701"/>
        </w:tabs>
        <w:suppressAutoHyphens w:val="0"/>
        <w:ind w:firstLine="689"/>
        <w:jc w:val="both"/>
        <w:rPr>
          <w:rFonts w:eastAsia="Courier New"/>
          <w:color w:val="000000"/>
          <w:sz w:val="28"/>
          <w:szCs w:val="28"/>
          <w:lang w:eastAsia="ru-RU"/>
        </w:rPr>
      </w:pPr>
      <w:r w:rsidRPr="0056390F">
        <w:rPr>
          <w:rFonts w:eastAsia="Courier New"/>
          <w:b/>
          <w:bCs/>
          <w:color w:val="000000"/>
          <w:spacing w:val="2"/>
          <w:sz w:val="28"/>
          <w:szCs w:val="28"/>
          <w:lang w:eastAsia="ru-RU"/>
        </w:rPr>
        <w:t>17.</w:t>
      </w:r>
      <w:r w:rsidR="002F5EE4">
        <w:rPr>
          <w:rFonts w:eastAsia="Courier New"/>
          <w:b/>
          <w:bCs/>
          <w:color w:val="000000"/>
          <w:spacing w:val="2"/>
          <w:sz w:val="28"/>
          <w:szCs w:val="28"/>
          <w:lang w:eastAsia="ru-RU"/>
        </w:rPr>
        <w:t xml:space="preserve"> </w:t>
      </w:r>
      <w:r w:rsidRPr="0056390F">
        <w:rPr>
          <w:rFonts w:eastAsia="Courier New"/>
          <w:b/>
          <w:bCs/>
          <w:color w:val="000000"/>
          <w:spacing w:val="2"/>
          <w:sz w:val="28"/>
          <w:szCs w:val="28"/>
          <w:lang w:eastAsia="ru-RU"/>
        </w:rPr>
        <w:t>СОДЕРЖАНИЕ ВОДНЫХ АРТЕРИЙ ПОСЕЛЕНИЯ</w:t>
      </w:r>
    </w:p>
    <w:p w:rsidR="0056390F" w:rsidRPr="0056390F" w:rsidRDefault="0056390F" w:rsidP="002F5EE4">
      <w:pPr>
        <w:numPr>
          <w:ilvl w:val="1"/>
          <w:numId w:val="13"/>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Правообладатели земельных участков, по территории которых проходят (или граничат с ними) водные артерии должны не допускать засорение водных артерий.</w:t>
      </w:r>
    </w:p>
    <w:p w:rsidR="0056390F" w:rsidRPr="0056390F" w:rsidRDefault="0056390F" w:rsidP="002F5EE4">
      <w:pPr>
        <w:numPr>
          <w:ilvl w:val="1"/>
          <w:numId w:val="13"/>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Правообладатели земельных участков обязаны производить уборку и очистку береговых линий, содержать в образцовом порядке прибрежную территорию.</w:t>
      </w:r>
    </w:p>
    <w:p w:rsidR="0056390F" w:rsidRPr="0056390F" w:rsidRDefault="0056390F" w:rsidP="002F5EE4">
      <w:pPr>
        <w:numPr>
          <w:ilvl w:val="1"/>
          <w:numId w:val="13"/>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Запрещается на территории поселения:</w:t>
      </w:r>
    </w:p>
    <w:p w:rsidR="0056390F" w:rsidRPr="0056390F" w:rsidRDefault="0056390F" w:rsidP="002F5EE4">
      <w:pPr>
        <w:tabs>
          <w:tab w:val="left" w:pos="918"/>
          <w:tab w:val="left" w:pos="1701"/>
        </w:tabs>
        <w:suppressAutoHyphens w:val="0"/>
        <w:ind w:firstLine="689"/>
        <w:jc w:val="both"/>
        <w:rPr>
          <w:color w:val="000000"/>
          <w:spacing w:val="1"/>
          <w:sz w:val="28"/>
          <w:szCs w:val="28"/>
          <w:lang w:eastAsia="ru-RU"/>
        </w:rPr>
      </w:pPr>
      <w:r w:rsidRPr="0056390F">
        <w:rPr>
          <w:color w:val="000000"/>
          <w:spacing w:val="1"/>
          <w:sz w:val="28"/>
          <w:szCs w:val="28"/>
          <w:lang w:eastAsia="ru-RU"/>
        </w:rPr>
        <w:t>-сбрасывать в водоемы и водные артерии (р. Чамлык) бытовые и производственные отходы, фекальные и промышленные стоки;</w:t>
      </w:r>
    </w:p>
    <w:p w:rsidR="0056390F" w:rsidRPr="0056390F" w:rsidRDefault="0056390F" w:rsidP="002F5EE4">
      <w:pPr>
        <w:tabs>
          <w:tab w:val="left" w:pos="1086"/>
          <w:tab w:val="left" w:pos="1701"/>
        </w:tabs>
        <w:suppressAutoHyphens w:val="0"/>
        <w:ind w:firstLine="689"/>
        <w:jc w:val="both"/>
        <w:rPr>
          <w:color w:val="000000"/>
          <w:spacing w:val="1"/>
          <w:sz w:val="28"/>
          <w:szCs w:val="28"/>
          <w:lang w:eastAsia="ru-RU"/>
        </w:rPr>
      </w:pPr>
      <w:r w:rsidRPr="0056390F">
        <w:rPr>
          <w:color w:val="000000"/>
          <w:spacing w:val="1"/>
          <w:sz w:val="28"/>
          <w:szCs w:val="28"/>
          <w:lang w:eastAsia="ru-RU"/>
        </w:rPr>
        <w:t>-производить сужение русел рек при производстве строительных, ремонтно- восстановительных работ без соответствующего разрешения администрации поселения;</w:t>
      </w:r>
    </w:p>
    <w:p w:rsidR="0056390F" w:rsidRPr="0056390F" w:rsidRDefault="0056390F" w:rsidP="002F5EE4">
      <w:pPr>
        <w:tabs>
          <w:tab w:val="left" w:pos="927"/>
          <w:tab w:val="left" w:pos="1701"/>
        </w:tabs>
        <w:suppressAutoHyphens w:val="0"/>
        <w:ind w:firstLine="689"/>
        <w:jc w:val="both"/>
        <w:rPr>
          <w:color w:val="000000"/>
          <w:spacing w:val="1"/>
          <w:sz w:val="28"/>
          <w:szCs w:val="28"/>
          <w:lang w:eastAsia="ru-RU"/>
        </w:rPr>
      </w:pPr>
      <w:r w:rsidRPr="0056390F">
        <w:rPr>
          <w:color w:val="000000"/>
          <w:spacing w:val="1"/>
          <w:sz w:val="28"/>
          <w:szCs w:val="28"/>
          <w:lang w:eastAsia="ru-RU"/>
        </w:rPr>
        <w:t>-обрабатывать ядохимикатами посевы, опылять деревья ближе 15 метров от уреза воды;</w:t>
      </w:r>
    </w:p>
    <w:p w:rsidR="0056390F" w:rsidRPr="0056390F" w:rsidRDefault="0056390F" w:rsidP="002F5EE4">
      <w:pPr>
        <w:tabs>
          <w:tab w:val="left" w:pos="942"/>
          <w:tab w:val="left" w:pos="1701"/>
        </w:tabs>
        <w:suppressAutoHyphens w:val="0"/>
        <w:ind w:firstLine="689"/>
        <w:jc w:val="both"/>
        <w:rPr>
          <w:color w:val="000000"/>
          <w:spacing w:val="1"/>
          <w:sz w:val="28"/>
          <w:szCs w:val="28"/>
          <w:lang w:eastAsia="ru-RU"/>
        </w:rPr>
      </w:pPr>
      <w:r w:rsidRPr="0056390F">
        <w:rPr>
          <w:color w:val="000000"/>
          <w:spacing w:val="1"/>
          <w:sz w:val="28"/>
          <w:szCs w:val="28"/>
          <w:lang w:eastAsia="ru-RU"/>
        </w:rPr>
        <w:t>-располагать ближе 10 метров от уреза воды строения и сооружения как капитальные, так и временные, а также располагать капитальные ограждения;</w:t>
      </w:r>
    </w:p>
    <w:p w:rsidR="0056390F" w:rsidRPr="0056390F" w:rsidRDefault="0056390F" w:rsidP="002F5EE4">
      <w:pPr>
        <w:tabs>
          <w:tab w:val="left" w:pos="965"/>
          <w:tab w:val="left" w:pos="1701"/>
        </w:tabs>
        <w:suppressAutoHyphens w:val="0"/>
        <w:ind w:firstLine="689"/>
        <w:jc w:val="both"/>
        <w:rPr>
          <w:color w:val="000000"/>
          <w:spacing w:val="1"/>
          <w:sz w:val="28"/>
          <w:szCs w:val="28"/>
          <w:lang w:eastAsia="ru-RU"/>
        </w:rPr>
      </w:pPr>
      <w:r w:rsidRPr="0056390F">
        <w:rPr>
          <w:color w:val="000000"/>
          <w:spacing w:val="1"/>
          <w:sz w:val="28"/>
          <w:szCs w:val="28"/>
          <w:lang w:eastAsia="ru-RU"/>
        </w:rPr>
        <w:t>-устраивать в руслах рек любого рода перегородки для птицы, рыбы, нутрий и других животных;</w:t>
      </w:r>
    </w:p>
    <w:p w:rsidR="0056390F" w:rsidRPr="0056390F" w:rsidRDefault="0056390F" w:rsidP="002F5EE4">
      <w:pPr>
        <w:tabs>
          <w:tab w:val="left" w:pos="922"/>
          <w:tab w:val="left" w:pos="1701"/>
        </w:tabs>
        <w:suppressAutoHyphens w:val="0"/>
        <w:ind w:firstLine="689"/>
        <w:jc w:val="both"/>
        <w:rPr>
          <w:color w:val="000000"/>
          <w:spacing w:val="1"/>
          <w:sz w:val="28"/>
          <w:szCs w:val="28"/>
          <w:lang w:eastAsia="ru-RU"/>
        </w:rPr>
      </w:pPr>
      <w:r w:rsidRPr="0056390F">
        <w:rPr>
          <w:color w:val="000000"/>
          <w:spacing w:val="1"/>
          <w:sz w:val="28"/>
          <w:szCs w:val="28"/>
          <w:lang w:eastAsia="ru-RU"/>
        </w:rPr>
        <w:t>-прокладывать ниже максимального уровня воды в руслах рек различные коммуникации (связь, газопроводы и так далее), являющиеся искусственным препятствием для прохождения воды;</w:t>
      </w:r>
    </w:p>
    <w:p w:rsidR="0056390F" w:rsidRPr="0056390F" w:rsidRDefault="0056390F" w:rsidP="002F5EE4">
      <w:pPr>
        <w:tabs>
          <w:tab w:val="left" w:pos="907"/>
          <w:tab w:val="left" w:pos="1701"/>
        </w:tabs>
        <w:suppressAutoHyphens w:val="0"/>
        <w:ind w:firstLine="689"/>
        <w:jc w:val="both"/>
        <w:rPr>
          <w:color w:val="000000"/>
          <w:spacing w:val="1"/>
          <w:sz w:val="28"/>
          <w:szCs w:val="28"/>
          <w:lang w:eastAsia="ru-RU"/>
        </w:rPr>
      </w:pPr>
      <w:r w:rsidRPr="0056390F">
        <w:rPr>
          <w:color w:val="000000"/>
          <w:spacing w:val="1"/>
          <w:sz w:val="28"/>
          <w:szCs w:val="28"/>
          <w:lang w:eastAsia="ru-RU"/>
        </w:rPr>
        <w:lastRenderedPageBreak/>
        <w:t>-устраивать в непосредственной близости от рек, а также в руслах рек не санкционированные пруды, другие гидротехнические сооружения.</w:t>
      </w:r>
    </w:p>
    <w:p w:rsidR="0056390F" w:rsidRPr="0056390F" w:rsidRDefault="0056390F" w:rsidP="002F5EE4">
      <w:pPr>
        <w:numPr>
          <w:ilvl w:val="1"/>
          <w:numId w:val="13"/>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Собственники домовладений, в случае чрезвычайной ситуации, а также в случае проведения работ по отчистке русла реки обязаны обеспечить доступ к водным артериям в пределах 10-ти метровой береговой линии.</w:t>
      </w:r>
    </w:p>
    <w:p w:rsidR="0056390F" w:rsidRPr="0056390F" w:rsidRDefault="0056390F" w:rsidP="002F5EE4">
      <w:pPr>
        <w:tabs>
          <w:tab w:val="left" w:pos="1701"/>
        </w:tabs>
        <w:suppressAutoHyphens w:val="0"/>
        <w:ind w:firstLine="689"/>
        <w:jc w:val="both"/>
        <w:rPr>
          <w:color w:val="000000"/>
          <w:spacing w:val="1"/>
          <w:sz w:val="28"/>
          <w:szCs w:val="28"/>
          <w:lang w:eastAsia="ru-RU"/>
        </w:rPr>
      </w:pPr>
    </w:p>
    <w:p w:rsidR="0056390F" w:rsidRPr="0056390F" w:rsidRDefault="0056390F" w:rsidP="002F5EE4">
      <w:pPr>
        <w:numPr>
          <w:ilvl w:val="0"/>
          <w:numId w:val="13"/>
        </w:numPr>
        <w:tabs>
          <w:tab w:val="left" w:pos="1701"/>
        </w:tabs>
        <w:suppressAutoHyphens w:val="0"/>
        <w:ind w:left="0" w:firstLine="689"/>
        <w:jc w:val="both"/>
        <w:rPr>
          <w:color w:val="000000"/>
          <w:spacing w:val="1"/>
          <w:sz w:val="28"/>
          <w:szCs w:val="28"/>
          <w:lang w:eastAsia="ru-RU"/>
        </w:rPr>
      </w:pPr>
      <w:r w:rsidRPr="0056390F">
        <w:rPr>
          <w:color w:val="000000"/>
          <w:spacing w:val="1"/>
          <w:sz w:val="28"/>
          <w:szCs w:val="28"/>
          <w:lang w:eastAsia="ru-RU"/>
        </w:rPr>
        <w:t xml:space="preserve"> </w:t>
      </w:r>
      <w:r w:rsidRPr="0056390F">
        <w:rPr>
          <w:b/>
          <w:color w:val="000000"/>
          <w:spacing w:val="1"/>
          <w:sz w:val="28"/>
          <w:szCs w:val="28"/>
          <w:lang w:eastAsia="ru-RU" w:bidi="ru-RU"/>
        </w:rPr>
        <w:t>ОТДЕЛКА ФАСАДОВ ЗДАНИЙ, СТРОЕНИЙ И СООРУЖЕНИЙ</w:t>
      </w:r>
    </w:p>
    <w:p w:rsidR="0056390F" w:rsidRPr="0056390F" w:rsidRDefault="0056390F" w:rsidP="002F5EE4">
      <w:pPr>
        <w:tabs>
          <w:tab w:val="left" w:pos="1701"/>
        </w:tabs>
        <w:suppressAutoHyphens w:val="0"/>
        <w:ind w:firstLine="689"/>
        <w:rPr>
          <w:color w:val="000000"/>
          <w:spacing w:val="1"/>
          <w:sz w:val="28"/>
          <w:szCs w:val="28"/>
          <w:lang w:eastAsia="ru-RU"/>
        </w:rPr>
      </w:pPr>
    </w:p>
    <w:p w:rsidR="0056390F" w:rsidRPr="0056390F" w:rsidRDefault="0056390F" w:rsidP="002F5EE4">
      <w:pPr>
        <w:widowControl w:val="0"/>
        <w:numPr>
          <w:ilvl w:val="1"/>
          <w:numId w:val="13"/>
        </w:numPr>
        <w:tabs>
          <w:tab w:val="left" w:pos="1701"/>
        </w:tabs>
        <w:suppressAutoHyphens w:val="0"/>
        <w:ind w:left="0" w:firstLine="689"/>
        <w:jc w:val="both"/>
        <w:rPr>
          <w:color w:val="000000"/>
          <w:sz w:val="28"/>
          <w:szCs w:val="28"/>
          <w:lang w:eastAsia="ru-RU" w:bidi="ru-RU"/>
        </w:rPr>
      </w:pPr>
      <w:r w:rsidRPr="0056390F">
        <w:rPr>
          <w:color w:val="000000"/>
          <w:sz w:val="28"/>
          <w:szCs w:val="28"/>
          <w:lang w:eastAsia="ru-RU" w:bidi="ru-RU"/>
        </w:rPr>
        <w:t>Тип вывесок, их масштаб должен быть единым для всего здания (с подложкой, без подложки), цветовое и стилевое решение должно быть подобрано в соответствии с архитектурным обликом здания;</w:t>
      </w:r>
    </w:p>
    <w:p w:rsidR="0056390F" w:rsidRPr="0056390F" w:rsidRDefault="0056390F" w:rsidP="002F5EE4">
      <w:pPr>
        <w:widowControl w:val="0"/>
        <w:numPr>
          <w:ilvl w:val="1"/>
          <w:numId w:val="13"/>
        </w:numPr>
        <w:tabs>
          <w:tab w:val="left" w:pos="1701"/>
        </w:tabs>
        <w:suppressAutoHyphens w:val="0"/>
        <w:ind w:left="0" w:firstLine="689"/>
        <w:jc w:val="both"/>
        <w:rPr>
          <w:color w:val="000000"/>
          <w:sz w:val="28"/>
          <w:szCs w:val="28"/>
          <w:lang w:eastAsia="ru-RU" w:bidi="ru-RU"/>
        </w:rPr>
      </w:pPr>
      <w:r w:rsidRPr="0056390F">
        <w:rPr>
          <w:color w:val="000000"/>
          <w:sz w:val="28"/>
          <w:szCs w:val="28"/>
          <w:lang w:eastAsia="ru-RU" w:bidi="ru-RU"/>
        </w:rPr>
        <w:t>Недопустимы перекрывание частей фасада здания фальш - фасадом и</w:t>
      </w:r>
      <w:r w:rsidR="002F5EE4">
        <w:rPr>
          <w:color w:val="000000"/>
          <w:sz w:val="28"/>
          <w:szCs w:val="28"/>
          <w:lang w:eastAsia="ru-RU" w:bidi="ru-RU"/>
        </w:rPr>
        <w:t xml:space="preserve"> </w:t>
      </w:r>
      <w:r w:rsidRPr="0056390F">
        <w:rPr>
          <w:color w:val="000000"/>
          <w:sz w:val="28"/>
          <w:szCs w:val="28"/>
          <w:lang w:eastAsia="ru-RU" w:bidi="ru-RU"/>
        </w:rPr>
        <w:t>декоративными панелями, уменьшение площади оконных и дверных проемов. Указанные приемы могут быть применены для здания в целом, а не частично;</w:t>
      </w:r>
    </w:p>
    <w:p w:rsidR="0056390F" w:rsidRPr="0056390F" w:rsidRDefault="0056390F" w:rsidP="002F5EE4">
      <w:pPr>
        <w:widowControl w:val="0"/>
        <w:numPr>
          <w:ilvl w:val="1"/>
          <w:numId w:val="13"/>
        </w:numPr>
        <w:tabs>
          <w:tab w:val="left" w:pos="1701"/>
        </w:tabs>
        <w:suppressAutoHyphens w:val="0"/>
        <w:ind w:left="0" w:firstLine="689"/>
        <w:jc w:val="both"/>
        <w:rPr>
          <w:color w:val="000000"/>
          <w:sz w:val="28"/>
          <w:szCs w:val="28"/>
          <w:lang w:eastAsia="ru-RU" w:bidi="ru-RU"/>
        </w:rPr>
      </w:pPr>
      <w:r w:rsidRPr="0056390F">
        <w:rPr>
          <w:color w:val="000000"/>
          <w:sz w:val="28"/>
          <w:szCs w:val="28"/>
          <w:lang w:eastAsia="ru-RU" w:bidi="ru-RU"/>
        </w:rPr>
        <w:t>Вывески, рекламные конструкции и логотипы не должны перекрывать архитектурные детали здания, должны быть оптически выровнены и расположены в одну линию относительно архитектурных элементов фасада;</w:t>
      </w:r>
    </w:p>
    <w:p w:rsidR="0056390F" w:rsidRPr="0056390F" w:rsidRDefault="0056390F" w:rsidP="002F5EE4">
      <w:pPr>
        <w:widowControl w:val="0"/>
        <w:numPr>
          <w:ilvl w:val="1"/>
          <w:numId w:val="13"/>
        </w:numPr>
        <w:tabs>
          <w:tab w:val="left" w:pos="1701"/>
        </w:tabs>
        <w:suppressAutoHyphens w:val="0"/>
        <w:ind w:left="0" w:firstLine="689"/>
        <w:jc w:val="both"/>
        <w:rPr>
          <w:color w:val="000000"/>
          <w:sz w:val="28"/>
          <w:szCs w:val="28"/>
          <w:lang w:eastAsia="ru-RU" w:bidi="ru-RU"/>
        </w:rPr>
      </w:pPr>
      <w:r w:rsidRPr="0056390F">
        <w:rPr>
          <w:color w:val="000000"/>
          <w:sz w:val="28"/>
          <w:szCs w:val="28"/>
          <w:lang w:eastAsia="ru-RU" w:bidi="ru-RU"/>
        </w:rPr>
        <w:t>При отсутствии основных входных групп на боковых фасадах здания вывески должны быть размещены только на главном фасаде из расчета одна вывеска для каждого субъекта деятельности;</w:t>
      </w:r>
    </w:p>
    <w:p w:rsidR="0056390F" w:rsidRPr="0056390F" w:rsidRDefault="0056390F" w:rsidP="002F5EE4">
      <w:pPr>
        <w:widowControl w:val="0"/>
        <w:numPr>
          <w:ilvl w:val="1"/>
          <w:numId w:val="13"/>
        </w:numPr>
        <w:tabs>
          <w:tab w:val="left" w:pos="1701"/>
        </w:tabs>
        <w:suppressAutoHyphens w:val="0"/>
        <w:ind w:left="0" w:firstLine="689"/>
        <w:jc w:val="both"/>
        <w:rPr>
          <w:color w:val="000000"/>
          <w:sz w:val="28"/>
          <w:szCs w:val="28"/>
          <w:lang w:eastAsia="ru-RU" w:bidi="ru-RU"/>
        </w:rPr>
      </w:pPr>
      <w:r w:rsidRPr="0056390F">
        <w:rPr>
          <w:color w:val="000000"/>
          <w:sz w:val="28"/>
          <w:szCs w:val="28"/>
          <w:lang w:eastAsia="ru-RU" w:bidi="ru-RU"/>
        </w:rPr>
        <w:t>Недопустимо закрывать баннерами и оклеивать поверхности оконных и дверных проемов с целью размещения рекламы и информации (изображения, текст).</w:t>
      </w:r>
    </w:p>
    <w:p w:rsidR="0056390F" w:rsidRPr="0056390F" w:rsidRDefault="0056390F" w:rsidP="002F5EE4">
      <w:pPr>
        <w:widowControl w:val="0"/>
        <w:numPr>
          <w:ilvl w:val="1"/>
          <w:numId w:val="13"/>
        </w:numPr>
        <w:tabs>
          <w:tab w:val="left" w:pos="1701"/>
        </w:tabs>
        <w:suppressAutoHyphens w:val="0"/>
        <w:ind w:left="0" w:firstLine="689"/>
        <w:jc w:val="both"/>
        <w:rPr>
          <w:rFonts w:eastAsia="Courier New"/>
          <w:color w:val="000000"/>
          <w:sz w:val="28"/>
          <w:szCs w:val="28"/>
          <w:lang w:eastAsia="ru-RU"/>
        </w:rPr>
      </w:pPr>
      <w:r w:rsidRPr="0056390F">
        <w:rPr>
          <w:color w:val="000000"/>
          <w:sz w:val="28"/>
          <w:szCs w:val="28"/>
          <w:lang w:eastAsia="ru-RU" w:bidi="ru-RU"/>
        </w:rPr>
        <w:t>На фасаде торгового центра должна быть выделена общая поверхность для перечисления всех магазинов, выполненная в соразмерном масштабе и едином стилевом решении.</w:t>
      </w:r>
    </w:p>
    <w:p w:rsidR="0056390F" w:rsidRPr="0056390F" w:rsidRDefault="0056390F" w:rsidP="002F5EE4">
      <w:pPr>
        <w:widowControl w:val="0"/>
        <w:numPr>
          <w:ilvl w:val="1"/>
          <w:numId w:val="14"/>
        </w:numPr>
        <w:tabs>
          <w:tab w:val="left" w:pos="1701"/>
        </w:tabs>
        <w:suppressAutoHyphens w:val="0"/>
        <w:ind w:left="0" w:firstLine="689"/>
        <w:jc w:val="both"/>
        <w:rPr>
          <w:color w:val="000000"/>
          <w:sz w:val="28"/>
          <w:szCs w:val="28"/>
          <w:lang w:eastAsia="ru-RU" w:bidi="ru-RU"/>
        </w:rPr>
      </w:pPr>
      <w:r w:rsidRPr="0056390F">
        <w:rPr>
          <w:color w:val="000000"/>
          <w:sz w:val="28"/>
          <w:szCs w:val="28"/>
          <w:lang w:eastAsia="ru-RU" w:bidi="ru-RU"/>
        </w:rPr>
        <w:t>На вывесках недопустимо размещение рекламной контактной информации;</w:t>
      </w:r>
    </w:p>
    <w:p w:rsidR="0056390F" w:rsidRPr="0056390F" w:rsidRDefault="0056390F" w:rsidP="002F5EE4">
      <w:pPr>
        <w:widowControl w:val="0"/>
        <w:numPr>
          <w:ilvl w:val="1"/>
          <w:numId w:val="14"/>
        </w:numPr>
        <w:tabs>
          <w:tab w:val="left" w:pos="1701"/>
        </w:tabs>
        <w:suppressAutoHyphens w:val="0"/>
        <w:ind w:left="0" w:firstLine="689"/>
        <w:jc w:val="both"/>
        <w:rPr>
          <w:color w:val="000000"/>
          <w:sz w:val="28"/>
          <w:szCs w:val="28"/>
          <w:lang w:eastAsia="ru-RU" w:bidi="ru-RU"/>
        </w:rPr>
      </w:pPr>
      <w:r w:rsidRPr="0056390F">
        <w:rPr>
          <w:color w:val="000000"/>
          <w:sz w:val="28"/>
          <w:szCs w:val="28"/>
          <w:lang w:eastAsia="ru-RU" w:bidi="ru-RU"/>
        </w:rPr>
        <w:t>Вывески не должны быть напечатаны на баннерной ткани;</w:t>
      </w:r>
    </w:p>
    <w:p w:rsidR="0056390F" w:rsidRPr="0056390F" w:rsidRDefault="0056390F" w:rsidP="002F5EE4">
      <w:pPr>
        <w:widowControl w:val="0"/>
        <w:numPr>
          <w:ilvl w:val="1"/>
          <w:numId w:val="14"/>
        </w:numPr>
        <w:tabs>
          <w:tab w:val="left" w:pos="1701"/>
        </w:tabs>
        <w:suppressAutoHyphens w:val="0"/>
        <w:ind w:left="0" w:firstLine="689"/>
        <w:jc w:val="both"/>
        <w:rPr>
          <w:color w:val="000000"/>
          <w:sz w:val="28"/>
          <w:szCs w:val="28"/>
          <w:lang w:eastAsia="ru-RU" w:bidi="ru-RU"/>
        </w:rPr>
      </w:pPr>
      <w:r w:rsidRPr="0056390F">
        <w:rPr>
          <w:color w:val="000000"/>
          <w:sz w:val="28"/>
          <w:szCs w:val="28"/>
          <w:lang w:eastAsia="ru-RU" w:bidi="ru-RU"/>
        </w:rPr>
        <w:t>Не допускается размещение на тротуарах, пешеходных дорожках, парковках автотранспорта и иных территориях общего пользования, а также на конструктивных элементах входных групп выносных конструкций (в том числе штендеров), содержащих рекламную и иную информацию или указывающих на местонахождение объекта;</w:t>
      </w:r>
    </w:p>
    <w:p w:rsidR="0056390F" w:rsidRPr="0056390F" w:rsidRDefault="0056390F" w:rsidP="002F5EE4">
      <w:pPr>
        <w:widowControl w:val="0"/>
        <w:numPr>
          <w:ilvl w:val="1"/>
          <w:numId w:val="14"/>
        </w:numPr>
        <w:tabs>
          <w:tab w:val="left" w:pos="1701"/>
        </w:tabs>
        <w:suppressAutoHyphens w:val="0"/>
        <w:ind w:left="0" w:firstLine="689"/>
        <w:jc w:val="both"/>
        <w:rPr>
          <w:color w:val="000000"/>
          <w:sz w:val="28"/>
          <w:szCs w:val="28"/>
          <w:lang w:eastAsia="ru-RU" w:bidi="ru-RU"/>
        </w:rPr>
      </w:pPr>
      <w:r w:rsidRPr="0056390F">
        <w:rPr>
          <w:color w:val="000000"/>
          <w:sz w:val="28"/>
          <w:szCs w:val="28"/>
          <w:lang w:eastAsia="ru-RU" w:bidi="ru-RU"/>
        </w:rPr>
        <w:t>Не допускается размещение рекламных конструкций, баннеров на фасадах жилых домов;</w:t>
      </w:r>
    </w:p>
    <w:p w:rsidR="0056390F" w:rsidRPr="0056390F" w:rsidRDefault="0056390F" w:rsidP="002F5EE4">
      <w:pPr>
        <w:widowControl w:val="0"/>
        <w:numPr>
          <w:ilvl w:val="1"/>
          <w:numId w:val="14"/>
        </w:numPr>
        <w:tabs>
          <w:tab w:val="left" w:pos="1701"/>
        </w:tabs>
        <w:suppressAutoHyphens w:val="0"/>
        <w:ind w:left="0" w:firstLine="689"/>
        <w:jc w:val="both"/>
        <w:rPr>
          <w:color w:val="000000"/>
          <w:sz w:val="28"/>
          <w:szCs w:val="28"/>
          <w:lang w:eastAsia="ru-RU" w:bidi="ru-RU"/>
        </w:rPr>
      </w:pPr>
      <w:r w:rsidRPr="0056390F">
        <w:rPr>
          <w:color w:val="000000"/>
          <w:sz w:val="28"/>
          <w:szCs w:val="28"/>
          <w:lang w:eastAsia="ru-RU" w:bidi="ru-RU"/>
        </w:rPr>
        <w:t>Не допускается размещение надписей на тротуарах;</w:t>
      </w:r>
    </w:p>
    <w:p w:rsidR="0056390F" w:rsidRPr="0056390F" w:rsidRDefault="0056390F" w:rsidP="002F5EE4">
      <w:pPr>
        <w:widowControl w:val="0"/>
        <w:numPr>
          <w:ilvl w:val="1"/>
          <w:numId w:val="14"/>
        </w:numPr>
        <w:tabs>
          <w:tab w:val="left" w:pos="1701"/>
        </w:tabs>
        <w:suppressAutoHyphens w:val="0"/>
        <w:ind w:left="0" w:firstLine="689"/>
        <w:jc w:val="both"/>
        <w:rPr>
          <w:color w:val="000000"/>
          <w:sz w:val="28"/>
          <w:szCs w:val="28"/>
          <w:lang w:eastAsia="ru-RU" w:bidi="ru-RU"/>
        </w:rPr>
      </w:pPr>
      <w:r w:rsidRPr="0056390F">
        <w:rPr>
          <w:color w:val="000000"/>
          <w:sz w:val="28"/>
          <w:szCs w:val="28"/>
          <w:lang w:eastAsia="ru-RU" w:bidi="ru-RU"/>
        </w:rPr>
        <w:t>Фасад, вывеска, стекла витрин и прилегающий к зданию тротуар должны быть ухожены;</w:t>
      </w:r>
    </w:p>
    <w:p w:rsidR="0056390F" w:rsidRPr="0056390F" w:rsidRDefault="0056390F" w:rsidP="002F5EE4">
      <w:pPr>
        <w:widowControl w:val="0"/>
        <w:numPr>
          <w:ilvl w:val="1"/>
          <w:numId w:val="14"/>
        </w:numPr>
        <w:tabs>
          <w:tab w:val="left" w:pos="1701"/>
        </w:tabs>
        <w:suppressAutoHyphens w:val="0"/>
        <w:ind w:left="0" w:firstLine="689"/>
        <w:jc w:val="both"/>
        <w:rPr>
          <w:color w:val="000000"/>
          <w:sz w:val="28"/>
          <w:szCs w:val="28"/>
          <w:lang w:eastAsia="ru-RU" w:bidi="ru-RU"/>
        </w:rPr>
      </w:pPr>
      <w:r w:rsidRPr="0056390F">
        <w:rPr>
          <w:color w:val="000000"/>
          <w:sz w:val="28"/>
          <w:szCs w:val="28"/>
          <w:lang w:eastAsia="ru-RU" w:bidi="ru-RU"/>
        </w:rPr>
        <w:t xml:space="preserve">Критерии и условия размещения временных баннеров с афишами, иной информацией, необходимой для проведения мероприятий: </w:t>
      </w:r>
    </w:p>
    <w:p w:rsidR="0056390F" w:rsidRPr="0056390F" w:rsidRDefault="0056390F" w:rsidP="002F5EE4">
      <w:pPr>
        <w:widowControl w:val="0"/>
        <w:tabs>
          <w:tab w:val="left" w:pos="1701"/>
        </w:tabs>
        <w:suppressAutoHyphens w:val="0"/>
        <w:ind w:firstLine="689"/>
        <w:jc w:val="both"/>
        <w:rPr>
          <w:sz w:val="28"/>
          <w:szCs w:val="28"/>
          <w:lang w:eastAsia="en-US"/>
        </w:rPr>
      </w:pPr>
      <w:r w:rsidRPr="0056390F">
        <w:rPr>
          <w:color w:val="000000"/>
          <w:sz w:val="28"/>
          <w:szCs w:val="28"/>
          <w:lang w:eastAsia="ru-RU" w:bidi="ru-RU"/>
        </w:rPr>
        <w:t>-</w:t>
      </w:r>
      <w:r w:rsidR="002F5EE4">
        <w:rPr>
          <w:color w:val="000000"/>
          <w:sz w:val="28"/>
          <w:szCs w:val="28"/>
          <w:lang w:eastAsia="ru-RU" w:bidi="ru-RU"/>
        </w:rPr>
        <w:t xml:space="preserve"> </w:t>
      </w:r>
      <w:r w:rsidRPr="0056390F">
        <w:rPr>
          <w:color w:val="000000"/>
          <w:sz w:val="28"/>
          <w:szCs w:val="28"/>
          <w:lang w:eastAsia="ru-RU" w:bidi="ru-RU"/>
        </w:rPr>
        <w:t xml:space="preserve">Не допускается размещение вывесок, рекламной и иной информации на </w:t>
      </w:r>
      <w:r w:rsidRPr="0056390F">
        <w:rPr>
          <w:sz w:val="28"/>
          <w:szCs w:val="28"/>
          <w:lang w:eastAsia="en-US"/>
        </w:rPr>
        <w:t xml:space="preserve">балконах, лоджиях, цоколях зданий, парапетах, ограждениях входных групп, на </w:t>
      </w:r>
      <w:r w:rsidRPr="0056390F">
        <w:rPr>
          <w:sz w:val="28"/>
          <w:szCs w:val="28"/>
          <w:lang w:eastAsia="en-US"/>
        </w:rPr>
        <w:lastRenderedPageBreak/>
        <w:t>столбах и опорах инженерных коммуникаций, подпорных стенках, ограждениях территорий, деревьях;</w:t>
      </w:r>
    </w:p>
    <w:p w:rsidR="0056390F" w:rsidRPr="0056390F" w:rsidRDefault="0056390F" w:rsidP="002F5EE4">
      <w:pPr>
        <w:widowControl w:val="0"/>
        <w:tabs>
          <w:tab w:val="left" w:pos="1701"/>
        </w:tabs>
        <w:suppressAutoHyphens w:val="0"/>
        <w:ind w:firstLine="689"/>
        <w:jc w:val="both"/>
        <w:rPr>
          <w:color w:val="000000"/>
          <w:sz w:val="28"/>
          <w:szCs w:val="28"/>
          <w:lang w:eastAsia="ru-RU" w:bidi="ru-RU"/>
        </w:rPr>
      </w:pPr>
      <w:r w:rsidRPr="0056390F">
        <w:rPr>
          <w:sz w:val="28"/>
          <w:szCs w:val="28"/>
          <w:lang w:eastAsia="en-US"/>
        </w:rPr>
        <w:t xml:space="preserve">- </w:t>
      </w:r>
      <w:r w:rsidRPr="0056390F">
        <w:rPr>
          <w:color w:val="000000"/>
          <w:sz w:val="28"/>
          <w:szCs w:val="28"/>
          <w:lang w:eastAsia="ru-RU" w:bidi="ru-RU"/>
        </w:rPr>
        <w:t>Установка маркизов допускается в пределах дверных, оконных и витринных проёмов.</w:t>
      </w:r>
    </w:p>
    <w:p w:rsidR="0056390F" w:rsidRPr="0056390F" w:rsidRDefault="0056390F" w:rsidP="002F5EE4">
      <w:pPr>
        <w:widowControl w:val="0"/>
        <w:tabs>
          <w:tab w:val="left" w:pos="1701"/>
        </w:tabs>
        <w:suppressAutoHyphens w:val="0"/>
        <w:ind w:firstLine="689"/>
        <w:jc w:val="both"/>
        <w:rPr>
          <w:color w:val="000000"/>
          <w:sz w:val="28"/>
          <w:szCs w:val="28"/>
          <w:lang w:eastAsia="ru-RU" w:bidi="ru-RU"/>
        </w:rPr>
      </w:pPr>
    </w:p>
    <w:p w:rsidR="0056390F" w:rsidRPr="0056390F" w:rsidRDefault="0056390F" w:rsidP="002F5EE4">
      <w:pPr>
        <w:widowControl w:val="0"/>
        <w:numPr>
          <w:ilvl w:val="0"/>
          <w:numId w:val="14"/>
        </w:numPr>
        <w:tabs>
          <w:tab w:val="left" w:pos="1701"/>
        </w:tabs>
        <w:suppressAutoHyphens w:val="0"/>
        <w:ind w:left="0" w:firstLine="689"/>
        <w:jc w:val="both"/>
        <w:rPr>
          <w:rFonts w:eastAsia="Courier New"/>
          <w:color w:val="000000"/>
          <w:sz w:val="28"/>
          <w:szCs w:val="28"/>
          <w:lang w:eastAsia="ru-RU" w:bidi="ru-RU"/>
        </w:rPr>
      </w:pPr>
      <w:r w:rsidRPr="0056390F">
        <w:rPr>
          <w:rFonts w:eastAsia="Courier New"/>
          <w:b/>
          <w:color w:val="000000"/>
          <w:spacing w:val="2"/>
          <w:sz w:val="28"/>
          <w:szCs w:val="28"/>
          <w:lang w:eastAsia="ru-RU"/>
        </w:rPr>
        <w:t>КОНТРОЛЬ ЗА СОБЛЮДЕНИЕМ НОРМ И ПРАВИЛ БЛАГОУСТРОЙСТВА</w:t>
      </w:r>
    </w:p>
    <w:p w:rsidR="0056390F" w:rsidRPr="0056390F" w:rsidRDefault="0056390F" w:rsidP="002F5EE4">
      <w:pPr>
        <w:widowControl w:val="0"/>
        <w:tabs>
          <w:tab w:val="left" w:pos="1701"/>
        </w:tabs>
        <w:suppressAutoHyphens w:val="0"/>
        <w:ind w:firstLine="689"/>
        <w:jc w:val="both"/>
        <w:rPr>
          <w:rFonts w:eastAsia="Courier New"/>
          <w:color w:val="000000"/>
          <w:sz w:val="28"/>
          <w:szCs w:val="28"/>
          <w:lang w:eastAsia="ru-RU" w:bidi="ru-RU"/>
        </w:rPr>
      </w:pPr>
    </w:p>
    <w:p w:rsidR="0056390F" w:rsidRPr="0056390F" w:rsidRDefault="0056390F" w:rsidP="002F5EE4">
      <w:pPr>
        <w:widowControl w:val="0"/>
        <w:tabs>
          <w:tab w:val="left" w:pos="1701"/>
        </w:tabs>
        <w:suppressAutoHyphens w:val="0"/>
        <w:ind w:firstLine="689"/>
        <w:jc w:val="both"/>
        <w:rPr>
          <w:rFonts w:eastAsia="Courier New"/>
          <w:color w:val="000000"/>
          <w:sz w:val="28"/>
          <w:szCs w:val="28"/>
          <w:lang w:eastAsia="ru-RU"/>
        </w:rPr>
      </w:pPr>
      <w:r w:rsidRPr="0056390F">
        <w:rPr>
          <w:rFonts w:eastAsia="Courier New"/>
          <w:color w:val="000000"/>
          <w:spacing w:val="2"/>
          <w:sz w:val="28"/>
          <w:szCs w:val="28"/>
          <w:lang w:eastAsia="ru-RU"/>
        </w:rPr>
        <w:t>19.1.</w:t>
      </w:r>
      <w:r w:rsidR="002F5EE4">
        <w:rPr>
          <w:rFonts w:eastAsia="Courier New"/>
          <w:b/>
          <w:color w:val="000000"/>
          <w:spacing w:val="2"/>
          <w:sz w:val="28"/>
          <w:szCs w:val="28"/>
          <w:lang w:eastAsia="ru-RU"/>
        </w:rPr>
        <w:t xml:space="preserve"> </w:t>
      </w:r>
      <w:r w:rsidRPr="0056390F">
        <w:rPr>
          <w:rFonts w:eastAsia="Courier New"/>
          <w:color w:val="000000"/>
          <w:sz w:val="28"/>
          <w:szCs w:val="28"/>
          <w:lang w:eastAsia="ru-RU"/>
        </w:rPr>
        <w:t>Необходимо предусмотреть ответственных лиц за осуществление благоустройства территории и порядок их привлечения к ответственности, а также лиц, нарушающих основные нормы и правила благоустройства, в соответствии с законодательством Российской Федерации об административных правонарушениях, законодательством субъекта Российской Федерации и органов местного самоуправления.</w:t>
      </w:r>
    </w:p>
    <w:p w:rsidR="0056390F" w:rsidRPr="0056390F" w:rsidRDefault="0056390F" w:rsidP="002F5EE4">
      <w:pPr>
        <w:widowControl w:val="0"/>
        <w:tabs>
          <w:tab w:val="left" w:pos="1701"/>
        </w:tabs>
        <w:suppressAutoHyphens w:val="0"/>
        <w:ind w:firstLine="689"/>
        <w:rPr>
          <w:rFonts w:eastAsia="Courier New"/>
          <w:color w:val="000000"/>
          <w:sz w:val="28"/>
          <w:szCs w:val="28"/>
          <w:lang w:eastAsia="ru-RU"/>
        </w:rPr>
      </w:pPr>
    </w:p>
    <w:p w:rsidR="0056390F" w:rsidRPr="0056390F" w:rsidRDefault="0056390F" w:rsidP="002F5EE4">
      <w:pPr>
        <w:widowControl w:val="0"/>
        <w:tabs>
          <w:tab w:val="left" w:pos="1701"/>
        </w:tabs>
        <w:suppressAutoHyphens w:val="0"/>
        <w:ind w:firstLine="689"/>
        <w:rPr>
          <w:rFonts w:eastAsia="Courier New"/>
          <w:color w:val="000000"/>
          <w:sz w:val="28"/>
          <w:szCs w:val="28"/>
          <w:lang w:eastAsia="ru-RU"/>
        </w:rPr>
      </w:pPr>
    </w:p>
    <w:p w:rsidR="0056390F" w:rsidRPr="0056390F" w:rsidRDefault="0056390F" w:rsidP="002F5EE4">
      <w:pPr>
        <w:widowControl w:val="0"/>
        <w:tabs>
          <w:tab w:val="left" w:pos="1701"/>
        </w:tabs>
        <w:suppressAutoHyphens w:val="0"/>
        <w:ind w:firstLine="689"/>
        <w:rPr>
          <w:rFonts w:eastAsia="Courier New"/>
          <w:color w:val="000000"/>
          <w:sz w:val="28"/>
          <w:szCs w:val="28"/>
          <w:lang w:eastAsia="ru-RU"/>
        </w:rPr>
      </w:pPr>
    </w:p>
    <w:p w:rsidR="0056390F" w:rsidRDefault="00BE012D" w:rsidP="002F5EE4">
      <w:pPr>
        <w:tabs>
          <w:tab w:val="left" w:pos="1701"/>
        </w:tabs>
        <w:suppressAutoHyphens w:val="0"/>
        <w:rPr>
          <w:sz w:val="28"/>
          <w:szCs w:val="28"/>
        </w:rPr>
      </w:pPr>
      <w:r>
        <w:rPr>
          <w:sz w:val="28"/>
          <w:szCs w:val="28"/>
        </w:rPr>
        <w:t>Заместитель главы</w:t>
      </w:r>
    </w:p>
    <w:p w:rsidR="00BE012D" w:rsidRPr="0056390F" w:rsidRDefault="00BE012D" w:rsidP="00BE012D">
      <w:pPr>
        <w:tabs>
          <w:tab w:val="left" w:pos="1701"/>
        </w:tabs>
        <w:suppressAutoHyphens w:val="0"/>
        <w:spacing w:line="322" w:lineRule="exact"/>
        <w:ind w:right="20"/>
        <w:rPr>
          <w:color w:val="000000"/>
          <w:spacing w:val="1"/>
          <w:sz w:val="28"/>
          <w:szCs w:val="28"/>
          <w:lang w:eastAsia="ru-RU"/>
        </w:rPr>
      </w:pPr>
      <w:r>
        <w:rPr>
          <w:sz w:val="28"/>
          <w:szCs w:val="28"/>
        </w:rPr>
        <w:t xml:space="preserve">Безводного сельского поселения                                 </w:t>
      </w:r>
      <w:r w:rsidR="008C77FA">
        <w:rPr>
          <w:sz w:val="28"/>
          <w:szCs w:val="28"/>
        </w:rPr>
        <w:t xml:space="preserve">                          И.В. Черных</w:t>
      </w:r>
    </w:p>
    <w:p w:rsidR="0056390F" w:rsidRPr="0056390F" w:rsidRDefault="00CD1AFD" w:rsidP="0056390F">
      <w:pPr>
        <w:tabs>
          <w:tab w:val="left" w:pos="1701"/>
        </w:tabs>
        <w:suppressAutoHyphens w:val="0"/>
        <w:spacing w:line="322" w:lineRule="exact"/>
        <w:ind w:left="6237" w:right="20"/>
        <w:jc w:val="center"/>
        <w:rPr>
          <w:color w:val="000000"/>
          <w:spacing w:val="1"/>
          <w:sz w:val="28"/>
          <w:szCs w:val="28"/>
          <w:lang w:eastAsia="ru-RU"/>
        </w:rPr>
      </w:pPr>
      <w:r>
        <w:rPr>
          <w:color w:val="000000"/>
          <w:spacing w:val="1"/>
          <w:sz w:val="28"/>
          <w:szCs w:val="28"/>
          <w:lang w:eastAsia="ru-RU"/>
        </w:rPr>
        <w:br w:type="page"/>
      </w:r>
      <w:r w:rsidR="0056390F" w:rsidRPr="0056390F">
        <w:rPr>
          <w:color w:val="000000"/>
          <w:spacing w:val="1"/>
          <w:sz w:val="28"/>
          <w:szCs w:val="28"/>
          <w:lang w:eastAsia="ru-RU"/>
        </w:rPr>
        <w:lastRenderedPageBreak/>
        <w:t>Приложение №1                    к Правилам</w:t>
      </w:r>
    </w:p>
    <w:p w:rsidR="0056390F" w:rsidRPr="0056390F" w:rsidRDefault="0056390F" w:rsidP="0056390F">
      <w:pPr>
        <w:tabs>
          <w:tab w:val="left" w:pos="1701"/>
        </w:tabs>
        <w:suppressAutoHyphens w:val="0"/>
        <w:spacing w:line="322" w:lineRule="exact"/>
        <w:ind w:left="6237" w:right="20"/>
        <w:jc w:val="center"/>
        <w:rPr>
          <w:color w:val="000000"/>
          <w:spacing w:val="1"/>
          <w:sz w:val="28"/>
          <w:szCs w:val="28"/>
          <w:lang w:eastAsia="ru-RU"/>
        </w:rPr>
      </w:pPr>
    </w:p>
    <w:p w:rsidR="0056390F" w:rsidRPr="0056390F" w:rsidRDefault="0056390F" w:rsidP="0056390F">
      <w:pPr>
        <w:tabs>
          <w:tab w:val="left" w:pos="1701"/>
        </w:tabs>
        <w:suppressAutoHyphens w:val="0"/>
        <w:spacing w:line="322" w:lineRule="exact"/>
        <w:ind w:left="6237" w:right="20"/>
        <w:jc w:val="center"/>
        <w:rPr>
          <w:color w:val="000000"/>
          <w:spacing w:val="1"/>
          <w:sz w:val="28"/>
          <w:szCs w:val="28"/>
          <w:lang w:eastAsia="ru-RU"/>
        </w:rPr>
      </w:pPr>
    </w:p>
    <w:p w:rsidR="0056390F" w:rsidRPr="0056390F" w:rsidRDefault="0056390F" w:rsidP="002F5EE4">
      <w:pPr>
        <w:suppressAutoHyphens w:val="0"/>
        <w:spacing w:line="250" w:lineRule="exact"/>
        <w:ind w:right="23"/>
        <w:jc w:val="center"/>
        <w:rPr>
          <w:color w:val="000000"/>
          <w:spacing w:val="1"/>
          <w:sz w:val="28"/>
          <w:szCs w:val="28"/>
          <w:lang w:eastAsia="ru-RU"/>
        </w:rPr>
      </w:pPr>
      <w:r w:rsidRPr="0056390F">
        <w:rPr>
          <w:color w:val="000000"/>
          <w:spacing w:val="1"/>
          <w:sz w:val="28"/>
          <w:szCs w:val="28"/>
          <w:lang w:eastAsia="ru-RU"/>
        </w:rPr>
        <w:t>Таблица 1. Зависимость уклона пандуса от высоты подъема</w:t>
      </w:r>
    </w:p>
    <w:p w:rsidR="0056390F" w:rsidRPr="0056390F" w:rsidRDefault="0056390F" w:rsidP="0056390F">
      <w:pPr>
        <w:tabs>
          <w:tab w:val="left" w:pos="1701"/>
        </w:tabs>
        <w:suppressAutoHyphens w:val="0"/>
        <w:spacing w:line="250" w:lineRule="exact"/>
        <w:ind w:right="23" w:firstLine="709"/>
        <w:jc w:val="both"/>
        <w:rPr>
          <w:color w:val="000000"/>
          <w:spacing w:val="1"/>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3"/>
        <w:gridCol w:w="4803"/>
      </w:tblGrid>
      <w:tr w:rsidR="0056390F" w:rsidRPr="0056390F" w:rsidTr="00CD1AFD">
        <w:tc>
          <w:tcPr>
            <w:tcW w:w="4803" w:type="dxa"/>
            <w:vAlign w:val="center"/>
          </w:tcPr>
          <w:p w:rsidR="0056390F" w:rsidRPr="0056390F" w:rsidRDefault="0056390F" w:rsidP="002F5EE4">
            <w:pPr>
              <w:tabs>
                <w:tab w:val="left" w:pos="1701"/>
              </w:tabs>
              <w:suppressAutoHyphens w:val="0"/>
              <w:jc w:val="center"/>
              <w:rPr>
                <w:color w:val="000000"/>
                <w:spacing w:val="1"/>
                <w:sz w:val="22"/>
                <w:szCs w:val="28"/>
                <w:lang w:eastAsia="ru-RU"/>
              </w:rPr>
            </w:pPr>
            <w:r w:rsidRPr="0056390F">
              <w:rPr>
                <w:color w:val="000000"/>
                <w:spacing w:val="3"/>
                <w:sz w:val="22"/>
                <w:szCs w:val="28"/>
                <w:lang w:eastAsia="ru-RU"/>
              </w:rPr>
              <w:t>Уклон пандуса (соотношение)</w:t>
            </w:r>
          </w:p>
        </w:tc>
        <w:tc>
          <w:tcPr>
            <w:tcW w:w="4803" w:type="dxa"/>
            <w:vAlign w:val="center"/>
          </w:tcPr>
          <w:p w:rsidR="0056390F" w:rsidRPr="0056390F" w:rsidRDefault="0056390F" w:rsidP="002F5EE4">
            <w:pPr>
              <w:tabs>
                <w:tab w:val="left" w:pos="1701"/>
              </w:tabs>
              <w:suppressAutoHyphens w:val="0"/>
              <w:jc w:val="center"/>
              <w:rPr>
                <w:color w:val="000000"/>
                <w:spacing w:val="1"/>
                <w:sz w:val="22"/>
                <w:szCs w:val="28"/>
                <w:lang w:eastAsia="ru-RU"/>
              </w:rPr>
            </w:pPr>
            <w:r w:rsidRPr="0056390F">
              <w:rPr>
                <w:color w:val="000000"/>
                <w:spacing w:val="3"/>
                <w:sz w:val="22"/>
                <w:szCs w:val="28"/>
                <w:lang w:eastAsia="ru-RU"/>
              </w:rPr>
              <w:t>Высота подъема/миллиметров</w:t>
            </w:r>
          </w:p>
        </w:tc>
      </w:tr>
      <w:tr w:rsidR="0056390F" w:rsidRPr="0056390F" w:rsidTr="00CD1AFD">
        <w:tc>
          <w:tcPr>
            <w:tcW w:w="4803" w:type="dxa"/>
            <w:vAlign w:val="center"/>
          </w:tcPr>
          <w:p w:rsidR="0056390F" w:rsidRPr="0056390F" w:rsidRDefault="0056390F" w:rsidP="002F5EE4">
            <w:pPr>
              <w:suppressAutoHyphens w:val="0"/>
              <w:jc w:val="center"/>
              <w:rPr>
                <w:color w:val="000000"/>
                <w:spacing w:val="1"/>
                <w:sz w:val="22"/>
                <w:szCs w:val="28"/>
                <w:lang w:eastAsia="ru-RU"/>
              </w:rPr>
            </w:pPr>
            <w:r w:rsidRPr="0056390F">
              <w:rPr>
                <w:color w:val="000000"/>
                <w:spacing w:val="3"/>
                <w:sz w:val="22"/>
                <w:szCs w:val="28"/>
                <w:lang w:eastAsia="ru-RU"/>
              </w:rPr>
              <w:t>От 1:8 до 1:10</w:t>
            </w:r>
          </w:p>
        </w:tc>
        <w:tc>
          <w:tcPr>
            <w:tcW w:w="4803" w:type="dxa"/>
            <w:vAlign w:val="center"/>
          </w:tcPr>
          <w:p w:rsidR="0056390F" w:rsidRPr="0056390F" w:rsidRDefault="0056390F" w:rsidP="002F5EE4">
            <w:pPr>
              <w:tabs>
                <w:tab w:val="left" w:pos="1701"/>
              </w:tabs>
              <w:suppressAutoHyphens w:val="0"/>
              <w:jc w:val="center"/>
              <w:rPr>
                <w:color w:val="000000"/>
                <w:spacing w:val="1"/>
                <w:sz w:val="22"/>
                <w:szCs w:val="28"/>
                <w:lang w:eastAsia="ru-RU"/>
              </w:rPr>
            </w:pPr>
            <w:r w:rsidRPr="0056390F">
              <w:rPr>
                <w:color w:val="000000"/>
                <w:spacing w:val="3"/>
                <w:sz w:val="22"/>
                <w:szCs w:val="28"/>
                <w:lang w:eastAsia="ru-RU"/>
              </w:rPr>
              <w:t>75</w:t>
            </w:r>
          </w:p>
        </w:tc>
      </w:tr>
      <w:tr w:rsidR="0056390F" w:rsidRPr="0056390F" w:rsidTr="00CD1AFD">
        <w:tc>
          <w:tcPr>
            <w:tcW w:w="4803" w:type="dxa"/>
            <w:vAlign w:val="center"/>
          </w:tcPr>
          <w:p w:rsidR="0056390F" w:rsidRPr="0056390F" w:rsidRDefault="0056390F" w:rsidP="002F5EE4">
            <w:pPr>
              <w:tabs>
                <w:tab w:val="left" w:pos="1701"/>
              </w:tabs>
              <w:suppressAutoHyphens w:val="0"/>
              <w:jc w:val="center"/>
              <w:rPr>
                <w:color w:val="000000"/>
                <w:spacing w:val="1"/>
                <w:sz w:val="22"/>
                <w:szCs w:val="28"/>
                <w:lang w:eastAsia="ru-RU"/>
              </w:rPr>
            </w:pPr>
            <w:r w:rsidRPr="0056390F">
              <w:rPr>
                <w:color w:val="000000"/>
                <w:spacing w:val="3"/>
                <w:sz w:val="22"/>
                <w:szCs w:val="28"/>
                <w:lang w:eastAsia="ru-RU"/>
              </w:rPr>
              <w:t>От 1:10,1 до 1:12</w:t>
            </w:r>
          </w:p>
        </w:tc>
        <w:tc>
          <w:tcPr>
            <w:tcW w:w="4803" w:type="dxa"/>
            <w:vAlign w:val="center"/>
          </w:tcPr>
          <w:p w:rsidR="0056390F" w:rsidRPr="0056390F" w:rsidRDefault="0056390F" w:rsidP="002F5EE4">
            <w:pPr>
              <w:tabs>
                <w:tab w:val="left" w:pos="1701"/>
              </w:tabs>
              <w:suppressAutoHyphens w:val="0"/>
              <w:jc w:val="center"/>
              <w:rPr>
                <w:color w:val="000000"/>
                <w:spacing w:val="1"/>
                <w:sz w:val="22"/>
                <w:szCs w:val="28"/>
                <w:lang w:eastAsia="ru-RU"/>
              </w:rPr>
            </w:pPr>
            <w:r w:rsidRPr="0056390F">
              <w:rPr>
                <w:color w:val="000000"/>
                <w:spacing w:val="3"/>
                <w:sz w:val="22"/>
                <w:szCs w:val="28"/>
                <w:lang w:eastAsia="ru-RU"/>
              </w:rPr>
              <w:t>150</w:t>
            </w:r>
          </w:p>
        </w:tc>
      </w:tr>
      <w:tr w:rsidR="0056390F" w:rsidRPr="0056390F" w:rsidTr="00CD1AFD">
        <w:tc>
          <w:tcPr>
            <w:tcW w:w="4803" w:type="dxa"/>
            <w:vAlign w:val="center"/>
          </w:tcPr>
          <w:p w:rsidR="0056390F" w:rsidRPr="0056390F" w:rsidRDefault="0056390F" w:rsidP="002F5EE4">
            <w:pPr>
              <w:tabs>
                <w:tab w:val="left" w:pos="1701"/>
              </w:tabs>
              <w:suppressAutoHyphens w:val="0"/>
              <w:jc w:val="center"/>
              <w:rPr>
                <w:color w:val="000000"/>
                <w:spacing w:val="1"/>
                <w:sz w:val="22"/>
                <w:szCs w:val="28"/>
                <w:lang w:eastAsia="ru-RU"/>
              </w:rPr>
            </w:pPr>
            <w:r w:rsidRPr="0056390F">
              <w:rPr>
                <w:color w:val="000000"/>
                <w:spacing w:val="3"/>
                <w:sz w:val="22"/>
                <w:szCs w:val="28"/>
                <w:lang w:eastAsia="ru-RU"/>
              </w:rPr>
              <w:t>От 1:12,1 до 1:15</w:t>
            </w:r>
          </w:p>
        </w:tc>
        <w:tc>
          <w:tcPr>
            <w:tcW w:w="4803" w:type="dxa"/>
            <w:vAlign w:val="center"/>
          </w:tcPr>
          <w:p w:rsidR="0056390F" w:rsidRPr="0056390F" w:rsidRDefault="0056390F" w:rsidP="002F5EE4">
            <w:pPr>
              <w:tabs>
                <w:tab w:val="left" w:pos="1701"/>
              </w:tabs>
              <w:suppressAutoHyphens w:val="0"/>
              <w:jc w:val="center"/>
              <w:rPr>
                <w:color w:val="000000"/>
                <w:spacing w:val="1"/>
                <w:sz w:val="22"/>
                <w:szCs w:val="28"/>
                <w:lang w:eastAsia="ru-RU"/>
              </w:rPr>
            </w:pPr>
            <w:r w:rsidRPr="0056390F">
              <w:rPr>
                <w:color w:val="000000"/>
                <w:spacing w:val="3"/>
                <w:sz w:val="22"/>
                <w:szCs w:val="28"/>
                <w:lang w:eastAsia="ru-RU"/>
              </w:rPr>
              <w:t>600</w:t>
            </w:r>
          </w:p>
        </w:tc>
      </w:tr>
      <w:tr w:rsidR="0056390F" w:rsidRPr="0056390F" w:rsidTr="00CD1AFD">
        <w:tc>
          <w:tcPr>
            <w:tcW w:w="4803" w:type="dxa"/>
            <w:vAlign w:val="center"/>
          </w:tcPr>
          <w:p w:rsidR="0056390F" w:rsidRPr="0056390F" w:rsidRDefault="0056390F" w:rsidP="002F5EE4">
            <w:pPr>
              <w:tabs>
                <w:tab w:val="left" w:pos="1701"/>
              </w:tabs>
              <w:suppressAutoHyphens w:val="0"/>
              <w:jc w:val="center"/>
              <w:rPr>
                <w:color w:val="000000"/>
                <w:spacing w:val="1"/>
                <w:sz w:val="22"/>
                <w:szCs w:val="28"/>
                <w:lang w:eastAsia="ru-RU"/>
              </w:rPr>
            </w:pPr>
            <w:r w:rsidRPr="0056390F">
              <w:rPr>
                <w:color w:val="000000"/>
                <w:spacing w:val="3"/>
                <w:sz w:val="22"/>
                <w:szCs w:val="28"/>
                <w:lang w:eastAsia="ru-RU"/>
              </w:rPr>
              <w:t>От 1:15,1 до 1:20</w:t>
            </w:r>
          </w:p>
        </w:tc>
        <w:tc>
          <w:tcPr>
            <w:tcW w:w="4803" w:type="dxa"/>
            <w:vAlign w:val="center"/>
          </w:tcPr>
          <w:p w:rsidR="0056390F" w:rsidRPr="0056390F" w:rsidRDefault="0056390F" w:rsidP="002F5EE4">
            <w:pPr>
              <w:tabs>
                <w:tab w:val="left" w:pos="1701"/>
              </w:tabs>
              <w:suppressAutoHyphens w:val="0"/>
              <w:jc w:val="center"/>
              <w:rPr>
                <w:color w:val="000000"/>
                <w:spacing w:val="1"/>
                <w:sz w:val="22"/>
                <w:szCs w:val="28"/>
                <w:lang w:eastAsia="ru-RU"/>
              </w:rPr>
            </w:pPr>
            <w:r w:rsidRPr="0056390F">
              <w:rPr>
                <w:color w:val="000000"/>
                <w:spacing w:val="3"/>
                <w:sz w:val="22"/>
                <w:szCs w:val="28"/>
                <w:lang w:eastAsia="ru-RU"/>
              </w:rPr>
              <w:t>760</w:t>
            </w:r>
          </w:p>
        </w:tc>
      </w:tr>
    </w:tbl>
    <w:p w:rsidR="0056390F" w:rsidRPr="0056390F" w:rsidRDefault="0056390F" w:rsidP="0056390F">
      <w:pPr>
        <w:tabs>
          <w:tab w:val="left" w:pos="1701"/>
        </w:tabs>
        <w:suppressAutoHyphens w:val="0"/>
        <w:spacing w:line="322" w:lineRule="exact"/>
        <w:ind w:right="20" w:firstLine="709"/>
        <w:jc w:val="center"/>
        <w:rPr>
          <w:color w:val="000000"/>
          <w:spacing w:val="1"/>
          <w:sz w:val="28"/>
          <w:szCs w:val="28"/>
          <w:lang w:eastAsia="ru-RU"/>
        </w:rPr>
      </w:pPr>
    </w:p>
    <w:p w:rsidR="0056390F" w:rsidRPr="0056390F" w:rsidRDefault="0056390F" w:rsidP="002F5EE4">
      <w:pPr>
        <w:suppressAutoHyphens w:val="0"/>
        <w:spacing w:line="317" w:lineRule="exact"/>
        <w:ind w:right="23"/>
        <w:jc w:val="center"/>
        <w:rPr>
          <w:color w:val="000000"/>
          <w:spacing w:val="1"/>
          <w:sz w:val="28"/>
          <w:szCs w:val="28"/>
          <w:lang w:eastAsia="ru-RU"/>
        </w:rPr>
      </w:pPr>
      <w:r w:rsidRPr="0056390F">
        <w:rPr>
          <w:color w:val="000000"/>
          <w:spacing w:val="1"/>
          <w:sz w:val="28"/>
          <w:szCs w:val="28"/>
          <w:lang w:eastAsia="ru-RU"/>
        </w:rPr>
        <w:t>Таблица 2. Минимальные расстояния безопасности при размещении игрового оборудования</w:t>
      </w:r>
    </w:p>
    <w:p w:rsidR="0056390F" w:rsidRPr="0056390F" w:rsidRDefault="0056390F" w:rsidP="0056390F">
      <w:pPr>
        <w:tabs>
          <w:tab w:val="left" w:pos="1701"/>
        </w:tabs>
        <w:suppressAutoHyphens w:val="0"/>
        <w:spacing w:line="322" w:lineRule="exact"/>
        <w:ind w:right="20" w:firstLine="709"/>
        <w:jc w:val="center"/>
        <w:rPr>
          <w:color w:val="000000"/>
          <w:spacing w:val="1"/>
          <w:sz w:val="28"/>
          <w:szCs w:val="28"/>
          <w:lang w:eastAsia="ru-RU"/>
        </w:rPr>
      </w:pPr>
    </w:p>
    <w:tbl>
      <w:tblPr>
        <w:tblW w:w="9583" w:type="dxa"/>
        <w:tblLayout w:type="fixed"/>
        <w:tblCellMar>
          <w:left w:w="85" w:type="dxa"/>
          <w:right w:w="85" w:type="dxa"/>
        </w:tblCellMar>
        <w:tblLook w:val="04A0" w:firstRow="1" w:lastRow="0" w:firstColumn="1" w:lastColumn="0" w:noHBand="0" w:noVBand="1"/>
      </w:tblPr>
      <w:tblGrid>
        <w:gridCol w:w="1645"/>
        <w:gridCol w:w="7938"/>
      </w:tblGrid>
      <w:tr w:rsidR="0056390F" w:rsidRPr="0056390F" w:rsidTr="00CD1AFD">
        <w:tc>
          <w:tcPr>
            <w:tcW w:w="1645" w:type="dxa"/>
            <w:tcBorders>
              <w:top w:val="single" w:sz="4" w:space="0" w:color="auto"/>
              <w:left w:val="single" w:sz="4" w:space="0" w:color="auto"/>
            </w:tcBorders>
            <w:shd w:val="clear" w:color="auto" w:fill="FFFFFF"/>
          </w:tcPr>
          <w:p w:rsidR="0056390F" w:rsidRPr="0056390F" w:rsidRDefault="0056390F" w:rsidP="002F5EE4">
            <w:pPr>
              <w:tabs>
                <w:tab w:val="left" w:pos="1701"/>
              </w:tabs>
              <w:suppressAutoHyphens w:val="0"/>
              <w:jc w:val="center"/>
              <w:rPr>
                <w:color w:val="000000"/>
                <w:spacing w:val="1"/>
                <w:sz w:val="20"/>
                <w:szCs w:val="28"/>
                <w:lang w:eastAsia="ru-RU"/>
              </w:rPr>
            </w:pPr>
            <w:r w:rsidRPr="0056390F">
              <w:rPr>
                <w:color w:val="000000"/>
                <w:spacing w:val="3"/>
                <w:sz w:val="20"/>
                <w:szCs w:val="28"/>
                <w:lang w:eastAsia="ru-RU"/>
              </w:rPr>
              <w:t>Игровое оборудование</w:t>
            </w:r>
          </w:p>
        </w:tc>
        <w:tc>
          <w:tcPr>
            <w:tcW w:w="7938" w:type="dxa"/>
            <w:tcBorders>
              <w:top w:val="single" w:sz="4" w:space="0" w:color="auto"/>
              <w:left w:val="single" w:sz="4" w:space="0" w:color="auto"/>
              <w:right w:val="single" w:sz="4" w:space="0" w:color="auto"/>
            </w:tcBorders>
            <w:shd w:val="clear" w:color="auto" w:fill="FFFFFF"/>
          </w:tcPr>
          <w:p w:rsidR="0056390F" w:rsidRPr="0056390F" w:rsidRDefault="0056390F" w:rsidP="002F5EE4">
            <w:pPr>
              <w:suppressAutoHyphens w:val="0"/>
              <w:jc w:val="center"/>
              <w:rPr>
                <w:color w:val="000000"/>
                <w:spacing w:val="1"/>
                <w:sz w:val="20"/>
                <w:szCs w:val="28"/>
                <w:lang w:eastAsia="ru-RU"/>
              </w:rPr>
            </w:pPr>
            <w:r w:rsidRPr="0056390F">
              <w:rPr>
                <w:color w:val="000000"/>
                <w:spacing w:val="3"/>
                <w:sz w:val="20"/>
                <w:szCs w:val="28"/>
                <w:lang w:eastAsia="ru-RU"/>
              </w:rPr>
              <w:t>Минимальные расстояния</w:t>
            </w:r>
          </w:p>
        </w:tc>
      </w:tr>
      <w:tr w:rsidR="0056390F" w:rsidRPr="0056390F" w:rsidTr="00CD1AFD">
        <w:tc>
          <w:tcPr>
            <w:tcW w:w="1645" w:type="dxa"/>
            <w:tcBorders>
              <w:top w:val="single" w:sz="4" w:space="0" w:color="auto"/>
              <w:left w:val="single" w:sz="4" w:space="0" w:color="auto"/>
            </w:tcBorders>
            <w:shd w:val="clear" w:color="auto" w:fill="FFFFFF"/>
          </w:tcPr>
          <w:p w:rsidR="0056390F" w:rsidRPr="0056390F" w:rsidRDefault="0056390F" w:rsidP="002F5EE4">
            <w:pPr>
              <w:tabs>
                <w:tab w:val="left" w:pos="1701"/>
              </w:tabs>
              <w:suppressAutoHyphens w:val="0"/>
              <w:rPr>
                <w:color w:val="000000"/>
                <w:spacing w:val="1"/>
                <w:sz w:val="20"/>
                <w:szCs w:val="28"/>
                <w:lang w:eastAsia="ru-RU"/>
              </w:rPr>
            </w:pPr>
            <w:r w:rsidRPr="0056390F">
              <w:rPr>
                <w:color w:val="000000"/>
                <w:spacing w:val="3"/>
                <w:sz w:val="20"/>
                <w:szCs w:val="28"/>
                <w:lang w:eastAsia="ru-RU"/>
              </w:rPr>
              <w:t>Качели</w:t>
            </w:r>
          </w:p>
        </w:tc>
        <w:tc>
          <w:tcPr>
            <w:tcW w:w="7938" w:type="dxa"/>
            <w:tcBorders>
              <w:top w:val="single" w:sz="4" w:space="0" w:color="auto"/>
              <w:left w:val="single" w:sz="4" w:space="0" w:color="auto"/>
              <w:right w:val="single" w:sz="4" w:space="0" w:color="auto"/>
            </w:tcBorders>
            <w:shd w:val="clear" w:color="auto" w:fill="FFFFFF"/>
          </w:tcPr>
          <w:p w:rsidR="0056390F" w:rsidRPr="0056390F" w:rsidRDefault="0056390F" w:rsidP="002F5EE4">
            <w:pPr>
              <w:tabs>
                <w:tab w:val="left" w:pos="1701"/>
              </w:tabs>
              <w:suppressAutoHyphens w:val="0"/>
              <w:rPr>
                <w:color w:val="000000"/>
                <w:spacing w:val="1"/>
                <w:sz w:val="20"/>
                <w:szCs w:val="28"/>
                <w:lang w:eastAsia="ru-RU"/>
              </w:rPr>
            </w:pPr>
            <w:r w:rsidRPr="0056390F">
              <w:rPr>
                <w:color w:val="000000"/>
                <w:spacing w:val="3"/>
                <w:sz w:val="20"/>
                <w:szCs w:val="28"/>
                <w:lang w:eastAsia="ru-RU"/>
              </w:rPr>
              <w:t>не менее 1,5 м в стороны от боковых конструкций и не менее 2,0 м вперед (назад) от крайних точек качели в состоянии наклона</w:t>
            </w:r>
          </w:p>
        </w:tc>
      </w:tr>
      <w:tr w:rsidR="0056390F" w:rsidRPr="0056390F" w:rsidTr="00CD1AFD">
        <w:tc>
          <w:tcPr>
            <w:tcW w:w="1645" w:type="dxa"/>
            <w:tcBorders>
              <w:top w:val="single" w:sz="4" w:space="0" w:color="auto"/>
              <w:left w:val="single" w:sz="4" w:space="0" w:color="auto"/>
            </w:tcBorders>
            <w:shd w:val="clear" w:color="auto" w:fill="FFFFFF"/>
          </w:tcPr>
          <w:p w:rsidR="0056390F" w:rsidRPr="0056390F" w:rsidRDefault="0056390F" w:rsidP="002F5EE4">
            <w:pPr>
              <w:tabs>
                <w:tab w:val="left" w:pos="1701"/>
              </w:tabs>
              <w:suppressAutoHyphens w:val="0"/>
              <w:rPr>
                <w:color w:val="000000"/>
                <w:spacing w:val="1"/>
                <w:sz w:val="20"/>
                <w:szCs w:val="28"/>
                <w:lang w:eastAsia="ru-RU"/>
              </w:rPr>
            </w:pPr>
            <w:r w:rsidRPr="0056390F">
              <w:rPr>
                <w:color w:val="000000"/>
                <w:spacing w:val="3"/>
                <w:sz w:val="20"/>
                <w:szCs w:val="28"/>
                <w:lang w:eastAsia="ru-RU"/>
              </w:rPr>
              <w:t>Качалки</w:t>
            </w:r>
          </w:p>
        </w:tc>
        <w:tc>
          <w:tcPr>
            <w:tcW w:w="7938" w:type="dxa"/>
            <w:tcBorders>
              <w:top w:val="single" w:sz="4" w:space="0" w:color="auto"/>
              <w:left w:val="single" w:sz="4" w:space="0" w:color="auto"/>
              <w:right w:val="single" w:sz="4" w:space="0" w:color="auto"/>
            </w:tcBorders>
            <w:shd w:val="clear" w:color="auto" w:fill="FFFFFF"/>
          </w:tcPr>
          <w:p w:rsidR="0056390F" w:rsidRPr="0056390F" w:rsidRDefault="0056390F" w:rsidP="002F5EE4">
            <w:pPr>
              <w:tabs>
                <w:tab w:val="left" w:pos="1701"/>
              </w:tabs>
              <w:suppressAutoHyphens w:val="0"/>
              <w:rPr>
                <w:color w:val="000000"/>
                <w:spacing w:val="1"/>
                <w:sz w:val="20"/>
                <w:szCs w:val="28"/>
                <w:lang w:eastAsia="ru-RU"/>
              </w:rPr>
            </w:pPr>
            <w:r w:rsidRPr="0056390F">
              <w:rPr>
                <w:color w:val="000000"/>
                <w:spacing w:val="3"/>
                <w:sz w:val="20"/>
                <w:szCs w:val="28"/>
                <w:lang w:eastAsia="ru-RU"/>
              </w:rPr>
              <w:t>не менее 1,0 м в стороны от боковых конструкций и не менее 1,5 м вперед от крайних точек качалки в состоянии наклона</w:t>
            </w:r>
          </w:p>
        </w:tc>
      </w:tr>
      <w:tr w:rsidR="0056390F" w:rsidRPr="0056390F" w:rsidTr="00CD1AFD">
        <w:tc>
          <w:tcPr>
            <w:tcW w:w="1645" w:type="dxa"/>
            <w:tcBorders>
              <w:top w:val="single" w:sz="4" w:space="0" w:color="auto"/>
              <w:left w:val="single" w:sz="4" w:space="0" w:color="auto"/>
            </w:tcBorders>
            <w:shd w:val="clear" w:color="auto" w:fill="FFFFFF"/>
          </w:tcPr>
          <w:p w:rsidR="0056390F" w:rsidRPr="0056390F" w:rsidRDefault="0056390F" w:rsidP="002F5EE4">
            <w:pPr>
              <w:tabs>
                <w:tab w:val="left" w:pos="1701"/>
              </w:tabs>
              <w:suppressAutoHyphens w:val="0"/>
              <w:rPr>
                <w:color w:val="000000"/>
                <w:spacing w:val="1"/>
                <w:sz w:val="20"/>
                <w:szCs w:val="28"/>
                <w:lang w:eastAsia="ru-RU"/>
              </w:rPr>
            </w:pPr>
            <w:r w:rsidRPr="0056390F">
              <w:rPr>
                <w:color w:val="000000"/>
                <w:spacing w:val="3"/>
                <w:sz w:val="20"/>
                <w:szCs w:val="28"/>
                <w:lang w:eastAsia="ru-RU"/>
              </w:rPr>
              <w:t>Карусели</w:t>
            </w:r>
          </w:p>
        </w:tc>
        <w:tc>
          <w:tcPr>
            <w:tcW w:w="7938" w:type="dxa"/>
            <w:tcBorders>
              <w:top w:val="single" w:sz="4" w:space="0" w:color="auto"/>
              <w:left w:val="single" w:sz="4" w:space="0" w:color="auto"/>
              <w:right w:val="single" w:sz="4" w:space="0" w:color="auto"/>
            </w:tcBorders>
            <w:shd w:val="clear" w:color="auto" w:fill="FFFFFF"/>
          </w:tcPr>
          <w:p w:rsidR="0056390F" w:rsidRPr="0056390F" w:rsidRDefault="0056390F" w:rsidP="002F5EE4">
            <w:pPr>
              <w:tabs>
                <w:tab w:val="left" w:pos="1701"/>
              </w:tabs>
              <w:suppressAutoHyphens w:val="0"/>
              <w:rPr>
                <w:color w:val="000000"/>
                <w:spacing w:val="1"/>
                <w:sz w:val="20"/>
                <w:szCs w:val="28"/>
                <w:lang w:eastAsia="ru-RU"/>
              </w:rPr>
            </w:pPr>
            <w:r w:rsidRPr="0056390F">
              <w:rPr>
                <w:color w:val="000000"/>
                <w:spacing w:val="3"/>
                <w:sz w:val="20"/>
                <w:szCs w:val="28"/>
                <w:lang w:eastAsia="ru-RU"/>
              </w:rPr>
              <w:t>не менее 2 м в стороны от боковых конструкций и не менее 3 м вверх от нижней вращающейся поверхности карусели</w:t>
            </w:r>
          </w:p>
        </w:tc>
      </w:tr>
      <w:tr w:rsidR="0056390F" w:rsidRPr="0056390F" w:rsidTr="00CD1AFD">
        <w:tc>
          <w:tcPr>
            <w:tcW w:w="1645" w:type="dxa"/>
            <w:tcBorders>
              <w:top w:val="single" w:sz="4" w:space="0" w:color="auto"/>
              <w:left w:val="single" w:sz="4" w:space="0" w:color="auto"/>
              <w:bottom w:val="single" w:sz="4" w:space="0" w:color="auto"/>
            </w:tcBorders>
            <w:shd w:val="clear" w:color="auto" w:fill="FFFFFF"/>
          </w:tcPr>
          <w:p w:rsidR="0056390F" w:rsidRPr="0056390F" w:rsidRDefault="0056390F" w:rsidP="002F5EE4">
            <w:pPr>
              <w:tabs>
                <w:tab w:val="left" w:pos="1701"/>
              </w:tabs>
              <w:suppressAutoHyphens w:val="0"/>
              <w:rPr>
                <w:color w:val="000000"/>
                <w:spacing w:val="1"/>
                <w:sz w:val="20"/>
                <w:szCs w:val="28"/>
                <w:lang w:eastAsia="ru-RU"/>
              </w:rPr>
            </w:pPr>
            <w:r w:rsidRPr="0056390F">
              <w:rPr>
                <w:color w:val="000000"/>
                <w:spacing w:val="3"/>
                <w:sz w:val="20"/>
                <w:szCs w:val="28"/>
                <w:lang w:eastAsia="ru-RU"/>
              </w:rPr>
              <w:t>Горки</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56390F" w:rsidRPr="0056390F" w:rsidRDefault="0056390F" w:rsidP="002F5EE4">
            <w:pPr>
              <w:tabs>
                <w:tab w:val="left" w:pos="1701"/>
              </w:tabs>
              <w:suppressAutoHyphens w:val="0"/>
              <w:rPr>
                <w:color w:val="000000"/>
                <w:spacing w:val="1"/>
                <w:sz w:val="20"/>
                <w:szCs w:val="28"/>
                <w:lang w:eastAsia="ru-RU"/>
              </w:rPr>
            </w:pPr>
            <w:r w:rsidRPr="0056390F">
              <w:rPr>
                <w:color w:val="000000"/>
                <w:spacing w:val="3"/>
                <w:sz w:val="20"/>
                <w:szCs w:val="28"/>
                <w:lang w:eastAsia="ru-RU"/>
              </w:rPr>
              <w:t>не менее 1 м от боковых сторон и 2 м вперед от нижнего края ската горки</w:t>
            </w:r>
          </w:p>
        </w:tc>
      </w:tr>
    </w:tbl>
    <w:p w:rsidR="005C4A31" w:rsidRPr="0056390F" w:rsidRDefault="005C4A31" w:rsidP="005C4A31">
      <w:pPr>
        <w:tabs>
          <w:tab w:val="left" w:pos="1701"/>
        </w:tabs>
        <w:suppressAutoHyphens w:val="0"/>
        <w:spacing w:line="322" w:lineRule="exact"/>
        <w:ind w:right="20"/>
        <w:rPr>
          <w:color w:val="000000"/>
          <w:spacing w:val="1"/>
          <w:sz w:val="28"/>
          <w:szCs w:val="28"/>
          <w:lang w:eastAsia="ru-RU"/>
        </w:rPr>
      </w:pPr>
    </w:p>
    <w:p w:rsidR="0056390F" w:rsidRPr="0056390F" w:rsidRDefault="0056390F" w:rsidP="0056390F">
      <w:pPr>
        <w:tabs>
          <w:tab w:val="left" w:pos="1701"/>
          <w:tab w:val="left" w:pos="2410"/>
        </w:tabs>
        <w:suppressAutoHyphens w:val="0"/>
        <w:spacing w:line="250" w:lineRule="exact"/>
        <w:ind w:right="23" w:firstLine="709"/>
        <w:jc w:val="both"/>
        <w:rPr>
          <w:color w:val="000000"/>
          <w:spacing w:val="1"/>
          <w:sz w:val="28"/>
          <w:szCs w:val="28"/>
          <w:lang w:eastAsia="ru-RU"/>
        </w:rPr>
      </w:pPr>
      <w:r w:rsidRPr="0056390F">
        <w:rPr>
          <w:color w:val="000000"/>
          <w:spacing w:val="1"/>
          <w:sz w:val="28"/>
          <w:szCs w:val="28"/>
          <w:lang w:eastAsia="ru-RU"/>
        </w:rPr>
        <w:t>Таблица 3. Требования к игровому оборудованию</w:t>
      </w:r>
    </w:p>
    <w:p w:rsidR="0056390F" w:rsidRPr="0056390F" w:rsidRDefault="0056390F" w:rsidP="0056390F">
      <w:pPr>
        <w:tabs>
          <w:tab w:val="left" w:pos="1701"/>
          <w:tab w:val="left" w:pos="2410"/>
        </w:tabs>
        <w:suppressAutoHyphens w:val="0"/>
        <w:spacing w:line="250" w:lineRule="exact"/>
        <w:ind w:right="23" w:firstLine="709"/>
        <w:jc w:val="both"/>
        <w:rPr>
          <w:color w:val="000000"/>
          <w:spacing w:val="1"/>
          <w:sz w:val="28"/>
          <w:szCs w:val="28"/>
          <w:lang w:eastAsia="ru-RU"/>
        </w:rPr>
      </w:pPr>
    </w:p>
    <w:tbl>
      <w:tblPr>
        <w:tblW w:w="9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645"/>
        <w:gridCol w:w="7938"/>
      </w:tblGrid>
      <w:tr w:rsidR="0056390F" w:rsidRPr="0056390F" w:rsidTr="002F5EE4">
        <w:tc>
          <w:tcPr>
            <w:tcW w:w="1645" w:type="dxa"/>
            <w:shd w:val="clear" w:color="auto" w:fill="FFFFFF"/>
          </w:tcPr>
          <w:p w:rsidR="0056390F" w:rsidRPr="0056390F" w:rsidRDefault="0056390F" w:rsidP="002F5EE4">
            <w:pPr>
              <w:suppressAutoHyphens w:val="0"/>
              <w:jc w:val="center"/>
              <w:rPr>
                <w:rFonts w:eastAsia="Courier New"/>
                <w:color w:val="000000"/>
                <w:sz w:val="20"/>
                <w:szCs w:val="28"/>
                <w:lang w:eastAsia="ru-RU"/>
              </w:rPr>
            </w:pPr>
            <w:r w:rsidRPr="0056390F">
              <w:rPr>
                <w:rFonts w:eastAsia="Courier New"/>
                <w:color w:val="000000"/>
                <w:sz w:val="20"/>
                <w:szCs w:val="28"/>
                <w:lang w:eastAsia="ru-RU"/>
              </w:rPr>
              <w:t>Игровое оборудование</w:t>
            </w:r>
          </w:p>
        </w:tc>
        <w:tc>
          <w:tcPr>
            <w:tcW w:w="7938" w:type="dxa"/>
            <w:shd w:val="clear" w:color="auto" w:fill="FFFFFF"/>
          </w:tcPr>
          <w:p w:rsidR="0056390F" w:rsidRPr="0056390F" w:rsidRDefault="0056390F" w:rsidP="002F5EE4">
            <w:pPr>
              <w:suppressAutoHyphens w:val="0"/>
              <w:jc w:val="center"/>
              <w:rPr>
                <w:rFonts w:eastAsia="Courier New"/>
                <w:color w:val="000000"/>
                <w:sz w:val="20"/>
                <w:szCs w:val="28"/>
                <w:lang w:eastAsia="ru-RU"/>
              </w:rPr>
            </w:pPr>
            <w:r w:rsidRPr="0056390F">
              <w:rPr>
                <w:rFonts w:eastAsia="Courier New"/>
                <w:color w:val="000000"/>
                <w:sz w:val="20"/>
                <w:szCs w:val="28"/>
                <w:lang w:eastAsia="ru-RU"/>
              </w:rPr>
              <w:t>Требования</w:t>
            </w:r>
          </w:p>
        </w:tc>
      </w:tr>
      <w:tr w:rsidR="0056390F" w:rsidRPr="0056390F" w:rsidTr="002F5EE4">
        <w:tc>
          <w:tcPr>
            <w:tcW w:w="1645" w:type="dxa"/>
            <w:shd w:val="clear" w:color="auto" w:fill="FFFFFF"/>
          </w:tcPr>
          <w:p w:rsidR="0056390F" w:rsidRPr="0056390F" w:rsidRDefault="0056390F" w:rsidP="002F5EE4">
            <w:pPr>
              <w:suppressAutoHyphens w:val="0"/>
              <w:jc w:val="both"/>
              <w:rPr>
                <w:rFonts w:eastAsia="Courier New"/>
                <w:color w:val="000000"/>
                <w:sz w:val="20"/>
                <w:szCs w:val="28"/>
                <w:lang w:eastAsia="ru-RU"/>
              </w:rPr>
            </w:pPr>
            <w:r w:rsidRPr="0056390F">
              <w:rPr>
                <w:rFonts w:eastAsia="Courier New"/>
                <w:color w:val="000000"/>
                <w:sz w:val="20"/>
                <w:szCs w:val="28"/>
                <w:lang w:eastAsia="ru-RU"/>
              </w:rPr>
              <w:t>Качели</w:t>
            </w:r>
          </w:p>
        </w:tc>
        <w:tc>
          <w:tcPr>
            <w:tcW w:w="7938" w:type="dxa"/>
            <w:shd w:val="clear" w:color="auto" w:fill="FFFFFF"/>
          </w:tcPr>
          <w:p w:rsidR="0056390F" w:rsidRPr="0056390F" w:rsidRDefault="0056390F" w:rsidP="002F5EE4">
            <w:pPr>
              <w:suppressAutoHyphens w:val="0"/>
              <w:jc w:val="both"/>
              <w:rPr>
                <w:rFonts w:eastAsia="Courier New"/>
                <w:color w:val="000000"/>
                <w:sz w:val="20"/>
                <w:szCs w:val="28"/>
                <w:lang w:eastAsia="ru-RU"/>
              </w:rPr>
            </w:pPr>
            <w:r w:rsidRPr="0056390F">
              <w:rPr>
                <w:rFonts w:eastAsia="Courier New"/>
                <w:color w:val="000000"/>
                <w:sz w:val="20"/>
                <w:szCs w:val="28"/>
                <w:lang w:eastAsia="ru-RU"/>
              </w:rPr>
              <w:t>Высота от уровня земли до сиденья качелей в состоянии покоя должна быть не менее 350 мм и не более 635 мм. Допускается не более двух сидений в одной рамке качелей. В двойных качелях не должны использоваться вместе сиденье для маленьких детей (колыбель) и плоское сиденье для более старших детей.</w:t>
            </w:r>
          </w:p>
        </w:tc>
      </w:tr>
      <w:tr w:rsidR="0056390F" w:rsidRPr="0056390F" w:rsidTr="002F5EE4">
        <w:tc>
          <w:tcPr>
            <w:tcW w:w="1645" w:type="dxa"/>
            <w:shd w:val="clear" w:color="auto" w:fill="FFFFFF"/>
          </w:tcPr>
          <w:p w:rsidR="0056390F" w:rsidRPr="0056390F" w:rsidRDefault="0056390F" w:rsidP="002F5EE4">
            <w:pPr>
              <w:keepNext/>
              <w:suppressAutoHyphens w:val="0"/>
              <w:jc w:val="both"/>
              <w:outlineLvl w:val="1"/>
              <w:rPr>
                <w:rFonts w:eastAsia="Courier New"/>
                <w:color w:val="000000"/>
                <w:sz w:val="20"/>
                <w:szCs w:val="28"/>
                <w:lang w:eastAsia="ru-RU"/>
              </w:rPr>
            </w:pPr>
            <w:r w:rsidRPr="0056390F">
              <w:rPr>
                <w:rFonts w:eastAsia="Courier New"/>
                <w:color w:val="000000"/>
                <w:sz w:val="20"/>
                <w:szCs w:val="28"/>
                <w:lang w:eastAsia="ru-RU"/>
              </w:rPr>
              <w:t>Качалки</w:t>
            </w:r>
          </w:p>
        </w:tc>
        <w:tc>
          <w:tcPr>
            <w:tcW w:w="7938" w:type="dxa"/>
            <w:shd w:val="clear" w:color="auto" w:fill="FFFFFF"/>
          </w:tcPr>
          <w:p w:rsidR="0056390F" w:rsidRPr="0056390F" w:rsidRDefault="0056390F" w:rsidP="002F5EE4">
            <w:pPr>
              <w:suppressAutoHyphens w:val="0"/>
              <w:jc w:val="both"/>
              <w:rPr>
                <w:rFonts w:eastAsia="Courier New"/>
                <w:color w:val="000000"/>
                <w:sz w:val="20"/>
                <w:szCs w:val="28"/>
                <w:lang w:eastAsia="ru-RU"/>
              </w:rPr>
            </w:pPr>
            <w:r w:rsidRPr="0056390F">
              <w:rPr>
                <w:rFonts w:eastAsia="Courier New"/>
                <w:color w:val="000000"/>
                <w:sz w:val="20"/>
                <w:szCs w:val="28"/>
                <w:lang w:eastAsia="ru-RU"/>
              </w:rPr>
              <w:t>Высота от земли до сиденья в состоянии равновесия должна быть 550</w:t>
            </w:r>
          </w:p>
          <w:p w:rsidR="0056390F" w:rsidRPr="0056390F" w:rsidRDefault="0056390F" w:rsidP="002F5EE4">
            <w:pPr>
              <w:suppressAutoHyphens w:val="0"/>
              <w:jc w:val="both"/>
              <w:rPr>
                <w:rFonts w:eastAsia="Courier New"/>
                <w:color w:val="000000"/>
                <w:sz w:val="20"/>
                <w:szCs w:val="28"/>
                <w:lang w:eastAsia="ru-RU"/>
              </w:rPr>
            </w:pPr>
            <w:r w:rsidRPr="0056390F">
              <w:rPr>
                <w:rFonts w:eastAsia="Courier New"/>
                <w:color w:val="000000"/>
                <w:sz w:val="20"/>
                <w:szCs w:val="28"/>
                <w:lang w:eastAsia="ru-RU"/>
              </w:rPr>
              <w:t>750 мм. Максимальный наклон сиденья при движении назад и вперед</w:t>
            </w:r>
          </w:p>
          <w:p w:rsidR="0056390F" w:rsidRPr="0056390F" w:rsidRDefault="0056390F" w:rsidP="002F5EE4">
            <w:pPr>
              <w:suppressAutoHyphens w:val="0"/>
              <w:jc w:val="both"/>
              <w:rPr>
                <w:rFonts w:eastAsia="Courier New"/>
                <w:color w:val="000000"/>
                <w:sz w:val="20"/>
                <w:szCs w:val="28"/>
                <w:lang w:eastAsia="ru-RU"/>
              </w:rPr>
            </w:pPr>
            <w:r w:rsidRPr="0056390F">
              <w:rPr>
                <w:rFonts w:eastAsia="Courier New"/>
                <w:color w:val="000000"/>
                <w:sz w:val="20"/>
                <w:szCs w:val="28"/>
                <w:lang w:eastAsia="ru-RU"/>
              </w:rPr>
              <w:t>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20 мм.</w:t>
            </w:r>
          </w:p>
        </w:tc>
      </w:tr>
      <w:tr w:rsidR="0056390F" w:rsidRPr="0056390F" w:rsidTr="002F5EE4">
        <w:tc>
          <w:tcPr>
            <w:tcW w:w="1645" w:type="dxa"/>
            <w:shd w:val="clear" w:color="auto" w:fill="FFFFFF"/>
          </w:tcPr>
          <w:p w:rsidR="0056390F" w:rsidRPr="0056390F" w:rsidRDefault="0056390F" w:rsidP="002F5EE4">
            <w:pPr>
              <w:keepNext/>
              <w:suppressAutoHyphens w:val="0"/>
              <w:jc w:val="both"/>
              <w:outlineLvl w:val="0"/>
              <w:rPr>
                <w:rFonts w:eastAsia="Courier New"/>
                <w:color w:val="000000"/>
                <w:sz w:val="20"/>
                <w:szCs w:val="28"/>
                <w:lang w:eastAsia="ru-RU"/>
              </w:rPr>
            </w:pPr>
            <w:r w:rsidRPr="0056390F">
              <w:rPr>
                <w:rFonts w:eastAsia="Courier New"/>
                <w:color w:val="000000"/>
                <w:sz w:val="20"/>
                <w:szCs w:val="28"/>
                <w:lang w:eastAsia="ru-RU"/>
              </w:rPr>
              <w:t>Карусели</w:t>
            </w:r>
          </w:p>
        </w:tc>
        <w:tc>
          <w:tcPr>
            <w:tcW w:w="7938" w:type="dxa"/>
            <w:shd w:val="clear" w:color="auto" w:fill="FFFFFF"/>
          </w:tcPr>
          <w:p w:rsidR="0056390F" w:rsidRPr="0056390F" w:rsidRDefault="0056390F" w:rsidP="002F5EE4">
            <w:pPr>
              <w:suppressAutoHyphens w:val="0"/>
              <w:jc w:val="both"/>
              <w:rPr>
                <w:rFonts w:eastAsia="Courier New"/>
                <w:color w:val="000000"/>
                <w:sz w:val="20"/>
                <w:szCs w:val="28"/>
                <w:lang w:eastAsia="ru-RU"/>
              </w:rPr>
            </w:pPr>
            <w:r w:rsidRPr="0056390F">
              <w:rPr>
                <w:rFonts w:eastAsia="Courier New"/>
                <w:color w:val="000000"/>
                <w:sz w:val="20"/>
                <w:szCs w:val="28"/>
                <w:lang w:eastAsia="ru-RU"/>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 м.</w:t>
            </w:r>
          </w:p>
        </w:tc>
      </w:tr>
      <w:tr w:rsidR="0056390F" w:rsidRPr="0056390F" w:rsidTr="002F5EE4">
        <w:tc>
          <w:tcPr>
            <w:tcW w:w="1645" w:type="dxa"/>
            <w:shd w:val="clear" w:color="auto" w:fill="FFFFFF"/>
          </w:tcPr>
          <w:p w:rsidR="0056390F" w:rsidRPr="0056390F" w:rsidRDefault="0056390F" w:rsidP="002F5EE4">
            <w:pPr>
              <w:suppressAutoHyphens w:val="0"/>
              <w:jc w:val="both"/>
              <w:rPr>
                <w:rFonts w:eastAsia="Courier New"/>
                <w:color w:val="000000"/>
                <w:sz w:val="20"/>
                <w:szCs w:val="28"/>
                <w:lang w:eastAsia="ru-RU"/>
              </w:rPr>
            </w:pPr>
            <w:r w:rsidRPr="0056390F">
              <w:rPr>
                <w:rFonts w:eastAsia="Courier New"/>
                <w:color w:val="000000"/>
                <w:sz w:val="20"/>
                <w:szCs w:val="28"/>
                <w:lang w:eastAsia="ru-RU"/>
              </w:rPr>
              <w:t>Горки</w:t>
            </w:r>
          </w:p>
        </w:tc>
        <w:tc>
          <w:tcPr>
            <w:tcW w:w="7938" w:type="dxa"/>
            <w:shd w:val="clear" w:color="auto" w:fill="FFFFFF"/>
          </w:tcPr>
          <w:p w:rsidR="0056390F" w:rsidRPr="0056390F" w:rsidRDefault="0056390F" w:rsidP="002F5EE4">
            <w:pPr>
              <w:suppressAutoHyphens w:val="0"/>
              <w:jc w:val="both"/>
              <w:rPr>
                <w:rFonts w:eastAsia="Courier New"/>
                <w:color w:val="000000"/>
                <w:sz w:val="20"/>
                <w:szCs w:val="28"/>
                <w:lang w:eastAsia="ru-RU"/>
              </w:rPr>
            </w:pPr>
            <w:r w:rsidRPr="0056390F">
              <w:rPr>
                <w:rFonts w:eastAsia="Courier New"/>
                <w:color w:val="000000"/>
                <w:sz w:val="20"/>
                <w:szCs w:val="28"/>
                <w:lang w:eastAsia="ru-RU"/>
              </w:rPr>
              <w:t>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tc>
      </w:tr>
    </w:tbl>
    <w:p w:rsidR="0056390F" w:rsidRPr="0056390F" w:rsidRDefault="0056390F" w:rsidP="0056390F">
      <w:pPr>
        <w:tabs>
          <w:tab w:val="left" w:pos="1276"/>
          <w:tab w:val="left" w:pos="1560"/>
          <w:tab w:val="left" w:pos="1701"/>
        </w:tabs>
        <w:suppressAutoHyphens w:val="0"/>
        <w:spacing w:line="322" w:lineRule="exact"/>
        <w:ind w:left="680" w:right="120" w:firstLine="709"/>
        <w:jc w:val="both"/>
        <w:rPr>
          <w:color w:val="000000"/>
          <w:spacing w:val="1"/>
          <w:sz w:val="28"/>
          <w:szCs w:val="28"/>
          <w:lang w:eastAsia="ru-RU"/>
        </w:rPr>
      </w:pPr>
    </w:p>
    <w:p w:rsidR="0056390F" w:rsidRPr="0056390F" w:rsidRDefault="0056390F" w:rsidP="0056390F">
      <w:pPr>
        <w:tabs>
          <w:tab w:val="left" w:pos="1701"/>
        </w:tabs>
        <w:suppressAutoHyphens w:val="0"/>
        <w:spacing w:line="317" w:lineRule="exact"/>
        <w:ind w:right="23" w:firstLine="709"/>
        <w:jc w:val="center"/>
        <w:rPr>
          <w:color w:val="000000"/>
          <w:spacing w:val="1"/>
          <w:sz w:val="28"/>
          <w:szCs w:val="28"/>
          <w:lang w:eastAsia="ru-RU"/>
        </w:rPr>
      </w:pPr>
      <w:r w:rsidRPr="0056390F">
        <w:rPr>
          <w:color w:val="000000"/>
          <w:spacing w:val="1"/>
          <w:sz w:val="28"/>
          <w:szCs w:val="28"/>
          <w:lang w:eastAsia="ru-RU"/>
        </w:rPr>
        <w:lastRenderedPageBreak/>
        <w:t>Таблица 4. Комплексное благоустройство территории в зависимости от рекреационной нагрузки</w:t>
      </w:r>
    </w:p>
    <w:p w:rsidR="0056390F" w:rsidRPr="0056390F" w:rsidRDefault="0056390F" w:rsidP="0056390F">
      <w:pPr>
        <w:tabs>
          <w:tab w:val="left" w:pos="1701"/>
        </w:tabs>
        <w:suppressAutoHyphens w:val="0"/>
        <w:spacing w:line="317" w:lineRule="exact"/>
        <w:ind w:right="23" w:firstLine="709"/>
        <w:jc w:val="center"/>
        <w:rPr>
          <w:color w:val="000000"/>
          <w:spacing w:val="1"/>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1633"/>
        <w:gridCol w:w="1463"/>
        <w:gridCol w:w="2682"/>
        <w:gridCol w:w="3697"/>
      </w:tblGrid>
      <w:tr w:rsidR="0056390F" w:rsidRPr="0056390F" w:rsidTr="00CD1AFD">
        <w:trPr>
          <w:trHeight w:val="598"/>
        </w:trPr>
        <w:tc>
          <w:tcPr>
            <w:tcW w:w="1633" w:type="dxa"/>
            <w:vAlign w:val="center"/>
          </w:tcPr>
          <w:p w:rsidR="0056390F" w:rsidRPr="0056390F" w:rsidRDefault="0056390F" w:rsidP="00CD1AFD">
            <w:pPr>
              <w:tabs>
                <w:tab w:val="left" w:pos="0"/>
                <w:tab w:val="left" w:pos="1701"/>
              </w:tabs>
              <w:suppressAutoHyphens w:val="0"/>
              <w:jc w:val="center"/>
              <w:rPr>
                <w:color w:val="000000"/>
                <w:spacing w:val="1"/>
                <w:sz w:val="20"/>
                <w:szCs w:val="28"/>
                <w:lang w:eastAsia="ru-RU"/>
              </w:rPr>
            </w:pPr>
            <w:r w:rsidRPr="0056390F">
              <w:rPr>
                <w:color w:val="000000"/>
                <w:spacing w:val="1"/>
                <w:sz w:val="20"/>
                <w:szCs w:val="28"/>
                <w:lang w:eastAsia="ru-RU"/>
              </w:rPr>
              <w:t>Рекреационная</w:t>
            </w:r>
          </w:p>
          <w:p w:rsidR="0056390F" w:rsidRPr="0056390F" w:rsidRDefault="0056390F" w:rsidP="00CD1AFD">
            <w:pPr>
              <w:tabs>
                <w:tab w:val="left" w:pos="0"/>
                <w:tab w:val="left" w:pos="1701"/>
              </w:tabs>
              <w:suppressAutoHyphens w:val="0"/>
              <w:jc w:val="center"/>
              <w:rPr>
                <w:color w:val="000000"/>
                <w:spacing w:val="1"/>
                <w:sz w:val="20"/>
                <w:szCs w:val="28"/>
                <w:lang w:eastAsia="ru-RU"/>
              </w:rPr>
            </w:pPr>
            <w:r w:rsidRPr="0056390F">
              <w:rPr>
                <w:color w:val="000000"/>
                <w:spacing w:val="1"/>
                <w:sz w:val="20"/>
                <w:szCs w:val="28"/>
                <w:lang w:eastAsia="ru-RU"/>
              </w:rPr>
              <w:t>нагрузка, чел/Га</w:t>
            </w:r>
          </w:p>
        </w:tc>
        <w:tc>
          <w:tcPr>
            <w:tcW w:w="4145" w:type="dxa"/>
            <w:gridSpan w:val="2"/>
            <w:vAlign w:val="center"/>
          </w:tcPr>
          <w:p w:rsidR="0056390F" w:rsidRPr="0056390F" w:rsidRDefault="0056390F" w:rsidP="00CD1AFD">
            <w:pPr>
              <w:tabs>
                <w:tab w:val="left" w:pos="0"/>
                <w:tab w:val="left" w:pos="1701"/>
              </w:tabs>
              <w:suppressAutoHyphens w:val="0"/>
              <w:jc w:val="center"/>
              <w:rPr>
                <w:color w:val="000000"/>
                <w:spacing w:val="1"/>
                <w:sz w:val="20"/>
                <w:szCs w:val="28"/>
                <w:lang w:eastAsia="ru-RU"/>
              </w:rPr>
            </w:pPr>
            <w:r w:rsidRPr="0056390F">
              <w:rPr>
                <w:color w:val="000000"/>
                <w:spacing w:val="3"/>
                <w:sz w:val="20"/>
                <w:szCs w:val="28"/>
                <w:lang w:eastAsia="ru-RU"/>
              </w:rPr>
              <w:t>Режим пользования территорией посетителями</w:t>
            </w:r>
          </w:p>
        </w:tc>
        <w:tc>
          <w:tcPr>
            <w:tcW w:w="3697" w:type="dxa"/>
            <w:vAlign w:val="center"/>
          </w:tcPr>
          <w:p w:rsidR="0056390F" w:rsidRPr="0056390F" w:rsidRDefault="0056390F" w:rsidP="00CD1AFD">
            <w:pPr>
              <w:tabs>
                <w:tab w:val="left" w:pos="0"/>
                <w:tab w:val="left" w:pos="1701"/>
              </w:tabs>
              <w:suppressAutoHyphens w:val="0"/>
              <w:jc w:val="center"/>
              <w:rPr>
                <w:color w:val="000000"/>
                <w:spacing w:val="1"/>
                <w:sz w:val="20"/>
                <w:szCs w:val="28"/>
                <w:lang w:eastAsia="ru-RU"/>
              </w:rPr>
            </w:pPr>
            <w:r w:rsidRPr="0056390F">
              <w:rPr>
                <w:color w:val="000000"/>
                <w:spacing w:val="1"/>
                <w:sz w:val="20"/>
                <w:szCs w:val="28"/>
                <w:lang w:eastAsia="ru-RU"/>
              </w:rPr>
              <w:t>Мероприятия благоустройства и</w:t>
            </w:r>
          </w:p>
          <w:p w:rsidR="0056390F" w:rsidRPr="0056390F" w:rsidRDefault="0056390F" w:rsidP="00CD1AFD">
            <w:pPr>
              <w:tabs>
                <w:tab w:val="left" w:pos="0"/>
                <w:tab w:val="left" w:pos="1701"/>
              </w:tabs>
              <w:suppressAutoHyphens w:val="0"/>
              <w:jc w:val="center"/>
              <w:rPr>
                <w:color w:val="000000"/>
                <w:spacing w:val="1"/>
                <w:sz w:val="20"/>
                <w:szCs w:val="28"/>
                <w:lang w:eastAsia="ru-RU"/>
              </w:rPr>
            </w:pPr>
            <w:r w:rsidRPr="0056390F">
              <w:rPr>
                <w:color w:val="000000"/>
                <w:spacing w:val="1"/>
                <w:sz w:val="20"/>
                <w:szCs w:val="28"/>
                <w:lang w:eastAsia="ru-RU"/>
              </w:rPr>
              <w:t>озеленения</w:t>
            </w:r>
          </w:p>
        </w:tc>
      </w:tr>
      <w:tr w:rsidR="0056390F" w:rsidRPr="0056390F" w:rsidTr="00CD1AFD">
        <w:trPr>
          <w:trHeight w:val="561"/>
        </w:trPr>
        <w:tc>
          <w:tcPr>
            <w:tcW w:w="1633" w:type="dxa"/>
          </w:tcPr>
          <w:p w:rsidR="0056390F" w:rsidRPr="0056390F" w:rsidRDefault="0056390F" w:rsidP="002F5EE4">
            <w:pPr>
              <w:tabs>
                <w:tab w:val="left" w:pos="0"/>
                <w:tab w:val="left" w:pos="1701"/>
              </w:tabs>
              <w:suppressAutoHyphens w:val="0"/>
              <w:jc w:val="center"/>
              <w:rPr>
                <w:color w:val="000000"/>
                <w:spacing w:val="1"/>
                <w:sz w:val="20"/>
                <w:szCs w:val="28"/>
                <w:lang w:eastAsia="ru-RU"/>
              </w:rPr>
            </w:pPr>
            <w:r w:rsidRPr="0056390F">
              <w:rPr>
                <w:color w:val="000000"/>
                <w:spacing w:val="1"/>
                <w:sz w:val="20"/>
                <w:szCs w:val="28"/>
                <w:lang w:eastAsia="ru-RU"/>
              </w:rPr>
              <w:t>До 5</w:t>
            </w:r>
          </w:p>
        </w:tc>
        <w:tc>
          <w:tcPr>
            <w:tcW w:w="1463" w:type="dxa"/>
          </w:tcPr>
          <w:p w:rsidR="0056390F" w:rsidRPr="0056390F" w:rsidRDefault="0056390F" w:rsidP="00D30A5D">
            <w:pPr>
              <w:tabs>
                <w:tab w:val="left" w:pos="0"/>
                <w:tab w:val="left" w:pos="1701"/>
              </w:tabs>
              <w:suppressAutoHyphens w:val="0"/>
              <w:rPr>
                <w:color w:val="000000"/>
                <w:spacing w:val="1"/>
                <w:sz w:val="20"/>
                <w:szCs w:val="28"/>
                <w:lang w:eastAsia="ru-RU"/>
              </w:rPr>
            </w:pPr>
            <w:r w:rsidRPr="0056390F">
              <w:rPr>
                <w:color w:val="000000"/>
                <w:spacing w:val="1"/>
                <w:sz w:val="20"/>
                <w:szCs w:val="28"/>
                <w:lang w:eastAsia="ru-RU"/>
              </w:rPr>
              <w:t>Свободный</w:t>
            </w:r>
          </w:p>
          <w:p w:rsidR="0056390F" w:rsidRPr="0056390F" w:rsidRDefault="0056390F" w:rsidP="00D30A5D">
            <w:pPr>
              <w:tabs>
                <w:tab w:val="left" w:pos="0"/>
                <w:tab w:val="left" w:pos="1701"/>
              </w:tabs>
              <w:suppressAutoHyphens w:val="0"/>
              <w:rPr>
                <w:color w:val="000000"/>
                <w:spacing w:val="1"/>
                <w:sz w:val="20"/>
                <w:szCs w:val="28"/>
                <w:lang w:eastAsia="ru-RU"/>
              </w:rPr>
            </w:pPr>
          </w:p>
        </w:tc>
        <w:tc>
          <w:tcPr>
            <w:tcW w:w="2682" w:type="dxa"/>
          </w:tcPr>
          <w:p w:rsidR="0056390F" w:rsidRPr="0056390F" w:rsidRDefault="0056390F" w:rsidP="00D30A5D">
            <w:pPr>
              <w:tabs>
                <w:tab w:val="left" w:pos="0"/>
                <w:tab w:val="left" w:pos="1701"/>
              </w:tabs>
              <w:suppressAutoHyphens w:val="0"/>
              <w:rPr>
                <w:color w:val="000000"/>
                <w:spacing w:val="1"/>
                <w:sz w:val="20"/>
                <w:szCs w:val="28"/>
                <w:lang w:eastAsia="ru-RU"/>
              </w:rPr>
            </w:pPr>
            <w:r w:rsidRPr="0056390F">
              <w:rPr>
                <w:color w:val="000000"/>
                <w:spacing w:val="1"/>
                <w:sz w:val="20"/>
                <w:szCs w:val="28"/>
                <w:lang w:eastAsia="ru-RU"/>
              </w:rPr>
              <w:t>Пользование всей</w:t>
            </w:r>
          </w:p>
          <w:p w:rsidR="0056390F" w:rsidRPr="0056390F" w:rsidRDefault="0056390F" w:rsidP="00D30A5D">
            <w:pPr>
              <w:tabs>
                <w:tab w:val="left" w:pos="0"/>
                <w:tab w:val="left" w:pos="1701"/>
              </w:tabs>
              <w:suppressAutoHyphens w:val="0"/>
              <w:rPr>
                <w:color w:val="000000"/>
                <w:spacing w:val="1"/>
                <w:sz w:val="20"/>
                <w:szCs w:val="28"/>
                <w:lang w:eastAsia="ru-RU"/>
              </w:rPr>
            </w:pPr>
            <w:r w:rsidRPr="0056390F">
              <w:rPr>
                <w:color w:val="000000"/>
                <w:spacing w:val="1"/>
                <w:sz w:val="20"/>
                <w:szCs w:val="28"/>
                <w:lang w:eastAsia="ru-RU"/>
              </w:rPr>
              <w:t>территорией</w:t>
            </w:r>
          </w:p>
        </w:tc>
        <w:tc>
          <w:tcPr>
            <w:tcW w:w="3697" w:type="dxa"/>
          </w:tcPr>
          <w:p w:rsidR="0056390F" w:rsidRPr="0056390F" w:rsidRDefault="0056390F" w:rsidP="00D30A5D">
            <w:pPr>
              <w:tabs>
                <w:tab w:val="left" w:pos="0"/>
                <w:tab w:val="left" w:pos="1701"/>
              </w:tabs>
              <w:suppressAutoHyphens w:val="0"/>
              <w:rPr>
                <w:color w:val="000000"/>
                <w:spacing w:val="1"/>
                <w:sz w:val="20"/>
                <w:szCs w:val="28"/>
                <w:lang w:eastAsia="ru-RU"/>
              </w:rPr>
            </w:pPr>
          </w:p>
        </w:tc>
      </w:tr>
      <w:tr w:rsidR="0056390F" w:rsidRPr="0056390F" w:rsidTr="00CD1AFD">
        <w:trPr>
          <w:trHeight w:val="1915"/>
        </w:trPr>
        <w:tc>
          <w:tcPr>
            <w:tcW w:w="1633" w:type="dxa"/>
          </w:tcPr>
          <w:p w:rsidR="0056390F" w:rsidRPr="0056390F" w:rsidRDefault="0056390F" w:rsidP="002F5EE4">
            <w:pPr>
              <w:tabs>
                <w:tab w:val="left" w:pos="0"/>
                <w:tab w:val="left" w:pos="1701"/>
              </w:tabs>
              <w:suppressAutoHyphens w:val="0"/>
              <w:jc w:val="center"/>
              <w:rPr>
                <w:color w:val="000000"/>
                <w:spacing w:val="1"/>
                <w:sz w:val="20"/>
                <w:szCs w:val="28"/>
                <w:lang w:eastAsia="ru-RU"/>
              </w:rPr>
            </w:pPr>
            <w:r w:rsidRPr="0056390F">
              <w:rPr>
                <w:color w:val="000000"/>
                <w:spacing w:val="1"/>
                <w:sz w:val="20"/>
                <w:szCs w:val="28"/>
                <w:lang w:eastAsia="ru-RU"/>
              </w:rPr>
              <w:t>5-25</w:t>
            </w:r>
          </w:p>
        </w:tc>
        <w:tc>
          <w:tcPr>
            <w:tcW w:w="1463" w:type="dxa"/>
          </w:tcPr>
          <w:p w:rsidR="0056390F" w:rsidRPr="0056390F" w:rsidRDefault="0056390F" w:rsidP="00D30A5D">
            <w:pPr>
              <w:tabs>
                <w:tab w:val="left" w:pos="0"/>
                <w:tab w:val="left" w:pos="1701"/>
              </w:tabs>
              <w:suppressAutoHyphens w:val="0"/>
              <w:rPr>
                <w:color w:val="000000"/>
                <w:spacing w:val="1"/>
                <w:sz w:val="20"/>
                <w:szCs w:val="28"/>
                <w:lang w:eastAsia="ru-RU"/>
              </w:rPr>
            </w:pPr>
            <w:r w:rsidRPr="0056390F">
              <w:rPr>
                <w:color w:val="000000"/>
                <w:spacing w:val="1"/>
                <w:sz w:val="20"/>
                <w:szCs w:val="28"/>
                <w:lang w:eastAsia="ru-RU"/>
              </w:rPr>
              <w:t>Средне-регулируемый</w:t>
            </w:r>
          </w:p>
        </w:tc>
        <w:tc>
          <w:tcPr>
            <w:tcW w:w="2682" w:type="dxa"/>
          </w:tcPr>
          <w:p w:rsidR="0056390F" w:rsidRPr="0056390F" w:rsidRDefault="0056390F" w:rsidP="00D30A5D">
            <w:pPr>
              <w:tabs>
                <w:tab w:val="left" w:pos="1701"/>
              </w:tabs>
              <w:suppressAutoHyphens w:val="0"/>
              <w:rPr>
                <w:color w:val="000000"/>
                <w:spacing w:val="1"/>
                <w:sz w:val="20"/>
                <w:szCs w:val="28"/>
                <w:lang w:eastAsia="ru-RU"/>
              </w:rPr>
            </w:pPr>
            <w:r w:rsidRPr="0056390F">
              <w:rPr>
                <w:color w:val="000000"/>
                <w:spacing w:val="1"/>
                <w:sz w:val="20"/>
                <w:szCs w:val="28"/>
                <w:lang w:eastAsia="ru-RU"/>
              </w:rPr>
              <w:t xml:space="preserve">Движение преимущественно по дорожно-тропиночной сети. </w:t>
            </w:r>
            <w:r w:rsidRPr="0056390F">
              <w:rPr>
                <w:color w:val="000000"/>
                <w:spacing w:val="3"/>
                <w:sz w:val="20"/>
                <w:szCs w:val="28"/>
                <w:lang w:eastAsia="ru-RU"/>
              </w:rPr>
              <w:t xml:space="preserve"> Возможно пользование полянами  и лужайками при условии специального систематического ухода за ними.</w:t>
            </w:r>
          </w:p>
        </w:tc>
        <w:tc>
          <w:tcPr>
            <w:tcW w:w="3697" w:type="dxa"/>
          </w:tcPr>
          <w:p w:rsidR="0056390F" w:rsidRPr="0056390F" w:rsidRDefault="0056390F" w:rsidP="00D30A5D">
            <w:pPr>
              <w:tabs>
                <w:tab w:val="left" w:pos="0"/>
                <w:tab w:val="left" w:pos="1701"/>
              </w:tabs>
              <w:suppressAutoHyphens w:val="0"/>
              <w:rPr>
                <w:color w:val="000000"/>
                <w:spacing w:val="1"/>
                <w:sz w:val="20"/>
                <w:szCs w:val="28"/>
                <w:lang w:eastAsia="ru-RU"/>
              </w:rPr>
            </w:pPr>
            <w:r w:rsidRPr="0056390F">
              <w:rPr>
                <w:color w:val="000000"/>
                <w:spacing w:val="1"/>
                <w:sz w:val="20"/>
                <w:szCs w:val="28"/>
                <w:lang w:eastAsia="ru-RU"/>
              </w:rPr>
              <w:t xml:space="preserve">Организация дорожно-тропиночной сети плотностью </w:t>
            </w:r>
          </w:p>
          <w:p w:rsidR="0056390F" w:rsidRPr="0056390F" w:rsidRDefault="0056390F" w:rsidP="00D30A5D">
            <w:pPr>
              <w:tabs>
                <w:tab w:val="left" w:pos="0"/>
                <w:tab w:val="left" w:pos="1701"/>
              </w:tabs>
              <w:suppressAutoHyphens w:val="0"/>
              <w:rPr>
                <w:color w:val="000000"/>
                <w:spacing w:val="1"/>
                <w:sz w:val="20"/>
                <w:szCs w:val="28"/>
                <w:lang w:eastAsia="ru-RU"/>
              </w:rPr>
            </w:pPr>
            <w:r w:rsidRPr="0056390F">
              <w:rPr>
                <w:color w:val="000000"/>
                <w:spacing w:val="1"/>
                <w:sz w:val="20"/>
                <w:szCs w:val="28"/>
                <w:lang w:eastAsia="ru-RU"/>
              </w:rPr>
              <w:t>5-8%, прокладка экологических троп.</w:t>
            </w:r>
          </w:p>
        </w:tc>
      </w:tr>
      <w:tr w:rsidR="0056390F" w:rsidRPr="0056390F" w:rsidTr="00CD1AFD">
        <w:trPr>
          <w:trHeight w:val="2598"/>
        </w:trPr>
        <w:tc>
          <w:tcPr>
            <w:tcW w:w="1633" w:type="dxa"/>
          </w:tcPr>
          <w:p w:rsidR="0056390F" w:rsidRPr="0056390F" w:rsidRDefault="0056390F" w:rsidP="002F5EE4">
            <w:pPr>
              <w:tabs>
                <w:tab w:val="left" w:pos="0"/>
                <w:tab w:val="left" w:pos="1701"/>
              </w:tabs>
              <w:suppressAutoHyphens w:val="0"/>
              <w:jc w:val="center"/>
              <w:rPr>
                <w:color w:val="000000"/>
                <w:spacing w:val="1"/>
                <w:sz w:val="20"/>
                <w:szCs w:val="28"/>
                <w:lang w:eastAsia="ru-RU"/>
              </w:rPr>
            </w:pPr>
            <w:r w:rsidRPr="0056390F">
              <w:rPr>
                <w:color w:val="000000"/>
                <w:spacing w:val="1"/>
                <w:sz w:val="20"/>
                <w:szCs w:val="28"/>
                <w:lang w:eastAsia="ru-RU"/>
              </w:rPr>
              <w:t>26-50</w:t>
            </w:r>
          </w:p>
        </w:tc>
        <w:tc>
          <w:tcPr>
            <w:tcW w:w="1463" w:type="dxa"/>
          </w:tcPr>
          <w:p w:rsidR="0056390F" w:rsidRPr="0056390F" w:rsidRDefault="0056390F" w:rsidP="00D30A5D">
            <w:pPr>
              <w:tabs>
                <w:tab w:val="left" w:pos="0"/>
                <w:tab w:val="left" w:pos="1701"/>
              </w:tabs>
              <w:suppressAutoHyphens w:val="0"/>
              <w:rPr>
                <w:color w:val="000000"/>
                <w:spacing w:val="1"/>
                <w:sz w:val="20"/>
                <w:szCs w:val="28"/>
                <w:lang w:eastAsia="ru-RU"/>
              </w:rPr>
            </w:pPr>
            <w:r w:rsidRPr="0056390F">
              <w:rPr>
                <w:color w:val="000000"/>
                <w:spacing w:val="1"/>
                <w:sz w:val="20"/>
                <w:szCs w:val="28"/>
                <w:lang w:eastAsia="ru-RU"/>
              </w:rPr>
              <w:t>Средне-регулируемый</w:t>
            </w:r>
          </w:p>
        </w:tc>
        <w:tc>
          <w:tcPr>
            <w:tcW w:w="2682" w:type="dxa"/>
          </w:tcPr>
          <w:p w:rsidR="0056390F" w:rsidRPr="0056390F" w:rsidRDefault="0056390F" w:rsidP="00D30A5D">
            <w:pPr>
              <w:tabs>
                <w:tab w:val="left" w:pos="0"/>
                <w:tab w:val="left" w:pos="1701"/>
              </w:tabs>
              <w:suppressAutoHyphens w:val="0"/>
              <w:rPr>
                <w:color w:val="000000"/>
                <w:spacing w:val="1"/>
                <w:sz w:val="20"/>
                <w:szCs w:val="28"/>
                <w:lang w:eastAsia="ru-RU"/>
              </w:rPr>
            </w:pPr>
            <w:r w:rsidRPr="0056390F">
              <w:rPr>
                <w:color w:val="000000"/>
                <w:spacing w:val="1"/>
                <w:sz w:val="20"/>
                <w:szCs w:val="28"/>
                <w:lang w:eastAsia="ru-RU"/>
              </w:rPr>
              <w:t xml:space="preserve">Движение преимущественно по дорожно-тропиночной сети. </w:t>
            </w:r>
            <w:r w:rsidRPr="0056390F">
              <w:rPr>
                <w:color w:val="000000"/>
                <w:spacing w:val="3"/>
                <w:sz w:val="20"/>
                <w:szCs w:val="28"/>
                <w:lang w:eastAsia="ru-RU"/>
              </w:rPr>
              <w:t xml:space="preserve"> Возможно пользование полянами  и лужайками при условии специального систематического ухода за ними.</w:t>
            </w:r>
          </w:p>
        </w:tc>
        <w:tc>
          <w:tcPr>
            <w:tcW w:w="3697" w:type="dxa"/>
          </w:tcPr>
          <w:p w:rsidR="0056390F" w:rsidRPr="0056390F" w:rsidRDefault="0056390F" w:rsidP="00D30A5D">
            <w:pPr>
              <w:tabs>
                <w:tab w:val="left" w:pos="1701"/>
              </w:tabs>
              <w:suppressAutoHyphens w:val="0"/>
              <w:rPr>
                <w:color w:val="000000"/>
                <w:spacing w:val="1"/>
                <w:sz w:val="20"/>
                <w:szCs w:val="28"/>
                <w:lang w:eastAsia="ru-RU"/>
              </w:rPr>
            </w:pPr>
            <w:r w:rsidRPr="0056390F">
              <w:rPr>
                <w:color w:val="000000"/>
                <w:spacing w:val="3"/>
                <w:sz w:val="20"/>
                <w:szCs w:val="28"/>
                <w:lang w:eastAsia="ru-RU"/>
              </w:rPr>
              <w:t>Организация дорожно -   тропиночной сети плотностью 12 - 15%, прокладка экологических троп, создание на опушках полян буферных и почвозащитных посадок, применение устойчивых к вытаптыванию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56390F" w:rsidRPr="0056390F" w:rsidTr="00CD1AFD">
        <w:trPr>
          <w:trHeight w:val="4236"/>
        </w:trPr>
        <w:tc>
          <w:tcPr>
            <w:tcW w:w="1633" w:type="dxa"/>
          </w:tcPr>
          <w:p w:rsidR="0056390F" w:rsidRPr="0056390F" w:rsidRDefault="0056390F" w:rsidP="002F5EE4">
            <w:pPr>
              <w:tabs>
                <w:tab w:val="left" w:pos="0"/>
                <w:tab w:val="left" w:pos="1701"/>
              </w:tabs>
              <w:suppressAutoHyphens w:val="0"/>
              <w:jc w:val="center"/>
              <w:rPr>
                <w:color w:val="000000"/>
                <w:spacing w:val="1"/>
                <w:sz w:val="20"/>
                <w:szCs w:val="28"/>
                <w:lang w:eastAsia="ru-RU"/>
              </w:rPr>
            </w:pPr>
            <w:r w:rsidRPr="0056390F">
              <w:rPr>
                <w:color w:val="000000"/>
                <w:spacing w:val="1"/>
                <w:sz w:val="20"/>
                <w:szCs w:val="28"/>
                <w:lang w:eastAsia="ru-RU"/>
              </w:rPr>
              <w:t>51-100</w:t>
            </w:r>
          </w:p>
        </w:tc>
        <w:tc>
          <w:tcPr>
            <w:tcW w:w="1463" w:type="dxa"/>
            <w:vMerge w:val="restart"/>
          </w:tcPr>
          <w:p w:rsidR="0056390F" w:rsidRPr="0056390F" w:rsidRDefault="0056390F" w:rsidP="00D30A5D">
            <w:pPr>
              <w:tabs>
                <w:tab w:val="left" w:pos="0"/>
                <w:tab w:val="left" w:pos="1701"/>
              </w:tabs>
              <w:suppressAutoHyphens w:val="0"/>
              <w:rPr>
                <w:color w:val="000000"/>
                <w:spacing w:val="1"/>
                <w:sz w:val="20"/>
                <w:szCs w:val="28"/>
                <w:lang w:eastAsia="ru-RU"/>
              </w:rPr>
            </w:pPr>
            <w:r w:rsidRPr="0056390F">
              <w:rPr>
                <w:color w:val="000000"/>
                <w:spacing w:val="1"/>
                <w:sz w:val="20"/>
                <w:szCs w:val="28"/>
                <w:lang w:eastAsia="ru-RU"/>
              </w:rPr>
              <w:t>Строго-</w:t>
            </w:r>
          </w:p>
          <w:p w:rsidR="0056390F" w:rsidRPr="0056390F" w:rsidRDefault="0056390F" w:rsidP="00D30A5D">
            <w:pPr>
              <w:tabs>
                <w:tab w:val="left" w:pos="0"/>
                <w:tab w:val="left" w:pos="1701"/>
              </w:tabs>
              <w:suppressAutoHyphens w:val="0"/>
              <w:rPr>
                <w:color w:val="000000"/>
                <w:spacing w:val="1"/>
                <w:sz w:val="20"/>
                <w:szCs w:val="28"/>
                <w:lang w:eastAsia="ru-RU"/>
              </w:rPr>
            </w:pPr>
            <w:r w:rsidRPr="0056390F">
              <w:rPr>
                <w:color w:val="000000"/>
                <w:spacing w:val="1"/>
                <w:sz w:val="20"/>
                <w:szCs w:val="28"/>
                <w:lang w:eastAsia="ru-RU"/>
              </w:rPr>
              <w:t>регулируемый</w:t>
            </w:r>
          </w:p>
        </w:tc>
        <w:tc>
          <w:tcPr>
            <w:tcW w:w="2682" w:type="dxa"/>
            <w:vMerge w:val="restart"/>
          </w:tcPr>
          <w:p w:rsidR="0056390F" w:rsidRPr="0056390F" w:rsidRDefault="0056390F" w:rsidP="00D30A5D">
            <w:pPr>
              <w:tabs>
                <w:tab w:val="left" w:pos="0"/>
                <w:tab w:val="left" w:pos="1701"/>
              </w:tabs>
              <w:suppressAutoHyphens w:val="0"/>
              <w:rPr>
                <w:color w:val="000000"/>
                <w:spacing w:val="1"/>
                <w:sz w:val="20"/>
                <w:szCs w:val="28"/>
                <w:lang w:eastAsia="ru-RU"/>
              </w:rPr>
            </w:pPr>
            <w:r w:rsidRPr="0056390F">
              <w:rPr>
                <w:color w:val="000000"/>
                <w:spacing w:val="3"/>
                <w:sz w:val="20"/>
                <w:szCs w:val="28"/>
                <w:lang w:eastAsia="ru-RU"/>
              </w:rPr>
              <w:t>Движение только по дорожкам и аллеям. Отдых на специально оборудованных площадках, интенсивный уход за насаждениями, в т.ч. их активная защита, вплоть до огораживания</w:t>
            </w:r>
          </w:p>
        </w:tc>
        <w:tc>
          <w:tcPr>
            <w:tcW w:w="3697" w:type="dxa"/>
          </w:tcPr>
          <w:p w:rsidR="0056390F" w:rsidRPr="0056390F" w:rsidRDefault="0056390F" w:rsidP="00D30A5D">
            <w:pPr>
              <w:tabs>
                <w:tab w:val="left" w:pos="1701"/>
              </w:tabs>
              <w:suppressAutoHyphens w:val="0"/>
              <w:rPr>
                <w:color w:val="000000"/>
                <w:spacing w:val="1"/>
                <w:sz w:val="20"/>
                <w:szCs w:val="28"/>
                <w:lang w:eastAsia="ru-RU"/>
              </w:rPr>
            </w:pPr>
            <w:r w:rsidRPr="0056390F">
              <w:rPr>
                <w:color w:val="000000"/>
                <w:spacing w:val="3"/>
                <w:sz w:val="20"/>
                <w:szCs w:val="28"/>
                <w:lang w:eastAsia="ru-RU"/>
              </w:rPr>
              <w:t>Функциональное зонирование территории и организация дорожно-тропиночной сети плотностью не более 20 - 25%, буферных и почвозащитных посадок кустарника, создание загущенных защитных полос вдоль границ автомагистралей. Организация поливочного водопровода (в т.ч.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w:t>
            </w:r>
          </w:p>
          <w:p w:rsidR="0056390F" w:rsidRPr="0056390F" w:rsidRDefault="0056390F" w:rsidP="00D30A5D">
            <w:pPr>
              <w:tabs>
                <w:tab w:val="left" w:pos="0"/>
                <w:tab w:val="left" w:pos="1701"/>
              </w:tabs>
              <w:suppressAutoHyphens w:val="0"/>
              <w:rPr>
                <w:color w:val="000000"/>
                <w:spacing w:val="1"/>
                <w:sz w:val="20"/>
                <w:szCs w:val="28"/>
                <w:lang w:eastAsia="ru-RU"/>
              </w:rPr>
            </w:pPr>
            <w:r w:rsidRPr="0056390F">
              <w:rPr>
                <w:color w:val="000000"/>
                <w:spacing w:val="3"/>
                <w:sz w:val="20"/>
                <w:szCs w:val="28"/>
                <w:lang w:eastAsia="ru-RU"/>
              </w:rPr>
              <w:t>теплоснабжения, горячего водоснабжения, телефонизации. Установка мусоросборников, туалетов, МАФ</w:t>
            </w:r>
          </w:p>
        </w:tc>
      </w:tr>
      <w:tr w:rsidR="0056390F" w:rsidRPr="0056390F" w:rsidTr="00CD1AFD">
        <w:trPr>
          <w:trHeight w:val="2256"/>
        </w:trPr>
        <w:tc>
          <w:tcPr>
            <w:tcW w:w="1633" w:type="dxa"/>
          </w:tcPr>
          <w:p w:rsidR="0056390F" w:rsidRPr="0056390F" w:rsidRDefault="0056390F" w:rsidP="002F5EE4">
            <w:pPr>
              <w:tabs>
                <w:tab w:val="left" w:pos="0"/>
                <w:tab w:val="left" w:pos="1701"/>
              </w:tabs>
              <w:suppressAutoHyphens w:val="0"/>
              <w:jc w:val="center"/>
              <w:rPr>
                <w:color w:val="000000"/>
                <w:spacing w:val="1"/>
                <w:sz w:val="20"/>
                <w:szCs w:val="28"/>
                <w:lang w:eastAsia="ru-RU"/>
              </w:rPr>
            </w:pPr>
            <w:r w:rsidRPr="0056390F">
              <w:rPr>
                <w:color w:val="000000"/>
                <w:spacing w:val="1"/>
                <w:sz w:val="20"/>
                <w:szCs w:val="28"/>
                <w:lang w:eastAsia="ru-RU"/>
              </w:rPr>
              <w:t>Более 100</w:t>
            </w:r>
          </w:p>
        </w:tc>
        <w:tc>
          <w:tcPr>
            <w:tcW w:w="1463" w:type="dxa"/>
            <w:vMerge/>
          </w:tcPr>
          <w:p w:rsidR="0056390F" w:rsidRPr="0056390F" w:rsidRDefault="0056390F" w:rsidP="00D30A5D">
            <w:pPr>
              <w:tabs>
                <w:tab w:val="left" w:pos="0"/>
                <w:tab w:val="left" w:pos="1701"/>
              </w:tabs>
              <w:suppressAutoHyphens w:val="0"/>
              <w:rPr>
                <w:color w:val="000000"/>
                <w:spacing w:val="1"/>
                <w:sz w:val="20"/>
                <w:szCs w:val="28"/>
                <w:lang w:eastAsia="ru-RU"/>
              </w:rPr>
            </w:pPr>
          </w:p>
        </w:tc>
        <w:tc>
          <w:tcPr>
            <w:tcW w:w="2682" w:type="dxa"/>
            <w:vMerge/>
          </w:tcPr>
          <w:p w:rsidR="0056390F" w:rsidRPr="0056390F" w:rsidRDefault="0056390F" w:rsidP="00D30A5D">
            <w:pPr>
              <w:tabs>
                <w:tab w:val="left" w:pos="0"/>
                <w:tab w:val="left" w:pos="1701"/>
              </w:tabs>
              <w:suppressAutoHyphens w:val="0"/>
              <w:rPr>
                <w:color w:val="000000"/>
                <w:spacing w:val="3"/>
                <w:sz w:val="20"/>
                <w:szCs w:val="28"/>
                <w:lang w:eastAsia="ru-RU"/>
              </w:rPr>
            </w:pPr>
          </w:p>
        </w:tc>
        <w:tc>
          <w:tcPr>
            <w:tcW w:w="3697" w:type="dxa"/>
          </w:tcPr>
          <w:p w:rsidR="0056390F" w:rsidRPr="0056390F" w:rsidRDefault="0056390F" w:rsidP="00D30A5D">
            <w:pPr>
              <w:tabs>
                <w:tab w:val="left" w:pos="1701"/>
              </w:tabs>
              <w:suppressAutoHyphens w:val="0"/>
              <w:rPr>
                <w:color w:val="000000"/>
                <w:spacing w:val="3"/>
                <w:sz w:val="20"/>
                <w:szCs w:val="28"/>
                <w:lang w:eastAsia="ru-RU"/>
              </w:rPr>
            </w:pPr>
            <w:r w:rsidRPr="0056390F">
              <w:rPr>
                <w:color w:val="000000"/>
                <w:spacing w:val="3"/>
                <w:sz w:val="20"/>
                <w:szCs w:val="28"/>
                <w:lang w:eastAsia="ru-RU"/>
              </w:rPr>
              <w:t>Организация дорожно- тропиночной сети общей плотностью 30 - 40% (более высокая плотность дорожек ближе к входам и в зонах активного отдыха), уровень благоустройства как для нагрузки 51 - 100 чел./га, огораживание участков с ценными насаждениями или с растительностью вообще декоративными оградами</w:t>
            </w:r>
          </w:p>
        </w:tc>
      </w:tr>
    </w:tbl>
    <w:p w:rsidR="00D30A5D" w:rsidRDefault="00D30A5D" w:rsidP="0056390F">
      <w:pPr>
        <w:tabs>
          <w:tab w:val="left" w:pos="1701"/>
        </w:tabs>
        <w:suppressAutoHyphens w:val="0"/>
        <w:spacing w:line="322" w:lineRule="exact"/>
        <w:ind w:right="23" w:firstLine="709"/>
        <w:jc w:val="center"/>
        <w:rPr>
          <w:color w:val="000000"/>
          <w:spacing w:val="1"/>
          <w:sz w:val="28"/>
          <w:szCs w:val="28"/>
          <w:lang w:eastAsia="ru-RU"/>
        </w:rPr>
      </w:pPr>
    </w:p>
    <w:p w:rsidR="0056390F" w:rsidRPr="0056390F" w:rsidRDefault="0056390F" w:rsidP="0056390F">
      <w:pPr>
        <w:tabs>
          <w:tab w:val="left" w:pos="1701"/>
        </w:tabs>
        <w:suppressAutoHyphens w:val="0"/>
        <w:spacing w:line="322" w:lineRule="exact"/>
        <w:ind w:right="23" w:firstLine="709"/>
        <w:jc w:val="center"/>
        <w:rPr>
          <w:color w:val="000000"/>
          <w:spacing w:val="1"/>
          <w:sz w:val="28"/>
          <w:szCs w:val="28"/>
          <w:lang w:eastAsia="ru-RU"/>
        </w:rPr>
      </w:pPr>
      <w:r w:rsidRPr="0056390F">
        <w:rPr>
          <w:color w:val="000000"/>
          <w:spacing w:val="1"/>
          <w:sz w:val="28"/>
          <w:szCs w:val="28"/>
          <w:lang w:eastAsia="ru-RU"/>
        </w:rPr>
        <w:t>Таблица 5. Ориентировочный уровень предельной рекреационной нагрузки</w:t>
      </w:r>
    </w:p>
    <w:p w:rsidR="0056390F" w:rsidRPr="0056390F" w:rsidRDefault="0056390F" w:rsidP="0056390F">
      <w:pPr>
        <w:tabs>
          <w:tab w:val="left" w:pos="1701"/>
        </w:tabs>
        <w:suppressAutoHyphens w:val="0"/>
        <w:spacing w:line="322" w:lineRule="exact"/>
        <w:ind w:right="23" w:firstLine="709"/>
        <w:jc w:val="center"/>
        <w:rPr>
          <w:color w:val="000000"/>
          <w:spacing w:val="1"/>
          <w:sz w:val="28"/>
          <w:szCs w:val="28"/>
          <w:lang w:eastAsia="ru-RU"/>
        </w:rPr>
      </w:pPr>
    </w:p>
    <w:tbl>
      <w:tblPr>
        <w:tblW w:w="0" w:type="auto"/>
        <w:tblLayout w:type="fixed"/>
        <w:tblCellMar>
          <w:left w:w="85" w:type="dxa"/>
          <w:right w:w="85" w:type="dxa"/>
        </w:tblCellMar>
        <w:tblLook w:val="04A0" w:firstRow="1" w:lastRow="0" w:firstColumn="1" w:lastColumn="0" w:noHBand="0" w:noVBand="1"/>
      </w:tblPr>
      <w:tblGrid>
        <w:gridCol w:w="2897"/>
        <w:gridCol w:w="2291"/>
        <w:gridCol w:w="2529"/>
        <w:gridCol w:w="1883"/>
      </w:tblGrid>
      <w:tr w:rsidR="0056390F" w:rsidRPr="0056390F" w:rsidTr="00CD1AFD">
        <w:tc>
          <w:tcPr>
            <w:tcW w:w="2897" w:type="dxa"/>
            <w:tcBorders>
              <w:top w:val="single" w:sz="4" w:space="0" w:color="auto"/>
              <w:left w:val="single" w:sz="4" w:space="0" w:color="auto"/>
            </w:tcBorders>
            <w:shd w:val="clear" w:color="auto" w:fill="FFFFFF"/>
          </w:tcPr>
          <w:p w:rsidR="0056390F" w:rsidRPr="0056390F" w:rsidRDefault="0056390F" w:rsidP="00D30A5D">
            <w:pPr>
              <w:tabs>
                <w:tab w:val="left" w:pos="1701"/>
              </w:tabs>
              <w:suppressAutoHyphens w:val="0"/>
              <w:jc w:val="center"/>
              <w:rPr>
                <w:color w:val="000000"/>
                <w:spacing w:val="1"/>
                <w:sz w:val="20"/>
                <w:szCs w:val="28"/>
                <w:lang w:eastAsia="ru-RU"/>
              </w:rPr>
            </w:pPr>
            <w:r w:rsidRPr="0056390F">
              <w:rPr>
                <w:color w:val="000000"/>
                <w:spacing w:val="3"/>
                <w:sz w:val="20"/>
                <w:szCs w:val="28"/>
                <w:lang w:eastAsia="ru-RU"/>
              </w:rPr>
              <w:lastRenderedPageBreak/>
              <w:t>Тип рекреационного объекта населенного пункта</w:t>
            </w:r>
          </w:p>
        </w:tc>
        <w:tc>
          <w:tcPr>
            <w:tcW w:w="2291" w:type="dxa"/>
            <w:tcBorders>
              <w:top w:val="single" w:sz="4" w:space="0" w:color="auto"/>
              <w:left w:val="single" w:sz="4" w:space="0" w:color="auto"/>
            </w:tcBorders>
            <w:shd w:val="clear" w:color="auto" w:fill="FFFFFF"/>
          </w:tcPr>
          <w:p w:rsidR="0056390F" w:rsidRPr="0056390F" w:rsidRDefault="0056390F" w:rsidP="00D30A5D">
            <w:pPr>
              <w:tabs>
                <w:tab w:val="left" w:pos="1701"/>
              </w:tabs>
              <w:suppressAutoHyphens w:val="0"/>
              <w:jc w:val="center"/>
              <w:rPr>
                <w:color w:val="000000"/>
                <w:spacing w:val="1"/>
                <w:sz w:val="20"/>
                <w:szCs w:val="28"/>
                <w:lang w:eastAsia="ru-RU"/>
              </w:rPr>
            </w:pPr>
            <w:r w:rsidRPr="0056390F">
              <w:rPr>
                <w:color w:val="000000"/>
                <w:spacing w:val="3"/>
                <w:sz w:val="20"/>
                <w:szCs w:val="28"/>
                <w:lang w:eastAsia="ru-RU"/>
              </w:rPr>
              <w:t>Предельная рекреационная нагрузка - число единовременных посетителей в среднем по объекту, чел./га</w:t>
            </w:r>
          </w:p>
        </w:tc>
        <w:tc>
          <w:tcPr>
            <w:tcW w:w="2529" w:type="dxa"/>
            <w:tcBorders>
              <w:top w:val="single" w:sz="4" w:space="0" w:color="auto"/>
              <w:left w:val="single" w:sz="4" w:space="0" w:color="auto"/>
            </w:tcBorders>
            <w:shd w:val="clear" w:color="auto" w:fill="FFFFFF"/>
          </w:tcPr>
          <w:p w:rsidR="0056390F" w:rsidRPr="0056390F" w:rsidRDefault="0056390F" w:rsidP="00D30A5D">
            <w:pPr>
              <w:tabs>
                <w:tab w:val="left" w:pos="2693"/>
              </w:tabs>
              <w:suppressAutoHyphens w:val="0"/>
              <w:jc w:val="center"/>
              <w:rPr>
                <w:color w:val="000000"/>
                <w:spacing w:val="1"/>
                <w:sz w:val="20"/>
                <w:szCs w:val="28"/>
                <w:lang w:eastAsia="ru-RU"/>
              </w:rPr>
            </w:pPr>
            <w:r w:rsidRPr="0056390F">
              <w:rPr>
                <w:color w:val="000000"/>
                <w:spacing w:val="3"/>
                <w:sz w:val="20"/>
                <w:szCs w:val="28"/>
                <w:lang w:eastAsia="ru-RU"/>
              </w:rPr>
              <w:t>Радиус обслуживания населения (зона доступности)]</w:t>
            </w:r>
          </w:p>
        </w:tc>
        <w:tc>
          <w:tcPr>
            <w:tcW w:w="1883" w:type="dxa"/>
            <w:tcBorders>
              <w:top w:val="single" w:sz="4" w:space="0" w:color="auto"/>
              <w:left w:val="single" w:sz="4" w:space="0" w:color="auto"/>
              <w:right w:val="single" w:sz="4" w:space="0" w:color="auto"/>
            </w:tcBorders>
            <w:shd w:val="clear" w:color="auto" w:fill="FFFFFF"/>
          </w:tcPr>
          <w:p w:rsidR="0056390F" w:rsidRPr="0056390F" w:rsidRDefault="0056390F" w:rsidP="00D30A5D">
            <w:pPr>
              <w:tabs>
                <w:tab w:val="left" w:pos="1701"/>
              </w:tabs>
              <w:suppressAutoHyphens w:val="0"/>
              <w:jc w:val="center"/>
              <w:rPr>
                <w:color w:val="000000"/>
                <w:spacing w:val="1"/>
                <w:sz w:val="20"/>
                <w:szCs w:val="28"/>
                <w:lang w:eastAsia="ru-RU"/>
              </w:rPr>
            </w:pPr>
            <w:r w:rsidRPr="0056390F">
              <w:rPr>
                <w:color w:val="000000"/>
                <w:spacing w:val="3"/>
                <w:sz w:val="20"/>
                <w:szCs w:val="28"/>
                <w:lang w:eastAsia="ru-RU"/>
              </w:rPr>
              <w:t>Примечание</w:t>
            </w:r>
          </w:p>
        </w:tc>
      </w:tr>
      <w:tr w:rsidR="0056390F" w:rsidRPr="0056390F" w:rsidTr="00CD1AFD">
        <w:tc>
          <w:tcPr>
            <w:tcW w:w="2897" w:type="dxa"/>
            <w:tcBorders>
              <w:top w:val="single" w:sz="4" w:space="0" w:color="auto"/>
              <w:left w:val="single" w:sz="4" w:space="0" w:color="auto"/>
            </w:tcBorders>
            <w:shd w:val="clear" w:color="auto" w:fill="FFFFFF"/>
          </w:tcPr>
          <w:p w:rsidR="0056390F" w:rsidRPr="0056390F" w:rsidRDefault="0056390F" w:rsidP="00D30A5D">
            <w:pPr>
              <w:tabs>
                <w:tab w:val="left" w:pos="1701"/>
              </w:tabs>
              <w:suppressAutoHyphens w:val="0"/>
              <w:jc w:val="center"/>
              <w:rPr>
                <w:color w:val="000000"/>
                <w:spacing w:val="1"/>
                <w:sz w:val="20"/>
                <w:szCs w:val="28"/>
                <w:lang w:eastAsia="ru-RU"/>
              </w:rPr>
            </w:pPr>
            <w:r w:rsidRPr="0056390F">
              <w:rPr>
                <w:color w:val="000000"/>
                <w:spacing w:val="3"/>
                <w:sz w:val="20"/>
                <w:szCs w:val="28"/>
                <w:lang w:eastAsia="ru-RU"/>
              </w:rPr>
              <w:t>Лес</w:t>
            </w:r>
          </w:p>
        </w:tc>
        <w:tc>
          <w:tcPr>
            <w:tcW w:w="2291" w:type="dxa"/>
            <w:tcBorders>
              <w:top w:val="single" w:sz="4" w:space="0" w:color="auto"/>
              <w:left w:val="single" w:sz="4" w:space="0" w:color="auto"/>
            </w:tcBorders>
            <w:shd w:val="clear" w:color="auto" w:fill="FFFFFF"/>
          </w:tcPr>
          <w:p w:rsidR="0056390F" w:rsidRPr="0056390F" w:rsidRDefault="0056390F" w:rsidP="00D30A5D">
            <w:pPr>
              <w:tabs>
                <w:tab w:val="left" w:pos="1701"/>
              </w:tabs>
              <w:suppressAutoHyphens w:val="0"/>
              <w:jc w:val="center"/>
              <w:rPr>
                <w:color w:val="000000"/>
                <w:spacing w:val="1"/>
                <w:sz w:val="20"/>
                <w:szCs w:val="28"/>
                <w:lang w:eastAsia="ru-RU"/>
              </w:rPr>
            </w:pPr>
            <w:r w:rsidRPr="0056390F">
              <w:rPr>
                <w:color w:val="000000"/>
                <w:spacing w:val="3"/>
                <w:sz w:val="20"/>
                <w:szCs w:val="28"/>
                <w:lang w:eastAsia="ru-RU"/>
              </w:rPr>
              <w:t>Не более 5</w:t>
            </w:r>
          </w:p>
        </w:tc>
        <w:tc>
          <w:tcPr>
            <w:tcW w:w="2529" w:type="dxa"/>
            <w:tcBorders>
              <w:top w:val="single" w:sz="4" w:space="0" w:color="auto"/>
              <w:left w:val="single" w:sz="4" w:space="0" w:color="auto"/>
            </w:tcBorders>
            <w:shd w:val="clear" w:color="auto" w:fill="FFFFFF"/>
          </w:tcPr>
          <w:p w:rsidR="0056390F" w:rsidRPr="0056390F" w:rsidRDefault="0056390F" w:rsidP="00D30A5D">
            <w:pPr>
              <w:tabs>
                <w:tab w:val="left" w:pos="1701"/>
              </w:tabs>
              <w:suppressAutoHyphens w:val="0"/>
              <w:jc w:val="center"/>
              <w:rPr>
                <w:color w:val="000000"/>
                <w:spacing w:val="1"/>
                <w:sz w:val="20"/>
                <w:szCs w:val="28"/>
                <w:lang w:eastAsia="ru-RU"/>
              </w:rPr>
            </w:pPr>
            <w:r w:rsidRPr="0056390F">
              <w:rPr>
                <w:color w:val="000000"/>
                <w:spacing w:val="3"/>
                <w:sz w:val="20"/>
                <w:szCs w:val="28"/>
                <w:lang w:eastAsia="ru-RU"/>
              </w:rPr>
              <w:t>-</w:t>
            </w:r>
          </w:p>
        </w:tc>
        <w:tc>
          <w:tcPr>
            <w:tcW w:w="1883" w:type="dxa"/>
            <w:tcBorders>
              <w:top w:val="single" w:sz="4" w:space="0" w:color="auto"/>
              <w:left w:val="single" w:sz="4" w:space="0" w:color="auto"/>
              <w:right w:val="single" w:sz="4" w:space="0" w:color="auto"/>
            </w:tcBorders>
            <w:shd w:val="clear" w:color="auto" w:fill="FFFFFF"/>
          </w:tcPr>
          <w:p w:rsidR="0056390F" w:rsidRPr="0056390F" w:rsidRDefault="0056390F" w:rsidP="00D30A5D">
            <w:pPr>
              <w:tabs>
                <w:tab w:val="left" w:pos="1701"/>
              </w:tabs>
              <w:suppressAutoHyphens w:val="0"/>
              <w:jc w:val="center"/>
              <w:rPr>
                <w:color w:val="000000"/>
                <w:spacing w:val="1"/>
                <w:sz w:val="20"/>
                <w:szCs w:val="28"/>
                <w:lang w:eastAsia="ru-RU"/>
              </w:rPr>
            </w:pPr>
            <w:r w:rsidRPr="0056390F">
              <w:rPr>
                <w:color w:val="000000"/>
                <w:spacing w:val="3"/>
                <w:sz w:val="20"/>
                <w:szCs w:val="28"/>
                <w:lang w:eastAsia="ru-RU"/>
              </w:rPr>
              <w:t>-</w:t>
            </w:r>
          </w:p>
        </w:tc>
      </w:tr>
      <w:tr w:rsidR="0056390F" w:rsidRPr="0056390F" w:rsidTr="00CD1AFD">
        <w:tc>
          <w:tcPr>
            <w:tcW w:w="2897" w:type="dxa"/>
            <w:tcBorders>
              <w:top w:val="single" w:sz="4" w:space="0" w:color="auto"/>
              <w:left w:val="single" w:sz="4" w:space="0" w:color="auto"/>
            </w:tcBorders>
            <w:shd w:val="clear" w:color="auto" w:fill="FFFFFF"/>
          </w:tcPr>
          <w:p w:rsidR="0056390F" w:rsidRPr="0056390F" w:rsidRDefault="0056390F" w:rsidP="00D30A5D">
            <w:pPr>
              <w:tabs>
                <w:tab w:val="left" w:pos="1701"/>
              </w:tabs>
              <w:suppressAutoHyphens w:val="0"/>
              <w:jc w:val="center"/>
              <w:rPr>
                <w:color w:val="000000"/>
                <w:spacing w:val="1"/>
                <w:sz w:val="20"/>
                <w:szCs w:val="28"/>
                <w:lang w:eastAsia="ru-RU"/>
              </w:rPr>
            </w:pPr>
            <w:r w:rsidRPr="0056390F">
              <w:rPr>
                <w:color w:val="000000"/>
                <w:spacing w:val="3"/>
                <w:sz w:val="20"/>
                <w:szCs w:val="28"/>
                <w:lang w:eastAsia="ru-RU"/>
              </w:rPr>
              <w:t>Лесопарк</w:t>
            </w:r>
          </w:p>
        </w:tc>
        <w:tc>
          <w:tcPr>
            <w:tcW w:w="2291" w:type="dxa"/>
            <w:tcBorders>
              <w:top w:val="single" w:sz="4" w:space="0" w:color="auto"/>
              <w:left w:val="single" w:sz="4" w:space="0" w:color="auto"/>
            </w:tcBorders>
            <w:shd w:val="clear" w:color="auto" w:fill="FFFFFF"/>
          </w:tcPr>
          <w:p w:rsidR="0056390F" w:rsidRPr="0056390F" w:rsidRDefault="0056390F" w:rsidP="00D30A5D">
            <w:pPr>
              <w:tabs>
                <w:tab w:val="left" w:pos="1701"/>
              </w:tabs>
              <w:suppressAutoHyphens w:val="0"/>
              <w:jc w:val="center"/>
              <w:rPr>
                <w:color w:val="000000"/>
                <w:spacing w:val="1"/>
                <w:sz w:val="20"/>
                <w:szCs w:val="28"/>
                <w:lang w:eastAsia="ru-RU"/>
              </w:rPr>
            </w:pPr>
            <w:r w:rsidRPr="0056390F">
              <w:rPr>
                <w:color w:val="000000"/>
                <w:spacing w:val="3"/>
                <w:sz w:val="20"/>
                <w:szCs w:val="28"/>
                <w:lang w:eastAsia="ru-RU"/>
              </w:rPr>
              <w:t>Не более 50</w:t>
            </w:r>
          </w:p>
        </w:tc>
        <w:tc>
          <w:tcPr>
            <w:tcW w:w="2529" w:type="dxa"/>
            <w:tcBorders>
              <w:top w:val="single" w:sz="4" w:space="0" w:color="auto"/>
              <w:left w:val="single" w:sz="4" w:space="0" w:color="auto"/>
            </w:tcBorders>
            <w:shd w:val="clear" w:color="auto" w:fill="FFFFFF"/>
          </w:tcPr>
          <w:p w:rsidR="0056390F" w:rsidRPr="0056390F" w:rsidRDefault="0056390F" w:rsidP="00D30A5D">
            <w:pPr>
              <w:tabs>
                <w:tab w:val="left" w:pos="1701"/>
              </w:tabs>
              <w:suppressAutoHyphens w:val="0"/>
              <w:jc w:val="center"/>
              <w:rPr>
                <w:color w:val="000000"/>
                <w:spacing w:val="1"/>
                <w:sz w:val="20"/>
                <w:szCs w:val="28"/>
                <w:lang w:eastAsia="ru-RU"/>
              </w:rPr>
            </w:pPr>
            <w:r w:rsidRPr="0056390F">
              <w:rPr>
                <w:color w:val="000000"/>
                <w:spacing w:val="3"/>
                <w:sz w:val="20"/>
                <w:szCs w:val="28"/>
                <w:lang w:eastAsia="ru-RU"/>
              </w:rPr>
              <w:t>15 - 20 мин. транспортной доступности</w:t>
            </w:r>
          </w:p>
        </w:tc>
        <w:tc>
          <w:tcPr>
            <w:tcW w:w="1883" w:type="dxa"/>
            <w:tcBorders>
              <w:top w:val="single" w:sz="4" w:space="0" w:color="auto"/>
              <w:left w:val="single" w:sz="4" w:space="0" w:color="auto"/>
              <w:right w:val="single" w:sz="4" w:space="0" w:color="auto"/>
            </w:tcBorders>
            <w:shd w:val="clear" w:color="auto" w:fill="FFFFFF"/>
          </w:tcPr>
          <w:p w:rsidR="0056390F" w:rsidRPr="0056390F" w:rsidRDefault="0056390F" w:rsidP="00D30A5D">
            <w:pPr>
              <w:tabs>
                <w:tab w:val="left" w:pos="1701"/>
              </w:tabs>
              <w:suppressAutoHyphens w:val="0"/>
              <w:jc w:val="center"/>
              <w:rPr>
                <w:color w:val="000000"/>
                <w:spacing w:val="1"/>
                <w:sz w:val="20"/>
                <w:szCs w:val="28"/>
                <w:lang w:eastAsia="ru-RU"/>
              </w:rPr>
            </w:pPr>
            <w:r w:rsidRPr="0056390F">
              <w:rPr>
                <w:color w:val="000000"/>
                <w:spacing w:val="3"/>
                <w:sz w:val="20"/>
                <w:szCs w:val="28"/>
                <w:lang w:eastAsia="ru-RU"/>
              </w:rPr>
              <w:t>-</w:t>
            </w:r>
          </w:p>
        </w:tc>
      </w:tr>
      <w:tr w:rsidR="0056390F" w:rsidRPr="0056390F" w:rsidTr="00CD1AFD">
        <w:tc>
          <w:tcPr>
            <w:tcW w:w="2897" w:type="dxa"/>
            <w:tcBorders>
              <w:top w:val="single" w:sz="4" w:space="0" w:color="auto"/>
              <w:left w:val="single" w:sz="4" w:space="0" w:color="auto"/>
            </w:tcBorders>
            <w:shd w:val="clear" w:color="auto" w:fill="FFFFFF"/>
          </w:tcPr>
          <w:p w:rsidR="0056390F" w:rsidRPr="0056390F" w:rsidRDefault="0056390F" w:rsidP="00D30A5D">
            <w:pPr>
              <w:tabs>
                <w:tab w:val="left" w:pos="1701"/>
              </w:tabs>
              <w:suppressAutoHyphens w:val="0"/>
              <w:jc w:val="center"/>
              <w:rPr>
                <w:color w:val="000000"/>
                <w:spacing w:val="1"/>
                <w:sz w:val="20"/>
                <w:szCs w:val="28"/>
                <w:lang w:eastAsia="ru-RU"/>
              </w:rPr>
            </w:pPr>
            <w:r w:rsidRPr="0056390F">
              <w:rPr>
                <w:color w:val="000000"/>
                <w:spacing w:val="3"/>
                <w:sz w:val="20"/>
                <w:szCs w:val="28"/>
                <w:lang w:eastAsia="ru-RU"/>
              </w:rPr>
              <w:t>Сад</w:t>
            </w:r>
          </w:p>
        </w:tc>
        <w:tc>
          <w:tcPr>
            <w:tcW w:w="2291" w:type="dxa"/>
            <w:tcBorders>
              <w:top w:val="single" w:sz="4" w:space="0" w:color="auto"/>
              <w:left w:val="single" w:sz="4" w:space="0" w:color="auto"/>
            </w:tcBorders>
            <w:shd w:val="clear" w:color="auto" w:fill="FFFFFF"/>
          </w:tcPr>
          <w:p w:rsidR="0056390F" w:rsidRPr="0056390F" w:rsidRDefault="0056390F" w:rsidP="00D30A5D">
            <w:pPr>
              <w:tabs>
                <w:tab w:val="left" w:pos="1701"/>
              </w:tabs>
              <w:suppressAutoHyphens w:val="0"/>
              <w:jc w:val="center"/>
              <w:rPr>
                <w:color w:val="000000"/>
                <w:spacing w:val="1"/>
                <w:sz w:val="20"/>
                <w:szCs w:val="28"/>
                <w:lang w:eastAsia="ru-RU"/>
              </w:rPr>
            </w:pPr>
            <w:r w:rsidRPr="0056390F">
              <w:rPr>
                <w:color w:val="000000"/>
                <w:spacing w:val="3"/>
                <w:sz w:val="20"/>
                <w:szCs w:val="28"/>
                <w:lang w:eastAsia="ru-RU"/>
              </w:rPr>
              <w:t>Не более 100</w:t>
            </w:r>
          </w:p>
        </w:tc>
        <w:tc>
          <w:tcPr>
            <w:tcW w:w="2529" w:type="dxa"/>
            <w:tcBorders>
              <w:top w:val="single" w:sz="4" w:space="0" w:color="auto"/>
              <w:left w:val="single" w:sz="4" w:space="0" w:color="auto"/>
            </w:tcBorders>
            <w:shd w:val="clear" w:color="auto" w:fill="FFFFFF"/>
          </w:tcPr>
          <w:p w:rsidR="0056390F" w:rsidRPr="0056390F" w:rsidRDefault="0056390F" w:rsidP="00D30A5D">
            <w:pPr>
              <w:tabs>
                <w:tab w:val="left" w:pos="1701"/>
              </w:tabs>
              <w:suppressAutoHyphens w:val="0"/>
              <w:jc w:val="center"/>
              <w:rPr>
                <w:color w:val="000000"/>
                <w:spacing w:val="1"/>
                <w:sz w:val="20"/>
                <w:szCs w:val="28"/>
                <w:lang w:eastAsia="ru-RU"/>
              </w:rPr>
            </w:pPr>
            <w:r w:rsidRPr="0056390F">
              <w:rPr>
                <w:color w:val="000000"/>
                <w:spacing w:val="3"/>
                <w:sz w:val="20"/>
                <w:szCs w:val="28"/>
                <w:lang w:eastAsia="ru-RU"/>
              </w:rPr>
              <w:t>400 - 600 м</w:t>
            </w:r>
          </w:p>
        </w:tc>
        <w:tc>
          <w:tcPr>
            <w:tcW w:w="1883" w:type="dxa"/>
            <w:tcBorders>
              <w:top w:val="single" w:sz="4" w:space="0" w:color="auto"/>
              <w:left w:val="single" w:sz="4" w:space="0" w:color="auto"/>
              <w:right w:val="single" w:sz="4" w:space="0" w:color="auto"/>
            </w:tcBorders>
            <w:shd w:val="clear" w:color="auto" w:fill="FFFFFF"/>
          </w:tcPr>
          <w:p w:rsidR="0056390F" w:rsidRPr="0056390F" w:rsidRDefault="0056390F" w:rsidP="00D30A5D">
            <w:pPr>
              <w:tabs>
                <w:tab w:val="left" w:pos="1701"/>
              </w:tabs>
              <w:suppressAutoHyphens w:val="0"/>
              <w:jc w:val="center"/>
              <w:rPr>
                <w:color w:val="000000"/>
                <w:spacing w:val="1"/>
                <w:sz w:val="20"/>
                <w:szCs w:val="28"/>
                <w:lang w:eastAsia="ru-RU"/>
              </w:rPr>
            </w:pPr>
            <w:r w:rsidRPr="0056390F">
              <w:rPr>
                <w:color w:val="000000"/>
                <w:spacing w:val="3"/>
                <w:sz w:val="20"/>
                <w:szCs w:val="28"/>
                <w:lang w:eastAsia="ru-RU"/>
              </w:rPr>
              <w:t>-</w:t>
            </w:r>
          </w:p>
        </w:tc>
      </w:tr>
      <w:tr w:rsidR="0056390F" w:rsidRPr="0056390F" w:rsidTr="00CD1AFD">
        <w:tc>
          <w:tcPr>
            <w:tcW w:w="2897" w:type="dxa"/>
            <w:tcBorders>
              <w:top w:val="single" w:sz="4" w:space="0" w:color="auto"/>
              <w:left w:val="single" w:sz="4" w:space="0" w:color="auto"/>
            </w:tcBorders>
            <w:shd w:val="clear" w:color="auto" w:fill="FFFFFF"/>
          </w:tcPr>
          <w:p w:rsidR="0056390F" w:rsidRPr="0056390F" w:rsidRDefault="0056390F" w:rsidP="00D30A5D">
            <w:pPr>
              <w:tabs>
                <w:tab w:val="left" w:pos="1701"/>
              </w:tabs>
              <w:suppressAutoHyphens w:val="0"/>
              <w:rPr>
                <w:color w:val="000000"/>
                <w:spacing w:val="1"/>
                <w:sz w:val="20"/>
                <w:szCs w:val="28"/>
                <w:lang w:eastAsia="ru-RU"/>
              </w:rPr>
            </w:pPr>
            <w:r w:rsidRPr="0056390F">
              <w:rPr>
                <w:color w:val="000000"/>
                <w:spacing w:val="3"/>
                <w:sz w:val="20"/>
                <w:szCs w:val="28"/>
                <w:lang w:eastAsia="ru-RU"/>
              </w:rPr>
              <w:t>Парк (многофункциональный)</w:t>
            </w:r>
          </w:p>
        </w:tc>
        <w:tc>
          <w:tcPr>
            <w:tcW w:w="2291" w:type="dxa"/>
            <w:tcBorders>
              <w:top w:val="single" w:sz="4" w:space="0" w:color="auto"/>
              <w:left w:val="single" w:sz="4" w:space="0" w:color="auto"/>
            </w:tcBorders>
            <w:shd w:val="clear" w:color="auto" w:fill="FFFFFF"/>
          </w:tcPr>
          <w:p w:rsidR="0056390F" w:rsidRPr="0056390F" w:rsidRDefault="0056390F" w:rsidP="00D30A5D">
            <w:pPr>
              <w:tabs>
                <w:tab w:val="left" w:pos="1701"/>
              </w:tabs>
              <w:suppressAutoHyphens w:val="0"/>
              <w:jc w:val="center"/>
              <w:rPr>
                <w:color w:val="000000"/>
                <w:spacing w:val="1"/>
                <w:sz w:val="20"/>
                <w:szCs w:val="28"/>
                <w:lang w:eastAsia="ru-RU"/>
              </w:rPr>
            </w:pPr>
            <w:r w:rsidRPr="0056390F">
              <w:rPr>
                <w:color w:val="000000"/>
                <w:spacing w:val="3"/>
                <w:sz w:val="20"/>
                <w:szCs w:val="28"/>
                <w:lang w:eastAsia="ru-RU"/>
              </w:rPr>
              <w:t>Не более 300</w:t>
            </w:r>
          </w:p>
        </w:tc>
        <w:tc>
          <w:tcPr>
            <w:tcW w:w="2529" w:type="dxa"/>
            <w:tcBorders>
              <w:top w:val="single" w:sz="4" w:space="0" w:color="auto"/>
              <w:left w:val="single" w:sz="4" w:space="0" w:color="auto"/>
            </w:tcBorders>
            <w:shd w:val="clear" w:color="auto" w:fill="FFFFFF"/>
          </w:tcPr>
          <w:p w:rsidR="0056390F" w:rsidRPr="0056390F" w:rsidRDefault="0056390F" w:rsidP="00D30A5D">
            <w:pPr>
              <w:tabs>
                <w:tab w:val="left" w:pos="1701"/>
              </w:tabs>
              <w:suppressAutoHyphens w:val="0"/>
              <w:jc w:val="center"/>
              <w:rPr>
                <w:color w:val="000000"/>
                <w:spacing w:val="1"/>
                <w:sz w:val="20"/>
                <w:szCs w:val="28"/>
                <w:lang w:eastAsia="ru-RU"/>
              </w:rPr>
            </w:pPr>
            <w:r w:rsidRPr="0056390F">
              <w:rPr>
                <w:color w:val="000000"/>
                <w:spacing w:val="3"/>
                <w:sz w:val="20"/>
                <w:szCs w:val="28"/>
                <w:lang w:eastAsia="ru-RU"/>
              </w:rPr>
              <w:t>1,2 - 1,5 км</w:t>
            </w:r>
          </w:p>
        </w:tc>
        <w:tc>
          <w:tcPr>
            <w:tcW w:w="1883" w:type="dxa"/>
            <w:tcBorders>
              <w:top w:val="single" w:sz="4" w:space="0" w:color="auto"/>
              <w:left w:val="single" w:sz="4" w:space="0" w:color="auto"/>
              <w:right w:val="single" w:sz="4" w:space="0" w:color="auto"/>
            </w:tcBorders>
            <w:shd w:val="clear" w:color="auto" w:fill="FFFFFF"/>
          </w:tcPr>
          <w:p w:rsidR="0056390F" w:rsidRPr="0056390F" w:rsidRDefault="0056390F" w:rsidP="00D30A5D">
            <w:pPr>
              <w:tabs>
                <w:tab w:val="left" w:pos="1701"/>
              </w:tabs>
              <w:suppressAutoHyphens w:val="0"/>
              <w:jc w:val="center"/>
              <w:rPr>
                <w:color w:val="000000"/>
                <w:spacing w:val="1"/>
                <w:sz w:val="20"/>
                <w:szCs w:val="28"/>
                <w:lang w:eastAsia="ru-RU"/>
              </w:rPr>
            </w:pPr>
            <w:r w:rsidRPr="0056390F">
              <w:rPr>
                <w:color w:val="000000"/>
                <w:spacing w:val="3"/>
                <w:sz w:val="20"/>
                <w:szCs w:val="28"/>
                <w:lang w:eastAsia="ru-RU"/>
              </w:rPr>
              <w:t>-</w:t>
            </w:r>
          </w:p>
        </w:tc>
      </w:tr>
      <w:tr w:rsidR="0056390F" w:rsidRPr="0056390F" w:rsidTr="00CD1AFD">
        <w:tc>
          <w:tcPr>
            <w:tcW w:w="2897" w:type="dxa"/>
            <w:tcBorders>
              <w:top w:val="single" w:sz="4" w:space="0" w:color="auto"/>
              <w:left w:val="single" w:sz="4" w:space="0" w:color="auto"/>
              <w:bottom w:val="single" w:sz="4" w:space="0" w:color="auto"/>
            </w:tcBorders>
            <w:shd w:val="clear" w:color="auto" w:fill="FFFFFF"/>
          </w:tcPr>
          <w:p w:rsidR="0056390F" w:rsidRPr="0056390F" w:rsidRDefault="0056390F" w:rsidP="00D30A5D">
            <w:pPr>
              <w:tabs>
                <w:tab w:val="left" w:pos="1701"/>
              </w:tabs>
              <w:suppressAutoHyphens w:val="0"/>
              <w:jc w:val="center"/>
              <w:rPr>
                <w:color w:val="000000"/>
                <w:spacing w:val="1"/>
                <w:sz w:val="20"/>
                <w:szCs w:val="28"/>
                <w:lang w:eastAsia="ru-RU"/>
              </w:rPr>
            </w:pPr>
            <w:r w:rsidRPr="0056390F">
              <w:rPr>
                <w:color w:val="000000"/>
                <w:spacing w:val="3"/>
                <w:sz w:val="20"/>
                <w:szCs w:val="28"/>
                <w:lang w:eastAsia="ru-RU"/>
              </w:rPr>
              <w:t>Сквер, бульвар</w:t>
            </w:r>
          </w:p>
        </w:tc>
        <w:tc>
          <w:tcPr>
            <w:tcW w:w="2291" w:type="dxa"/>
            <w:tcBorders>
              <w:top w:val="single" w:sz="4" w:space="0" w:color="auto"/>
              <w:left w:val="single" w:sz="4" w:space="0" w:color="auto"/>
              <w:bottom w:val="single" w:sz="4" w:space="0" w:color="auto"/>
            </w:tcBorders>
            <w:shd w:val="clear" w:color="auto" w:fill="FFFFFF"/>
          </w:tcPr>
          <w:p w:rsidR="0056390F" w:rsidRPr="0056390F" w:rsidRDefault="0056390F" w:rsidP="00D30A5D">
            <w:pPr>
              <w:tabs>
                <w:tab w:val="left" w:pos="1701"/>
              </w:tabs>
              <w:suppressAutoHyphens w:val="0"/>
              <w:jc w:val="center"/>
              <w:rPr>
                <w:color w:val="000000"/>
                <w:spacing w:val="1"/>
                <w:sz w:val="20"/>
                <w:szCs w:val="28"/>
                <w:lang w:eastAsia="ru-RU"/>
              </w:rPr>
            </w:pPr>
            <w:r w:rsidRPr="0056390F">
              <w:rPr>
                <w:color w:val="000000"/>
                <w:spacing w:val="3"/>
                <w:sz w:val="20"/>
                <w:szCs w:val="28"/>
                <w:lang w:eastAsia="ru-RU"/>
              </w:rPr>
              <w:t>100 и более</w:t>
            </w:r>
          </w:p>
        </w:tc>
        <w:tc>
          <w:tcPr>
            <w:tcW w:w="2529" w:type="dxa"/>
            <w:tcBorders>
              <w:top w:val="single" w:sz="4" w:space="0" w:color="auto"/>
              <w:left w:val="single" w:sz="4" w:space="0" w:color="auto"/>
              <w:bottom w:val="single" w:sz="4" w:space="0" w:color="auto"/>
            </w:tcBorders>
            <w:shd w:val="clear" w:color="auto" w:fill="FFFFFF"/>
          </w:tcPr>
          <w:p w:rsidR="0056390F" w:rsidRPr="0056390F" w:rsidRDefault="0056390F" w:rsidP="00D30A5D">
            <w:pPr>
              <w:tabs>
                <w:tab w:val="left" w:pos="1701"/>
              </w:tabs>
              <w:suppressAutoHyphens w:val="0"/>
              <w:jc w:val="center"/>
              <w:rPr>
                <w:color w:val="000000"/>
                <w:spacing w:val="1"/>
                <w:sz w:val="20"/>
                <w:szCs w:val="28"/>
                <w:lang w:eastAsia="ru-RU"/>
              </w:rPr>
            </w:pPr>
            <w:r w:rsidRPr="0056390F">
              <w:rPr>
                <w:color w:val="000000"/>
                <w:spacing w:val="3"/>
                <w:sz w:val="20"/>
                <w:szCs w:val="28"/>
                <w:lang w:eastAsia="ru-RU"/>
              </w:rPr>
              <w:t>300 - 400 м</w:t>
            </w:r>
          </w:p>
        </w:tc>
        <w:tc>
          <w:tcPr>
            <w:tcW w:w="1883" w:type="dxa"/>
            <w:tcBorders>
              <w:top w:val="single" w:sz="4" w:space="0" w:color="auto"/>
              <w:left w:val="single" w:sz="4" w:space="0" w:color="auto"/>
              <w:bottom w:val="single" w:sz="4" w:space="0" w:color="auto"/>
              <w:right w:val="single" w:sz="4" w:space="0" w:color="auto"/>
            </w:tcBorders>
            <w:shd w:val="clear" w:color="auto" w:fill="FFFFFF"/>
          </w:tcPr>
          <w:p w:rsidR="0056390F" w:rsidRPr="0056390F" w:rsidRDefault="0056390F" w:rsidP="00D30A5D">
            <w:pPr>
              <w:tabs>
                <w:tab w:val="left" w:pos="1701"/>
              </w:tabs>
              <w:suppressAutoHyphens w:val="0"/>
              <w:jc w:val="center"/>
              <w:rPr>
                <w:color w:val="000000"/>
                <w:spacing w:val="1"/>
                <w:sz w:val="20"/>
                <w:szCs w:val="28"/>
                <w:lang w:eastAsia="ru-RU"/>
              </w:rPr>
            </w:pPr>
            <w:r w:rsidRPr="0056390F">
              <w:rPr>
                <w:color w:val="000000"/>
                <w:spacing w:val="3"/>
                <w:sz w:val="20"/>
                <w:szCs w:val="28"/>
                <w:lang w:eastAsia="ru-RU"/>
              </w:rPr>
              <w:t>-</w:t>
            </w:r>
          </w:p>
        </w:tc>
      </w:tr>
    </w:tbl>
    <w:p w:rsidR="0056390F" w:rsidRPr="0056390F" w:rsidRDefault="0056390F" w:rsidP="0056390F">
      <w:pPr>
        <w:tabs>
          <w:tab w:val="left" w:pos="1701"/>
        </w:tabs>
        <w:suppressAutoHyphens w:val="0"/>
        <w:spacing w:line="322" w:lineRule="exact"/>
        <w:ind w:right="23" w:firstLine="709"/>
        <w:jc w:val="center"/>
        <w:rPr>
          <w:color w:val="000000"/>
          <w:spacing w:val="1"/>
          <w:sz w:val="28"/>
          <w:szCs w:val="28"/>
          <w:lang w:eastAsia="ru-RU"/>
        </w:rPr>
      </w:pPr>
    </w:p>
    <w:p w:rsidR="0056390F" w:rsidRPr="0056390F" w:rsidRDefault="0056390F" w:rsidP="0056390F">
      <w:pPr>
        <w:tabs>
          <w:tab w:val="left" w:pos="1701"/>
        </w:tabs>
        <w:suppressAutoHyphens w:val="0"/>
        <w:spacing w:line="317" w:lineRule="exact"/>
        <w:ind w:right="23" w:firstLine="709"/>
        <w:jc w:val="center"/>
        <w:rPr>
          <w:color w:val="000000"/>
          <w:spacing w:val="1"/>
          <w:sz w:val="28"/>
          <w:szCs w:val="28"/>
          <w:lang w:eastAsia="ru-RU"/>
        </w:rPr>
      </w:pPr>
      <w:r w:rsidRPr="0056390F">
        <w:rPr>
          <w:color w:val="000000"/>
          <w:spacing w:val="1"/>
          <w:sz w:val="28"/>
          <w:szCs w:val="28"/>
          <w:lang w:eastAsia="ru-RU"/>
        </w:rPr>
        <w:t>Таблица 6. Расстояния посадки деревьев в зависимости от категории улицы</w:t>
      </w:r>
    </w:p>
    <w:p w:rsidR="0056390F" w:rsidRPr="0056390F" w:rsidRDefault="0056390F" w:rsidP="0056390F">
      <w:pPr>
        <w:tabs>
          <w:tab w:val="left" w:pos="0"/>
          <w:tab w:val="left" w:pos="1701"/>
        </w:tabs>
        <w:suppressAutoHyphens w:val="0"/>
        <w:spacing w:line="322" w:lineRule="exact"/>
        <w:ind w:right="23" w:firstLine="709"/>
        <w:jc w:val="center"/>
        <w:rPr>
          <w:color w:val="000000"/>
          <w:spacing w:val="1"/>
          <w:sz w:val="28"/>
          <w:szCs w:val="28"/>
          <w:lang w:eastAsia="ru-RU"/>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7810"/>
        <w:gridCol w:w="1829"/>
      </w:tblGrid>
      <w:tr w:rsidR="0056390F" w:rsidRPr="0056390F" w:rsidTr="00CD1AFD">
        <w:tc>
          <w:tcPr>
            <w:tcW w:w="7810" w:type="dxa"/>
            <w:shd w:val="clear" w:color="auto" w:fill="FFFFFF"/>
          </w:tcPr>
          <w:p w:rsidR="0056390F" w:rsidRPr="0056390F" w:rsidRDefault="0056390F" w:rsidP="00D30A5D">
            <w:pPr>
              <w:tabs>
                <w:tab w:val="left" w:pos="1701"/>
              </w:tabs>
              <w:suppressAutoHyphens w:val="0"/>
              <w:jc w:val="center"/>
              <w:rPr>
                <w:color w:val="000000"/>
                <w:spacing w:val="1"/>
                <w:sz w:val="20"/>
                <w:szCs w:val="28"/>
                <w:lang w:eastAsia="ru-RU"/>
              </w:rPr>
            </w:pPr>
            <w:r w:rsidRPr="0056390F">
              <w:rPr>
                <w:color w:val="000000"/>
                <w:spacing w:val="3"/>
                <w:sz w:val="20"/>
                <w:szCs w:val="28"/>
                <w:lang w:eastAsia="ru-RU"/>
              </w:rPr>
              <w:t>Категория улиц и дорог</w:t>
            </w:r>
          </w:p>
        </w:tc>
        <w:tc>
          <w:tcPr>
            <w:tcW w:w="1829" w:type="dxa"/>
            <w:shd w:val="clear" w:color="auto" w:fill="FFFFFF"/>
          </w:tcPr>
          <w:p w:rsidR="0056390F" w:rsidRPr="0056390F" w:rsidRDefault="0056390F" w:rsidP="00D30A5D">
            <w:pPr>
              <w:tabs>
                <w:tab w:val="left" w:pos="1701"/>
              </w:tabs>
              <w:suppressAutoHyphens w:val="0"/>
              <w:jc w:val="center"/>
              <w:rPr>
                <w:color w:val="000000"/>
                <w:spacing w:val="1"/>
                <w:sz w:val="20"/>
                <w:szCs w:val="28"/>
                <w:lang w:eastAsia="ru-RU"/>
              </w:rPr>
            </w:pPr>
            <w:r w:rsidRPr="0056390F">
              <w:rPr>
                <w:color w:val="000000"/>
                <w:spacing w:val="3"/>
                <w:sz w:val="20"/>
                <w:szCs w:val="28"/>
                <w:lang w:eastAsia="ru-RU"/>
              </w:rPr>
              <w:t>Расстояние от проезжей части до ствола/м</w:t>
            </w:r>
          </w:p>
        </w:tc>
      </w:tr>
      <w:tr w:rsidR="0056390F" w:rsidRPr="0056390F" w:rsidTr="00CD1AFD">
        <w:tc>
          <w:tcPr>
            <w:tcW w:w="7810" w:type="dxa"/>
            <w:shd w:val="clear" w:color="auto" w:fill="FFFFFF"/>
          </w:tcPr>
          <w:p w:rsidR="0056390F" w:rsidRPr="0056390F" w:rsidRDefault="0056390F" w:rsidP="00A61872">
            <w:pPr>
              <w:tabs>
                <w:tab w:val="left" w:pos="1701"/>
              </w:tabs>
              <w:suppressAutoHyphens w:val="0"/>
              <w:rPr>
                <w:color w:val="000000"/>
                <w:spacing w:val="1"/>
                <w:sz w:val="20"/>
                <w:szCs w:val="28"/>
                <w:lang w:eastAsia="ru-RU"/>
              </w:rPr>
            </w:pPr>
            <w:r w:rsidRPr="0056390F">
              <w:rPr>
                <w:color w:val="000000"/>
                <w:spacing w:val="3"/>
                <w:sz w:val="20"/>
                <w:szCs w:val="28"/>
                <w:lang w:eastAsia="ru-RU"/>
              </w:rPr>
              <w:t>Магистральные улицы общегородского значения</w:t>
            </w:r>
          </w:p>
        </w:tc>
        <w:tc>
          <w:tcPr>
            <w:tcW w:w="1829" w:type="dxa"/>
            <w:shd w:val="clear" w:color="auto" w:fill="FFFFFF"/>
          </w:tcPr>
          <w:p w:rsidR="0056390F" w:rsidRPr="0056390F" w:rsidRDefault="0056390F" w:rsidP="00A61872">
            <w:pPr>
              <w:tabs>
                <w:tab w:val="left" w:pos="1701"/>
              </w:tabs>
              <w:suppressAutoHyphens w:val="0"/>
              <w:jc w:val="center"/>
              <w:rPr>
                <w:color w:val="000000"/>
                <w:spacing w:val="1"/>
                <w:sz w:val="20"/>
                <w:szCs w:val="28"/>
                <w:lang w:eastAsia="ru-RU"/>
              </w:rPr>
            </w:pPr>
            <w:r w:rsidRPr="0056390F">
              <w:rPr>
                <w:color w:val="000000"/>
                <w:spacing w:val="3"/>
                <w:sz w:val="20"/>
                <w:szCs w:val="28"/>
                <w:lang w:eastAsia="ru-RU"/>
              </w:rPr>
              <w:t>5 - 7</w:t>
            </w:r>
          </w:p>
        </w:tc>
      </w:tr>
      <w:tr w:rsidR="0056390F" w:rsidRPr="0056390F" w:rsidTr="00CD1AFD">
        <w:tc>
          <w:tcPr>
            <w:tcW w:w="7810" w:type="dxa"/>
            <w:shd w:val="clear" w:color="auto" w:fill="FFFFFF"/>
          </w:tcPr>
          <w:p w:rsidR="0056390F" w:rsidRPr="0056390F" w:rsidRDefault="0056390F" w:rsidP="00A61872">
            <w:pPr>
              <w:tabs>
                <w:tab w:val="left" w:pos="1701"/>
              </w:tabs>
              <w:suppressAutoHyphens w:val="0"/>
              <w:rPr>
                <w:color w:val="000000"/>
                <w:spacing w:val="1"/>
                <w:sz w:val="20"/>
                <w:szCs w:val="28"/>
                <w:lang w:eastAsia="ru-RU"/>
              </w:rPr>
            </w:pPr>
            <w:r w:rsidRPr="0056390F">
              <w:rPr>
                <w:color w:val="000000"/>
                <w:spacing w:val="3"/>
                <w:sz w:val="20"/>
                <w:szCs w:val="28"/>
                <w:lang w:eastAsia="ru-RU"/>
              </w:rPr>
              <w:t>Магистральные улицы районного значения</w:t>
            </w:r>
          </w:p>
        </w:tc>
        <w:tc>
          <w:tcPr>
            <w:tcW w:w="1829" w:type="dxa"/>
            <w:shd w:val="clear" w:color="auto" w:fill="FFFFFF"/>
          </w:tcPr>
          <w:p w:rsidR="0056390F" w:rsidRPr="0056390F" w:rsidRDefault="0056390F" w:rsidP="00A61872">
            <w:pPr>
              <w:tabs>
                <w:tab w:val="left" w:pos="1701"/>
              </w:tabs>
              <w:suppressAutoHyphens w:val="0"/>
              <w:jc w:val="center"/>
              <w:rPr>
                <w:color w:val="000000"/>
                <w:spacing w:val="1"/>
                <w:sz w:val="20"/>
                <w:szCs w:val="28"/>
                <w:lang w:eastAsia="ru-RU"/>
              </w:rPr>
            </w:pPr>
            <w:r w:rsidRPr="0056390F">
              <w:rPr>
                <w:color w:val="000000"/>
                <w:spacing w:val="3"/>
                <w:sz w:val="20"/>
                <w:szCs w:val="28"/>
                <w:lang w:eastAsia="ru-RU"/>
              </w:rPr>
              <w:t>3 - 4</w:t>
            </w:r>
          </w:p>
        </w:tc>
      </w:tr>
      <w:tr w:rsidR="0056390F" w:rsidRPr="0056390F" w:rsidTr="00CD1AFD">
        <w:tc>
          <w:tcPr>
            <w:tcW w:w="7810" w:type="dxa"/>
            <w:shd w:val="clear" w:color="auto" w:fill="FFFFFF"/>
          </w:tcPr>
          <w:p w:rsidR="0056390F" w:rsidRPr="0056390F" w:rsidRDefault="0056390F" w:rsidP="00A61872">
            <w:pPr>
              <w:tabs>
                <w:tab w:val="left" w:pos="1701"/>
              </w:tabs>
              <w:suppressAutoHyphens w:val="0"/>
              <w:rPr>
                <w:color w:val="000000"/>
                <w:spacing w:val="1"/>
                <w:sz w:val="20"/>
                <w:szCs w:val="28"/>
                <w:lang w:eastAsia="ru-RU"/>
              </w:rPr>
            </w:pPr>
            <w:r w:rsidRPr="0056390F">
              <w:rPr>
                <w:color w:val="000000"/>
                <w:spacing w:val="3"/>
                <w:sz w:val="20"/>
                <w:szCs w:val="28"/>
                <w:lang w:eastAsia="ru-RU"/>
              </w:rPr>
              <w:t>Улицы и дороги местного значения</w:t>
            </w:r>
          </w:p>
        </w:tc>
        <w:tc>
          <w:tcPr>
            <w:tcW w:w="1829" w:type="dxa"/>
            <w:shd w:val="clear" w:color="auto" w:fill="FFFFFF"/>
          </w:tcPr>
          <w:p w:rsidR="0056390F" w:rsidRPr="0056390F" w:rsidRDefault="0056390F" w:rsidP="00A61872">
            <w:pPr>
              <w:tabs>
                <w:tab w:val="left" w:pos="1701"/>
              </w:tabs>
              <w:suppressAutoHyphens w:val="0"/>
              <w:jc w:val="center"/>
              <w:rPr>
                <w:color w:val="000000"/>
                <w:spacing w:val="1"/>
                <w:sz w:val="20"/>
                <w:szCs w:val="28"/>
                <w:lang w:eastAsia="ru-RU"/>
              </w:rPr>
            </w:pPr>
            <w:r w:rsidRPr="0056390F">
              <w:rPr>
                <w:color w:val="000000"/>
                <w:spacing w:val="3"/>
                <w:sz w:val="20"/>
                <w:szCs w:val="28"/>
                <w:lang w:eastAsia="ru-RU"/>
              </w:rPr>
              <w:t>2 - 3</w:t>
            </w:r>
          </w:p>
        </w:tc>
      </w:tr>
      <w:tr w:rsidR="0056390F" w:rsidRPr="0056390F" w:rsidTr="00CD1AFD">
        <w:tc>
          <w:tcPr>
            <w:tcW w:w="7810" w:type="dxa"/>
            <w:shd w:val="clear" w:color="auto" w:fill="FFFFFF"/>
          </w:tcPr>
          <w:p w:rsidR="0056390F" w:rsidRPr="0056390F" w:rsidRDefault="0056390F" w:rsidP="00A61872">
            <w:pPr>
              <w:tabs>
                <w:tab w:val="left" w:pos="1701"/>
              </w:tabs>
              <w:suppressAutoHyphens w:val="0"/>
              <w:rPr>
                <w:rFonts w:eastAsia="Courier New"/>
                <w:color w:val="000000"/>
                <w:sz w:val="20"/>
                <w:szCs w:val="28"/>
                <w:lang w:eastAsia="ru-RU"/>
              </w:rPr>
            </w:pPr>
            <w:r w:rsidRPr="0056390F">
              <w:rPr>
                <w:rFonts w:eastAsia="Courier New"/>
                <w:color w:val="000000"/>
                <w:spacing w:val="3"/>
                <w:sz w:val="20"/>
                <w:szCs w:val="28"/>
                <w:lang w:eastAsia="ru-RU"/>
              </w:rPr>
              <w:t>Проезды</w:t>
            </w:r>
          </w:p>
        </w:tc>
        <w:tc>
          <w:tcPr>
            <w:tcW w:w="1829" w:type="dxa"/>
            <w:shd w:val="clear" w:color="auto" w:fill="FFFFFF"/>
          </w:tcPr>
          <w:p w:rsidR="0056390F" w:rsidRPr="0056390F" w:rsidRDefault="0056390F" w:rsidP="00A61872">
            <w:pPr>
              <w:tabs>
                <w:tab w:val="left" w:pos="1701"/>
              </w:tabs>
              <w:suppressAutoHyphens w:val="0"/>
              <w:jc w:val="center"/>
              <w:rPr>
                <w:color w:val="000000"/>
                <w:spacing w:val="1"/>
                <w:sz w:val="20"/>
                <w:szCs w:val="28"/>
                <w:lang w:eastAsia="ru-RU"/>
              </w:rPr>
            </w:pPr>
            <w:r w:rsidRPr="0056390F">
              <w:rPr>
                <w:color w:val="000000"/>
                <w:spacing w:val="1"/>
                <w:sz w:val="20"/>
                <w:szCs w:val="28"/>
                <w:lang w:eastAsia="ru-RU"/>
              </w:rPr>
              <w:t>2</w:t>
            </w:r>
          </w:p>
        </w:tc>
      </w:tr>
      <w:tr w:rsidR="0056390F" w:rsidRPr="0056390F" w:rsidTr="00CD1AFD">
        <w:tc>
          <w:tcPr>
            <w:tcW w:w="9639" w:type="dxa"/>
            <w:gridSpan w:val="2"/>
            <w:shd w:val="clear" w:color="auto" w:fill="FFFFFF"/>
          </w:tcPr>
          <w:p w:rsidR="0056390F" w:rsidRPr="0056390F" w:rsidRDefault="0056390F" w:rsidP="00A61872">
            <w:pPr>
              <w:tabs>
                <w:tab w:val="left" w:pos="1701"/>
              </w:tabs>
              <w:suppressAutoHyphens w:val="0"/>
              <w:jc w:val="both"/>
              <w:rPr>
                <w:rFonts w:eastAsia="Courier New"/>
                <w:color w:val="000000"/>
                <w:sz w:val="20"/>
                <w:szCs w:val="28"/>
                <w:lang w:eastAsia="ru-RU"/>
              </w:rPr>
            </w:pPr>
            <w:r w:rsidRPr="0056390F">
              <w:rPr>
                <w:rFonts w:eastAsia="Courier New"/>
                <w:color w:val="000000"/>
                <w:spacing w:val="3"/>
                <w:sz w:val="20"/>
                <w:szCs w:val="28"/>
                <w:lang w:eastAsia="ru-RU"/>
              </w:rPr>
              <w:t>Примечание. Наиболее пригодные виды для посадок: липа голландская, тополь канадский, тополь китайский пирамидальный, тополь берлинский, клен татарский, клен ясенелистый, ясень пенсильванский, ива ломкая шаровидная, вяз гладкий, боярышники, акация желтая.</w:t>
            </w:r>
          </w:p>
        </w:tc>
      </w:tr>
    </w:tbl>
    <w:p w:rsidR="0056390F" w:rsidRPr="0056390F" w:rsidRDefault="0056390F" w:rsidP="0056390F">
      <w:pPr>
        <w:widowControl w:val="0"/>
        <w:tabs>
          <w:tab w:val="left" w:pos="1701"/>
        </w:tabs>
        <w:suppressAutoHyphens w:val="0"/>
        <w:spacing w:line="307" w:lineRule="exact"/>
        <w:ind w:right="96" w:firstLine="709"/>
        <w:contextualSpacing/>
        <w:rPr>
          <w:rFonts w:eastAsia="Courier New"/>
          <w:color w:val="000000"/>
          <w:sz w:val="28"/>
          <w:szCs w:val="28"/>
          <w:lang w:eastAsia="ru-RU"/>
        </w:rPr>
      </w:pPr>
    </w:p>
    <w:p w:rsidR="0056390F" w:rsidRPr="0056390F" w:rsidRDefault="0056390F" w:rsidP="0056390F">
      <w:pPr>
        <w:widowControl w:val="0"/>
        <w:tabs>
          <w:tab w:val="left" w:pos="1701"/>
        </w:tabs>
        <w:suppressAutoHyphens w:val="0"/>
        <w:spacing w:line="307" w:lineRule="exact"/>
        <w:ind w:right="96" w:firstLine="709"/>
        <w:contextualSpacing/>
        <w:rPr>
          <w:rFonts w:eastAsia="Courier New"/>
          <w:color w:val="000000"/>
          <w:sz w:val="28"/>
          <w:szCs w:val="28"/>
          <w:lang w:eastAsia="ru-RU"/>
        </w:rPr>
      </w:pPr>
    </w:p>
    <w:p w:rsidR="0056390F" w:rsidRPr="0056390F" w:rsidRDefault="0056390F" w:rsidP="0056390F">
      <w:pPr>
        <w:widowControl w:val="0"/>
        <w:tabs>
          <w:tab w:val="left" w:pos="1701"/>
        </w:tabs>
        <w:suppressAutoHyphens w:val="0"/>
        <w:spacing w:line="307" w:lineRule="exact"/>
        <w:ind w:right="96" w:firstLine="709"/>
        <w:contextualSpacing/>
        <w:rPr>
          <w:rFonts w:eastAsia="Courier New"/>
          <w:color w:val="000000"/>
          <w:sz w:val="28"/>
          <w:szCs w:val="28"/>
          <w:lang w:eastAsia="ru-RU"/>
        </w:rPr>
      </w:pPr>
    </w:p>
    <w:p w:rsidR="0056390F" w:rsidRDefault="006035B7" w:rsidP="006035B7">
      <w:pPr>
        <w:tabs>
          <w:tab w:val="left" w:pos="1701"/>
        </w:tabs>
        <w:suppressAutoHyphens w:val="0"/>
        <w:spacing w:line="322" w:lineRule="exact"/>
        <w:ind w:right="20"/>
        <w:rPr>
          <w:sz w:val="28"/>
          <w:szCs w:val="28"/>
        </w:rPr>
      </w:pPr>
      <w:r>
        <w:rPr>
          <w:sz w:val="28"/>
          <w:szCs w:val="28"/>
        </w:rPr>
        <w:t>Заместитель главы</w:t>
      </w:r>
    </w:p>
    <w:p w:rsidR="006035B7" w:rsidRPr="0056390F" w:rsidRDefault="006035B7" w:rsidP="006035B7">
      <w:pPr>
        <w:tabs>
          <w:tab w:val="left" w:pos="1701"/>
        </w:tabs>
        <w:suppressAutoHyphens w:val="0"/>
        <w:spacing w:line="322" w:lineRule="exact"/>
        <w:ind w:right="20"/>
        <w:rPr>
          <w:color w:val="000000"/>
          <w:spacing w:val="1"/>
          <w:sz w:val="28"/>
          <w:szCs w:val="28"/>
          <w:lang w:eastAsia="ru-RU"/>
        </w:rPr>
      </w:pPr>
      <w:r>
        <w:rPr>
          <w:sz w:val="28"/>
          <w:szCs w:val="28"/>
        </w:rPr>
        <w:t>Безводного сельского поселения                                                           И.В. Черных</w:t>
      </w:r>
    </w:p>
    <w:p w:rsidR="00D30A5D" w:rsidRDefault="00D30A5D" w:rsidP="00D30A5D">
      <w:pPr>
        <w:tabs>
          <w:tab w:val="left" w:pos="1701"/>
        </w:tabs>
        <w:suppressAutoHyphens w:val="0"/>
        <w:spacing w:line="322" w:lineRule="exact"/>
        <w:ind w:left="7080" w:right="20"/>
        <w:jc w:val="center"/>
        <w:rPr>
          <w:color w:val="000000"/>
          <w:spacing w:val="1"/>
          <w:sz w:val="28"/>
          <w:szCs w:val="28"/>
          <w:lang w:eastAsia="ru-RU"/>
        </w:rPr>
      </w:pPr>
      <w:r>
        <w:rPr>
          <w:color w:val="000000"/>
          <w:spacing w:val="1"/>
          <w:sz w:val="28"/>
          <w:szCs w:val="28"/>
          <w:lang w:eastAsia="ru-RU"/>
        </w:rPr>
        <w:br w:type="page"/>
      </w:r>
      <w:r w:rsidR="0056390F" w:rsidRPr="0056390F">
        <w:rPr>
          <w:color w:val="000000"/>
          <w:spacing w:val="1"/>
          <w:sz w:val="28"/>
          <w:szCs w:val="28"/>
          <w:lang w:eastAsia="ru-RU"/>
        </w:rPr>
        <w:lastRenderedPageBreak/>
        <w:t>Приложение №2</w:t>
      </w:r>
    </w:p>
    <w:p w:rsidR="0056390F" w:rsidRPr="0056390F" w:rsidRDefault="0056390F" w:rsidP="00D30A5D">
      <w:pPr>
        <w:tabs>
          <w:tab w:val="left" w:pos="1701"/>
        </w:tabs>
        <w:suppressAutoHyphens w:val="0"/>
        <w:spacing w:line="322" w:lineRule="exact"/>
        <w:ind w:left="7080" w:right="20"/>
        <w:jc w:val="center"/>
        <w:rPr>
          <w:color w:val="000000"/>
          <w:spacing w:val="1"/>
          <w:sz w:val="28"/>
          <w:szCs w:val="28"/>
          <w:lang w:eastAsia="ru-RU"/>
        </w:rPr>
      </w:pPr>
      <w:r w:rsidRPr="0056390F">
        <w:rPr>
          <w:color w:val="000000"/>
          <w:spacing w:val="1"/>
          <w:sz w:val="28"/>
          <w:szCs w:val="28"/>
          <w:lang w:eastAsia="ru-RU"/>
        </w:rPr>
        <w:t>к Правилам</w:t>
      </w:r>
    </w:p>
    <w:p w:rsidR="0056390F" w:rsidRPr="0056390F" w:rsidRDefault="0056390F" w:rsidP="0056390F">
      <w:pPr>
        <w:tabs>
          <w:tab w:val="left" w:pos="1701"/>
        </w:tabs>
        <w:suppressAutoHyphens w:val="0"/>
        <w:spacing w:line="322" w:lineRule="exact"/>
        <w:ind w:left="6237" w:right="20"/>
        <w:jc w:val="center"/>
        <w:rPr>
          <w:color w:val="000000"/>
          <w:spacing w:val="1"/>
          <w:sz w:val="28"/>
          <w:szCs w:val="28"/>
          <w:lang w:eastAsia="ru-RU"/>
        </w:rPr>
      </w:pPr>
    </w:p>
    <w:p w:rsidR="0056390F" w:rsidRPr="0056390F" w:rsidRDefault="0056390F" w:rsidP="0056390F">
      <w:pPr>
        <w:tabs>
          <w:tab w:val="left" w:pos="1701"/>
        </w:tabs>
        <w:suppressAutoHyphens w:val="0"/>
        <w:spacing w:line="322" w:lineRule="exact"/>
        <w:ind w:left="6237" w:right="20"/>
        <w:jc w:val="center"/>
        <w:rPr>
          <w:color w:val="000000"/>
          <w:spacing w:val="1"/>
          <w:sz w:val="28"/>
          <w:szCs w:val="28"/>
          <w:lang w:eastAsia="ru-RU"/>
        </w:rPr>
      </w:pPr>
    </w:p>
    <w:p w:rsidR="0056390F" w:rsidRPr="0056390F" w:rsidRDefault="0056390F" w:rsidP="0056390F">
      <w:pPr>
        <w:tabs>
          <w:tab w:val="left" w:pos="1701"/>
        </w:tabs>
        <w:suppressAutoHyphens w:val="0"/>
        <w:spacing w:line="250" w:lineRule="exact"/>
        <w:ind w:right="23" w:firstLine="709"/>
        <w:jc w:val="center"/>
        <w:rPr>
          <w:b/>
          <w:color w:val="000000"/>
          <w:spacing w:val="1"/>
          <w:sz w:val="28"/>
          <w:szCs w:val="28"/>
          <w:lang w:eastAsia="ru-RU"/>
        </w:rPr>
      </w:pPr>
      <w:r w:rsidRPr="0056390F">
        <w:rPr>
          <w:b/>
          <w:color w:val="000000"/>
          <w:spacing w:val="1"/>
          <w:sz w:val="28"/>
          <w:szCs w:val="28"/>
          <w:lang w:eastAsia="ru-RU"/>
        </w:rPr>
        <w:t>Расчет ширины пешеходных коммуникаций</w:t>
      </w:r>
    </w:p>
    <w:p w:rsidR="0056390F" w:rsidRPr="0056390F" w:rsidRDefault="0056390F" w:rsidP="0056390F">
      <w:pPr>
        <w:tabs>
          <w:tab w:val="left" w:pos="1701"/>
        </w:tabs>
        <w:suppressAutoHyphens w:val="0"/>
        <w:spacing w:line="250" w:lineRule="exact"/>
        <w:ind w:right="23" w:firstLine="709"/>
        <w:jc w:val="center"/>
        <w:rPr>
          <w:b/>
          <w:color w:val="000000"/>
          <w:spacing w:val="1"/>
          <w:sz w:val="28"/>
          <w:szCs w:val="28"/>
          <w:lang w:eastAsia="ru-RU"/>
        </w:rPr>
      </w:pPr>
    </w:p>
    <w:p w:rsidR="0056390F" w:rsidRPr="0056390F" w:rsidRDefault="0056390F" w:rsidP="0056390F">
      <w:pPr>
        <w:tabs>
          <w:tab w:val="left" w:pos="1701"/>
        </w:tabs>
        <w:suppressAutoHyphens w:val="0"/>
        <w:spacing w:line="326" w:lineRule="exact"/>
        <w:ind w:left="120" w:right="120" w:firstLine="709"/>
        <w:jc w:val="both"/>
        <w:rPr>
          <w:color w:val="000000"/>
          <w:spacing w:val="1"/>
          <w:sz w:val="28"/>
          <w:szCs w:val="28"/>
          <w:lang w:eastAsia="ru-RU"/>
        </w:rPr>
      </w:pPr>
      <w:r w:rsidRPr="0056390F">
        <w:rPr>
          <w:color w:val="000000"/>
          <w:spacing w:val="1"/>
          <w:sz w:val="28"/>
          <w:szCs w:val="28"/>
          <w:lang w:eastAsia="ru-RU"/>
        </w:rPr>
        <w:t>Расчет ширины тротуаров и других пешеходных коммуникаций производить по формуле:</w:t>
      </w:r>
    </w:p>
    <w:p w:rsidR="0056390F" w:rsidRPr="0056390F" w:rsidRDefault="0056390F" w:rsidP="0056390F">
      <w:pPr>
        <w:tabs>
          <w:tab w:val="left" w:pos="1701"/>
        </w:tabs>
        <w:suppressAutoHyphens w:val="0"/>
        <w:spacing w:line="310" w:lineRule="exact"/>
        <w:ind w:left="3720" w:right="23" w:firstLine="709"/>
        <w:jc w:val="both"/>
        <w:outlineLvl w:val="0"/>
        <w:rPr>
          <w:i/>
          <w:iCs/>
          <w:color w:val="000000"/>
          <w:sz w:val="28"/>
          <w:szCs w:val="28"/>
          <w:lang w:eastAsia="ru-RU"/>
        </w:rPr>
      </w:pPr>
      <w:bookmarkStart w:id="11" w:name="bookmark10"/>
      <w:r w:rsidRPr="0056390F">
        <w:rPr>
          <w:i/>
          <w:iCs/>
          <w:color w:val="000000"/>
          <w:sz w:val="28"/>
          <w:szCs w:val="28"/>
          <w:lang w:val="en-US" w:eastAsia="ru-RU"/>
        </w:rPr>
        <w:t>B</w:t>
      </w:r>
      <w:r w:rsidRPr="0056390F">
        <w:rPr>
          <w:i/>
          <w:iCs/>
          <w:color w:val="000000"/>
          <w:sz w:val="28"/>
          <w:szCs w:val="28"/>
          <w:lang w:eastAsia="ru-RU"/>
        </w:rPr>
        <w:t xml:space="preserve"> = </w:t>
      </w:r>
      <w:r w:rsidRPr="0056390F">
        <w:rPr>
          <w:i/>
          <w:iCs/>
          <w:color w:val="000000"/>
          <w:sz w:val="28"/>
          <w:szCs w:val="28"/>
          <w:lang w:val="en-US" w:eastAsia="ru-RU"/>
        </w:rPr>
        <w:t>b</w:t>
      </w:r>
      <w:r w:rsidRPr="0056390F">
        <w:rPr>
          <w:i/>
          <w:iCs/>
          <w:color w:val="000000"/>
          <w:spacing w:val="5"/>
          <w:sz w:val="28"/>
          <w:szCs w:val="28"/>
          <w:lang w:eastAsia="ru-RU"/>
        </w:rPr>
        <w:t xml:space="preserve">, </w:t>
      </w:r>
      <w:r w:rsidRPr="0056390F">
        <w:rPr>
          <w:i/>
          <w:iCs/>
          <w:color w:val="000000"/>
          <w:sz w:val="28"/>
          <w:szCs w:val="28"/>
          <w:lang w:eastAsia="ru-RU"/>
        </w:rPr>
        <w:t xml:space="preserve">х </w:t>
      </w:r>
      <w:r w:rsidRPr="0056390F">
        <w:rPr>
          <w:i/>
          <w:iCs/>
          <w:color w:val="000000"/>
          <w:sz w:val="28"/>
          <w:szCs w:val="28"/>
          <w:lang w:val="en-US" w:eastAsia="ru-RU"/>
        </w:rPr>
        <w:t>N</w:t>
      </w:r>
      <w:r w:rsidRPr="0056390F">
        <w:rPr>
          <w:i/>
          <w:iCs/>
          <w:color w:val="000000"/>
          <w:sz w:val="28"/>
          <w:szCs w:val="28"/>
          <w:lang w:eastAsia="ru-RU"/>
        </w:rPr>
        <w:t xml:space="preserve"> х к</w:t>
      </w:r>
      <w:r w:rsidRPr="0056390F">
        <w:rPr>
          <w:b/>
          <w:bCs/>
          <w:color w:val="000000"/>
          <w:sz w:val="28"/>
          <w:szCs w:val="28"/>
          <w:lang w:eastAsia="ru-RU"/>
        </w:rPr>
        <w:t xml:space="preserve"> / </w:t>
      </w:r>
      <w:r w:rsidRPr="0056390F">
        <w:rPr>
          <w:i/>
          <w:iCs/>
          <w:color w:val="000000"/>
          <w:sz w:val="28"/>
          <w:szCs w:val="28"/>
          <w:lang w:val="en-US" w:eastAsia="ru-RU"/>
        </w:rPr>
        <w:t>p</w:t>
      </w:r>
      <w:bookmarkEnd w:id="11"/>
    </w:p>
    <w:p w:rsidR="0056390F" w:rsidRPr="0056390F" w:rsidRDefault="0056390F" w:rsidP="0056390F">
      <w:pPr>
        <w:tabs>
          <w:tab w:val="left" w:pos="1701"/>
          <w:tab w:val="left" w:pos="5975"/>
        </w:tabs>
        <w:suppressAutoHyphens w:val="0"/>
        <w:spacing w:line="250" w:lineRule="exact"/>
        <w:ind w:left="4420" w:right="23" w:firstLine="709"/>
        <w:rPr>
          <w:color w:val="000000"/>
          <w:spacing w:val="1"/>
          <w:sz w:val="28"/>
          <w:szCs w:val="28"/>
          <w:lang w:eastAsia="ru-RU"/>
        </w:rPr>
      </w:pPr>
      <w:r w:rsidRPr="0056390F">
        <w:rPr>
          <w:i/>
          <w:iCs/>
          <w:color w:val="000000"/>
          <w:spacing w:val="5"/>
          <w:sz w:val="28"/>
          <w:szCs w:val="28"/>
          <w:vertAlign w:val="superscript"/>
          <w:lang w:eastAsia="ru-RU"/>
        </w:rPr>
        <w:t>1</w:t>
      </w:r>
      <w:r w:rsidRPr="0056390F">
        <w:rPr>
          <w:color w:val="000000"/>
          <w:spacing w:val="1"/>
          <w:sz w:val="28"/>
          <w:szCs w:val="28"/>
          <w:lang w:eastAsia="ru-RU"/>
        </w:rPr>
        <w:tab/>
        <w:t>, где</w:t>
      </w:r>
    </w:p>
    <w:p w:rsidR="0056390F" w:rsidRPr="0056390F" w:rsidRDefault="0056390F" w:rsidP="0056390F">
      <w:pPr>
        <w:tabs>
          <w:tab w:val="left" w:pos="1701"/>
        </w:tabs>
        <w:suppressAutoHyphens w:val="0"/>
        <w:spacing w:line="250" w:lineRule="exact"/>
        <w:ind w:left="120" w:right="23" w:firstLine="709"/>
        <w:jc w:val="both"/>
        <w:rPr>
          <w:color w:val="000000"/>
          <w:spacing w:val="1"/>
          <w:sz w:val="28"/>
          <w:szCs w:val="28"/>
          <w:lang w:eastAsia="ru-RU"/>
        </w:rPr>
      </w:pPr>
      <w:r w:rsidRPr="0056390F">
        <w:rPr>
          <w:color w:val="000000"/>
          <w:spacing w:val="1"/>
          <w:sz w:val="28"/>
          <w:szCs w:val="28"/>
          <w:lang w:val="en-US" w:eastAsia="ru-RU"/>
        </w:rPr>
        <w:t>B</w:t>
      </w:r>
      <w:r w:rsidRPr="0056390F">
        <w:rPr>
          <w:color w:val="000000"/>
          <w:spacing w:val="1"/>
          <w:sz w:val="28"/>
          <w:szCs w:val="28"/>
          <w:lang w:eastAsia="ru-RU"/>
        </w:rPr>
        <w:t xml:space="preserve"> - расчетная </w:t>
      </w:r>
      <w:r w:rsidRPr="0056390F">
        <w:rPr>
          <w:color w:val="000000"/>
          <w:spacing w:val="1"/>
          <w:sz w:val="28"/>
          <w:szCs w:val="28"/>
          <w:u w:val="single"/>
          <w:lang w:eastAsia="ru-RU"/>
        </w:rPr>
        <w:t>ши</w:t>
      </w:r>
      <w:r w:rsidRPr="0056390F">
        <w:rPr>
          <w:color w:val="000000"/>
          <w:spacing w:val="1"/>
          <w:sz w:val="28"/>
          <w:szCs w:val="28"/>
          <w:lang w:eastAsia="ru-RU"/>
        </w:rPr>
        <w:t>рина, пешеходной коммуникации, м;</w:t>
      </w:r>
    </w:p>
    <w:p w:rsidR="0056390F" w:rsidRPr="0056390F" w:rsidRDefault="0056390F" w:rsidP="0056390F">
      <w:pPr>
        <w:tabs>
          <w:tab w:val="left" w:pos="1701"/>
        </w:tabs>
        <w:suppressAutoHyphens w:val="0"/>
        <w:spacing w:line="310" w:lineRule="exact"/>
        <w:ind w:left="120" w:right="23" w:firstLine="709"/>
        <w:jc w:val="both"/>
        <w:outlineLvl w:val="0"/>
        <w:rPr>
          <w:i/>
          <w:iCs/>
          <w:color w:val="000000"/>
          <w:sz w:val="28"/>
          <w:szCs w:val="28"/>
          <w:lang w:eastAsia="ru-RU"/>
        </w:rPr>
      </w:pPr>
      <w:bookmarkStart w:id="12" w:name="bookmark11"/>
      <w:r w:rsidRPr="0056390F">
        <w:rPr>
          <w:i/>
          <w:iCs/>
          <w:color w:val="000000"/>
          <w:sz w:val="28"/>
          <w:szCs w:val="28"/>
          <w:lang w:val="en-US" w:eastAsia="ru-RU"/>
        </w:rPr>
        <w:t>b</w:t>
      </w:r>
      <w:bookmarkEnd w:id="12"/>
    </w:p>
    <w:p w:rsidR="0056390F" w:rsidRPr="0056390F" w:rsidRDefault="0056390F" w:rsidP="0056390F">
      <w:pPr>
        <w:tabs>
          <w:tab w:val="left" w:pos="1701"/>
        </w:tabs>
        <w:suppressAutoHyphens w:val="0"/>
        <w:spacing w:line="322" w:lineRule="exact"/>
        <w:ind w:left="120" w:right="23" w:firstLine="709"/>
        <w:jc w:val="both"/>
        <w:rPr>
          <w:color w:val="000000"/>
          <w:spacing w:val="1"/>
          <w:sz w:val="28"/>
          <w:szCs w:val="28"/>
          <w:lang w:eastAsia="ru-RU"/>
        </w:rPr>
      </w:pPr>
      <w:r w:rsidRPr="0056390F">
        <w:rPr>
          <w:i/>
          <w:iCs/>
          <w:color w:val="000000"/>
          <w:spacing w:val="5"/>
          <w:sz w:val="28"/>
          <w:szCs w:val="28"/>
          <w:vertAlign w:val="superscript"/>
          <w:lang w:eastAsia="ru-RU"/>
        </w:rPr>
        <w:t>1</w:t>
      </w:r>
      <w:r w:rsidRPr="0056390F">
        <w:rPr>
          <w:color w:val="000000"/>
          <w:spacing w:val="1"/>
          <w:sz w:val="28"/>
          <w:szCs w:val="28"/>
          <w:lang w:eastAsia="ru-RU"/>
        </w:rPr>
        <w:t xml:space="preserve"> - стандартная ширина одной полосы пешеходного движения, равная 0,75</w:t>
      </w:r>
    </w:p>
    <w:p w:rsidR="0056390F" w:rsidRPr="0056390F" w:rsidRDefault="0056390F" w:rsidP="0056390F">
      <w:pPr>
        <w:tabs>
          <w:tab w:val="left" w:pos="1701"/>
        </w:tabs>
        <w:suppressAutoHyphens w:val="0"/>
        <w:spacing w:line="322" w:lineRule="exact"/>
        <w:ind w:left="120" w:right="23" w:firstLine="709"/>
        <w:rPr>
          <w:color w:val="000000"/>
          <w:spacing w:val="1"/>
          <w:sz w:val="28"/>
          <w:szCs w:val="28"/>
          <w:lang w:eastAsia="ru-RU"/>
        </w:rPr>
      </w:pPr>
      <w:r w:rsidRPr="0056390F">
        <w:rPr>
          <w:color w:val="000000"/>
          <w:spacing w:val="1"/>
          <w:sz w:val="28"/>
          <w:szCs w:val="28"/>
          <w:lang w:eastAsia="ru-RU"/>
        </w:rPr>
        <w:t>м;</w:t>
      </w:r>
    </w:p>
    <w:p w:rsidR="0056390F" w:rsidRPr="0056390F" w:rsidRDefault="0056390F" w:rsidP="0056390F">
      <w:pPr>
        <w:tabs>
          <w:tab w:val="left" w:pos="1701"/>
        </w:tabs>
        <w:suppressAutoHyphens w:val="0"/>
        <w:spacing w:line="322" w:lineRule="exact"/>
        <w:ind w:left="120" w:right="120" w:firstLine="709"/>
        <w:jc w:val="both"/>
        <w:rPr>
          <w:color w:val="000000"/>
          <w:spacing w:val="1"/>
          <w:sz w:val="28"/>
          <w:szCs w:val="28"/>
          <w:lang w:eastAsia="ru-RU"/>
        </w:rPr>
      </w:pPr>
      <w:r w:rsidRPr="0056390F">
        <w:rPr>
          <w:color w:val="000000"/>
          <w:spacing w:val="1"/>
          <w:sz w:val="28"/>
          <w:szCs w:val="28"/>
          <w:lang w:val="en-US" w:eastAsia="ru-RU"/>
        </w:rPr>
        <w:t>N</w:t>
      </w:r>
      <w:r w:rsidRPr="0056390F">
        <w:rPr>
          <w:color w:val="000000"/>
          <w:spacing w:val="1"/>
          <w:sz w:val="28"/>
          <w:szCs w:val="28"/>
          <w:lang w:eastAsia="ru-RU"/>
        </w:rPr>
        <w:t xml:space="preserve"> - фактическая интенсивность пешеходного движения в часы "пик", суммарная по двум направлениям на участке устройства пешеходной коммуникации, чел./час (определяется на основе данных натурных обследований);</w:t>
      </w:r>
    </w:p>
    <w:p w:rsidR="0056390F" w:rsidRPr="0056390F" w:rsidRDefault="0056390F" w:rsidP="0056390F">
      <w:pPr>
        <w:tabs>
          <w:tab w:val="left" w:pos="1701"/>
        </w:tabs>
        <w:suppressAutoHyphens w:val="0"/>
        <w:spacing w:line="322" w:lineRule="exact"/>
        <w:ind w:left="120" w:right="120" w:firstLine="709"/>
        <w:jc w:val="both"/>
        <w:rPr>
          <w:color w:val="000000"/>
          <w:spacing w:val="1"/>
          <w:sz w:val="28"/>
          <w:szCs w:val="28"/>
          <w:lang w:eastAsia="ru-RU"/>
        </w:rPr>
      </w:pPr>
      <w:r w:rsidRPr="0056390F">
        <w:rPr>
          <w:color w:val="000000"/>
          <w:spacing w:val="1"/>
          <w:sz w:val="28"/>
          <w:szCs w:val="28"/>
          <w:lang w:val="en-US" w:eastAsia="ru-RU"/>
        </w:rPr>
        <w:t>k</w:t>
      </w:r>
      <w:r w:rsidRPr="0056390F">
        <w:rPr>
          <w:color w:val="000000"/>
          <w:spacing w:val="1"/>
          <w:sz w:val="28"/>
          <w:szCs w:val="28"/>
          <w:lang w:eastAsia="ru-RU"/>
        </w:rPr>
        <w:t xml:space="preserve"> - коэффициент перспективного изменения интенсивности пешеходного движения (устанавливается на основе анализа градостроительного развития территории);</w:t>
      </w:r>
    </w:p>
    <w:p w:rsidR="0056390F" w:rsidRPr="0056390F" w:rsidRDefault="0056390F" w:rsidP="0056390F">
      <w:pPr>
        <w:tabs>
          <w:tab w:val="left" w:pos="1701"/>
        </w:tabs>
        <w:suppressAutoHyphens w:val="0"/>
        <w:spacing w:line="322" w:lineRule="exact"/>
        <w:ind w:left="120" w:right="120" w:firstLine="709"/>
        <w:jc w:val="both"/>
        <w:rPr>
          <w:color w:val="000000"/>
          <w:spacing w:val="1"/>
          <w:sz w:val="28"/>
          <w:szCs w:val="28"/>
          <w:lang w:eastAsia="ru-RU"/>
        </w:rPr>
      </w:pPr>
      <w:r w:rsidRPr="0056390F">
        <w:rPr>
          <w:color w:val="000000"/>
          <w:spacing w:val="1"/>
          <w:sz w:val="28"/>
          <w:szCs w:val="28"/>
          <w:lang w:val="en-US" w:eastAsia="ru-RU"/>
        </w:rPr>
        <w:t>p</w:t>
      </w:r>
      <w:r w:rsidRPr="0056390F">
        <w:rPr>
          <w:color w:val="000000"/>
          <w:spacing w:val="1"/>
          <w:sz w:val="28"/>
          <w:szCs w:val="28"/>
          <w:lang w:eastAsia="ru-RU"/>
        </w:rPr>
        <w:t xml:space="preserve"> - нормативная пропускная способность одной стандартной полосы пешеходной коммуникации, чел./час, которую рекомендуется определять по таблице:</w:t>
      </w:r>
    </w:p>
    <w:p w:rsidR="0056390F" w:rsidRPr="006035B7" w:rsidRDefault="0056390F" w:rsidP="0056390F">
      <w:pPr>
        <w:tabs>
          <w:tab w:val="left" w:pos="1701"/>
        </w:tabs>
        <w:suppressAutoHyphens w:val="0"/>
        <w:spacing w:line="250" w:lineRule="exact"/>
        <w:ind w:right="23" w:firstLine="709"/>
        <w:jc w:val="center"/>
        <w:rPr>
          <w:spacing w:val="1"/>
          <w:sz w:val="28"/>
          <w:szCs w:val="28"/>
          <w:lang w:eastAsia="ru-RU"/>
        </w:rPr>
      </w:pPr>
      <w:r w:rsidRPr="006035B7">
        <w:rPr>
          <w:spacing w:val="1"/>
          <w:sz w:val="28"/>
          <w:szCs w:val="28"/>
          <w:lang w:eastAsia="ru-RU"/>
        </w:rPr>
        <w:t>Пропускная способность пешеходных коммуникаций</w:t>
      </w:r>
    </w:p>
    <w:p w:rsidR="0056390F" w:rsidRPr="0056390F" w:rsidRDefault="0056390F" w:rsidP="0056390F">
      <w:pPr>
        <w:tabs>
          <w:tab w:val="left" w:pos="1701"/>
        </w:tabs>
        <w:suppressAutoHyphens w:val="0"/>
        <w:spacing w:line="250" w:lineRule="exact"/>
        <w:ind w:right="23" w:firstLine="709"/>
        <w:jc w:val="center"/>
        <w:rPr>
          <w:color w:val="000000"/>
          <w:spacing w:val="1"/>
          <w:sz w:val="28"/>
          <w:szCs w:val="28"/>
          <w:lang w:eastAsia="ru-RU"/>
        </w:rPr>
      </w:pPr>
    </w:p>
    <w:tbl>
      <w:tblPr>
        <w:tblW w:w="956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6804"/>
        <w:gridCol w:w="2761"/>
      </w:tblGrid>
      <w:tr w:rsidR="0056390F" w:rsidRPr="0056390F" w:rsidTr="00CD1AFD">
        <w:trPr>
          <w:trHeight w:val="460"/>
        </w:trPr>
        <w:tc>
          <w:tcPr>
            <w:tcW w:w="6804" w:type="dxa"/>
            <w:shd w:val="clear" w:color="auto" w:fill="FFFFFF"/>
          </w:tcPr>
          <w:p w:rsidR="0056390F" w:rsidRPr="0056390F" w:rsidRDefault="0056390F" w:rsidP="00A61872">
            <w:pPr>
              <w:suppressAutoHyphens w:val="0"/>
              <w:jc w:val="center"/>
              <w:rPr>
                <w:color w:val="000000"/>
                <w:spacing w:val="1"/>
                <w:sz w:val="20"/>
                <w:szCs w:val="28"/>
                <w:lang w:eastAsia="ru-RU"/>
              </w:rPr>
            </w:pPr>
            <w:r w:rsidRPr="0056390F">
              <w:rPr>
                <w:color w:val="000000"/>
                <w:spacing w:val="3"/>
                <w:sz w:val="20"/>
                <w:szCs w:val="28"/>
                <w:lang w:eastAsia="ru-RU"/>
              </w:rPr>
              <w:t>Элементы пешеходных коммуникаций</w:t>
            </w:r>
          </w:p>
        </w:tc>
        <w:tc>
          <w:tcPr>
            <w:tcW w:w="2761" w:type="dxa"/>
            <w:shd w:val="clear" w:color="auto" w:fill="FFFFFF"/>
          </w:tcPr>
          <w:p w:rsidR="0056390F" w:rsidRPr="0056390F" w:rsidRDefault="0056390F" w:rsidP="00A61872">
            <w:pPr>
              <w:suppressAutoHyphens w:val="0"/>
              <w:jc w:val="center"/>
              <w:rPr>
                <w:color w:val="000000"/>
                <w:spacing w:val="1"/>
                <w:sz w:val="20"/>
                <w:szCs w:val="28"/>
                <w:lang w:eastAsia="ru-RU"/>
              </w:rPr>
            </w:pPr>
            <w:r w:rsidRPr="0056390F">
              <w:rPr>
                <w:color w:val="000000"/>
                <w:spacing w:val="3"/>
                <w:sz w:val="20"/>
                <w:szCs w:val="28"/>
                <w:lang w:eastAsia="ru-RU"/>
              </w:rPr>
              <w:t>Пропускная способность одной полосы движения</w:t>
            </w:r>
          </w:p>
        </w:tc>
      </w:tr>
      <w:tr w:rsidR="0056390F" w:rsidRPr="0056390F" w:rsidTr="00CD1AFD">
        <w:trPr>
          <w:trHeight w:val="460"/>
        </w:trPr>
        <w:tc>
          <w:tcPr>
            <w:tcW w:w="6804" w:type="dxa"/>
            <w:shd w:val="clear" w:color="auto" w:fill="FFFFFF"/>
          </w:tcPr>
          <w:p w:rsidR="0056390F" w:rsidRPr="0056390F" w:rsidRDefault="0056390F" w:rsidP="00A61872">
            <w:pPr>
              <w:suppressAutoHyphens w:val="0"/>
              <w:rPr>
                <w:color w:val="000000"/>
                <w:spacing w:val="1"/>
                <w:sz w:val="20"/>
                <w:szCs w:val="28"/>
                <w:lang w:eastAsia="ru-RU"/>
              </w:rPr>
            </w:pPr>
            <w:r w:rsidRPr="0056390F">
              <w:rPr>
                <w:color w:val="000000"/>
                <w:spacing w:val="3"/>
                <w:sz w:val="20"/>
                <w:szCs w:val="28"/>
                <w:lang w:eastAsia="ru-RU"/>
              </w:rPr>
              <w:t>Тротуары, расположенные вдоль красной линии улиц с развитой торговой сетью</w:t>
            </w:r>
          </w:p>
        </w:tc>
        <w:tc>
          <w:tcPr>
            <w:tcW w:w="2761" w:type="dxa"/>
            <w:shd w:val="clear" w:color="auto" w:fill="FFFFFF"/>
          </w:tcPr>
          <w:p w:rsidR="0056390F" w:rsidRPr="0056390F" w:rsidRDefault="0056390F" w:rsidP="00A61872">
            <w:pPr>
              <w:suppressAutoHyphens w:val="0"/>
              <w:jc w:val="center"/>
              <w:rPr>
                <w:color w:val="000000"/>
                <w:spacing w:val="1"/>
                <w:sz w:val="20"/>
                <w:szCs w:val="28"/>
                <w:lang w:eastAsia="ru-RU"/>
              </w:rPr>
            </w:pPr>
            <w:r w:rsidRPr="0056390F">
              <w:rPr>
                <w:color w:val="000000"/>
                <w:spacing w:val="3"/>
                <w:sz w:val="20"/>
                <w:szCs w:val="28"/>
                <w:lang w:eastAsia="ru-RU"/>
              </w:rPr>
              <w:t>700</w:t>
            </w:r>
          </w:p>
        </w:tc>
      </w:tr>
      <w:tr w:rsidR="0056390F" w:rsidRPr="0056390F" w:rsidTr="00CD1AFD">
        <w:trPr>
          <w:trHeight w:val="460"/>
        </w:trPr>
        <w:tc>
          <w:tcPr>
            <w:tcW w:w="6804" w:type="dxa"/>
            <w:shd w:val="clear" w:color="auto" w:fill="FFFFFF"/>
          </w:tcPr>
          <w:p w:rsidR="0056390F" w:rsidRPr="0056390F" w:rsidRDefault="0056390F" w:rsidP="00A61872">
            <w:pPr>
              <w:suppressAutoHyphens w:val="0"/>
              <w:rPr>
                <w:color w:val="000000"/>
                <w:spacing w:val="1"/>
                <w:sz w:val="20"/>
                <w:szCs w:val="28"/>
                <w:lang w:eastAsia="ru-RU"/>
              </w:rPr>
            </w:pPr>
            <w:r w:rsidRPr="0056390F">
              <w:rPr>
                <w:color w:val="000000"/>
                <w:spacing w:val="3"/>
                <w:sz w:val="20"/>
                <w:szCs w:val="28"/>
                <w:lang w:eastAsia="ru-RU"/>
              </w:rPr>
              <w:t>Тротуары, расположенные вдоль красной линии улиц с незначительной торговой сетью</w:t>
            </w:r>
          </w:p>
        </w:tc>
        <w:tc>
          <w:tcPr>
            <w:tcW w:w="2761" w:type="dxa"/>
            <w:shd w:val="clear" w:color="auto" w:fill="FFFFFF"/>
          </w:tcPr>
          <w:p w:rsidR="0056390F" w:rsidRPr="0056390F" w:rsidRDefault="0056390F" w:rsidP="00A61872">
            <w:pPr>
              <w:suppressAutoHyphens w:val="0"/>
              <w:jc w:val="center"/>
              <w:rPr>
                <w:color w:val="000000"/>
                <w:spacing w:val="1"/>
                <w:sz w:val="20"/>
                <w:szCs w:val="28"/>
                <w:lang w:eastAsia="ru-RU"/>
              </w:rPr>
            </w:pPr>
            <w:r w:rsidRPr="0056390F">
              <w:rPr>
                <w:color w:val="000000"/>
                <w:spacing w:val="3"/>
                <w:sz w:val="20"/>
                <w:szCs w:val="28"/>
                <w:lang w:eastAsia="ru-RU"/>
              </w:rPr>
              <w:t>800</w:t>
            </w:r>
          </w:p>
        </w:tc>
      </w:tr>
      <w:tr w:rsidR="0056390F" w:rsidRPr="0056390F" w:rsidTr="00CD1AFD">
        <w:trPr>
          <w:trHeight w:val="460"/>
        </w:trPr>
        <w:tc>
          <w:tcPr>
            <w:tcW w:w="6804" w:type="dxa"/>
            <w:shd w:val="clear" w:color="auto" w:fill="FFFFFF"/>
          </w:tcPr>
          <w:p w:rsidR="0056390F" w:rsidRPr="0056390F" w:rsidRDefault="0056390F" w:rsidP="00A61872">
            <w:pPr>
              <w:suppressAutoHyphens w:val="0"/>
              <w:rPr>
                <w:color w:val="000000"/>
                <w:spacing w:val="1"/>
                <w:sz w:val="20"/>
                <w:szCs w:val="28"/>
                <w:lang w:eastAsia="ru-RU"/>
              </w:rPr>
            </w:pPr>
            <w:r w:rsidRPr="0056390F">
              <w:rPr>
                <w:color w:val="000000"/>
                <w:spacing w:val="3"/>
                <w:sz w:val="20"/>
                <w:szCs w:val="28"/>
                <w:lang w:eastAsia="ru-RU"/>
              </w:rPr>
              <w:t>Тротуары в пределах зеленых насаждений улиц и дорог</w:t>
            </w:r>
            <w:r w:rsidR="00A61872">
              <w:rPr>
                <w:color w:val="000000"/>
                <w:spacing w:val="3"/>
                <w:sz w:val="20"/>
                <w:szCs w:val="28"/>
                <w:lang w:eastAsia="ru-RU"/>
              </w:rPr>
              <w:t xml:space="preserve"> </w:t>
            </w:r>
            <w:r w:rsidRPr="0056390F">
              <w:rPr>
                <w:color w:val="000000"/>
                <w:spacing w:val="3"/>
                <w:sz w:val="20"/>
                <w:szCs w:val="28"/>
                <w:lang w:eastAsia="ru-RU"/>
              </w:rPr>
              <w:t>(бульвары)</w:t>
            </w:r>
          </w:p>
        </w:tc>
        <w:tc>
          <w:tcPr>
            <w:tcW w:w="2761" w:type="dxa"/>
            <w:shd w:val="clear" w:color="auto" w:fill="FFFFFF"/>
          </w:tcPr>
          <w:p w:rsidR="0056390F" w:rsidRPr="0056390F" w:rsidRDefault="0056390F" w:rsidP="00A61872">
            <w:pPr>
              <w:suppressAutoHyphens w:val="0"/>
              <w:jc w:val="center"/>
              <w:rPr>
                <w:color w:val="000000"/>
                <w:spacing w:val="1"/>
                <w:sz w:val="20"/>
                <w:szCs w:val="28"/>
                <w:lang w:eastAsia="ru-RU"/>
              </w:rPr>
            </w:pPr>
            <w:r w:rsidRPr="0056390F">
              <w:rPr>
                <w:color w:val="000000"/>
                <w:spacing w:val="3"/>
                <w:sz w:val="20"/>
                <w:szCs w:val="28"/>
                <w:lang w:eastAsia="ru-RU"/>
              </w:rPr>
              <w:t>800 - 1000</w:t>
            </w:r>
          </w:p>
        </w:tc>
      </w:tr>
      <w:tr w:rsidR="0056390F" w:rsidRPr="0056390F" w:rsidTr="00CD1AFD">
        <w:trPr>
          <w:trHeight w:val="460"/>
        </w:trPr>
        <w:tc>
          <w:tcPr>
            <w:tcW w:w="6804" w:type="dxa"/>
            <w:shd w:val="clear" w:color="auto" w:fill="FFFFFF"/>
          </w:tcPr>
          <w:p w:rsidR="0056390F" w:rsidRPr="0056390F" w:rsidRDefault="0056390F" w:rsidP="00A61872">
            <w:pPr>
              <w:suppressAutoHyphens w:val="0"/>
              <w:rPr>
                <w:color w:val="000000"/>
                <w:spacing w:val="1"/>
                <w:sz w:val="20"/>
                <w:szCs w:val="28"/>
                <w:lang w:eastAsia="ru-RU"/>
              </w:rPr>
            </w:pPr>
            <w:r w:rsidRPr="0056390F">
              <w:rPr>
                <w:color w:val="000000"/>
                <w:spacing w:val="3"/>
                <w:sz w:val="20"/>
                <w:szCs w:val="28"/>
                <w:lang w:eastAsia="ru-RU"/>
              </w:rPr>
              <w:t>Пешеходные дороги (прогулочные)</w:t>
            </w:r>
          </w:p>
        </w:tc>
        <w:tc>
          <w:tcPr>
            <w:tcW w:w="2761" w:type="dxa"/>
            <w:shd w:val="clear" w:color="auto" w:fill="FFFFFF"/>
          </w:tcPr>
          <w:p w:rsidR="0056390F" w:rsidRPr="0056390F" w:rsidRDefault="0056390F" w:rsidP="00A61872">
            <w:pPr>
              <w:suppressAutoHyphens w:val="0"/>
              <w:jc w:val="center"/>
              <w:rPr>
                <w:color w:val="000000"/>
                <w:spacing w:val="1"/>
                <w:sz w:val="20"/>
                <w:szCs w:val="28"/>
                <w:lang w:eastAsia="ru-RU"/>
              </w:rPr>
            </w:pPr>
            <w:r w:rsidRPr="0056390F">
              <w:rPr>
                <w:color w:val="000000"/>
                <w:spacing w:val="3"/>
                <w:sz w:val="20"/>
                <w:szCs w:val="28"/>
                <w:lang w:eastAsia="ru-RU"/>
              </w:rPr>
              <w:t>600 - 700</w:t>
            </w:r>
          </w:p>
        </w:tc>
      </w:tr>
      <w:tr w:rsidR="0056390F" w:rsidRPr="0056390F" w:rsidTr="00CD1AFD">
        <w:trPr>
          <w:trHeight w:val="460"/>
        </w:trPr>
        <w:tc>
          <w:tcPr>
            <w:tcW w:w="6804" w:type="dxa"/>
            <w:shd w:val="clear" w:color="auto" w:fill="FFFFFF"/>
          </w:tcPr>
          <w:p w:rsidR="0056390F" w:rsidRPr="0056390F" w:rsidRDefault="0056390F" w:rsidP="00A61872">
            <w:pPr>
              <w:suppressAutoHyphens w:val="0"/>
              <w:rPr>
                <w:color w:val="000000"/>
                <w:spacing w:val="1"/>
                <w:sz w:val="20"/>
                <w:szCs w:val="28"/>
                <w:lang w:eastAsia="ru-RU"/>
              </w:rPr>
            </w:pPr>
            <w:r w:rsidRPr="0056390F">
              <w:rPr>
                <w:color w:val="000000"/>
                <w:spacing w:val="3"/>
                <w:sz w:val="20"/>
                <w:szCs w:val="28"/>
                <w:lang w:eastAsia="ru-RU"/>
              </w:rPr>
              <w:t>Пешеходные переходы через проезжую часть (наземные)</w:t>
            </w:r>
          </w:p>
        </w:tc>
        <w:tc>
          <w:tcPr>
            <w:tcW w:w="2761" w:type="dxa"/>
            <w:shd w:val="clear" w:color="auto" w:fill="FFFFFF"/>
          </w:tcPr>
          <w:p w:rsidR="0056390F" w:rsidRPr="0056390F" w:rsidRDefault="0056390F" w:rsidP="00A61872">
            <w:pPr>
              <w:suppressAutoHyphens w:val="0"/>
              <w:jc w:val="center"/>
              <w:rPr>
                <w:color w:val="000000"/>
                <w:spacing w:val="1"/>
                <w:sz w:val="20"/>
                <w:szCs w:val="28"/>
                <w:lang w:eastAsia="ru-RU"/>
              </w:rPr>
            </w:pPr>
            <w:r w:rsidRPr="0056390F">
              <w:rPr>
                <w:color w:val="000000"/>
                <w:spacing w:val="3"/>
                <w:sz w:val="20"/>
                <w:szCs w:val="28"/>
                <w:lang w:eastAsia="ru-RU"/>
              </w:rPr>
              <w:t>1200 - 1500</w:t>
            </w:r>
          </w:p>
        </w:tc>
      </w:tr>
      <w:tr w:rsidR="0056390F" w:rsidRPr="0056390F" w:rsidTr="00CD1AFD">
        <w:trPr>
          <w:trHeight w:val="460"/>
        </w:trPr>
        <w:tc>
          <w:tcPr>
            <w:tcW w:w="6804" w:type="dxa"/>
            <w:shd w:val="clear" w:color="auto" w:fill="FFFFFF"/>
          </w:tcPr>
          <w:p w:rsidR="0056390F" w:rsidRPr="0056390F" w:rsidRDefault="0056390F" w:rsidP="00A61872">
            <w:pPr>
              <w:suppressAutoHyphens w:val="0"/>
              <w:rPr>
                <w:color w:val="000000"/>
                <w:spacing w:val="1"/>
                <w:sz w:val="20"/>
                <w:szCs w:val="28"/>
                <w:lang w:eastAsia="ru-RU"/>
              </w:rPr>
            </w:pPr>
            <w:r w:rsidRPr="0056390F">
              <w:rPr>
                <w:color w:val="000000"/>
                <w:spacing w:val="3"/>
                <w:sz w:val="20"/>
                <w:szCs w:val="28"/>
                <w:lang w:eastAsia="ru-RU"/>
              </w:rPr>
              <w:t>Лестница</w:t>
            </w:r>
          </w:p>
        </w:tc>
        <w:tc>
          <w:tcPr>
            <w:tcW w:w="2761" w:type="dxa"/>
            <w:shd w:val="clear" w:color="auto" w:fill="FFFFFF"/>
          </w:tcPr>
          <w:p w:rsidR="0056390F" w:rsidRPr="0056390F" w:rsidRDefault="0056390F" w:rsidP="00A61872">
            <w:pPr>
              <w:suppressAutoHyphens w:val="0"/>
              <w:jc w:val="center"/>
              <w:rPr>
                <w:color w:val="000000"/>
                <w:spacing w:val="1"/>
                <w:sz w:val="20"/>
                <w:szCs w:val="28"/>
                <w:lang w:eastAsia="ru-RU"/>
              </w:rPr>
            </w:pPr>
            <w:r w:rsidRPr="0056390F">
              <w:rPr>
                <w:color w:val="000000"/>
                <w:spacing w:val="3"/>
                <w:sz w:val="20"/>
                <w:szCs w:val="28"/>
                <w:lang w:eastAsia="ru-RU"/>
              </w:rPr>
              <w:t>500 - 600</w:t>
            </w:r>
          </w:p>
        </w:tc>
      </w:tr>
      <w:tr w:rsidR="0056390F" w:rsidRPr="0056390F" w:rsidTr="00CD1AFD">
        <w:trPr>
          <w:trHeight w:val="460"/>
        </w:trPr>
        <w:tc>
          <w:tcPr>
            <w:tcW w:w="6804" w:type="dxa"/>
            <w:shd w:val="clear" w:color="auto" w:fill="FFFFFF"/>
          </w:tcPr>
          <w:p w:rsidR="0056390F" w:rsidRPr="0056390F" w:rsidRDefault="0056390F" w:rsidP="00A61872">
            <w:pPr>
              <w:suppressAutoHyphens w:val="0"/>
              <w:rPr>
                <w:color w:val="000000"/>
                <w:spacing w:val="1"/>
                <w:sz w:val="20"/>
                <w:szCs w:val="28"/>
                <w:lang w:eastAsia="ru-RU"/>
              </w:rPr>
            </w:pPr>
            <w:r w:rsidRPr="0056390F">
              <w:rPr>
                <w:color w:val="000000"/>
                <w:spacing w:val="3"/>
                <w:sz w:val="20"/>
                <w:szCs w:val="28"/>
                <w:lang w:eastAsia="ru-RU"/>
              </w:rPr>
              <w:t>Пандус (уклон 1:10)</w:t>
            </w:r>
          </w:p>
        </w:tc>
        <w:tc>
          <w:tcPr>
            <w:tcW w:w="2761" w:type="dxa"/>
            <w:shd w:val="clear" w:color="auto" w:fill="FFFFFF"/>
          </w:tcPr>
          <w:p w:rsidR="0056390F" w:rsidRPr="0056390F" w:rsidRDefault="0056390F" w:rsidP="00A61872">
            <w:pPr>
              <w:suppressAutoHyphens w:val="0"/>
              <w:jc w:val="center"/>
              <w:rPr>
                <w:color w:val="000000"/>
                <w:spacing w:val="1"/>
                <w:sz w:val="20"/>
                <w:szCs w:val="28"/>
                <w:lang w:eastAsia="ru-RU"/>
              </w:rPr>
            </w:pPr>
            <w:r w:rsidRPr="0056390F">
              <w:rPr>
                <w:color w:val="000000"/>
                <w:spacing w:val="3"/>
                <w:sz w:val="20"/>
                <w:szCs w:val="28"/>
                <w:lang w:eastAsia="ru-RU"/>
              </w:rPr>
              <w:t>700</w:t>
            </w:r>
          </w:p>
        </w:tc>
      </w:tr>
      <w:tr w:rsidR="0056390F" w:rsidRPr="0056390F" w:rsidTr="00CD1AFD">
        <w:tc>
          <w:tcPr>
            <w:tcW w:w="9565" w:type="dxa"/>
            <w:gridSpan w:val="2"/>
            <w:shd w:val="clear" w:color="auto" w:fill="FFFFFF"/>
          </w:tcPr>
          <w:p w:rsidR="0056390F" w:rsidRPr="0056390F" w:rsidRDefault="0056390F" w:rsidP="00A61872">
            <w:pPr>
              <w:suppressAutoHyphens w:val="0"/>
              <w:jc w:val="both"/>
              <w:rPr>
                <w:rFonts w:eastAsia="Courier New"/>
                <w:color w:val="000000"/>
                <w:spacing w:val="3"/>
                <w:sz w:val="20"/>
                <w:szCs w:val="28"/>
                <w:lang w:eastAsia="ru-RU"/>
              </w:rPr>
            </w:pPr>
            <w:r w:rsidRPr="0056390F">
              <w:rPr>
                <w:rFonts w:eastAsia="Courier New"/>
                <w:color w:val="000000"/>
                <w:spacing w:val="3"/>
                <w:sz w:val="20"/>
                <w:szCs w:val="28"/>
                <w:lang w:eastAsia="ru-RU"/>
              </w:rPr>
              <w:t xml:space="preserve">&lt;*&gt; Предельная пропускная способность, принимаемая при определении максимальных нагрузок, - 1500 чел./час. </w:t>
            </w:r>
            <w:r w:rsidRPr="0056390F">
              <w:rPr>
                <w:rFonts w:eastAsia="Courier New"/>
                <w:color w:val="000000"/>
                <w:sz w:val="20"/>
                <w:szCs w:val="28"/>
                <w:lang w:eastAsia="ru-RU"/>
              </w:rPr>
              <w:t xml:space="preserve"> Ширина одной полосы пешеходного движения – 0,75м. </w:t>
            </w:r>
          </w:p>
          <w:p w:rsidR="0056390F" w:rsidRPr="0056390F" w:rsidRDefault="0056390F" w:rsidP="00A61872">
            <w:pPr>
              <w:suppressAutoHyphens w:val="0"/>
              <w:jc w:val="both"/>
              <w:rPr>
                <w:rFonts w:eastAsia="Courier New"/>
                <w:color w:val="000000"/>
                <w:sz w:val="20"/>
                <w:szCs w:val="28"/>
                <w:lang w:eastAsia="ru-RU"/>
              </w:rPr>
            </w:pPr>
          </w:p>
        </w:tc>
      </w:tr>
    </w:tbl>
    <w:p w:rsidR="006035B7" w:rsidRDefault="006035B7" w:rsidP="0056390F">
      <w:pPr>
        <w:widowControl w:val="0"/>
        <w:tabs>
          <w:tab w:val="left" w:pos="1701"/>
        </w:tabs>
        <w:suppressAutoHyphens w:val="0"/>
        <w:spacing w:line="307" w:lineRule="exact"/>
        <w:ind w:right="96" w:firstLine="709"/>
        <w:contextualSpacing/>
        <w:rPr>
          <w:rFonts w:eastAsia="Courier New"/>
          <w:color w:val="000000"/>
          <w:sz w:val="28"/>
          <w:szCs w:val="28"/>
          <w:lang w:eastAsia="ru-RU"/>
        </w:rPr>
      </w:pPr>
    </w:p>
    <w:p w:rsidR="006035B7" w:rsidRDefault="006035B7" w:rsidP="0056390F">
      <w:pPr>
        <w:widowControl w:val="0"/>
        <w:tabs>
          <w:tab w:val="left" w:pos="1701"/>
        </w:tabs>
        <w:suppressAutoHyphens w:val="0"/>
        <w:spacing w:line="307" w:lineRule="exact"/>
        <w:ind w:right="96" w:firstLine="709"/>
        <w:contextualSpacing/>
        <w:rPr>
          <w:rFonts w:eastAsia="Courier New"/>
          <w:color w:val="000000"/>
          <w:sz w:val="28"/>
          <w:szCs w:val="28"/>
          <w:lang w:eastAsia="ru-RU"/>
        </w:rPr>
      </w:pPr>
    </w:p>
    <w:p w:rsidR="006035B7" w:rsidRDefault="006035B7" w:rsidP="0056390F">
      <w:pPr>
        <w:widowControl w:val="0"/>
        <w:tabs>
          <w:tab w:val="left" w:pos="1701"/>
        </w:tabs>
        <w:suppressAutoHyphens w:val="0"/>
        <w:spacing w:line="307" w:lineRule="exact"/>
        <w:ind w:right="96" w:firstLine="709"/>
        <w:contextualSpacing/>
        <w:rPr>
          <w:rFonts w:eastAsia="Courier New"/>
          <w:color w:val="000000"/>
          <w:sz w:val="28"/>
          <w:szCs w:val="28"/>
          <w:lang w:eastAsia="ru-RU"/>
        </w:rPr>
      </w:pPr>
    </w:p>
    <w:p w:rsidR="0056390F" w:rsidRDefault="006035B7" w:rsidP="00E753E5">
      <w:pPr>
        <w:widowControl w:val="0"/>
        <w:tabs>
          <w:tab w:val="left" w:pos="1701"/>
        </w:tabs>
        <w:suppressAutoHyphens w:val="0"/>
        <w:spacing w:line="307" w:lineRule="exact"/>
        <w:ind w:right="96"/>
        <w:contextualSpacing/>
        <w:rPr>
          <w:rFonts w:eastAsia="Courier New"/>
          <w:color w:val="000000"/>
          <w:sz w:val="28"/>
          <w:szCs w:val="28"/>
          <w:lang w:eastAsia="ru-RU"/>
        </w:rPr>
      </w:pPr>
      <w:r>
        <w:rPr>
          <w:rFonts w:eastAsia="Courier New"/>
          <w:color w:val="000000"/>
          <w:sz w:val="28"/>
          <w:szCs w:val="28"/>
          <w:lang w:eastAsia="ru-RU"/>
        </w:rPr>
        <w:t>Заместитель главы</w:t>
      </w:r>
    </w:p>
    <w:p w:rsidR="00A61872" w:rsidRDefault="006035B7" w:rsidP="00E753E5">
      <w:pPr>
        <w:widowControl w:val="0"/>
        <w:tabs>
          <w:tab w:val="left" w:pos="1701"/>
        </w:tabs>
        <w:suppressAutoHyphens w:val="0"/>
        <w:spacing w:line="307" w:lineRule="exact"/>
        <w:ind w:right="96"/>
        <w:contextualSpacing/>
        <w:rPr>
          <w:rFonts w:eastAsia="Courier New"/>
          <w:color w:val="000000"/>
          <w:sz w:val="28"/>
          <w:szCs w:val="28"/>
          <w:lang w:eastAsia="ru-RU"/>
        </w:rPr>
      </w:pPr>
      <w:r>
        <w:rPr>
          <w:rFonts w:eastAsia="Courier New"/>
          <w:color w:val="000000"/>
          <w:sz w:val="28"/>
          <w:szCs w:val="28"/>
          <w:lang w:eastAsia="ru-RU"/>
        </w:rPr>
        <w:t xml:space="preserve">Безводного сельского поселения                                                </w:t>
      </w:r>
      <w:r w:rsidR="00E753E5">
        <w:rPr>
          <w:rFonts w:eastAsia="Courier New"/>
          <w:color w:val="000000"/>
          <w:sz w:val="28"/>
          <w:szCs w:val="28"/>
          <w:lang w:eastAsia="ru-RU"/>
        </w:rPr>
        <w:t xml:space="preserve">          </w:t>
      </w:r>
      <w:r>
        <w:rPr>
          <w:rFonts w:eastAsia="Courier New"/>
          <w:color w:val="000000"/>
          <w:sz w:val="28"/>
          <w:szCs w:val="28"/>
          <w:lang w:eastAsia="ru-RU"/>
        </w:rPr>
        <w:t>И.В. Черных</w:t>
      </w:r>
    </w:p>
    <w:p w:rsidR="0056390F" w:rsidRPr="0056390F" w:rsidRDefault="00A61872" w:rsidP="00A61872">
      <w:pPr>
        <w:widowControl w:val="0"/>
        <w:tabs>
          <w:tab w:val="left" w:pos="1701"/>
        </w:tabs>
        <w:suppressAutoHyphens w:val="0"/>
        <w:spacing w:line="307" w:lineRule="exact"/>
        <w:ind w:left="7371" w:right="96"/>
        <w:contextualSpacing/>
        <w:jc w:val="center"/>
        <w:rPr>
          <w:color w:val="000000"/>
          <w:spacing w:val="1"/>
          <w:sz w:val="28"/>
          <w:szCs w:val="28"/>
          <w:lang w:eastAsia="ru-RU"/>
        </w:rPr>
      </w:pPr>
      <w:r>
        <w:rPr>
          <w:rFonts w:eastAsia="Courier New"/>
          <w:color w:val="000000"/>
          <w:sz w:val="28"/>
          <w:szCs w:val="28"/>
          <w:lang w:eastAsia="ru-RU"/>
        </w:rPr>
        <w:br w:type="page"/>
      </w:r>
      <w:r w:rsidR="0056390F" w:rsidRPr="0056390F">
        <w:rPr>
          <w:color w:val="000000"/>
          <w:spacing w:val="1"/>
          <w:sz w:val="28"/>
          <w:szCs w:val="28"/>
          <w:lang w:eastAsia="ru-RU"/>
        </w:rPr>
        <w:lastRenderedPageBreak/>
        <w:t>Приложение №3                    к Правилам</w:t>
      </w:r>
    </w:p>
    <w:p w:rsidR="0056390F" w:rsidRPr="0056390F" w:rsidRDefault="0056390F" w:rsidP="0056390F">
      <w:pPr>
        <w:tabs>
          <w:tab w:val="left" w:pos="1701"/>
        </w:tabs>
        <w:suppressAutoHyphens w:val="0"/>
        <w:spacing w:line="322" w:lineRule="exact"/>
        <w:ind w:left="6237" w:right="20"/>
        <w:jc w:val="center"/>
        <w:rPr>
          <w:color w:val="000000"/>
          <w:spacing w:val="1"/>
          <w:sz w:val="28"/>
          <w:szCs w:val="28"/>
          <w:lang w:eastAsia="ru-RU"/>
        </w:rPr>
      </w:pPr>
    </w:p>
    <w:p w:rsidR="0056390F" w:rsidRPr="0056390F" w:rsidRDefault="0056390F" w:rsidP="0056390F">
      <w:pPr>
        <w:tabs>
          <w:tab w:val="left" w:pos="1701"/>
        </w:tabs>
        <w:suppressAutoHyphens w:val="0"/>
        <w:spacing w:line="322" w:lineRule="exact"/>
        <w:ind w:left="6237" w:right="20"/>
        <w:jc w:val="center"/>
        <w:rPr>
          <w:color w:val="000000"/>
          <w:spacing w:val="1"/>
          <w:sz w:val="28"/>
          <w:szCs w:val="28"/>
          <w:lang w:eastAsia="ru-RU"/>
        </w:rPr>
      </w:pPr>
    </w:p>
    <w:p w:rsidR="0056390F" w:rsidRPr="0056390F" w:rsidRDefault="0056390F" w:rsidP="0056390F">
      <w:pPr>
        <w:suppressAutoHyphens w:val="0"/>
        <w:spacing w:line="322" w:lineRule="exact"/>
        <w:ind w:right="23" w:firstLine="709"/>
        <w:jc w:val="center"/>
        <w:rPr>
          <w:rFonts w:eastAsia="Courier New"/>
          <w:b/>
          <w:color w:val="000000"/>
          <w:sz w:val="28"/>
          <w:szCs w:val="28"/>
          <w:lang w:eastAsia="ru-RU"/>
        </w:rPr>
      </w:pPr>
      <w:r w:rsidRPr="0056390F">
        <w:rPr>
          <w:rFonts w:eastAsia="Courier New"/>
          <w:b/>
          <w:color w:val="000000"/>
          <w:sz w:val="28"/>
          <w:szCs w:val="28"/>
          <w:lang w:eastAsia="ru-RU"/>
        </w:rPr>
        <w:t xml:space="preserve">Приемы благоустройства на территориях рекреационного назначения </w:t>
      </w:r>
    </w:p>
    <w:p w:rsidR="0056390F" w:rsidRPr="0056390F" w:rsidRDefault="0056390F" w:rsidP="0056390F">
      <w:pPr>
        <w:suppressAutoHyphens w:val="0"/>
        <w:spacing w:line="322" w:lineRule="exact"/>
        <w:ind w:right="23" w:firstLine="709"/>
        <w:jc w:val="center"/>
        <w:rPr>
          <w:rFonts w:eastAsia="Courier New"/>
          <w:b/>
          <w:color w:val="000000"/>
          <w:sz w:val="28"/>
          <w:szCs w:val="28"/>
          <w:lang w:eastAsia="ru-RU"/>
        </w:rPr>
      </w:pPr>
    </w:p>
    <w:p w:rsidR="0056390F" w:rsidRPr="0056390F" w:rsidRDefault="0056390F" w:rsidP="0056390F">
      <w:pPr>
        <w:suppressAutoHyphens w:val="0"/>
        <w:spacing w:line="322" w:lineRule="exact"/>
        <w:ind w:right="23" w:firstLine="709"/>
        <w:jc w:val="center"/>
        <w:rPr>
          <w:rFonts w:eastAsia="Courier New"/>
          <w:color w:val="000000"/>
          <w:sz w:val="28"/>
          <w:szCs w:val="28"/>
          <w:lang w:eastAsia="ru-RU"/>
        </w:rPr>
      </w:pPr>
      <w:r w:rsidRPr="0056390F">
        <w:rPr>
          <w:rFonts w:eastAsia="Courier New"/>
          <w:color w:val="000000"/>
          <w:sz w:val="28"/>
          <w:szCs w:val="28"/>
          <w:lang w:eastAsia="ru-RU"/>
        </w:rPr>
        <w:t>Таблица 1. Организация аллей и дорог парка, лесопарка и других крупных объектов рекреации</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1689"/>
        <w:gridCol w:w="1141"/>
        <w:gridCol w:w="2822"/>
        <w:gridCol w:w="3906"/>
      </w:tblGrid>
      <w:tr w:rsidR="0056390F" w:rsidRPr="0056390F" w:rsidTr="00CD1AFD">
        <w:trPr>
          <w:trHeight w:val="415"/>
        </w:trPr>
        <w:tc>
          <w:tcPr>
            <w:tcW w:w="1691" w:type="dxa"/>
          </w:tcPr>
          <w:p w:rsidR="0056390F" w:rsidRPr="0056390F" w:rsidRDefault="0056390F" w:rsidP="00CD1AFD">
            <w:pPr>
              <w:suppressAutoHyphens w:val="0"/>
              <w:jc w:val="center"/>
              <w:rPr>
                <w:color w:val="000000"/>
                <w:spacing w:val="1"/>
                <w:sz w:val="20"/>
                <w:szCs w:val="20"/>
                <w:lang w:eastAsia="ru-RU"/>
              </w:rPr>
            </w:pPr>
            <w:r w:rsidRPr="0056390F">
              <w:rPr>
                <w:rFonts w:eastAsia="Courier New"/>
                <w:color w:val="000000"/>
                <w:spacing w:val="3"/>
                <w:sz w:val="20"/>
                <w:szCs w:val="20"/>
                <w:shd w:val="clear" w:color="auto" w:fill="FFFFFF"/>
                <w:lang w:eastAsia="ru-RU"/>
              </w:rPr>
              <w:t>Типы аллеи и дорог</w:t>
            </w:r>
          </w:p>
        </w:tc>
        <w:tc>
          <w:tcPr>
            <w:tcW w:w="1144" w:type="dxa"/>
          </w:tcPr>
          <w:p w:rsidR="0056390F" w:rsidRPr="0056390F" w:rsidRDefault="0056390F" w:rsidP="00CD1AFD">
            <w:pPr>
              <w:suppressAutoHyphens w:val="0"/>
              <w:jc w:val="center"/>
              <w:rPr>
                <w:color w:val="000000"/>
                <w:spacing w:val="1"/>
                <w:sz w:val="20"/>
                <w:szCs w:val="20"/>
                <w:lang w:eastAsia="ru-RU"/>
              </w:rPr>
            </w:pPr>
            <w:r w:rsidRPr="0056390F">
              <w:rPr>
                <w:rFonts w:eastAsia="Courier New"/>
                <w:color w:val="000000"/>
                <w:spacing w:val="3"/>
                <w:sz w:val="20"/>
                <w:szCs w:val="20"/>
                <w:shd w:val="clear" w:color="auto" w:fill="FFFFFF"/>
                <w:lang w:eastAsia="ru-RU"/>
              </w:rPr>
              <w:t>Ширина (м)</w:t>
            </w:r>
          </w:p>
        </w:tc>
        <w:tc>
          <w:tcPr>
            <w:tcW w:w="2835" w:type="dxa"/>
          </w:tcPr>
          <w:p w:rsidR="0056390F" w:rsidRPr="0056390F" w:rsidRDefault="0056390F" w:rsidP="00CD1AFD">
            <w:pPr>
              <w:suppressAutoHyphens w:val="0"/>
              <w:jc w:val="center"/>
              <w:rPr>
                <w:color w:val="000000"/>
                <w:spacing w:val="1"/>
                <w:sz w:val="20"/>
                <w:szCs w:val="20"/>
                <w:lang w:eastAsia="ru-RU"/>
              </w:rPr>
            </w:pPr>
            <w:r w:rsidRPr="0056390F">
              <w:rPr>
                <w:rFonts w:eastAsia="Courier New"/>
                <w:color w:val="000000"/>
                <w:spacing w:val="3"/>
                <w:sz w:val="20"/>
                <w:szCs w:val="20"/>
                <w:shd w:val="clear" w:color="auto" w:fill="FFFFFF"/>
                <w:lang w:eastAsia="ru-RU"/>
              </w:rPr>
              <w:t>Назначение</w:t>
            </w:r>
          </w:p>
        </w:tc>
        <w:tc>
          <w:tcPr>
            <w:tcW w:w="3934" w:type="dxa"/>
          </w:tcPr>
          <w:p w:rsidR="0056390F" w:rsidRPr="0056390F" w:rsidRDefault="0056390F" w:rsidP="00CD1AFD">
            <w:pPr>
              <w:suppressAutoHyphens w:val="0"/>
              <w:jc w:val="center"/>
              <w:rPr>
                <w:color w:val="000000"/>
                <w:spacing w:val="1"/>
                <w:sz w:val="20"/>
                <w:szCs w:val="20"/>
                <w:lang w:eastAsia="ru-RU"/>
              </w:rPr>
            </w:pPr>
            <w:r w:rsidRPr="0056390F">
              <w:rPr>
                <w:rFonts w:eastAsia="Courier New"/>
                <w:color w:val="000000"/>
                <w:spacing w:val="3"/>
                <w:sz w:val="20"/>
                <w:szCs w:val="20"/>
                <w:shd w:val="clear" w:color="auto" w:fill="FFFFFF"/>
                <w:lang w:eastAsia="ru-RU"/>
              </w:rPr>
              <w:t xml:space="preserve">Рекомендации по благоустройству </w:t>
            </w:r>
          </w:p>
        </w:tc>
      </w:tr>
      <w:tr w:rsidR="0056390F" w:rsidRPr="0056390F" w:rsidTr="00CD1AFD">
        <w:trPr>
          <w:trHeight w:val="265"/>
        </w:trPr>
        <w:tc>
          <w:tcPr>
            <w:tcW w:w="1691" w:type="dxa"/>
          </w:tcPr>
          <w:p w:rsidR="0056390F" w:rsidRPr="0056390F" w:rsidRDefault="0056390F" w:rsidP="00CD1AFD">
            <w:pPr>
              <w:suppressAutoHyphens w:val="0"/>
              <w:jc w:val="both"/>
              <w:rPr>
                <w:rFonts w:eastAsia="Courier New"/>
                <w:color w:val="000000"/>
                <w:sz w:val="20"/>
                <w:szCs w:val="20"/>
                <w:lang w:eastAsia="ru-RU"/>
              </w:rPr>
            </w:pPr>
            <w:r w:rsidRPr="0056390F">
              <w:rPr>
                <w:rFonts w:eastAsia="Calibri"/>
                <w:color w:val="000000"/>
                <w:spacing w:val="3"/>
                <w:sz w:val="20"/>
                <w:szCs w:val="20"/>
                <w:shd w:val="clear" w:color="auto" w:fill="FFFFFF"/>
                <w:lang w:eastAsia="ru-RU"/>
              </w:rPr>
              <w:t>Основные пешеходные аллеи и дороги*</w:t>
            </w:r>
          </w:p>
        </w:tc>
        <w:tc>
          <w:tcPr>
            <w:tcW w:w="1144" w:type="dxa"/>
          </w:tcPr>
          <w:p w:rsidR="0056390F" w:rsidRPr="0056390F" w:rsidRDefault="0056390F" w:rsidP="00CD1AFD">
            <w:pPr>
              <w:suppressAutoHyphens w:val="0"/>
              <w:jc w:val="center"/>
              <w:rPr>
                <w:rFonts w:eastAsia="Courier New"/>
                <w:color w:val="000000"/>
                <w:sz w:val="20"/>
                <w:szCs w:val="20"/>
                <w:lang w:eastAsia="ru-RU"/>
              </w:rPr>
            </w:pPr>
            <w:r w:rsidRPr="0056390F">
              <w:rPr>
                <w:rFonts w:eastAsia="Courier New"/>
                <w:color w:val="000000"/>
                <w:sz w:val="20"/>
                <w:szCs w:val="20"/>
                <w:lang w:eastAsia="ru-RU"/>
              </w:rPr>
              <w:t>6-9</w:t>
            </w:r>
          </w:p>
        </w:tc>
        <w:tc>
          <w:tcPr>
            <w:tcW w:w="2835" w:type="dxa"/>
          </w:tcPr>
          <w:p w:rsidR="0056390F" w:rsidRPr="0056390F" w:rsidRDefault="0056390F" w:rsidP="00CD1AFD">
            <w:pPr>
              <w:suppressAutoHyphens w:val="0"/>
              <w:rPr>
                <w:color w:val="000000"/>
                <w:spacing w:val="1"/>
                <w:sz w:val="20"/>
                <w:szCs w:val="20"/>
                <w:lang w:eastAsia="ru-RU"/>
              </w:rPr>
            </w:pPr>
            <w:r w:rsidRPr="0056390F">
              <w:rPr>
                <w:rFonts w:eastAsia="Courier New"/>
                <w:color w:val="000000"/>
                <w:spacing w:val="3"/>
                <w:sz w:val="20"/>
                <w:szCs w:val="20"/>
                <w:shd w:val="clear" w:color="auto" w:fill="FFFFFF"/>
                <w:lang w:eastAsia="ru-RU"/>
              </w:rPr>
              <w:t>Интенсивное пешеходное движение (более 300 ч/час). Допускается проезд внутрипаркового транспорта. Соединяет функциональные зоны и участки между собой, те и другие с основными входами.</w:t>
            </w:r>
          </w:p>
        </w:tc>
        <w:tc>
          <w:tcPr>
            <w:tcW w:w="3934" w:type="dxa"/>
          </w:tcPr>
          <w:p w:rsidR="0056390F" w:rsidRPr="0056390F" w:rsidRDefault="0056390F" w:rsidP="00CD1AFD">
            <w:pPr>
              <w:suppressAutoHyphens w:val="0"/>
              <w:jc w:val="both"/>
              <w:rPr>
                <w:rFonts w:eastAsia="Courier New"/>
                <w:color w:val="000000"/>
                <w:sz w:val="20"/>
                <w:szCs w:val="20"/>
                <w:lang w:eastAsia="ru-RU"/>
              </w:rPr>
            </w:pPr>
            <w:r w:rsidRPr="0056390F">
              <w:rPr>
                <w:rFonts w:eastAsia="Calibri"/>
                <w:color w:val="000000"/>
                <w:spacing w:val="3"/>
                <w:sz w:val="20"/>
                <w:szCs w:val="20"/>
                <w:shd w:val="clear" w:color="auto" w:fill="FFFFFF"/>
                <w:lang w:eastAsia="ru-RU"/>
              </w:rPr>
              <w:t>Допускаются зеленые разделительные полосы шириной порядка 2 м, через каждые 25-30 м - проходы. Если аллея на берегу водоема, ее поперечный профиль может быть решен в разных уровнях, которые связаны откосами, стенками и лестницами. Покрытие: твердое (плитка,</w:t>
            </w:r>
            <w:r w:rsidR="00837964">
              <w:rPr>
                <w:rFonts w:eastAsia="Calibri"/>
                <w:color w:val="000000"/>
                <w:spacing w:val="3"/>
                <w:sz w:val="20"/>
                <w:szCs w:val="20"/>
                <w:shd w:val="clear" w:color="auto" w:fill="FFFFFF"/>
                <w:lang w:eastAsia="ru-RU"/>
              </w:rPr>
              <w:t xml:space="preserve"> </w:t>
            </w:r>
            <w:r w:rsidRPr="0056390F">
              <w:rPr>
                <w:rFonts w:eastAsia="Calibri"/>
                <w:color w:val="000000"/>
                <w:spacing w:val="3"/>
                <w:sz w:val="20"/>
                <w:szCs w:val="20"/>
                <w:shd w:val="clear" w:color="auto" w:fill="FFFFFF"/>
                <w:lang w:eastAsia="ru-RU"/>
              </w:rPr>
              <w:t>асфальтобетон)</w:t>
            </w:r>
            <w:r w:rsidR="00837964">
              <w:rPr>
                <w:rFonts w:eastAsia="Calibri"/>
                <w:color w:val="000000"/>
                <w:spacing w:val="3"/>
                <w:sz w:val="20"/>
                <w:szCs w:val="20"/>
                <w:shd w:val="clear" w:color="auto" w:fill="FFFFFF"/>
                <w:lang w:eastAsia="ru-RU"/>
              </w:rPr>
              <w:t xml:space="preserve"> </w:t>
            </w:r>
            <w:r w:rsidRPr="0056390F">
              <w:rPr>
                <w:rFonts w:eastAsia="Calibri"/>
                <w:color w:val="000000"/>
                <w:spacing w:val="3"/>
                <w:sz w:val="20"/>
                <w:szCs w:val="20"/>
                <w:shd w:val="clear" w:color="auto" w:fill="FFFFFF"/>
                <w:lang w:eastAsia="ru-RU"/>
              </w:rPr>
              <w:t>с обрамлением бортовым камнем. Обрезка ветвей на высоту 2,5 м.</w:t>
            </w:r>
          </w:p>
        </w:tc>
      </w:tr>
      <w:tr w:rsidR="0056390F" w:rsidRPr="0056390F" w:rsidTr="00CD1AFD">
        <w:trPr>
          <w:trHeight w:val="291"/>
        </w:trPr>
        <w:tc>
          <w:tcPr>
            <w:tcW w:w="1691" w:type="dxa"/>
          </w:tcPr>
          <w:p w:rsidR="0056390F" w:rsidRPr="0056390F" w:rsidRDefault="0056390F" w:rsidP="00CD1AFD">
            <w:pPr>
              <w:suppressAutoHyphens w:val="0"/>
              <w:rPr>
                <w:color w:val="000000"/>
                <w:spacing w:val="1"/>
                <w:sz w:val="20"/>
                <w:szCs w:val="20"/>
                <w:lang w:eastAsia="ru-RU"/>
              </w:rPr>
            </w:pPr>
            <w:r w:rsidRPr="0056390F">
              <w:rPr>
                <w:rFonts w:eastAsia="Courier New"/>
                <w:color w:val="000000"/>
                <w:spacing w:val="3"/>
                <w:sz w:val="20"/>
                <w:szCs w:val="20"/>
                <w:shd w:val="clear" w:color="auto" w:fill="FFFFFF"/>
                <w:lang w:eastAsia="ru-RU"/>
              </w:rPr>
              <w:t>Второсте</w:t>
            </w:r>
            <w:r w:rsidRPr="0056390F">
              <w:rPr>
                <w:rFonts w:eastAsia="Courier New"/>
                <w:color w:val="000000"/>
                <w:spacing w:val="3"/>
                <w:sz w:val="20"/>
                <w:szCs w:val="20"/>
                <w:shd w:val="clear" w:color="auto" w:fill="FFFFFF"/>
                <w:lang w:eastAsia="ru-RU"/>
              </w:rPr>
              <w:softHyphen/>
              <w:t>пенные аллеи и дороги*</w:t>
            </w:r>
          </w:p>
        </w:tc>
        <w:tc>
          <w:tcPr>
            <w:tcW w:w="1144" w:type="dxa"/>
          </w:tcPr>
          <w:p w:rsidR="0056390F" w:rsidRPr="0056390F" w:rsidRDefault="0056390F" w:rsidP="00CD1AFD">
            <w:pPr>
              <w:suppressAutoHyphens w:val="0"/>
              <w:jc w:val="center"/>
              <w:rPr>
                <w:color w:val="000000"/>
                <w:spacing w:val="1"/>
                <w:sz w:val="20"/>
                <w:szCs w:val="20"/>
                <w:lang w:eastAsia="ru-RU"/>
              </w:rPr>
            </w:pPr>
            <w:r w:rsidRPr="0056390F">
              <w:rPr>
                <w:rFonts w:eastAsia="Courier New"/>
                <w:color w:val="000000"/>
                <w:spacing w:val="3"/>
                <w:sz w:val="20"/>
                <w:szCs w:val="20"/>
                <w:shd w:val="clear" w:color="auto" w:fill="FFFFFF"/>
                <w:lang w:eastAsia="ru-RU"/>
              </w:rPr>
              <w:t>3 - 4,5</w:t>
            </w:r>
          </w:p>
          <w:p w:rsidR="0056390F" w:rsidRPr="0056390F" w:rsidRDefault="0056390F" w:rsidP="00CD1AFD">
            <w:pPr>
              <w:suppressAutoHyphens w:val="0"/>
              <w:jc w:val="center"/>
              <w:rPr>
                <w:color w:val="000000"/>
                <w:spacing w:val="1"/>
                <w:sz w:val="20"/>
                <w:szCs w:val="20"/>
                <w:lang w:eastAsia="ru-RU"/>
              </w:rPr>
            </w:pPr>
          </w:p>
        </w:tc>
        <w:tc>
          <w:tcPr>
            <w:tcW w:w="2835" w:type="dxa"/>
          </w:tcPr>
          <w:p w:rsidR="0056390F" w:rsidRPr="0056390F" w:rsidRDefault="0056390F" w:rsidP="00CD1AFD">
            <w:pPr>
              <w:suppressAutoHyphens w:val="0"/>
              <w:rPr>
                <w:color w:val="000000"/>
                <w:spacing w:val="1"/>
                <w:sz w:val="20"/>
                <w:szCs w:val="20"/>
                <w:lang w:eastAsia="ru-RU"/>
              </w:rPr>
            </w:pPr>
            <w:r w:rsidRPr="0056390F">
              <w:rPr>
                <w:rFonts w:eastAsia="Courier New"/>
                <w:color w:val="000000"/>
                <w:spacing w:val="3"/>
                <w:sz w:val="20"/>
                <w:szCs w:val="20"/>
                <w:shd w:val="clear" w:color="auto" w:fill="FFFFFF"/>
                <w:lang w:eastAsia="ru-RU"/>
              </w:rPr>
              <w:t>Интенсивное пешеходное движение (до 300 ч/час). Допускается проезд эксплуатационного транспорта. Соединяют</w:t>
            </w:r>
          </w:p>
          <w:p w:rsidR="0056390F" w:rsidRPr="0056390F" w:rsidRDefault="0056390F" w:rsidP="00CD1AFD">
            <w:pPr>
              <w:suppressAutoHyphens w:val="0"/>
              <w:rPr>
                <w:color w:val="000000"/>
                <w:spacing w:val="1"/>
                <w:sz w:val="20"/>
                <w:szCs w:val="20"/>
                <w:lang w:eastAsia="ru-RU"/>
              </w:rPr>
            </w:pPr>
            <w:r w:rsidRPr="0056390F">
              <w:rPr>
                <w:rFonts w:eastAsia="Courier New"/>
                <w:color w:val="000000"/>
                <w:spacing w:val="3"/>
                <w:sz w:val="20"/>
                <w:szCs w:val="20"/>
                <w:shd w:val="clear" w:color="auto" w:fill="FFFFFF"/>
                <w:lang w:eastAsia="ru-RU"/>
              </w:rPr>
              <w:t>второстепенные входы в парковые объекты: между собой.</w:t>
            </w:r>
          </w:p>
        </w:tc>
        <w:tc>
          <w:tcPr>
            <w:tcW w:w="3934" w:type="dxa"/>
          </w:tcPr>
          <w:p w:rsidR="0056390F" w:rsidRPr="0056390F" w:rsidRDefault="0056390F" w:rsidP="00CD1AFD">
            <w:pPr>
              <w:suppressAutoHyphens w:val="0"/>
              <w:rPr>
                <w:color w:val="000000"/>
                <w:spacing w:val="1"/>
                <w:sz w:val="20"/>
                <w:szCs w:val="20"/>
                <w:lang w:eastAsia="ru-RU"/>
              </w:rPr>
            </w:pPr>
            <w:r w:rsidRPr="0056390F">
              <w:rPr>
                <w:rFonts w:eastAsia="Courier New"/>
                <w:color w:val="000000"/>
                <w:spacing w:val="3"/>
                <w:sz w:val="20"/>
                <w:szCs w:val="20"/>
                <w:shd w:val="clear" w:color="auto" w:fill="FFFFFF"/>
                <w:lang w:eastAsia="ru-RU"/>
              </w:rPr>
              <w:t xml:space="preserve">Трассируются по живописным местам, могут иметь криволинейные очертания. Покрытие: твердое (плитка, асфальтобетон), щебеночное, обработанное вяжущими. Обрезка ветвей на высоту 2,0 - 2,5 м. Садовый т, бордюры из цветов и трав, водоотводные лотки или др. </w:t>
            </w:r>
          </w:p>
        </w:tc>
      </w:tr>
      <w:tr w:rsidR="0056390F" w:rsidRPr="0056390F" w:rsidTr="00CD1AFD">
        <w:trPr>
          <w:trHeight w:val="305"/>
        </w:trPr>
        <w:tc>
          <w:tcPr>
            <w:tcW w:w="1691" w:type="dxa"/>
          </w:tcPr>
          <w:p w:rsidR="0056390F" w:rsidRPr="0056390F" w:rsidRDefault="0056390F" w:rsidP="00CD1AFD">
            <w:pPr>
              <w:suppressAutoHyphens w:val="0"/>
              <w:rPr>
                <w:color w:val="000000"/>
                <w:spacing w:val="1"/>
                <w:sz w:val="20"/>
                <w:szCs w:val="20"/>
                <w:lang w:eastAsia="ru-RU"/>
              </w:rPr>
            </w:pPr>
            <w:r w:rsidRPr="0056390F">
              <w:rPr>
                <w:rFonts w:eastAsia="Courier New"/>
                <w:color w:val="000000"/>
                <w:spacing w:val="3"/>
                <w:sz w:val="20"/>
                <w:szCs w:val="20"/>
                <w:shd w:val="clear" w:color="auto" w:fill="FFFFFF"/>
                <w:lang w:eastAsia="ru-RU"/>
              </w:rPr>
              <w:t>Дополни</w:t>
            </w:r>
            <w:r w:rsidRPr="0056390F">
              <w:rPr>
                <w:rFonts w:eastAsia="Courier New"/>
                <w:color w:val="000000"/>
                <w:spacing w:val="3"/>
                <w:sz w:val="20"/>
                <w:szCs w:val="20"/>
                <w:shd w:val="clear" w:color="auto" w:fill="FFFFFF"/>
                <w:lang w:eastAsia="ru-RU"/>
              </w:rPr>
              <w:softHyphen/>
              <w:t>тельные</w:t>
            </w:r>
          </w:p>
          <w:p w:rsidR="0056390F" w:rsidRPr="0056390F" w:rsidRDefault="0056390F" w:rsidP="00CD1AFD">
            <w:pPr>
              <w:suppressAutoHyphens w:val="0"/>
              <w:jc w:val="both"/>
              <w:rPr>
                <w:color w:val="000000"/>
                <w:spacing w:val="1"/>
                <w:sz w:val="20"/>
                <w:szCs w:val="20"/>
                <w:lang w:eastAsia="ru-RU"/>
              </w:rPr>
            </w:pPr>
            <w:r w:rsidRPr="0056390F">
              <w:rPr>
                <w:rFonts w:eastAsia="Courier New"/>
                <w:color w:val="000000"/>
                <w:spacing w:val="3"/>
                <w:sz w:val="20"/>
                <w:szCs w:val="20"/>
                <w:shd w:val="clear" w:color="auto" w:fill="FFFFFF"/>
                <w:lang w:eastAsia="ru-RU"/>
              </w:rPr>
              <w:t>пешеходные</w:t>
            </w:r>
          </w:p>
          <w:p w:rsidR="0056390F" w:rsidRPr="0056390F" w:rsidRDefault="0056390F" w:rsidP="00CD1AFD">
            <w:pPr>
              <w:suppressAutoHyphens w:val="0"/>
              <w:rPr>
                <w:color w:val="000000"/>
                <w:spacing w:val="1"/>
                <w:sz w:val="20"/>
                <w:szCs w:val="20"/>
                <w:lang w:eastAsia="ru-RU"/>
              </w:rPr>
            </w:pPr>
            <w:r w:rsidRPr="0056390F">
              <w:rPr>
                <w:rFonts w:eastAsia="Courier New"/>
                <w:color w:val="000000"/>
                <w:spacing w:val="3"/>
                <w:sz w:val="20"/>
                <w:szCs w:val="20"/>
                <w:shd w:val="clear" w:color="auto" w:fill="FFFFFF"/>
                <w:lang w:eastAsia="ru-RU"/>
              </w:rPr>
              <w:t>дороги</w:t>
            </w:r>
          </w:p>
        </w:tc>
        <w:tc>
          <w:tcPr>
            <w:tcW w:w="1144" w:type="dxa"/>
          </w:tcPr>
          <w:p w:rsidR="0056390F" w:rsidRPr="0056390F" w:rsidRDefault="0056390F" w:rsidP="00CD1AFD">
            <w:pPr>
              <w:suppressAutoHyphens w:val="0"/>
              <w:jc w:val="center"/>
              <w:rPr>
                <w:color w:val="000000"/>
                <w:spacing w:val="1"/>
                <w:sz w:val="20"/>
                <w:szCs w:val="20"/>
                <w:lang w:eastAsia="ru-RU"/>
              </w:rPr>
            </w:pPr>
            <w:r w:rsidRPr="0056390F">
              <w:rPr>
                <w:rFonts w:eastAsia="Courier New"/>
                <w:color w:val="000000"/>
                <w:spacing w:val="3"/>
                <w:sz w:val="20"/>
                <w:szCs w:val="20"/>
                <w:shd w:val="clear" w:color="auto" w:fill="FFFFFF"/>
                <w:lang w:eastAsia="ru-RU"/>
              </w:rPr>
              <w:t>1,5 - 2,5</w:t>
            </w:r>
          </w:p>
        </w:tc>
        <w:tc>
          <w:tcPr>
            <w:tcW w:w="2835" w:type="dxa"/>
          </w:tcPr>
          <w:p w:rsidR="0056390F" w:rsidRPr="0056390F" w:rsidRDefault="0056390F" w:rsidP="00CD1AFD">
            <w:pPr>
              <w:suppressAutoHyphens w:val="0"/>
              <w:rPr>
                <w:color w:val="000000"/>
                <w:spacing w:val="1"/>
                <w:sz w:val="20"/>
                <w:szCs w:val="20"/>
                <w:lang w:eastAsia="ru-RU"/>
              </w:rPr>
            </w:pPr>
            <w:r w:rsidRPr="0056390F">
              <w:rPr>
                <w:rFonts w:eastAsia="Courier New"/>
                <w:color w:val="000000"/>
                <w:spacing w:val="3"/>
                <w:sz w:val="20"/>
                <w:szCs w:val="20"/>
                <w:shd w:val="clear" w:color="auto" w:fill="FFFFFF"/>
                <w:lang w:eastAsia="ru-RU"/>
              </w:rPr>
              <w:t>Пешеходное движение малой интенсивности.</w:t>
            </w:r>
          </w:p>
          <w:p w:rsidR="0056390F" w:rsidRPr="0056390F" w:rsidRDefault="0056390F" w:rsidP="00CD1AFD">
            <w:pPr>
              <w:suppressAutoHyphens w:val="0"/>
              <w:jc w:val="both"/>
              <w:rPr>
                <w:color w:val="000000"/>
                <w:spacing w:val="1"/>
                <w:sz w:val="20"/>
                <w:szCs w:val="20"/>
                <w:lang w:eastAsia="ru-RU"/>
              </w:rPr>
            </w:pPr>
            <w:r w:rsidRPr="0056390F">
              <w:rPr>
                <w:rFonts w:eastAsia="Courier New"/>
                <w:color w:val="000000"/>
                <w:spacing w:val="3"/>
                <w:sz w:val="20"/>
                <w:szCs w:val="20"/>
                <w:shd w:val="clear" w:color="auto" w:fill="FFFFFF"/>
                <w:lang w:eastAsia="ru-RU"/>
              </w:rPr>
              <w:t>Проезд транспорта не допускается. Подводят к отдельным парковым сооружениям</w:t>
            </w:r>
          </w:p>
        </w:tc>
        <w:tc>
          <w:tcPr>
            <w:tcW w:w="3934" w:type="dxa"/>
          </w:tcPr>
          <w:p w:rsidR="0056390F" w:rsidRPr="0056390F" w:rsidRDefault="0056390F" w:rsidP="00CD1AFD">
            <w:pPr>
              <w:suppressAutoHyphens w:val="0"/>
              <w:jc w:val="both"/>
              <w:rPr>
                <w:color w:val="000000"/>
                <w:spacing w:val="1"/>
                <w:sz w:val="20"/>
                <w:szCs w:val="20"/>
                <w:lang w:eastAsia="ru-RU"/>
              </w:rPr>
            </w:pPr>
            <w:r w:rsidRPr="0056390F">
              <w:rPr>
                <w:rFonts w:eastAsia="Courier New"/>
                <w:color w:val="000000"/>
                <w:spacing w:val="3"/>
                <w:sz w:val="20"/>
                <w:szCs w:val="20"/>
                <w:shd w:val="clear" w:color="auto" w:fill="FFFFFF"/>
                <w:lang w:eastAsia="ru-RU"/>
              </w:rPr>
              <w:t>Свободная трассировка, каждый поворот оправдан и зафиксирован объектом, сооружением, группой или одиночными насаждениями. Продольный уклон допускается 80 промилле. Покрытие: плитка, грунтовое улучшенное</w:t>
            </w:r>
          </w:p>
        </w:tc>
      </w:tr>
      <w:tr w:rsidR="0056390F" w:rsidRPr="0056390F" w:rsidTr="00CD1AFD">
        <w:trPr>
          <w:trHeight w:val="252"/>
        </w:trPr>
        <w:tc>
          <w:tcPr>
            <w:tcW w:w="1691" w:type="dxa"/>
          </w:tcPr>
          <w:p w:rsidR="0056390F" w:rsidRPr="0056390F" w:rsidRDefault="0056390F" w:rsidP="00CD1AFD">
            <w:pPr>
              <w:suppressAutoHyphens w:val="0"/>
              <w:rPr>
                <w:color w:val="000000"/>
                <w:spacing w:val="1"/>
                <w:sz w:val="20"/>
                <w:szCs w:val="20"/>
                <w:lang w:eastAsia="ru-RU"/>
              </w:rPr>
            </w:pPr>
            <w:r w:rsidRPr="0056390F">
              <w:rPr>
                <w:rFonts w:eastAsia="Courier New"/>
                <w:color w:val="000000"/>
                <w:spacing w:val="3"/>
                <w:sz w:val="20"/>
                <w:szCs w:val="20"/>
                <w:shd w:val="clear" w:color="auto" w:fill="FFFFFF"/>
                <w:lang w:eastAsia="ru-RU"/>
              </w:rPr>
              <w:t>Тропы</w:t>
            </w:r>
          </w:p>
        </w:tc>
        <w:tc>
          <w:tcPr>
            <w:tcW w:w="1144" w:type="dxa"/>
          </w:tcPr>
          <w:p w:rsidR="0056390F" w:rsidRPr="0056390F" w:rsidRDefault="0056390F" w:rsidP="00CD1AFD">
            <w:pPr>
              <w:suppressAutoHyphens w:val="0"/>
              <w:jc w:val="center"/>
              <w:rPr>
                <w:color w:val="000000"/>
                <w:spacing w:val="1"/>
                <w:sz w:val="20"/>
                <w:szCs w:val="20"/>
                <w:lang w:eastAsia="ru-RU"/>
              </w:rPr>
            </w:pPr>
            <w:r w:rsidRPr="0056390F">
              <w:rPr>
                <w:rFonts w:eastAsia="Courier New"/>
                <w:color w:val="000000"/>
                <w:spacing w:val="3"/>
                <w:sz w:val="20"/>
                <w:szCs w:val="20"/>
                <w:shd w:val="clear" w:color="auto" w:fill="FFFFFF"/>
                <w:lang w:eastAsia="ru-RU"/>
              </w:rPr>
              <w:t>0,75 - 1,0</w:t>
            </w:r>
          </w:p>
        </w:tc>
        <w:tc>
          <w:tcPr>
            <w:tcW w:w="2835" w:type="dxa"/>
          </w:tcPr>
          <w:p w:rsidR="0056390F" w:rsidRPr="0056390F" w:rsidRDefault="0056390F" w:rsidP="00CD1AFD">
            <w:pPr>
              <w:suppressAutoHyphens w:val="0"/>
              <w:rPr>
                <w:color w:val="000000"/>
                <w:spacing w:val="1"/>
                <w:sz w:val="20"/>
                <w:szCs w:val="20"/>
                <w:lang w:eastAsia="ru-RU"/>
              </w:rPr>
            </w:pPr>
            <w:r w:rsidRPr="0056390F">
              <w:rPr>
                <w:rFonts w:eastAsia="Courier New"/>
                <w:color w:val="000000"/>
                <w:spacing w:val="3"/>
                <w:sz w:val="20"/>
                <w:szCs w:val="20"/>
                <w:shd w:val="clear" w:color="auto" w:fill="FFFFFF"/>
                <w:lang w:eastAsia="ru-RU"/>
              </w:rPr>
              <w:t>Дополнительная прогулочная сеть с естественным характером ландшафта.</w:t>
            </w:r>
          </w:p>
        </w:tc>
        <w:tc>
          <w:tcPr>
            <w:tcW w:w="3934" w:type="dxa"/>
          </w:tcPr>
          <w:p w:rsidR="0056390F" w:rsidRPr="0056390F" w:rsidRDefault="0056390F" w:rsidP="00CD1AFD">
            <w:pPr>
              <w:suppressAutoHyphens w:val="0"/>
              <w:jc w:val="both"/>
              <w:rPr>
                <w:color w:val="000000"/>
                <w:spacing w:val="1"/>
                <w:sz w:val="20"/>
                <w:szCs w:val="20"/>
                <w:lang w:eastAsia="ru-RU"/>
              </w:rPr>
            </w:pPr>
            <w:r w:rsidRPr="0056390F">
              <w:rPr>
                <w:rFonts w:eastAsia="Courier New"/>
                <w:color w:val="000000"/>
                <w:spacing w:val="3"/>
                <w:sz w:val="20"/>
                <w:szCs w:val="20"/>
                <w:shd w:val="clear" w:color="auto" w:fill="FFFFFF"/>
                <w:lang w:eastAsia="ru-RU"/>
              </w:rPr>
              <w:t>Трассируется по крутым склонам, через чаши, овраги, ручьи. Покрытие: грунтовое естественное.</w:t>
            </w:r>
          </w:p>
        </w:tc>
      </w:tr>
      <w:tr w:rsidR="0056390F" w:rsidRPr="0056390F" w:rsidTr="00CD1AFD">
        <w:trPr>
          <w:trHeight w:val="1062"/>
        </w:trPr>
        <w:tc>
          <w:tcPr>
            <w:tcW w:w="1691" w:type="dxa"/>
          </w:tcPr>
          <w:p w:rsidR="0056390F" w:rsidRPr="0056390F" w:rsidRDefault="0056390F" w:rsidP="00CD1AFD">
            <w:pPr>
              <w:suppressAutoHyphens w:val="0"/>
              <w:jc w:val="both"/>
              <w:rPr>
                <w:rFonts w:eastAsia="Courier New"/>
                <w:color w:val="000000"/>
                <w:sz w:val="20"/>
                <w:szCs w:val="20"/>
                <w:lang w:eastAsia="ru-RU"/>
              </w:rPr>
            </w:pPr>
            <w:r w:rsidRPr="0056390F">
              <w:rPr>
                <w:rFonts w:eastAsia="Courier New"/>
                <w:color w:val="000000"/>
                <w:sz w:val="20"/>
                <w:szCs w:val="20"/>
                <w:lang w:eastAsia="ru-RU"/>
              </w:rPr>
              <w:t>Велосипедные дорожки</w:t>
            </w:r>
          </w:p>
        </w:tc>
        <w:tc>
          <w:tcPr>
            <w:tcW w:w="1144" w:type="dxa"/>
          </w:tcPr>
          <w:p w:rsidR="0056390F" w:rsidRPr="0056390F" w:rsidRDefault="0056390F" w:rsidP="00CD1AFD">
            <w:pPr>
              <w:suppressAutoHyphens w:val="0"/>
              <w:jc w:val="center"/>
              <w:rPr>
                <w:rFonts w:eastAsia="Courier New"/>
                <w:color w:val="000000"/>
                <w:sz w:val="20"/>
                <w:szCs w:val="20"/>
                <w:lang w:eastAsia="ru-RU"/>
              </w:rPr>
            </w:pPr>
            <w:r w:rsidRPr="0056390F">
              <w:rPr>
                <w:rFonts w:eastAsia="Courier New"/>
                <w:color w:val="000000"/>
                <w:sz w:val="20"/>
                <w:szCs w:val="20"/>
                <w:lang w:eastAsia="ru-RU"/>
              </w:rPr>
              <w:t>1,5-2,5</w:t>
            </w:r>
          </w:p>
        </w:tc>
        <w:tc>
          <w:tcPr>
            <w:tcW w:w="2835" w:type="dxa"/>
          </w:tcPr>
          <w:p w:rsidR="0056390F" w:rsidRPr="0056390F" w:rsidRDefault="0056390F" w:rsidP="00CD1AFD">
            <w:pPr>
              <w:suppressAutoHyphens w:val="0"/>
              <w:jc w:val="both"/>
              <w:rPr>
                <w:rFonts w:eastAsia="Courier New"/>
                <w:color w:val="000000"/>
                <w:sz w:val="20"/>
                <w:szCs w:val="20"/>
                <w:lang w:eastAsia="ru-RU"/>
              </w:rPr>
            </w:pPr>
            <w:r w:rsidRPr="0056390F">
              <w:rPr>
                <w:rFonts w:eastAsia="Courier New"/>
                <w:color w:val="000000"/>
                <w:sz w:val="20"/>
                <w:szCs w:val="20"/>
                <w:lang w:eastAsia="ru-RU"/>
              </w:rPr>
              <w:t>Велосипедные прогулки</w:t>
            </w:r>
          </w:p>
        </w:tc>
        <w:tc>
          <w:tcPr>
            <w:tcW w:w="3934" w:type="dxa"/>
          </w:tcPr>
          <w:p w:rsidR="0056390F" w:rsidRPr="0056390F" w:rsidRDefault="0056390F" w:rsidP="00CD1AFD">
            <w:pPr>
              <w:suppressAutoHyphens w:val="0"/>
              <w:jc w:val="both"/>
              <w:rPr>
                <w:rFonts w:eastAsia="Courier New"/>
                <w:color w:val="000000"/>
                <w:sz w:val="20"/>
                <w:szCs w:val="20"/>
                <w:lang w:eastAsia="ru-RU"/>
              </w:rPr>
            </w:pPr>
            <w:r w:rsidRPr="0056390F">
              <w:rPr>
                <w:rFonts w:eastAsia="Calibri"/>
                <w:color w:val="000000"/>
                <w:spacing w:val="3"/>
                <w:sz w:val="20"/>
                <w:szCs w:val="20"/>
                <w:shd w:val="clear" w:color="auto" w:fill="FFFFFF"/>
                <w:lang w:eastAsia="ru-RU"/>
              </w:rPr>
              <w:t>Трассирование замкнутое (кольцевое, петельное,</w:t>
            </w:r>
            <w:r w:rsidR="00837964">
              <w:rPr>
                <w:rFonts w:eastAsia="Calibri"/>
                <w:color w:val="000000"/>
                <w:spacing w:val="3"/>
                <w:sz w:val="20"/>
                <w:szCs w:val="20"/>
                <w:shd w:val="clear" w:color="auto" w:fill="FFFFFF"/>
                <w:lang w:eastAsia="ru-RU"/>
              </w:rPr>
              <w:t xml:space="preserve"> </w:t>
            </w:r>
            <w:r w:rsidRPr="0056390F">
              <w:rPr>
                <w:rFonts w:eastAsia="Calibri"/>
                <w:color w:val="000000"/>
                <w:spacing w:val="3"/>
                <w:sz w:val="20"/>
                <w:szCs w:val="20"/>
                <w:shd w:val="clear" w:color="auto" w:fill="FFFFFF"/>
                <w:lang w:eastAsia="ru-RU"/>
              </w:rPr>
              <w:t>восьмерочное) Рекомендуется пунк</w:t>
            </w:r>
            <w:r w:rsidR="00837964">
              <w:rPr>
                <w:rFonts w:eastAsia="Calibri"/>
                <w:color w:val="000000"/>
                <w:spacing w:val="3"/>
                <w:sz w:val="20"/>
                <w:szCs w:val="20"/>
                <w:shd w:val="clear" w:color="auto" w:fill="FFFFFF"/>
                <w:lang w:eastAsia="ru-RU"/>
              </w:rPr>
              <w:t>т</w:t>
            </w:r>
            <w:r w:rsidRPr="0056390F">
              <w:rPr>
                <w:rFonts w:eastAsia="Calibri"/>
                <w:color w:val="000000"/>
                <w:spacing w:val="3"/>
                <w:sz w:val="20"/>
                <w:szCs w:val="20"/>
                <w:shd w:val="clear" w:color="auto" w:fill="FFFFFF"/>
                <w:lang w:eastAsia="ru-RU"/>
              </w:rPr>
              <w:t xml:space="preserve"> техобслуживания. Покрытие твердое. Обрезка ветвей на высоту 2,5 м</w:t>
            </w:r>
          </w:p>
        </w:tc>
      </w:tr>
      <w:tr w:rsidR="0056390F" w:rsidRPr="0056390F" w:rsidTr="00CD1AFD">
        <w:trPr>
          <w:trHeight w:val="554"/>
        </w:trPr>
        <w:tc>
          <w:tcPr>
            <w:tcW w:w="1691" w:type="dxa"/>
          </w:tcPr>
          <w:p w:rsidR="0056390F" w:rsidRPr="0056390F" w:rsidRDefault="0056390F" w:rsidP="00CD1AFD">
            <w:pPr>
              <w:suppressAutoHyphens w:val="0"/>
              <w:rPr>
                <w:color w:val="000000"/>
                <w:spacing w:val="1"/>
                <w:sz w:val="20"/>
                <w:szCs w:val="20"/>
                <w:lang w:eastAsia="ru-RU"/>
              </w:rPr>
            </w:pPr>
            <w:r w:rsidRPr="0056390F">
              <w:rPr>
                <w:rFonts w:eastAsia="Courier New"/>
                <w:color w:val="000000"/>
                <w:spacing w:val="3"/>
                <w:sz w:val="20"/>
                <w:szCs w:val="20"/>
                <w:shd w:val="clear" w:color="auto" w:fill="FFFFFF"/>
                <w:lang w:eastAsia="ru-RU"/>
              </w:rPr>
              <w:t>Дороги для конной езды</w:t>
            </w:r>
          </w:p>
        </w:tc>
        <w:tc>
          <w:tcPr>
            <w:tcW w:w="1144" w:type="dxa"/>
          </w:tcPr>
          <w:p w:rsidR="0056390F" w:rsidRPr="0056390F" w:rsidRDefault="0056390F" w:rsidP="00CD1AFD">
            <w:pPr>
              <w:suppressAutoHyphens w:val="0"/>
              <w:jc w:val="center"/>
              <w:rPr>
                <w:color w:val="000000"/>
                <w:spacing w:val="1"/>
                <w:sz w:val="20"/>
                <w:szCs w:val="20"/>
                <w:lang w:eastAsia="ru-RU"/>
              </w:rPr>
            </w:pPr>
            <w:r w:rsidRPr="0056390F">
              <w:rPr>
                <w:rFonts w:eastAsia="Courier New"/>
                <w:color w:val="000000"/>
                <w:spacing w:val="3"/>
                <w:sz w:val="20"/>
                <w:szCs w:val="20"/>
                <w:shd w:val="clear" w:color="auto" w:fill="FFFFFF"/>
                <w:lang w:eastAsia="ru-RU"/>
              </w:rPr>
              <w:t>4,0 - 6,0</w:t>
            </w:r>
          </w:p>
        </w:tc>
        <w:tc>
          <w:tcPr>
            <w:tcW w:w="2835" w:type="dxa"/>
          </w:tcPr>
          <w:p w:rsidR="0056390F" w:rsidRPr="0056390F" w:rsidRDefault="0056390F" w:rsidP="00CD1AFD">
            <w:pPr>
              <w:suppressAutoHyphens w:val="0"/>
              <w:rPr>
                <w:color w:val="000000"/>
                <w:spacing w:val="1"/>
                <w:sz w:val="20"/>
                <w:szCs w:val="20"/>
                <w:lang w:eastAsia="ru-RU"/>
              </w:rPr>
            </w:pPr>
            <w:r w:rsidRPr="0056390F">
              <w:rPr>
                <w:rFonts w:eastAsia="Courier New"/>
                <w:color w:val="000000"/>
                <w:spacing w:val="3"/>
                <w:sz w:val="20"/>
                <w:szCs w:val="20"/>
                <w:shd w:val="clear" w:color="auto" w:fill="FFFFFF"/>
                <w:lang w:eastAsia="ru-RU"/>
              </w:rPr>
              <w:t>Прогулки верхом, в экипажах, санях. Допускается проезд</w:t>
            </w:r>
          </w:p>
          <w:p w:rsidR="0056390F" w:rsidRPr="0056390F" w:rsidRDefault="0056390F" w:rsidP="00CD1AFD">
            <w:pPr>
              <w:suppressAutoHyphens w:val="0"/>
              <w:rPr>
                <w:color w:val="000000"/>
                <w:spacing w:val="1"/>
                <w:sz w:val="20"/>
                <w:szCs w:val="20"/>
                <w:lang w:eastAsia="ru-RU"/>
              </w:rPr>
            </w:pPr>
            <w:r w:rsidRPr="0056390F">
              <w:rPr>
                <w:rFonts w:eastAsia="Courier New"/>
                <w:color w:val="000000"/>
                <w:spacing w:val="3"/>
                <w:sz w:val="20"/>
                <w:szCs w:val="20"/>
                <w:shd w:val="clear" w:color="auto" w:fill="FFFFFF"/>
                <w:lang w:eastAsia="ru-RU"/>
              </w:rPr>
              <w:t>эксплуатационного транспорта.</w:t>
            </w:r>
          </w:p>
        </w:tc>
        <w:tc>
          <w:tcPr>
            <w:tcW w:w="3934" w:type="dxa"/>
          </w:tcPr>
          <w:p w:rsidR="0056390F" w:rsidRPr="0056390F" w:rsidRDefault="0056390F" w:rsidP="00CD1AFD">
            <w:pPr>
              <w:suppressAutoHyphens w:val="0"/>
              <w:jc w:val="both"/>
              <w:rPr>
                <w:color w:val="000000"/>
                <w:spacing w:val="1"/>
                <w:sz w:val="20"/>
                <w:szCs w:val="20"/>
                <w:lang w:eastAsia="ru-RU"/>
              </w:rPr>
            </w:pPr>
            <w:r w:rsidRPr="0056390F">
              <w:rPr>
                <w:rFonts w:eastAsia="Courier New"/>
                <w:color w:val="000000"/>
                <w:spacing w:val="3"/>
                <w:sz w:val="20"/>
                <w:szCs w:val="20"/>
                <w:shd w:val="clear" w:color="auto" w:fill="FFFFFF"/>
                <w:lang w:eastAsia="ru-RU"/>
              </w:rPr>
              <w:t>Наибольшие продольные уклоны до 60 промилле.</w:t>
            </w:r>
          </w:p>
          <w:p w:rsidR="0056390F" w:rsidRPr="0056390F" w:rsidRDefault="0056390F" w:rsidP="00CD1AFD">
            <w:pPr>
              <w:suppressAutoHyphens w:val="0"/>
              <w:jc w:val="both"/>
              <w:rPr>
                <w:color w:val="000000"/>
                <w:spacing w:val="1"/>
                <w:sz w:val="20"/>
                <w:szCs w:val="20"/>
                <w:lang w:eastAsia="ru-RU"/>
              </w:rPr>
            </w:pPr>
            <w:r w:rsidRPr="0056390F">
              <w:rPr>
                <w:rFonts w:eastAsia="Courier New"/>
                <w:color w:val="000000"/>
                <w:spacing w:val="3"/>
                <w:sz w:val="20"/>
                <w:szCs w:val="20"/>
                <w:shd w:val="clear" w:color="auto" w:fill="FFFFFF"/>
                <w:lang w:eastAsia="ru-RU"/>
              </w:rPr>
              <w:t>Обрезка ветвей на высоту 4 м.</w:t>
            </w:r>
          </w:p>
          <w:p w:rsidR="0056390F" w:rsidRPr="0056390F" w:rsidRDefault="0056390F" w:rsidP="00CD1AFD">
            <w:pPr>
              <w:suppressAutoHyphens w:val="0"/>
              <w:jc w:val="both"/>
              <w:rPr>
                <w:color w:val="000000"/>
                <w:spacing w:val="1"/>
                <w:sz w:val="20"/>
                <w:szCs w:val="20"/>
                <w:lang w:eastAsia="ru-RU"/>
              </w:rPr>
            </w:pPr>
            <w:r w:rsidRPr="0056390F">
              <w:rPr>
                <w:rFonts w:eastAsia="Courier New"/>
                <w:color w:val="000000"/>
                <w:spacing w:val="3"/>
                <w:sz w:val="20"/>
                <w:szCs w:val="20"/>
                <w:shd w:val="clear" w:color="auto" w:fill="FFFFFF"/>
                <w:lang w:eastAsia="ru-RU"/>
              </w:rPr>
              <w:t>Покрытие: грунтовое улучшенное.</w:t>
            </w:r>
          </w:p>
        </w:tc>
      </w:tr>
      <w:tr w:rsidR="0056390F" w:rsidRPr="0056390F" w:rsidTr="00CD1AFD">
        <w:trPr>
          <w:trHeight w:val="401"/>
        </w:trPr>
        <w:tc>
          <w:tcPr>
            <w:tcW w:w="1691" w:type="dxa"/>
          </w:tcPr>
          <w:p w:rsidR="0056390F" w:rsidRPr="0056390F" w:rsidRDefault="0056390F" w:rsidP="00CD1AFD">
            <w:pPr>
              <w:suppressAutoHyphens w:val="0"/>
              <w:jc w:val="both"/>
              <w:rPr>
                <w:color w:val="000000"/>
                <w:spacing w:val="1"/>
                <w:sz w:val="20"/>
                <w:szCs w:val="20"/>
                <w:lang w:eastAsia="ru-RU"/>
              </w:rPr>
            </w:pPr>
            <w:r w:rsidRPr="0056390F">
              <w:rPr>
                <w:rFonts w:eastAsia="Courier New"/>
                <w:color w:val="000000"/>
                <w:spacing w:val="3"/>
                <w:sz w:val="20"/>
                <w:szCs w:val="20"/>
                <w:shd w:val="clear" w:color="auto" w:fill="FFFFFF"/>
                <w:lang w:eastAsia="ru-RU"/>
              </w:rPr>
              <w:t>Автомобильная</w:t>
            </w:r>
          </w:p>
          <w:p w:rsidR="0056390F" w:rsidRPr="0056390F" w:rsidRDefault="0056390F" w:rsidP="00CD1AFD">
            <w:pPr>
              <w:suppressAutoHyphens w:val="0"/>
              <w:jc w:val="both"/>
              <w:rPr>
                <w:color w:val="000000"/>
                <w:spacing w:val="1"/>
                <w:sz w:val="20"/>
                <w:szCs w:val="20"/>
                <w:lang w:eastAsia="ru-RU"/>
              </w:rPr>
            </w:pPr>
            <w:r w:rsidRPr="0056390F">
              <w:rPr>
                <w:rFonts w:eastAsia="Courier New"/>
                <w:color w:val="000000"/>
                <w:spacing w:val="3"/>
                <w:sz w:val="20"/>
                <w:szCs w:val="20"/>
                <w:shd w:val="clear" w:color="auto" w:fill="FFFFFF"/>
                <w:lang w:eastAsia="ru-RU"/>
              </w:rPr>
              <w:t>дорога</w:t>
            </w:r>
          </w:p>
          <w:p w:rsidR="0056390F" w:rsidRPr="0056390F" w:rsidRDefault="0056390F" w:rsidP="00CD1AFD">
            <w:pPr>
              <w:suppressAutoHyphens w:val="0"/>
              <w:jc w:val="both"/>
              <w:rPr>
                <w:color w:val="000000"/>
                <w:spacing w:val="1"/>
                <w:sz w:val="20"/>
                <w:szCs w:val="20"/>
                <w:lang w:eastAsia="ru-RU"/>
              </w:rPr>
            </w:pPr>
            <w:r w:rsidRPr="0056390F">
              <w:rPr>
                <w:rFonts w:eastAsia="Courier New"/>
                <w:color w:val="000000"/>
                <w:spacing w:val="3"/>
                <w:sz w:val="20"/>
                <w:szCs w:val="20"/>
                <w:shd w:val="clear" w:color="auto" w:fill="FFFFFF"/>
                <w:lang w:eastAsia="ru-RU"/>
              </w:rPr>
              <w:t>(парквей)</w:t>
            </w:r>
          </w:p>
        </w:tc>
        <w:tc>
          <w:tcPr>
            <w:tcW w:w="1144" w:type="dxa"/>
          </w:tcPr>
          <w:p w:rsidR="0056390F" w:rsidRPr="0056390F" w:rsidRDefault="0056390F" w:rsidP="00CD1AFD">
            <w:pPr>
              <w:suppressAutoHyphens w:val="0"/>
              <w:jc w:val="center"/>
              <w:rPr>
                <w:color w:val="000000"/>
                <w:spacing w:val="1"/>
                <w:sz w:val="20"/>
                <w:szCs w:val="20"/>
                <w:lang w:eastAsia="ru-RU"/>
              </w:rPr>
            </w:pPr>
            <w:r w:rsidRPr="0056390F">
              <w:rPr>
                <w:rFonts w:eastAsia="Courier New"/>
                <w:color w:val="000000"/>
                <w:spacing w:val="3"/>
                <w:sz w:val="20"/>
                <w:szCs w:val="20"/>
                <w:shd w:val="clear" w:color="auto" w:fill="FFFFFF"/>
                <w:lang w:eastAsia="ru-RU"/>
              </w:rPr>
              <w:t>4,5 - 7,0</w:t>
            </w:r>
          </w:p>
        </w:tc>
        <w:tc>
          <w:tcPr>
            <w:tcW w:w="2835" w:type="dxa"/>
          </w:tcPr>
          <w:p w:rsidR="0056390F" w:rsidRPr="0056390F" w:rsidRDefault="0056390F" w:rsidP="00CD1AFD">
            <w:pPr>
              <w:suppressAutoHyphens w:val="0"/>
              <w:rPr>
                <w:color w:val="000000"/>
                <w:spacing w:val="1"/>
                <w:sz w:val="20"/>
                <w:szCs w:val="20"/>
                <w:lang w:eastAsia="ru-RU"/>
              </w:rPr>
            </w:pPr>
            <w:r w:rsidRPr="0056390F">
              <w:rPr>
                <w:rFonts w:eastAsia="Courier New"/>
                <w:color w:val="000000"/>
                <w:spacing w:val="3"/>
                <w:sz w:val="20"/>
                <w:szCs w:val="20"/>
                <w:shd w:val="clear" w:color="auto" w:fill="FFFFFF"/>
                <w:lang w:eastAsia="ru-RU"/>
              </w:rPr>
              <w:t>Автомобильные прогулки ипроезд внутрипаркового транспорта. Допускается</w:t>
            </w:r>
            <w:r w:rsidRPr="0056390F">
              <w:rPr>
                <w:color w:val="000000"/>
                <w:spacing w:val="1"/>
                <w:sz w:val="20"/>
                <w:szCs w:val="20"/>
                <w:lang w:eastAsia="ru-RU"/>
              </w:rPr>
              <w:t xml:space="preserve"> </w:t>
            </w:r>
            <w:r w:rsidRPr="0056390F">
              <w:rPr>
                <w:rFonts w:eastAsia="Courier New"/>
                <w:color w:val="000000"/>
                <w:spacing w:val="3"/>
                <w:sz w:val="20"/>
                <w:szCs w:val="20"/>
                <w:shd w:val="clear" w:color="auto" w:fill="FFFFFF"/>
                <w:lang w:eastAsia="ru-RU"/>
              </w:rPr>
              <w:t>проезд эксплуатационного</w:t>
            </w:r>
          </w:p>
          <w:p w:rsidR="0056390F" w:rsidRPr="0056390F" w:rsidRDefault="0056390F" w:rsidP="00CD1AFD">
            <w:pPr>
              <w:suppressAutoHyphens w:val="0"/>
              <w:rPr>
                <w:color w:val="000000"/>
                <w:spacing w:val="1"/>
                <w:sz w:val="20"/>
                <w:szCs w:val="20"/>
                <w:lang w:eastAsia="ru-RU"/>
              </w:rPr>
            </w:pPr>
            <w:r w:rsidRPr="0056390F">
              <w:rPr>
                <w:rFonts w:eastAsia="Courier New"/>
                <w:color w:val="000000"/>
                <w:spacing w:val="3"/>
                <w:sz w:val="20"/>
                <w:szCs w:val="20"/>
                <w:shd w:val="clear" w:color="auto" w:fill="FFFFFF"/>
                <w:lang w:eastAsia="ru-RU"/>
              </w:rPr>
              <w:t>транспорта</w:t>
            </w:r>
          </w:p>
        </w:tc>
        <w:tc>
          <w:tcPr>
            <w:tcW w:w="3934" w:type="dxa"/>
          </w:tcPr>
          <w:p w:rsidR="0056390F" w:rsidRPr="0056390F" w:rsidRDefault="0056390F" w:rsidP="00CD1AFD">
            <w:pPr>
              <w:suppressAutoHyphens w:val="0"/>
              <w:jc w:val="both"/>
              <w:rPr>
                <w:color w:val="000000"/>
                <w:spacing w:val="1"/>
                <w:sz w:val="20"/>
                <w:szCs w:val="20"/>
                <w:lang w:eastAsia="ru-RU"/>
              </w:rPr>
            </w:pPr>
            <w:r w:rsidRPr="0056390F">
              <w:rPr>
                <w:rFonts w:eastAsia="Courier New"/>
                <w:color w:val="000000"/>
                <w:spacing w:val="3"/>
                <w:sz w:val="20"/>
                <w:szCs w:val="20"/>
                <w:shd w:val="clear" w:color="auto" w:fill="FFFFFF"/>
                <w:lang w:eastAsia="ru-RU"/>
              </w:rPr>
              <w:t>Трассируется по периферии лесопарка в стороне от пешеходных коммуникаций. Наибольший продольный уклон 7 0 промилле, макс. скорость - 4 0 км/час. Радиусы закруглений - не менее 15 м. Покрытие:</w:t>
            </w:r>
            <w:r w:rsidR="00837964">
              <w:rPr>
                <w:rFonts w:eastAsia="Courier New"/>
                <w:color w:val="000000"/>
                <w:spacing w:val="3"/>
                <w:sz w:val="20"/>
                <w:szCs w:val="20"/>
                <w:shd w:val="clear" w:color="auto" w:fill="FFFFFF"/>
                <w:lang w:eastAsia="ru-RU"/>
              </w:rPr>
              <w:t xml:space="preserve"> </w:t>
            </w:r>
            <w:r w:rsidRPr="0056390F">
              <w:rPr>
                <w:rFonts w:eastAsia="Courier New"/>
                <w:color w:val="000000"/>
                <w:spacing w:val="3"/>
                <w:sz w:val="20"/>
                <w:szCs w:val="20"/>
                <w:shd w:val="clear" w:color="auto" w:fill="FFFFFF"/>
                <w:lang w:eastAsia="ru-RU"/>
              </w:rPr>
              <w:t>асфальтобетон,</w:t>
            </w:r>
            <w:r w:rsidR="00837964">
              <w:rPr>
                <w:rFonts w:eastAsia="Courier New"/>
                <w:color w:val="000000"/>
                <w:spacing w:val="3"/>
                <w:sz w:val="20"/>
                <w:szCs w:val="20"/>
                <w:shd w:val="clear" w:color="auto" w:fill="FFFFFF"/>
                <w:lang w:eastAsia="ru-RU"/>
              </w:rPr>
              <w:t xml:space="preserve"> </w:t>
            </w:r>
            <w:r w:rsidRPr="0056390F">
              <w:rPr>
                <w:rFonts w:eastAsia="Courier New"/>
                <w:color w:val="000000"/>
                <w:spacing w:val="3"/>
                <w:sz w:val="20"/>
                <w:szCs w:val="20"/>
                <w:shd w:val="clear" w:color="auto" w:fill="FFFFFF"/>
                <w:lang w:eastAsia="ru-RU"/>
              </w:rPr>
              <w:t>щебеночное, гравийное, обработка вяжущими, бордюрный камень.</w:t>
            </w:r>
          </w:p>
        </w:tc>
      </w:tr>
      <w:tr w:rsidR="0056390F" w:rsidRPr="0056390F" w:rsidTr="00CD1AFD">
        <w:trPr>
          <w:trHeight w:val="332"/>
        </w:trPr>
        <w:tc>
          <w:tcPr>
            <w:tcW w:w="9604" w:type="dxa"/>
            <w:gridSpan w:val="4"/>
          </w:tcPr>
          <w:p w:rsidR="0056390F" w:rsidRPr="0056390F" w:rsidRDefault="0056390F" w:rsidP="00CD1AFD">
            <w:pPr>
              <w:suppressAutoHyphens w:val="0"/>
              <w:jc w:val="both"/>
              <w:rPr>
                <w:color w:val="000000"/>
                <w:spacing w:val="1"/>
                <w:sz w:val="20"/>
                <w:szCs w:val="20"/>
                <w:lang w:eastAsia="ru-RU"/>
              </w:rPr>
            </w:pPr>
            <w:r w:rsidRPr="0056390F">
              <w:rPr>
                <w:rFonts w:eastAsia="Courier New"/>
                <w:color w:val="000000"/>
                <w:spacing w:val="3"/>
                <w:sz w:val="20"/>
                <w:szCs w:val="20"/>
                <w:shd w:val="clear" w:color="auto" w:fill="FFFFFF"/>
                <w:lang w:eastAsia="ru-RU"/>
              </w:rPr>
              <w:t>Примечания: 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6 м.</w:t>
            </w:r>
          </w:p>
          <w:p w:rsidR="0056390F" w:rsidRPr="0056390F" w:rsidRDefault="00A61872" w:rsidP="00CD1AFD">
            <w:pPr>
              <w:widowControl w:val="0"/>
              <w:tabs>
                <w:tab w:val="left" w:pos="792"/>
              </w:tabs>
              <w:suppressAutoHyphens w:val="0"/>
              <w:jc w:val="both"/>
              <w:rPr>
                <w:color w:val="000000"/>
                <w:spacing w:val="1"/>
                <w:sz w:val="20"/>
                <w:szCs w:val="20"/>
                <w:lang w:eastAsia="ru-RU"/>
              </w:rPr>
            </w:pPr>
            <w:r>
              <w:rPr>
                <w:rFonts w:eastAsia="Courier New"/>
                <w:color w:val="000000"/>
                <w:spacing w:val="3"/>
                <w:sz w:val="20"/>
                <w:szCs w:val="20"/>
                <w:shd w:val="clear" w:color="auto" w:fill="FFFFFF"/>
                <w:lang w:eastAsia="ru-RU"/>
              </w:rPr>
              <w:t xml:space="preserve">2. </w:t>
            </w:r>
            <w:r w:rsidR="0056390F" w:rsidRPr="0056390F">
              <w:rPr>
                <w:rFonts w:eastAsia="Courier New"/>
                <w:color w:val="000000"/>
                <w:spacing w:val="3"/>
                <w:sz w:val="20"/>
                <w:szCs w:val="20"/>
                <w:shd w:val="clear" w:color="auto" w:fill="FFFFFF"/>
                <w:lang w:eastAsia="ru-RU"/>
              </w:rPr>
              <w:t xml:space="preserve">На типах аллей и дорог, помеченных знаком "*", допускается катание на роликовых досках, коньках, </w:t>
            </w:r>
            <w:r w:rsidR="0056390F" w:rsidRPr="0056390F">
              <w:rPr>
                <w:rFonts w:eastAsia="Courier New"/>
                <w:color w:val="000000"/>
                <w:spacing w:val="3"/>
                <w:sz w:val="20"/>
                <w:szCs w:val="20"/>
                <w:shd w:val="clear" w:color="auto" w:fill="FFFFFF"/>
                <w:lang w:eastAsia="ru-RU"/>
              </w:rPr>
              <w:lastRenderedPageBreak/>
              <w:t>самокатах, помимо специально оборудованных территорий.</w:t>
            </w:r>
          </w:p>
          <w:p w:rsidR="0056390F" w:rsidRPr="0056390F" w:rsidRDefault="0056390F" w:rsidP="00CD1AFD">
            <w:pPr>
              <w:suppressAutoHyphens w:val="0"/>
              <w:jc w:val="both"/>
              <w:rPr>
                <w:rFonts w:eastAsia="Courier New"/>
                <w:color w:val="000000"/>
                <w:sz w:val="20"/>
                <w:szCs w:val="20"/>
                <w:lang w:eastAsia="ru-RU"/>
              </w:rPr>
            </w:pPr>
            <w:r w:rsidRPr="0056390F">
              <w:rPr>
                <w:rFonts w:eastAsia="Courier New"/>
                <w:color w:val="000000"/>
                <w:spacing w:val="3"/>
                <w:sz w:val="20"/>
                <w:szCs w:val="20"/>
                <w:shd w:val="clear" w:color="auto" w:fill="FFFFFF"/>
                <w:lang w:eastAsia="ru-RU"/>
              </w:rPr>
              <w:t>Автомобильные дороги следует предусматривать в лесопарках с размером территории более 100 га.</w:t>
            </w:r>
          </w:p>
        </w:tc>
      </w:tr>
    </w:tbl>
    <w:p w:rsidR="0056390F" w:rsidRPr="0056390F" w:rsidRDefault="0056390F" w:rsidP="0056390F">
      <w:pPr>
        <w:suppressAutoHyphens w:val="0"/>
        <w:spacing w:line="322" w:lineRule="exact"/>
        <w:ind w:right="23" w:firstLine="709"/>
        <w:jc w:val="both"/>
        <w:rPr>
          <w:rFonts w:eastAsia="Courier New"/>
          <w:color w:val="000000"/>
          <w:sz w:val="28"/>
          <w:szCs w:val="28"/>
          <w:lang w:eastAsia="ru-RU"/>
        </w:rPr>
      </w:pPr>
      <w:r w:rsidRPr="0056390F">
        <w:rPr>
          <w:rFonts w:eastAsia="Courier New"/>
          <w:color w:val="000000"/>
          <w:sz w:val="28"/>
          <w:szCs w:val="28"/>
          <w:lang w:eastAsia="ru-RU"/>
        </w:rPr>
        <w:lastRenderedPageBreak/>
        <w:tab/>
      </w:r>
    </w:p>
    <w:p w:rsidR="0056390F" w:rsidRPr="0056390F" w:rsidRDefault="0056390F" w:rsidP="0056390F">
      <w:pPr>
        <w:suppressAutoHyphens w:val="0"/>
        <w:spacing w:line="322" w:lineRule="exact"/>
        <w:ind w:right="23" w:firstLine="708"/>
        <w:jc w:val="both"/>
        <w:rPr>
          <w:rFonts w:eastAsia="Courier New"/>
          <w:color w:val="000000"/>
          <w:sz w:val="28"/>
          <w:szCs w:val="28"/>
          <w:lang w:eastAsia="ru-RU"/>
        </w:rPr>
      </w:pPr>
      <w:r w:rsidRPr="0056390F">
        <w:rPr>
          <w:rFonts w:eastAsia="Courier New"/>
          <w:color w:val="000000"/>
          <w:sz w:val="28"/>
          <w:szCs w:val="28"/>
          <w:lang w:eastAsia="ru-RU"/>
        </w:rPr>
        <w:t>Таблица №</w:t>
      </w:r>
      <w:r w:rsidR="0053690B">
        <w:rPr>
          <w:rFonts w:eastAsia="Courier New"/>
          <w:color w:val="000000"/>
          <w:sz w:val="28"/>
          <w:szCs w:val="28"/>
          <w:lang w:eastAsia="ru-RU"/>
        </w:rPr>
        <w:t xml:space="preserve"> </w:t>
      </w:r>
      <w:r w:rsidRPr="0056390F">
        <w:rPr>
          <w:rFonts w:eastAsia="Courier New"/>
          <w:color w:val="000000"/>
          <w:sz w:val="28"/>
          <w:szCs w:val="28"/>
          <w:lang w:eastAsia="ru-RU"/>
        </w:rPr>
        <w:t xml:space="preserve">2. Организация площадок парка.    </w:t>
      </w:r>
    </w:p>
    <w:p w:rsidR="0056390F" w:rsidRPr="0056390F" w:rsidRDefault="0056390F" w:rsidP="0056390F">
      <w:pPr>
        <w:suppressAutoHyphens w:val="0"/>
        <w:spacing w:line="322" w:lineRule="exact"/>
        <w:ind w:right="23" w:firstLine="708"/>
        <w:jc w:val="both"/>
        <w:rPr>
          <w:rFonts w:eastAsia="Courier New"/>
          <w:color w:val="000000"/>
          <w:sz w:val="28"/>
          <w:szCs w:val="28"/>
          <w:lang w:eastAsia="ru-RU"/>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678"/>
        <w:gridCol w:w="2552"/>
        <w:gridCol w:w="2692"/>
        <w:gridCol w:w="1583"/>
        <w:gridCol w:w="1276"/>
      </w:tblGrid>
      <w:tr w:rsidR="0056390F" w:rsidRPr="00CD1AFD" w:rsidTr="00CD1AFD">
        <w:tc>
          <w:tcPr>
            <w:tcW w:w="1678" w:type="dxa"/>
            <w:shd w:val="clear" w:color="auto" w:fill="auto"/>
          </w:tcPr>
          <w:p w:rsidR="0056390F" w:rsidRPr="00CD1AFD" w:rsidRDefault="0056390F" w:rsidP="00CD1AFD">
            <w:pPr>
              <w:suppressAutoHyphens w:val="0"/>
              <w:jc w:val="center"/>
              <w:rPr>
                <w:rFonts w:eastAsia="Calibri"/>
                <w:color w:val="000000"/>
                <w:spacing w:val="1"/>
                <w:sz w:val="20"/>
                <w:szCs w:val="20"/>
                <w:lang w:eastAsia="en-US"/>
              </w:rPr>
            </w:pPr>
            <w:r w:rsidRPr="00CD1AFD">
              <w:rPr>
                <w:rFonts w:eastAsia="Courier New"/>
                <w:color w:val="000000"/>
                <w:spacing w:val="3"/>
                <w:sz w:val="20"/>
                <w:szCs w:val="20"/>
                <w:shd w:val="clear" w:color="auto" w:fill="FFFFFF"/>
                <w:lang w:eastAsia="en-US"/>
              </w:rPr>
              <w:t>Парковые площади и площадки</w:t>
            </w:r>
          </w:p>
        </w:tc>
        <w:tc>
          <w:tcPr>
            <w:tcW w:w="2552" w:type="dxa"/>
            <w:shd w:val="clear" w:color="auto" w:fill="auto"/>
          </w:tcPr>
          <w:p w:rsidR="0056390F" w:rsidRPr="00CD1AFD" w:rsidRDefault="0056390F" w:rsidP="00CD1AFD">
            <w:pPr>
              <w:suppressAutoHyphens w:val="0"/>
              <w:jc w:val="center"/>
              <w:rPr>
                <w:rFonts w:eastAsia="Calibri"/>
                <w:color w:val="000000"/>
                <w:spacing w:val="1"/>
                <w:sz w:val="20"/>
                <w:szCs w:val="20"/>
                <w:lang w:eastAsia="en-US"/>
              </w:rPr>
            </w:pPr>
            <w:r w:rsidRPr="00CD1AFD">
              <w:rPr>
                <w:rFonts w:eastAsia="Courier New"/>
                <w:color w:val="000000"/>
                <w:spacing w:val="3"/>
                <w:sz w:val="20"/>
                <w:szCs w:val="20"/>
                <w:shd w:val="clear" w:color="auto" w:fill="FFFFFF"/>
                <w:lang w:eastAsia="en-US"/>
              </w:rPr>
              <w:t>Назначение</w:t>
            </w:r>
          </w:p>
        </w:tc>
        <w:tc>
          <w:tcPr>
            <w:tcW w:w="2692" w:type="dxa"/>
            <w:shd w:val="clear" w:color="auto" w:fill="auto"/>
          </w:tcPr>
          <w:p w:rsidR="0056390F" w:rsidRPr="00CD1AFD" w:rsidRDefault="0056390F" w:rsidP="00CD1AFD">
            <w:pPr>
              <w:suppressAutoHyphens w:val="0"/>
              <w:jc w:val="center"/>
              <w:rPr>
                <w:rFonts w:eastAsia="Calibri"/>
                <w:color w:val="000000"/>
                <w:spacing w:val="1"/>
                <w:sz w:val="20"/>
                <w:szCs w:val="20"/>
                <w:lang w:eastAsia="en-US"/>
              </w:rPr>
            </w:pPr>
            <w:r w:rsidRPr="00CD1AFD">
              <w:rPr>
                <w:rFonts w:eastAsia="Courier New"/>
                <w:color w:val="000000"/>
                <w:spacing w:val="3"/>
                <w:sz w:val="20"/>
                <w:szCs w:val="20"/>
                <w:shd w:val="clear" w:color="auto" w:fill="FFFFFF"/>
                <w:lang w:eastAsia="en-US"/>
              </w:rPr>
              <w:t>Элементы</w:t>
            </w:r>
            <w:r w:rsidRPr="00CD1AFD">
              <w:rPr>
                <w:rFonts w:eastAsia="Calibri"/>
                <w:color w:val="000000"/>
                <w:spacing w:val="1"/>
                <w:sz w:val="20"/>
                <w:szCs w:val="20"/>
                <w:lang w:eastAsia="en-US"/>
              </w:rPr>
              <w:t xml:space="preserve"> </w:t>
            </w:r>
            <w:r w:rsidRPr="00CD1AFD">
              <w:rPr>
                <w:rFonts w:eastAsia="Courier New"/>
                <w:color w:val="000000"/>
                <w:spacing w:val="3"/>
                <w:sz w:val="20"/>
                <w:szCs w:val="20"/>
                <w:shd w:val="clear" w:color="auto" w:fill="FFFFFF"/>
                <w:lang w:eastAsia="en-US"/>
              </w:rPr>
              <w:t>благоустройства</w:t>
            </w:r>
          </w:p>
        </w:tc>
        <w:tc>
          <w:tcPr>
            <w:tcW w:w="1583" w:type="dxa"/>
            <w:shd w:val="clear" w:color="auto" w:fill="auto"/>
          </w:tcPr>
          <w:p w:rsidR="0056390F" w:rsidRPr="00CD1AFD" w:rsidRDefault="0056390F" w:rsidP="00CD1AFD">
            <w:pPr>
              <w:suppressAutoHyphens w:val="0"/>
              <w:jc w:val="center"/>
              <w:rPr>
                <w:rFonts w:eastAsia="Calibri"/>
                <w:color w:val="000000"/>
                <w:spacing w:val="1"/>
                <w:sz w:val="20"/>
                <w:szCs w:val="20"/>
                <w:lang w:eastAsia="en-US"/>
              </w:rPr>
            </w:pPr>
            <w:r w:rsidRPr="00CD1AFD">
              <w:rPr>
                <w:rFonts w:eastAsia="Courier New"/>
                <w:color w:val="000000"/>
                <w:spacing w:val="3"/>
                <w:sz w:val="20"/>
                <w:szCs w:val="20"/>
                <w:shd w:val="clear" w:color="auto" w:fill="FFFFFF"/>
                <w:lang w:eastAsia="en-US"/>
              </w:rPr>
              <w:t>Размеры</w:t>
            </w:r>
          </w:p>
        </w:tc>
        <w:tc>
          <w:tcPr>
            <w:tcW w:w="1276" w:type="dxa"/>
            <w:shd w:val="clear" w:color="auto" w:fill="auto"/>
          </w:tcPr>
          <w:p w:rsidR="0056390F" w:rsidRPr="00CD1AFD" w:rsidRDefault="0056390F" w:rsidP="00CD1AFD">
            <w:pPr>
              <w:suppressAutoHyphens w:val="0"/>
              <w:jc w:val="center"/>
              <w:rPr>
                <w:rFonts w:eastAsia="Calibri"/>
                <w:color w:val="000000"/>
                <w:spacing w:val="1"/>
                <w:sz w:val="20"/>
                <w:szCs w:val="20"/>
                <w:lang w:eastAsia="en-US"/>
              </w:rPr>
            </w:pPr>
            <w:r w:rsidRPr="00CD1AFD">
              <w:rPr>
                <w:rFonts w:eastAsia="Courier New"/>
                <w:color w:val="000000"/>
                <w:spacing w:val="3"/>
                <w:sz w:val="20"/>
                <w:szCs w:val="20"/>
                <w:shd w:val="clear" w:color="auto" w:fill="FFFFFF"/>
                <w:lang w:eastAsia="en-US"/>
              </w:rPr>
              <w:t>Минимальная норма на посетителя</w:t>
            </w:r>
          </w:p>
        </w:tc>
      </w:tr>
      <w:tr w:rsidR="0056390F" w:rsidRPr="00CD1AFD" w:rsidTr="00CD1AFD">
        <w:tc>
          <w:tcPr>
            <w:tcW w:w="1678" w:type="dxa"/>
            <w:shd w:val="clear" w:color="auto" w:fill="auto"/>
          </w:tcPr>
          <w:p w:rsidR="0056390F" w:rsidRPr="00CD1AFD" w:rsidRDefault="0056390F" w:rsidP="00CD1AFD">
            <w:pPr>
              <w:suppressAutoHyphens w:val="0"/>
              <w:rPr>
                <w:rFonts w:eastAsia="Calibri"/>
                <w:color w:val="000000"/>
                <w:sz w:val="20"/>
                <w:szCs w:val="20"/>
                <w:lang w:eastAsia="en-US"/>
              </w:rPr>
            </w:pPr>
            <w:r w:rsidRPr="00CD1AFD">
              <w:rPr>
                <w:rFonts w:eastAsia="Calibri"/>
                <w:color w:val="000000"/>
                <w:sz w:val="20"/>
                <w:szCs w:val="20"/>
                <w:lang w:eastAsia="en-US"/>
              </w:rPr>
              <w:t>Основные площадки</w:t>
            </w:r>
          </w:p>
        </w:tc>
        <w:tc>
          <w:tcPr>
            <w:tcW w:w="2552" w:type="dxa"/>
            <w:shd w:val="clear" w:color="auto" w:fill="auto"/>
          </w:tcPr>
          <w:p w:rsidR="0056390F" w:rsidRPr="00CD1AFD" w:rsidRDefault="0056390F" w:rsidP="00CD1AFD">
            <w:pPr>
              <w:suppressAutoHyphens w:val="0"/>
              <w:rPr>
                <w:rFonts w:eastAsia="Calibri"/>
                <w:color w:val="000000"/>
                <w:spacing w:val="1"/>
                <w:sz w:val="20"/>
                <w:szCs w:val="20"/>
                <w:lang w:eastAsia="en-US"/>
              </w:rPr>
            </w:pPr>
            <w:r w:rsidRPr="00CD1AFD">
              <w:rPr>
                <w:rFonts w:eastAsia="Calibri"/>
                <w:color w:val="000000"/>
                <w:spacing w:val="1"/>
                <w:sz w:val="20"/>
                <w:szCs w:val="20"/>
                <w:lang w:eastAsia="en-US"/>
              </w:rPr>
              <w:t>Центры парковой планировки,</w:t>
            </w:r>
            <w:r w:rsidRPr="00CD1AFD">
              <w:rPr>
                <w:rFonts w:eastAsia="Courier New"/>
                <w:color w:val="000000"/>
                <w:spacing w:val="3"/>
                <w:sz w:val="20"/>
                <w:szCs w:val="20"/>
                <w:shd w:val="clear" w:color="auto" w:fill="FFFFFF"/>
                <w:lang w:eastAsia="en-US"/>
              </w:rPr>
              <w:t xml:space="preserve"> размещаются на пересечении аллей, у входной части парка, перед</w:t>
            </w:r>
          </w:p>
          <w:p w:rsidR="0056390F" w:rsidRPr="00CD1AFD" w:rsidRDefault="0056390F" w:rsidP="00CD1AFD">
            <w:pPr>
              <w:suppressAutoHyphens w:val="0"/>
              <w:rPr>
                <w:rFonts w:eastAsia="Calibri"/>
                <w:color w:val="000000"/>
                <w:sz w:val="20"/>
                <w:szCs w:val="20"/>
                <w:lang w:eastAsia="en-US"/>
              </w:rPr>
            </w:pPr>
            <w:r w:rsidRPr="00CD1AFD">
              <w:rPr>
                <w:rFonts w:eastAsia="Calibri"/>
                <w:color w:val="000000"/>
                <w:spacing w:val="3"/>
                <w:sz w:val="20"/>
                <w:szCs w:val="20"/>
                <w:shd w:val="clear" w:color="auto" w:fill="FFFFFF"/>
                <w:lang w:eastAsia="en-US"/>
              </w:rPr>
              <w:t>сооружениями</w:t>
            </w:r>
          </w:p>
        </w:tc>
        <w:tc>
          <w:tcPr>
            <w:tcW w:w="2692" w:type="dxa"/>
            <w:shd w:val="clear" w:color="auto" w:fill="auto"/>
          </w:tcPr>
          <w:p w:rsidR="0056390F" w:rsidRPr="00CD1AFD" w:rsidRDefault="0056390F" w:rsidP="00CD1AFD">
            <w:pPr>
              <w:suppressAutoHyphens w:val="0"/>
              <w:rPr>
                <w:rFonts w:eastAsia="Calibri"/>
                <w:color w:val="000000"/>
                <w:spacing w:val="1"/>
                <w:sz w:val="20"/>
                <w:szCs w:val="20"/>
                <w:lang w:eastAsia="en-US"/>
              </w:rPr>
            </w:pPr>
            <w:r w:rsidRPr="00CD1AFD">
              <w:rPr>
                <w:rFonts w:eastAsia="Calibri"/>
                <w:color w:val="000000"/>
                <w:spacing w:val="1"/>
                <w:sz w:val="20"/>
                <w:szCs w:val="20"/>
                <w:lang w:eastAsia="en-US"/>
              </w:rPr>
              <w:t xml:space="preserve">Бассейны, фонтаны, </w:t>
            </w:r>
            <w:r w:rsidRPr="00CD1AFD">
              <w:rPr>
                <w:rFonts w:eastAsia="Courier New"/>
                <w:color w:val="000000"/>
                <w:spacing w:val="3"/>
                <w:sz w:val="20"/>
                <w:szCs w:val="20"/>
                <w:shd w:val="clear" w:color="auto" w:fill="FFFFFF"/>
                <w:lang w:eastAsia="en-US"/>
              </w:rPr>
              <w:t>партерная зелень, цветники, парадное и декоративное освещение</w:t>
            </w:r>
          </w:p>
          <w:p w:rsidR="0056390F" w:rsidRPr="00CD1AFD" w:rsidRDefault="0056390F" w:rsidP="00CD1AFD">
            <w:pPr>
              <w:suppressAutoHyphens w:val="0"/>
              <w:rPr>
                <w:rFonts w:eastAsia="Calibri"/>
                <w:color w:val="000000"/>
                <w:sz w:val="20"/>
                <w:szCs w:val="20"/>
                <w:lang w:eastAsia="en-US"/>
              </w:rPr>
            </w:pPr>
            <w:r w:rsidRPr="00CD1AFD">
              <w:rPr>
                <w:rFonts w:eastAsia="Calibri"/>
                <w:color w:val="000000"/>
                <w:spacing w:val="3"/>
                <w:sz w:val="20"/>
                <w:szCs w:val="20"/>
                <w:shd w:val="clear" w:color="auto" w:fill="FFFFFF"/>
                <w:lang w:eastAsia="en-US"/>
              </w:rPr>
              <w:t>Покрытие: плиточное мощение, бортовой камень</w:t>
            </w:r>
          </w:p>
        </w:tc>
        <w:tc>
          <w:tcPr>
            <w:tcW w:w="1583" w:type="dxa"/>
            <w:shd w:val="clear" w:color="auto" w:fill="auto"/>
          </w:tcPr>
          <w:p w:rsidR="0056390F" w:rsidRPr="00CD1AFD" w:rsidRDefault="0056390F" w:rsidP="00CD1AFD">
            <w:pPr>
              <w:suppressAutoHyphens w:val="0"/>
              <w:rPr>
                <w:rFonts w:eastAsia="Calibri"/>
                <w:color w:val="000000"/>
                <w:sz w:val="20"/>
                <w:szCs w:val="20"/>
                <w:lang w:eastAsia="en-US"/>
              </w:rPr>
            </w:pPr>
            <w:r w:rsidRPr="00CD1AFD">
              <w:rPr>
                <w:rFonts w:eastAsia="Calibri"/>
                <w:color w:val="000000"/>
                <w:spacing w:val="3"/>
                <w:sz w:val="20"/>
                <w:szCs w:val="20"/>
                <w:shd w:val="clear" w:color="auto" w:fill="FFFFFF"/>
                <w:lang w:eastAsia="en-US"/>
              </w:rPr>
              <w:t>С учетом пропускной способности отходящих от входа аллей</w:t>
            </w:r>
          </w:p>
        </w:tc>
        <w:tc>
          <w:tcPr>
            <w:tcW w:w="1276" w:type="dxa"/>
            <w:shd w:val="clear" w:color="auto" w:fill="auto"/>
          </w:tcPr>
          <w:p w:rsidR="0056390F" w:rsidRPr="00CD1AFD" w:rsidRDefault="0056390F" w:rsidP="00CD1AFD">
            <w:pPr>
              <w:suppressAutoHyphens w:val="0"/>
              <w:rPr>
                <w:rFonts w:eastAsia="Calibri"/>
                <w:color w:val="000000"/>
                <w:sz w:val="20"/>
                <w:szCs w:val="20"/>
                <w:lang w:eastAsia="en-US"/>
              </w:rPr>
            </w:pPr>
            <w:r w:rsidRPr="00CD1AFD">
              <w:rPr>
                <w:rFonts w:eastAsia="Calibri"/>
                <w:color w:val="000000"/>
                <w:sz w:val="20"/>
                <w:szCs w:val="20"/>
                <w:lang w:eastAsia="en-US"/>
              </w:rPr>
              <w:t>1,5</w:t>
            </w:r>
          </w:p>
        </w:tc>
      </w:tr>
      <w:tr w:rsidR="0056390F" w:rsidRPr="00CD1AFD" w:rsidTr="00CD1AFD">
        <w:tc>
          <w:tcPr>
            <w:tcW w:w="1678" w:type="dxa"/>
            <w:shd w:val="clear" w:color="auto" w:fill="auto"/>
          </w:tcPr>
          <w:p w:rsidR="0056390F" w:rsidRPr="00CD1AFD" w:rsidRDefault="0056390F" w:rsidP="00CD1AFD">
            <w:pPr>
              <w:suppressAutoHyphens w:val="0"/>
              <w:rPr>
                <w:rFonts w:eastAsia="Calibri"/>
                <w:color w:val="000000"/>
                <w:spacing w:val="1"/>
                <w:sz w:val="20"/>
                <w:szCs w:val="20"/>
                <w:lang w:eastAsia="en-US"/>
              </w:rPr>
            </w:pPr>
            <w:r w:rsidRPr="00CD1AFD">
              <w:rPr>
                <w:rFonts w:eastAsia="Courier New"/>
                <w:color w:val="000000"/>
                <w:spacing w:val="3"/>
                <w:sz w:val="20"/>
                <w:szCs w:val="20"/>
                <w:shd w:val="clear" w:color="auto" w:fill="FFFFFF"/>
                <w:lang w:eastAsia="en-US"/>
              </w:rPr>
              <w:t>Площади</w:t>
            </w:r>
          </w:p>
          <w:p w:rsidR="0056390F" w:rsidRPr="00CD1AFD" w:rsidRDefault="0056390F" w:rsidP="00CD1AFD">
            <w:pPr>
              <w:suppressAutoHyphens w:val="0"/>
              <w:rPr>
                <w:rFonts w:eastAsia="Calibri"/>
                <w:color w:val="000000"/>
                <w:spacing w:val="1"/>
                <w:sz w:val="20"/>
                <w:szCs w:val="20"/>
                <w:lang w:eastAsia="en-US"/>
              </w:rPr>
            </w:pPr>
            <w:r w:rsidRPr="00CD1AFD">
              <w:rPr>
                <w:rFonts w:eastAsia="Courier New"/>
                <w:color w:val="000000"/>
                <w:spacing w:val="3"/>
                <w:sz w:val="20"/>
                <w:szCs w:val="20"/>
                <w:shd w:val="clear" w:color="auto" w:fill="FFFFFF"/>
                <w:lang w:eastAsia="en-US"/>
              </w:rPr>
              <w:t>массовых</w:t>
            </w:r>
          </w:p>
          <w:p w:rsidR="0056390F" w:rsidRPr="00CD1AFD" w:rsidRDefault="0056390F" w:rsidP="00CD1AFD">
            <w:pPr>
              <w:suppressAutoHyphens w:val="0"/>
              <w:rPr>
                <w:rFonts w:eastAsia="Calibri"/>
                <w:color w:val="000000"/>
                <w:spacing w:val="1"/>
                <w:sz w:val="20"/>
                <w:szCs w:val="20"/>
                <w:lang w:eastAsia="en-US"/>
              </w:rPr>
            </w:pPr>
            <w:r w:rsidRPr="00CD1AFD">
              <w:rPr>
                <w:rFonts w:eastAsia="Courier New"/>
                <w:color w:val="000000"/>
                <w:spacing w:val="3"/>
                <w:sz w:val="20"/>
                <w:szCs w:val="20"/>
                <w:shd w:val="clear" w:color="auto" w:fill="FFFFFF"/>
                <w:lang w:eastAsia="en-US"/>
              </w:rPr>
              <w:t>мероприятий</w:t>
            </w:r>
          </w:p>
        </w:tc>
        <w:tc>
          <w:tcPr>
            <w:tcW w:w="2552" w:type="dxa"/>
            <w:shd w:val="clear" w:color="auto" w:fill="auto"/>
          </w:tcPr>
          <w:p w:rsidR="0056390F" w:rsidRPr="00CD1AFD" w:rsidRDefault="0056390F" w:rsidP="00CD1AFD">
            <w:pPr>
              <w:suppressAutoHyphens w:val="0"/>
              <w:rPr>
                <w:rFonts w:eastAsia="Calibri"/>
                <w:color w:val="000000"/>
                <w:spacing w:val="1"/>
                <w:sz w:val="20"/>
                <w:szCs w:val="20"/>
                <w:lang w:eastAsia="en-US"/>
              </w:rPr>
            </w:pPr>
            <w:r w:rsidRPr="00CD1AFD">
              <w:rPr>
                <w:rFonts w:eastAsia="Courier New"/>
                <w:color w:val="000000"/>
                <w:spacing w:val="3"/>
                <w:sz w:val="20"/>
                <w:szCs w:val="20"/>
                <w:shd w:val="clear" w:color="auto" w:fill="FFFFFF"/>
                <w:lang w:eastAsia="en-US"/>
              </w:rPr>
              <w:t>Проведение концертов, праздников, большие размеры. Формируется в виде лугового пространства или площади регулярного очертания. Связь по главной аллее</w:t>
            </w:r>
          </w:p>
        </w:tc>
        <w:tc>
          <w:tcPr>
            <w:tcW w:w="2692" w:type="dxa"/>
            <w:shd w:val="clear" w:color="auto" w:fill="auto"/>
          </w:tcPr>
          <w:p w:rsidR="0056390F" w:rsidRPr="00CD1AFD" w:rsidRDefault="0056390F" w:rsidP="00CD1AFD">
            <w:pPr>
              <w:suppressAutoHyphens w:val="0"/>
              <w:rPr>
                <w:rFonts w:eastAsia="Calibri"/>
                <w:color w:val="000000"/>
                <w:spacing w:val="1"/>
                <w:sz w:val="20"/>
                <w:szCs w:val="20"/>
                <w:lang w:eastAsia="en-US"/>
              </w:rPr>
            </w:pPr>
            <w:r w:rsidRPr="00CD1AFD">
              <w:rPr>
                <w:rFonts w:eastAsia="Courier New"/>
                <w:color w:val="000000"/>
                <w:spacing w:val="3"/>
                <w:sz w:val="20"/>
                <w:szCs w:val="20"/>
                <w:shd w:val="clear" w:color="auto" w:fill="FFFFFF"/>
                <w:lang w:eastAsia="en-US"/>
              </w:rPr>
              <w:t>Осветительное оборудование (фонари, прожекторы).</w:t>
            </w:r>
          </w:p>
          <w:p w:rsidR="0056390F" w:rsidRPr="00CD1AFD" w:rsidRDefault="0056390F" w:rsidP="00CD1AFD">
            <w:pPr>
              <w:suppressAutoHyphens w:val="0"/>
              <w:rPr>
                <w:rFonts w:eastAsia="Calibri"/>
                <w:color w:val="000000"/>
                <w:spacing w:val="1"/>
                <w:sz w:val="20"/>
                <w:szCs w:val="20"/>
                <w:lang w:eastAsia="en-US"/>
              </w:rPr>
            </w:pPr>
            <w:r w:rsidRPr="00CD1AFD">
              <w:rPr>
                <w:rFonts w:eastAsia="Courier New"/>
                <w:color w:val="000000"/>
                <w:spacing w:val="3"/>
                <w:sz w:val="20"/>
                <w:szCs w:val="20"/>
                <w:shd w:val="clear" w:color="auto" w:fill="FFFFFF"/>
                <w:lang w:eastAsia="en-US"/>
              </w:rPr>
              <w:t>Посадки - по периметру.</w:t>
            </w:r>
          </w:p>
          <w:p w:rsidR="0056390F" w:rsidRPr="00CD1AFD" w:rsidRDefault="0056390F" w:rsidP="00CD1AFD">
            <w:pPr>
              <w:suppressAutoHyphens w:val="0"/>
              <w:rPr>
                <w:rFonts w:eastAsia="Calibri"/>
                <w:color w:val="000000"/>
                <w:spacing w:val="1"/>
                <w:sz w:val="20"/>
                <w:szCs w:val="20"/>
                <w:lang w:eastAsia="en-US"/>
              </w:rPr>
            </w:pPr>
            <w:r w:rsidRPr="00CD1AFD">
              <w:rPr>
                <w:rFonts w:eastAsia="Courier New"/>
                <w:color w:val="000000"/>
                <w:spacing w:val="3"/>
                <w:sz w:val="20"/>
                <w:szCs w:val="20"/>
                <w:shd w:val="clear" w:color="auto" w:fill="FFFFFF"/>
                <w:lang w:eastAsia="en-US"/>
              </w:rPr>
              <w:t>Покрытие: газонное, твердое (плитка), комбинированное</w:t>
            </w:r>
          </w:p>
        </w:tc>
        <w:tc>
          <w:tcPr>
            <w:tcW w:w="1583" w:type="dxa"/>
            <w:shd w:val="clear" w:color="auto" w:fill="auto"/>
          </w:tcPr>
          <w:p w:rsidR="0056390F" w:rsidRPr="00CD1AFD" w:rsidRDefault="0056390F" w:rsidP="00CD1AFD">
            <w:pPr>
              <w:suppressAutoHyphens w:val="0"/>
              <w:rPr>
                <w:rFonts w:eastAsia="Calibri"/>
                <w:color w:val="000000"/>
                <w:spacing w:val="1"/>
                <w:sz w:val="20"/>
                <w:szCs w:val="20"/>
                <w:lang w:eastAsia="en-US"/>
              </w:rPr>
            </w:pPr>
            <w:r w:rsidRPr="00CD1AFD">
              <w:rPr>
                <w:rFonts w:eastAsia="Courier New"/>
                <w:color w:val="000000"/>
                <w:spacing w:val="3"/>
                <w:sz w:val="20"/>
                <w:szCs w:val="20"/>
                <w:shd w:val="clear" w:color="auto" w:fill="FFFFFF"/>
                <w:lang w:eastAsia="en-US"/>
              </w:rPr>
              <w:t>1200 - 5000</w:t>
            </w:r>
          </w:p>
        </w:tc>
        <w:tc>
          <w:tcPr>
            <w:tcW w:w="1276" w:type="dxa"/>
            <w:shd w:val="clear" w:color="auto" w:fill="auto"/>
          </w:tcPr>
          <w:p w:rsidR="0056390F" w:rsidRPr="00CD1AFD" w:rsidRDefault="0056390F" w:rsidP="00CD1AFD">
            <w:pPr>
              <w:suppressAutoHyphens w:val="0"/>
              <w:rPr>
                <w:rFonts w:eastAsia="Calibri"/>
                <w:color w:val="000000"/>
                <w:spacing w:val="1"/>
                <w:sz w:val="20"/>
                <w:szCs w:val="20"/>
                <w:lang w:eastAsia="en-US"/>
              </w:rPr>
            </w:pPr>
            <w:r w:rsidRPr="00CD1AFD">
              <w:rPr>
                <w:rFonts w:eastAsia="Courier New"/>
                <w:color w:val="000000"/>
                <w:spacing w:val="3"/>
                <w:sz w:val="20"/>
                <w:szCs w:val="20"/>
                <w:shd w:val="clear" w:color="auto" w:fill="FFFFFF"/>
                <w:lang w:eastAsia="en-US"/>
              </w:rPr>
              <w:t>1,0 - 2,5</w:t>
            </w:r>
          </w:p>
        </w:tc>
      </w:tr>
      <w:tr w:rsidR="0056390F" w:rsidRPr="00CD1AFD" w:rsidTr="00CD1AFD">
        <w:tc>
          <w:tcPr>
            <w:tcW w:w="1678" w:type="dxa"/>
            <w:shd w:val="clear" w:color="auto" w:fill="auto"/>
          </w:tcPr>
          <w:p w:rsidR="0056390F" w:rsidRPr="00CD1AFD" w:rsidRDefault="0056390F" w:rsidP="00CD1AFD">
            <w:pPr>
              <w:tabs>
                <w:tab w:val="left" w:pos="1575"/>
              </w:tabs>
              <w:suppressAutoHyphens w:val="0"/>
              <w:rPr>
                <w:rFonts w:eastAsia="Calibri"/>
                <w:color w:val="000000"/>
                <w:spacing w:val="1"/>
                <w:sz w:val="20"/>
                <w:szCs w:val="20"/>
                <w:lang w:eastAsia="en-US"/>
              </w:rPr>
            </w:pPr>
            <w:r w:rsidRPr="00CD1AFD">
              <w:rPr>
                <w:rFonts w:eastAsia="Courier New"/>
                <w:color w:val="000000"/>
                <w:spacing w:val="3"/>
                <w:sz w:val="20"/>
                <w:szCs w:val="20"/>
                <w:shd w:val="clear" w:color="auto" w:fill="FFFFFF"/>
                <w:lang w:eastAsia="en-US"/>
              </w:rPr>
              <w:t>Площадки</w:t>
            </w:r>
          </w:p>
          <w:p w:rsidR="0056390F" w:rsidRPr="00CD1AFD" w:rsidRDefault="0056390F" w:rsidP="00CD1AFD">
            <w:pPr>
              <w:tabs>
                <w:tab w:val="left" w:pos="1575"/>
              </w:tabs>
              <w:suppressAutoHyphens w:val="0"/>
              <w:rPr>
                <w:rFonts w:eastAsia="Calibri"/>
                <w:color w:val="000000"/>
                <w:spacing w:val="1"/>
                <w:sz w:val="20"/>
                <w:szCs w:val="20"/>
                <w:lang w:eastAsia="en-US"/>
              </w:rPr>
            </w:pPr>
            <w:r w:rsidRPr="00CD1AFD">
              <w:rPr>
                <w:rFonts w:eastAsia="Courier New"/>
                <w:color w:val="000000"/>
                <w:spacing w:val="3"/>
                <w:sz w:val="20"/>
                <w:szCs w:val="20"/>
                <w:shd w:val="clear" w:color="auto" w:fill="FFFFFF"/>
                <w:lang w:eastAsia="en-US"/>
              </w:rPr>
              <w:t>отдыха,</w:t>
            </w:r>
          </w:p>
          <w:p w:rsidR="0056390F" w:rsidRPr="00CD1AFD" w:rsidRDefault="0056390F" w:rsidP="00CD1AFD">
            <w:pPr>
              <w:tabs>
                <w:tab w:val="left" w:pos="1575"/>
              </w:tabs>
              <w:suppressAutoHyphens w:val="0"/>
              <w:rPr>
                <w:rFonts w:eastAsia="Calibri"/>
                <w:color w:val="000000"/>
                <w:spacing w:val="1"/>
                <w:sz w:val="20"/>
                <w:szCs w:val="20"/>
                <w:lang w:eastAsia="en-US"/>
              </w:rPr>
            </w:pPr>
            <w:r w:rsidRPr="00CD1AFD">
              <w:rPr>
                <w:rFonts w:eastAsia="Courier New"/>
                <w:color w:val="000000"/>
                <w:spacing w:val="3"/>
                <w:sz w:val="20"/>
                <w:szCs w:val="20"/>
                <w:shd w:val="clear" w:color="auto" w:fill="FFFFFF"/>
                <w:lang w:eastAsia="en-US"/>
              </w:rPr>
              <w:t>лужайки</w:t>
            </w:r>
          </w:p>
        </w:tc>
        <w:tc>
          <w:tcPr>
            <w:tcW w:w="2552" w:type="dxa"/>
            <w:shd w:val="clear" w:color="auto" w:fill="auto"/>
          </w:tcPr>
          <w:p w:rsidR="0056390F" w:rsidRPr="00CD1AFD" w:rsidRDefault="0056390F" w:rsidP="00CD1AFD">
            <w:pPr>
              <w:tabs>
                <w:tab w:val="left" w:pos="1575"/>
              </w:tabs>
              <w:suppressAutoHyphens w:val="0"/>
              <w:rPr>
                <w:rFonts w:eastAsia="Calibri"/>
                <w:color w:val="000000"/>
                <w:spacing w:val="1"/>
                <w:sz w:val="20"/>
                <w:szCs w:val="20"/>
                <w:lang w:eastAsia="en-US"/>
              </w:rPr>
            </w:pPr>
            <w:r w:rsidRPr="00CD1AFD">
              <w:rPr>
                <w:rFonts w:eastAsia="Courier New"/>
                <w:color w:val="000000"/>
                <w:spacing w:val="3"/>
                <w:sz w:val="20"/>
                <w:szCs w:val="20"/>
                <w:shd w:val="clear" w:color="auto" w:fill="FFFFFF"/>
                <w:lang w:eastAsia="en-US"/>
              </w:rPr>
              <w:t>В различных частях парка.Виды площадок:</w:t>
            </w:r>
          </w:p>
          <w:p w:rsidR="0056390F" w:rsidRPr="00CD1AFD" w:rsidRDefault="0056390F" w:rsidP="00CD1AFD">
            <w:pPr>
              <w:tabs>
                <w:tab w:val="left" w:pos="742"/>
                <w:tab w:val="left" w:pos="1575"/>
              </w:tabs>
              <w:suppressAutoHyphens w:val="0"/>
              <w:rPr>
                <w:rFonts w:eastAsia="Calibri"/>
                <w:color w:val="000000"/>
                <w:spacing w:val="1"/>
                <w:sz w:val="20"/>
                <w:szCs w:val="20"/>
                <w:lang w:eastAsia="en-US"/>
              </w:rPr>
            </w:pPr>
            <w:r w:rsidRPr="00CD1AFD">
              <w:rPr>
                <w:rFonts w:eastAsia="Courier New"/>
                <w:color w:val="000000"/>
                <w:spacing w:val="3"/>
                <w:sz w:val="20"/>
                <w:szCs w:val="20"/>
                <w:shd w:val="clear" w:color="auto" w:fill="FFFFFF"/>
                <w:lang w:eastAsia="en-US"/>
              </w:rPr>
              <w:t>-регулярной планировки с регулярным озеленением;</w:t>
            </w:r>
          </w:p>
          <w:p w:rsidR="0056390F" w:rsidRPr="00CD1AFD" w:rsidRDefault="0056390F" w:rsidP="00CD1AFD">
            <w:pPr>
              <w:tabs>
                <w:tab w:val="left" w:pos="742"/>
                <w:tab w:val="left" w:pos="1575"/>
              </w:tabs>
              <w:suppressAutoHyphens w:val="0"/>
              <w:rPr>
                <w:rFonts w:eastAsia="Calibri"/>
                <w:color w:val="000000"/>
                <w:spacing w:val="1"/>
                <w:sz w:val="20"/>
                <w:szCs w:val="20"/>
                <w:lang w:eastAsia="en-US"/>
              </w:rPr>
            </w:pPr>
            <w:r w:rsidRPr="00CD1AFD">
              <w:rPr>
                <w:rFonts w:eastAsia="Courier New"/>
                <w:color w:val="000000"/>
                <w:spacing w:val="3"/>
                <w:sz w:val="20"/>
                <w:szCs w:val="20"/>
                <w:shd w:val="clear" w:color="auto" w:fill="FFFFFF"/>
                <w:lang w:eastAsia="en-US"/>
              </w:rPr>
              <w:t>-регулярн. планировки с обрамлениемсвободными группами растений;</w:t>
            </w:r>
          </w:p>
          <w:p w:rsidR="0056390F" w:rsidRPr="00CD1AFD" w:rsidRDefault="0056390F" w:rsidP="00CD1AFD">
            <w:pPr>
              <w:tabs>
                <w:tab w:val="left" w:pos="747"/>
                <w:tab w:val="left" w:pos="1575"/>
              </w:tabs>
              <w:suppressAutoHyphens w:val="0"/>
              <w:rPr>
                <w:rFonts w:eastAsia="Calibri"/>
                <w:color w:val="000000"/>
                <w:spacing w:val="1"/>
                <w:sz w:val="20"/>
                <w:szCs w:val="20"/>
                <w:lang w:eastAsia="en-US"/>
              </w:rPr>
            </w:pPr>
            <w:r w:rsidRPr="00CD1AFD">
              <w:rPr>
                <w:rFonts w:eastAsia="Courier New"/>
                <w:color w:val="000000"/>
                <w:spacing w:val="3"/>
                <w:sz w:val="20"/>
                <w:szCs w:val="20"/>
                <w:shd w:val="clear" w:color="auto" w:fill="FFFFFF"/>
                <w:lang w:eastAsia="en-US"/>
              </w:rPr>
              <w:t>-свободной планировки с обрамлениемсвободными группами растений</w:t>
            </w:r>
          </w:p>
        </w:tc>
        <w:tc>
          <w:tcPr>
            <w:tcW w:w="2692" w:type="dxa"/>
            <w:shd w:val="clear" w:color="auto" w:fill="auto"/>
          </w:tcPr>
          <w:p w:rsidR="0056390F" w:rsidRPr="00CD1AFD" w:rsidRDefault="0056390F" w:rsidP="00CD1AFD">
            <w:pPr>
              <w:tabs>
                <w:tab w:val="left" w:pos="1575"/>
              </w:tabs>
              <w:suppressAutoHyphens w:val="0"/>
              <w:rPr>
                <w:rFonts w:eastAsia="Calibri"/>
                <w:color w:val="000000"/>
                <w:spacing w:val="1"/>
                <w:sz w:val="20"/>
                <w:szCs w:val="20"/>
                <w:lang w:eastAsia="en-US"/>
              </w:rPr>
            </w:pPr>
            <w:r w:rsidRPr="00CD1AFD">
              <w:rPr>
                <w:rFonts w:eastAsia="Courier New"/>
                <w:color w:val="000000"/>
                <w:spacing w:val="3"/>
                <w:sz w:val="20"/>
                <w:szCs w:val="20"/>
                <w:shd w:val="clear" w:color="auto" w:fill="FFFFFF"/>
                <w:lang w:eastAsia="en-US"/>
              </w:rPr>
              <w:t>Везде: освещение, беседки, перголы, трельяжи, скамьи, урны. Декоративное оформление в центре (цветник, фонтан, скульптура, вазон). Покрытие: мощение плиткой, бортовой камень, бордюры из цветов и трав.</w:t>
            </w:r>
          </w:p>
          <w:p w:rsidR="0056390F" w:rsidRPr="00CD1AFD" w:rsidRDefault="0056390F" w:rsidP="00CD1AFD">
            <w:pPr>
              <w:tabs>
                <w:tab w:val="left" w:pos="1575"/>
              </w:tabs>
              <w:suppressAutoHyphens w:val="0"/>
              <w:rPr>
                <w:rFonts w:eastAsia="Calibri"/>
                <w:color w:val="000000"/>
                <w:spacing w:val="1"/>
                <w:sz w:val="20"/>
                <w:szCs w:val="20"/>
                <w:lang w:eastAsia="en-US"/>
              </w:rPr>
            </w:pPr>
            <w:r w:rsidRPr="00CD1AFD">
              <w:rPr>
                <w:rFonts w:eastAsia="Courier New"/>
                <w:color w:val="000000"/>
                <w:spacing w:val="3"/>
                <w:sz w:val="20"/>
                <w:szCs w:val="20"/>
                <w:shd w:val="clear" w:color="auto" w:fill="FFFFFF"/>
                <w:lang w:eastAsia="en-US"/>
              </w:rPr>
              <w:t>На площадках - лужайках - газон</w:t>
            </w:r>
          </w:p>
        </w:tc>
        <w:tc>
          <w:tcPr>
            <w:tcW w:w="1583" w:type="dxa"/>
            <w:shd w:val="clear" w:color="auto" w:fill="auto"/>
          </w:tcPr>
          <w:p w:rsidR="0056390F" w:rsidRPr="00CD1AFD" w:rsidRDefault="0056390F" w:rsidP="00CD1AFD">
            <w:pPr>
              <w:tabs>
                <w:tab w:val="left" w:pos="1575"/>
              </w:tabs>
              <w:suppressAutoHyphens w:val="0"/>
              <w:rPr>
                <w:rFonts w:eastAsia="Calibri"/>
                <w:color w:val="000000"/>
                <w:spacing w:val="1"/>
                <w:sz w:val="20"/>
                <w:szCs w:val="20"/>
                <w:lang w:eastAsia="en-US"/>
              </w:rPr>
            </w:pPr>
            <w:r w:rsidRPr="00CD1AFD">
              <w:rPr>
                <w:rFonts w:eastAsia="Courier New"/>
                <w:color w:val="000000"/>
                <w:spacing w:val="3"/>
                <w:sz w:val="20"/>
                <w:szCs w:val="20"/>
                <w:shd w:val="clear" w:color="auto" w:fill="FFFFFF"/>
                <w:lang w:eastAsia="en-US"/>
              </w:rPr>
              <w:t>20 - 200</w:t>
            </w:r>
          </w:p>
        </w:tc>
        <w:tc>
          <w:tcPr>
            <w:tcW w:w="1276" w:type="dxa"/>
            <w:shd w:val="clear" w:color="auto" w:fill="auto"/>
          </w:tcPr>
          <w:p w:rsidR="0056390F" w:rsidRPr="00CD1AFD" w:rsidRDefault="0056390F" w:rsidP="00CD1AFD">
            <w:pPr>
              <w:tabs>
                <w:tab w:val="left" w:pos="1575"/>
              </w:tabs>
              <w:suppressAutoHyphens w:val="0"/>
              <w:rPr>
                <w:rFonts w:eastAsia="Calibri"/>
                <w:color w:val="000000"/>
                <w:spacing w:val="1"/>
                <w:sz w:val="20"/>
                <w:szCs w:val="20"/>
                <w:lang w:eastAsia="en-US"/>
              </w:rPr>
            </w:pPr>
            <w:r w:rsidRPr="00CD1AFD">
              <w:rPr>
                <w:rFonts w:eastAsia="Courier New"/>
                <w:color w:val="000000"/>
                <w:spacing w:val="3"/>
                <w:sz w:val="20"/>
                <w:szCs w:val="20"/>
                <w:shd w:val="clear" w:color="auto" w:fill="FFFFFF"/>
                <w:lang w:eastAsia="en-US"/>
              </w:rPr>
              <w:t xml:space="preserve">5 - 20 </w:t>
            </w:r>
          </w:p>
        </w:tc>
      </w:tr>
      <w:tr w:rsidR="0056390F" w:rsidRPr="00CD1AFD" w:rsidTr="00CD1AFD">
        <w:tc>
          <w:tcPr>
            <w:tcW w:w="1678" w:type="dxa"/>
            <w:shd w:val="clear" w:color="auto" w:fill="auto"/>
          </w:tcPr>
          <w:p w:rsidR="0056390F" w:rsidRPr="00CD1AFD" w:rsidRDefault="0056390F" w:rsidP="00CD1AFD">
            <w:pPr>
              <w:suppressAutoHyphens w:val="0"/>
              <w:rPr>
                <w:rFonts w:eastAsia="Calibri"/>
                <w:color w:val="000000"/>
                <w:spacing w:val="1"/>
                <w:sz w:val="20"/>
                <w:szCs w:val="20"/>
                <w:lang w:eastAsia="en-US"/>
              </w:rPr>
            </w:pPr>
            <w:r w:rsidRPr="00CD1AFD">
              <w:rPr>
                <w:rFonts w:eastAsia="Courier New"/>
                <w:color w:val="000000"/>
                <w:spacing w:val="3"/>
                <w:sz w:val="20"/>
                <w:szCs w:val="20"/>
                <w:shd w:val="clear" w:color="auto" w:fill="FFFFFF"/>
                <w:lang w:eastAsia="en-US"/>
              </w:rPr>
              <w:t>Танцева</w:t>
            </w:r>
            <w:r w:rsidRPr="00CD1AFD">
              <w:rPr>
                <w:rFonts w:eastAsia="Courier New"/>
                <w:color w:val="000000"/>
                <w:spacing w:val="3"/>
                <w:sz w:val="20"/>
                <w:szCs w:val="20"/>
                <w:shd w:val="clear" w:color="auto" w:fill="FFFFFF"/>
                <w:lang w:eastAsia="en-US"/>
              </w:rPr>
              <w:softHyphen/>
            </w:r>
          </w:p>
          <w:p w:rsidR="0056390F" w:rsidRPr="00CD1AFD" w:rsidRDefault="0056390F" w:rsidP="00CD1AFD">
            <w:pPr>
              <w:suppressAutoHyphens w:val="0"/>
              <w:rPr>
                <w:rFonts w:eastAsia="Calibri"/>
                <w:color w:val="000000"/>
                <w:spacing w:val="1"/>
                <w:sz w:val="20"/>
                <w:szCs w:val="20"/>
                <w:lang w:eastAsia="en-US"/>
              </w:rPr>
            </w:pPr>
            <w:r w:rsidRPr="00CD1AFD">
              <w:rPr>
                <w:rFonts w:eastAsia="Courier New"/>
                <w:color w:val="000000"/>
                <w:spacing w:val="3"/>
                <w:sz w:val="20"/>
                <w:szCs w:val="20"/>
                <w:shd w:val="clear" w:color="auto" w:fill="FFFFFF"/>
                <w:lang w:eastAsia="en-US"/>
              </w:rPr>
              <w:t>льные</w:t>
            </w:r>
          </w:p>
          <w:p w:rsidR="0056390F" w:rsidRPr="00CD1AFD" w:rsidRDefault="0056390F" w:rsidP="00CD1AFD">
            <w:pPr>
              <w:suppressAutoHyphens w:val="0"/>
              <w:rPr>
                <w:rFonts w:eastAsia="Calibri"/>
                <w:color w:val="000000"/>
                <w:spacing w:val="1"/>
                <w:sz w:val="20"/>
                <w:szCs w:val="20"/>
                <w:lang w:eastAsia="en-US"/>
              </w:rPr>
            </w:pPr>
            <w:r w:rsidRPr="00CD1AFD">
              <w:rPr>
                <w:rFonts w:eastAsia="Courier New"/>
                <w:color w:val="000000"/>
                <w:spacing w:val="3"/>
                <w:sz w:val="20"/>
                <w:szCs w:val="20"/>
                <w:shd w:val="clear" w:color="auto" w:fill="FFFFFF"/>
                <w:lang w:eastAsia="en-US"/>
              </w:rPr>
              <w:t>площадки,</w:t>
            </w:r>
          </w:p>
          <w:p w:rsidR="0056390F" w:rsidRPr="00CD1AFD" w:rsidRDefault="0056390F" w:rsidP="00CD1AFD">
            <w:pPr>
              <w:suppressAutoHyphens w:val="0"/>
              <w:rPr>
                <w:rFonts w:eastAsia="Calibri"/>
                <w:color w:val="000000"/>
                <w:spacing w:val="1"/>
                <w:sz w:val="20"/>
                <w:szCs w:val="20"/>
                <w:lang w:eastAsia="en-US"/>
              </w:rPr>
            </w:pPr>
            <w:r w:rsidRPr="00CD1AFD">
              <w:rPr>
                <w:rFonts w:eastAsia="Courier New"/>
                <w:color w:val="000000"/>
                <w:spacing w:val="3"/>
                <w:sz w:val="20"/>
                <w:szCs w:val="20"/>
                <w:shd w:val="clear" w:color="auto" w:fill="FFFFFF"/>
                <w:lang w:eastAsia="en-US"/>
              </w:rPr>
              <w:t>сооружения</w:t>
            </w:r>
          </w:p>
        </w:tc>
        <w:tc>
          <w:tcPr>
            <w:tcW w:w="2552" w:type="dxa"/>
            <w:shd w:val="clear" w:color="auto" w:fill="auto"/>
          </w:tcPr>
          <w:p w:rsidR="0056390F" w:rsidRPr="00CD1AFD" w:rsidRDefault="0056390F" w:rsidP="00CD1AFD">
            <w:pPr>
              <w:suppressAutoHyphens w:val="0"/>
              <w:rPr>
                <w:rFonts w:eastAsia="Calibri"/>
                <w:color w:val="000000"/>
                <w:spacing w:val="1"/>
                <w:sz w:val="20"/>
                <w:szCs w:val="20"/>
                <w:lang w:eastAsia="en-US"/>
              </w:rPr>
            </w:pPr>
            <w:r w:rsidRPr="00CD1AFD">
              <w:rPr>
                <w:rFonts w:eastAsia="Courier New"/>
                <w:color w:val="000000"/>
                <w:spacing w:val="3"/>
                <w:sz w:val="20"/>
                <w:szCs w:val="20"/>
                <w:shd w:val="clear" w:color="auto" w:fill="FFFFFF"/>
                <w:lang w:eastAsia="en-US"/>
              </w:rPr>
              <w:t>Размещаются рядом с главными или</w:t>
            </w:r>
          </w:p>
          <w:p w:rsidR="0056390F" w:rsidRPr="00CD1AFD" w:rsidRDefault="0056390F" w:rsidP="00CD1AFD">
            <w:pPr>
              <w:suppressAutoHyphens w:val="0"/>
              <w:rPr>
                <w:rFonts w:eastAsia="Calibri"/>
                <w:color w:val="000000"/>
                <w:spacing w:val="1"/>
                <w:sz w:val="20"/>
                <w:szCs w:val="20"/>
                <w:lang w:eastAsia="en-US"/>
              </w:rPr>
            </w:pPr>
            <w:r w:rsidRPr="00CD1AFD">
              <w:rPr>
                <w:rFonts w:eastAsia="Courier New"/>
                <w:color w:val="000000"/>
                <w:spacing w:val="3"/>
                <w:sz w:val="20"/>
                <w:szCs w:val="20"/>
                <w:shd w:val="clear" w:color="auto" w:fill="FFFFFF"/>
                <w:lang w:eastAsia="en-US"/>
              </w:rPr>
              <w:t>второстепенными</w:t>
            </w:r>
          </w:p>
          <w:p w:rsidR="0056390F" w:rsidRPr="00CD1AFD" w:rsidRDefault="0056390F" w:rsidP="00CD1AFD">
            <w:pPr>
              <w:suppressAutoHyphens w:val="0"/>
              <w:rPr>
                <w:rFonts w:eastAsia="Calibri"/>
                <w:color w:val="000000"/>
                <w:spacing w:val="1"/>
                <w:sz w:val="20"/>
                <w:szCs w:val="20"/>
                <w:lang w:eastAsia="en-US"/>
              </w:rPr>
            </w:pPr>
            <w:r w:rsidRPr="00CD1AFD">
              <w:rPr>
                <w:rFonts w:eastAsia="Courier New"/>
                <w:color w:val="000000"/>
                <w:spacing w:val="3"/>
                <w:sz w:val="20"/>
                <w:szCs w:val="20"/>
                <w:shd w:val="clear" w:color="auto" w:fill="FFFFFF"/>
                <w:lang w:eastAsia="en-US"/>
              </w:rPr>
              <w:t>аллеями</w:t>
            </w:r>
          </w:p>
        </w:tc>
        <w:tc>
          <w:tcPr>
            <w:tcW w:w="2692" w:type="dxa"/>
            <w:shd w:val="clear" w:color="auto" w:fill="auto"/>
          </w:tcPr>
          <w:p w:rsidR="0056390F" w:rsidRPr="00CD1AFD" w:rsidRDefault="0056390F" w:rsidP="00CD1AFD">
            <w:pPr>
              <w:suppressAutoHyphens w:val="0"/>
              <w:rPr>
                <w:rFonts w:eastAsia="Calibri"/>
                <w:color w:val="000000"/>
                <w:spacing w:val="1"/>
                <w:sz w:val="20"/>
                <w:szCs w:val="20"/>
                <w:lang w:eastAsia="en-US"/>
              </w:rPr>
            </w:pPr>
            <w:r w:rsidRPr="00CD1AFD">
              <w:rPr>
                <w:rFonts w:eastAsia="Courier New"/>
                <w:color w:val="000000"/>
                <w:spacing w:val="3"/>
                <w:sz w:val="20"/>
                <w:szCs w:val="20"/>
                <w:shd w:val="clear" w:color="auto" w:fill="FFFFFF"/>
                <w:lang w:eastAsia="en-US"/>
              </w:rPr>
              <w:t>Освещение, ограждение, скамьи, урны.</w:t>
            </w:r>
          </w:p>
          <w:p w:rsidR="0056390F" w:rsidRPr="00CD1AFD" w:rsidRDefault="0056390F" w:rsidP="00CD1AFD">
            <w:pPr>
              <w:suppressAutoHyphens w:val="0"/>
              <w:rPr>
                <w:rFonts w:eastAsia="Calibri"/>
                <w:color w:val="000000"/>
                <w:spacing w:val="1"/>
                <w:sz w:val="20"/>
                <w:szCs w:val="20"/>
                <w:lang w:eastAsia="en-US"/>
              </w:rPr>
            </w:pPr>
            <w:r w:rsidRPr="00CD1AFD">
              <w:rPr>
                <w:rFonts w:eastAsia="Courier New"/>
                <w:color w:val="000000"/>
                <w:spacing w:val="3"/>
                <w:sz w:val="20"/>
                <w:szCs w:val="20"/>
                <w:shd w:val="clear" w:color="auto" w:fill="FFFFFF"/>
                <w:lang w:eastAsia="en-US"/>
              </w:rPr>
              <w:t>Покрытие: специальное</w:t>
            </w:r>
          </w:p>
        </w:tc>
        <w:tc>
          <w:tcPr>
            <w:tcW w:w="1583" w:type="dxa"/>
            <w:shd w:val="clear" w:color="auto" w:fill="auto"/>
          </w:tcPr>
          <w:p w:rsidR="0056390F" w:rsidRPr="00CD1AFD" w:rsidRDefault="0056390F" w:rsidP="00CD1AFD">
            <w:pPr>
              <w:suppressAutoHyphens w:val="0"/>
              <w:rPr>
                <w:rFonts w:eastAsia="Calibri"/>
                <w:color w:val="000000"/>
                <w:spacing w:val="1"/>
                <w:sz w:val="20"/>
                <w:szCs w:val="20"/>
                <w:lang w:eastAsia="en-US"/>
              </w:rPr>
            </w:pPr>
            <w:r w:rsidRPr="00CD1AFD">
              <w:rPr>
                <w:rFonts w:eastAsia="Courier New"/>
                <w:color w:val="000000"/>
                <w:spacing w:val="3"/>
                <w:sz w:val="20"/>
                <w:szCs w:val="20"/>
                <w:shd w:val="clear" w:color="auto" w:fill="FFFFFF"/>
                <w:lang w:eastAsia="en-US"/>
              </w:rPr>
              <w:t>150 - 500</w:t>
            </w:r>
          </w:p>
        </w:tc>
        <w:tc>
          <w:tcPr>
            <w:tcW w:w="1276" w:type="dxa"/>
            <w:shd w:val="clear" w:color="auto" w:fill="auto"/>
          </w:tcPr>
          <w:p w:rsidR="0056390F" w:rsidRPr="00CD1AFD" w:rsidRDefault="0056390F" w:rsidP="00CD1AFD">
            <w:pPr>
              <w:suppressAutoHyphens w:val="0"/>
              <w:rPr>
                <w:rFonts w:eastAsia="Calibri"/>
                <w:color w:val="000000"/>
                <w:spacing w:val="1"/>
                <w:sz w:val="20"/>
                <w:szCs w:val="20"/>
                <w:lang w:eastAsia="en-US"/>
              </w:rPr>
            </w:pPr>
            <w:r w:rsidRPr="00CD1AFD">
              <w:rPr>
                <w:rFonts w:eastAsia="Courier New"/>
                <w:color w:val="000000"/>
                <w:spacing w:val="3"/>
                <w:sz w:val="20"/>
                <w:szCs w:val="20"/>
                <w:shd w:val="clear" w:color="auto" w:fill="FFFFFF"/>
                <w:lang w:eastAsia="en-US"/>
              </w:rPr>
              <w:t>2,0</w:t>
            </w:r>
          </w:p>
        </w:tc>
      </w:tr>
      <w:tr w:rsidR="0056390F" w:rsidRPr="00CD1AFD" w:rsidTr="00CD1AFD">
        <w:tc>
          <w:tcPr>
            <w:tcW w:w="1678" w:type="dxa"/>
            <w:shd w:val="clear" w:color="auto" w:fill="auto"/>
          </w:tcPr>
          <w:p w:rsidR="0056390F" w:rsidRPr="00CD1AFD" w:rsidRDefault="0056390F" w:rsidP="00CD1AFD">
            <w:pPr>
              <w:suppressAutoHyphens w:val="0"/>
              <w:rPr>
                <w:rFonts w:eastAsia="Calibri"/>
                <w:color w:val="000000"/>
                <w:spacing w:val="1"/>
                <w:sz w:val="20"/>
                <w:szCs w:val="20"/>
                <w:lang w:eastAsia="en-US"/>
              </w:rPr>
            </w:pPr>
            <w:r w:rsidRPr="00CD1AFD">
              <w:rPr>
                <w:rFonts w:eastAsia="Courier New"/>
                <w:color w:val="000000"/>
                <w:spacing w:val="3"/>
                <w:sz w:val="20"/>
                <w:szCs w:val="20"/>
                <w:shd w:val="clear" w:color="auto" w:fill="FFFFFF"/>
                <w:lang w:eastAsia="en-US"/>
              </w:rPr>
              <w:t>Игровые площадки для детей:</w:t>
            </w:r>
          </w:p>
          <w:p w:rsidR="0056390F" w:rsidRPr="00CD1AFD" w:rsidRDefault="0056390F" w:rsidP="00CD1AFD">
            <w:pPr>
              <w:widowControl w:val="0"/>
              <w:numPr>
                <w:ilvl w:val="0"/>
                <w:numId w:val="18"/>
              </w:numPr>
              <w:tabs>
                <w:tab w:val="left" w:pos="334"/>
              </w:tabs>
              <w:suppressAutoHyphens w:val="0"/>
              <w:rPr>
                <w:rFonts w:eastAsia="Calibri"/>
                <w:color w:val="000000"/>
                <w:spacing w:val="1"/>
                <w:sz w:val="20"/>
                <w:szCs w:val="20"/>
                <w:lang w:eastAsia="en-US"/>
              </w:rPr>
            </w:pPr>
            <w:r w:rsidRPr="00CD1AFD">
              <w:rPr>
                <w:rFonts w:eastAsia="Courier New"/>
                <w:color w:val="000000"/>
                <w:spacing w:val="3"/>
                <w:sz w:val="20"/>
                <w:szCs w:val="20"/>
                <w:shd w:val="clear" w:color="auto" w:fill="FFFFFF"/>
                <w:lang w:eastAsia="en-US"/>
              </w:rPr>
              <w:t>до 3 лет</w:t>
            </w:r>
          </w:p>
          <w:p w:rsidR="0056390F" w:rsidRPr="00CD1AFD" w:rsidRDefault="0056390F" w:rsidP="00CD1AFD">
            <w:pPr>
              <w:widowControl w:val="0"/>
              <w:numPr>
                <w:ilvl w:val="0"/>
                <w:numId w:val="18"/>
              </w:numPr>
              <w:tabs>
                <w:tab w:val="left" w:pos="349"/>
              </w:tabs>
              <w:suppressAutoHyphens w:val="0"/>
              <w:rPr>
                <w:rFonts w:eastAsia="Calibri"/>
                <w:color w:val="000000"/>
                <w:spacing w:val="1"/>
                <w:sz w:val="20"/>
                <w:szCs w:val="20"/>
                <w:lang w:eastAsia="en-US"/>
              </w:rPr>
            </w:pPr>
            <w:r w:rsidRPr="00CD1AFD">
              <w:rPr>
                <w:rFonts w:eastAsia="Courier New"/>
                <w:color w:val="000000"/>
                <w:spacing w:val="3"/>
                <w:sz w:val="20"/>
                <w:szCs w:val="20"/>
                <w:shd w:val="clear" w:color="auto" w:fill="FFFFFF"/>
                <w:lang w:eastAsia="en-US"/>
              </w:rPr>
              <w:t>4 - 6 лет</w:t>
            </w:r>
          </w:p>
          <w:p w:rsidR="0056390F" w:rsidRPr="00CD1AFD" w:rsidRDefault="0056390F" w:rsidP="00CD1AFD">
            <w:pPr>
              <w:widowControl w:val="0"/>
              <w:numPr>
                <w:ilvl w:val="0"/>
                <w:numId w:val="18"/>
              </w:numPr>
              <w:tabs>
                <w:tab w:val="left" w:pos="358"/>
              </w:tabs>
              <w:suppressAutoHyphens w:val="0"/>
              <w:rPr>
                <w:rFonts w:eastAsia="Calibri"/>
                <w:color w:val="000000"/>
                <w:spacing w:val="1"/>
                <w:sz w:val="20"/>
                <w:szCs w:val="20"/>
                <w:lang w:eastAsia="en-US"/>
              </w:rPr>
            </w:pPr>
            <w:r w:rsidRPr="00CD1AFD">
              <w:rPr>
                <w:rFonts w:eastAsia="Courier New"/>
                <w:color w:val="000000"/>
                <w:spacing w:val="3"/>
                <w:sz w:val="20"/>
                <w:szCs w:val="20"/>
                <w:shd w:val="clear" w:color="auto" w:fill="FFFFFF"/>
                <w:lang w:eastAsia="en-US"/>
              </w:rPr>
              <w:t>7 - 14 лет</w:t>
            </w:r>
          </w:p>
        </w:tc>
        <w:tc>
          <w:tcPr>
            <w:tcW w:w="2552" w:type="dxa"/>
            <w:shd w:val="clear" w:color="auto" w:fill="auto"/>
          </w:tcPr>
          <w:p w:rsidR="0056390F" w:rsidRPr="00CD1AFD" w:rsidRDefault="0056390F" w:rsidP="00CD1AFD">
            <w:pPr>
              <w:suppressAutoHyphens w:val="0"/>
              <w:rPr>
                <w:rFonts w:eastAsia="Calibri"/>
                <w:color w:val="000000"/>
                <w:spacing w:val="1"/>
                <w:sz w:val="20"/>
                <w:szCs w:val="20"/>
                <w:lang w:eastAsia="en-US"/>
              </w:rPr>
            </w:pPr>
            <w:r w:rsidRPr="00CD1AFD">
              <w:rPr>
                <w:rFonts w:eastAsia="Courier New"/>
                <w:color w:val="000000"/>
                <w:spacing w:val="3"/>
                <w:sz w:val="20"/>
                <w:szCs w:val="20"/>
                <w:shd w:val="clear" w:color="auto" w:fill="FFFFFF"/>
                <w:lang w:eastAsia="en-US"/>
              </w:rPr>
              <w:t>Малоподвижные индивидуальные, подвижные коллективные игры. Размещение вдоль</w:t>
            </w:r>
          </w:p>
          <w:p w:rsidR="0056390F" w:rsidRPr="00CD1AFD" w:rsidRDefault="0056390F" w:rsidP="00CD1AFD">
            <w:pPr>
              <w:suppressAutoHyphens w:val="0"/>
              <w:rPr>
                <w:rFonts w:eastAsia="Calibri"/>
                <w:color w:val="000000"/>
                <w:spacing w:val="1"/>
                <w:sz w:val="20"/>
                <w:szCs w:val="20"/>
                <w:lang w:eastAsia="en-US"/>
              </w:rPr>
            </w:pPr>
            <w:r w:rsidRPr="00CD1AFD">
              <w:rPr>
                <w:rFonts w:eastAsia="Courier New"/>
                <w:color w:val="000000"/>
                <w:spacing w:val="3"/>
                <w:sz w:val="20"/>
                <w:szCs w:val="20"/>
                <w:shd w:val="clear" w:color="auto" w:fill="FFFFFF"/>
                <w:lang w:eastAsia="en-US"/>
              </w:rPr>
              <w:t>второстепенных аллей</w:t>
            </w:r>
          </w:p>
        </w:tc>
        <w:tc>
          <w:tcPr>
            <w:tcW w:w="2692" w:type="dxa"/>
            <w:vMerge w:val="restart"/>
            <w:shd w:val="clear" w:color="auto" w:fill="auto"/>
          </w:tcPr>
          <w:p w:rsidR="0056390F" w:rsidRPr="00CD1AFD" w:rsidRDefault="0056390F" w:rsidP="00CD1AFD">
            <w:pPr>
              <w:suppressAutoHyphens w:val="0"/>
              <w:rPr>
                <w:rFonts w:eastAsia="Calibri"/>
                <w:color w:val="000000"/>
                <w:spacing w:val="1"/>
                <w:sz w:val="20"/>
                <w:szCs w:val="20"/>
                <w:lang w:eastAsia="en-US"/>
              </w:rPr>
            </w:pPr>
            <w:r w:rsidRPr="00CD1AFD">
              <w:rPr>
                <w:rFonts w:eastAsia="Courier New"/>
                <w:color w:val="000000"/>
                <w:spacing w:val="3"/>
                <w:sz w:val="20"/>
                <w:szCs w:val="20"/>
                <w:shd w:val="clear" w:color="auto" w:fill="FFFFFF"/>
                <w:lang w:eastAsia="en-US"/>
              </w:rPr>
              <w:t>Игровое, физкультурно</w:t>
            </w:r>
            <w:r w:rsidRPr="00CD1AFD">
              <w:rPr>
                <w:rFonts w:eastAsia="Courier New"/>
                <w:color w:val="000000"/>
                <w:spacing w:val="3"/>
                <w:sz w:val="20"/>
                <w:szCs w:val="20"/>
                <w:shd w:val="clear" w:color="auto" w:fill="FFFFFF"/>
                <w:lang w:eastAsia="en-US"/>
              </w:rPr>
              <w:softHyphen/>
              <w:t>оздоровительное оборудование, освещение, скамьи, урны.</w:t>
            </w:r>
          </w:p>
          <w:p w:rsidR="0056390F" w:rsidRPr="00CD1AFD" w:rsidRDefault="0056390F" w:rsidP="00CD1AFD">
            <w:pPr>
              <w:suppressAutoHyphens w:val="0"/>
              <w:rPr>
                <w:rFonts w:eastAsia="Calibri"/>
                <w:color w:val="000000"/>
                <w:spacing w:val="1"/>
                <w:sz w:val="20"/>
                <w:szCs w:val="20"/>
                <w:lang w:eastAsia="en-US"/>
              </w:rPr>
            </w:pPr>
            <w:r w:rsidRPr="00CD1AFD">
              <w:rPr>
                <w:rFonts w:eastAsia="Courier New"/>
                <w:color w:val="000000"/>
                <w:spacing w:val="3"/>
                <w:sz w:val="20"/>
                <w:szCs w:val="20"/>
                <w:shd w:val="clear" w:color="auto" w:fill="FFFFFF"/>
                <w:lang w:eastAsia="en-US"/>
              </w:rPr>
              <w:t>Покрытие: песчаное, фунтовое улучшенное, газон</w:t>
            </w:r>
          </w:p>
        </w:tc>
        <w:tc>
          <w:tcPr>
            <w:tcW w:w="1583" w:type="dxa"/>
            <w:shd w:val="clear" w:color="auto" w:fill="auto"/>
          </w:tcPr>
          <w:p w:rsidR="0056390F" w:rsidRPr="00CD1AFD" w:rsidRDefault="0056390F" w:rsidP="00CD1AFD">
            <w:pPr>
              <w:suppressAutoHyphens w:val="0"/>
              <w:rPr>
                <w:rFonts w:eastAsia="Courier New"/>
                <w:color w:val="000000"/>
                <w:spacing w:val="3"/>
                <w:sz w:val="20"/>
                <w:szCs w:val="20"/>
                <w:shd w:val="clear" w:color="auto" w:fill="FFFFFF"/>
                <w:lang w:eastAsia="en-US"/>
              </w:rPr>
            </w:pPr>
            <w:r w:rsidRPr="00CD1AFD">
              <w:rPr>
                <w:rFonts w:eastAsia="Courier New"/>
                <w:color w:val="000000"/>
                <w:spacing w:val="3"/>
                <w:sz w:val="20"/>
                <w:szCs w:val="20"/>
                <w:shd w:val="clear" w:color="auto" w:fill="FFFFFF"/>
                <w:lang w:eastAsia="en-US"/>
              </w:rPr>
              <w:t xml:space="preserve">10 - 100 </w:t>
            </w:r>
          </w:p>
          <w:p w:rsidR="0056390F" w:rsidRPr="00CD1AFD" w:rsidRDefault="0056390F" w:rsidP="00CD1AFD">
            <w:pPr>
              <w:suppressAutoHyphens w:val="0"/>
              <w:rPr>
                <w:rFonts w:eastAsia="Courier New"/>
                <w:color w:val="000000"/>
                <w:spacing w:val="3"/>
                <w:sz w:val="20"/>
                <w:szCs w:val="20"/>
                <w:shd w:val="clear" w:color="auto" w:fill="FFFFFF"/>
                <w:lang w:eastAsia="en-US"/>
              </w:rPr>
            </w:pPr>
            <w:r w:rsidRPr="00CD1AFD">
              <w:rPr>
                <w:rFonts w:eastAsia="Courier New"/>
                <w:color w:val="000000"/>
                <w:spacing w:val="3"/>
                <w:sz w:val="20"/>
                <w:szCs w:val="20"/>
                <w:shd w:val="clear" w:color="auto" w:fill="FFFFFF"/>
                <w:lang w:eastAsia="en-US"/>
              </w:rPr>
              <w:t xml:space="preserve">120 - 300 </w:t>
            </w:r>
          </w:p>
          <w:p w:rsidR="0056390F" w:rsidRPr="00CD1AFD" w:rsidRDefault="0056390F" w:rsidP="00CD1AFD">
            <w:pPr>
              <w:suppressAutoHyphens w:val="0"/>
              <w:rPr>
                <w:rFonts w:eastAsia="Calibri"/>
                <w:color w:val="000000"/>
                <w:spacing w:val="1"/>
                <w:sz w:val="20"/>
                <w:szCs w:val="20"/>
                <w:lang w:eastAsia="en-US"/>
              </w:rPr>
            </w:pPr>
            <w:r w:rsidRPr="00CD1AFD">
              <w:rPr>
                <w:rFonts w:eastAsia="Courier New"/>
                <w:color w:val="000000"/>
                <w:spacing w:val="3"/>
                <w:sz w:val="20"/>
                <w:szCs w:val="20"/>
                <w:shd w:val="clear" w:color="auto" w:fill="FFFFFF"/>
                <w:lang w:eastAsia="en-US"/>
              </w:rPr>
              <w:t>500 - 2000</w:t>
            </w:r>
          </w:p>
        </w:tc>
        <w:tc>
          <w:tcPr>
            <w:tcW w:w="1276" w:type="dxa"/>
            <w:shd w:val="clear" w:color="auto" w:fill="auto"/>
          </w:tcPr>
          <w:p w:rsidR="0056390F" w:rsidRPr="00CD1AFD" w:rsidRDefault="0056390F" w:rsidP="00CD1AFD">
            <w:pPr>
              <w:suppressAutoHyphens w:val="0"/>
              <w:rPr>
                <w:rFonts w:eastAsia="Calibri"/>
                <w:color w:val="000000"/>
                <w:spacing w:val="1"/>
                <w:sz w:val="20"/>
                <w:szCs w:val="20"/>
                <w:lang w:eastAsia="en-US"/>
              </w:rPr>
            </w:pPr>
            <w:r w:rsidRPr="00CD1AFD">
              <w:rPr>
                <w:rFonts w:eastAsia="Courier New"/>
                <w:color w:val="000000"/>
                <w:spacing w:val="3"/>
                <w:sz w:val="20"/>
                <w:szCs w:val="20"/>
                <w:shd w:val="clear" w:color="auto" w:fill="FFFFFF"/>
                <w:lang w:eastAsia="en-US"/>
              </w:rPr>
              <w:t>3.0</w:t>
            </w:r>
          </w:p>
          <w:p w:rsidR="0056390F" w:rsidRPr="00CD1AFD" w:rsidRDefault="0056390F" w:rsidP="00CD1AFD">
            <w:pPr>
              <w:suppressAutoHyphens w:val="0"/>
              <w:rPr>
                <w:rFonts w:eastAsia="Calibri"/>
                <w:color w:val="000000"/>
                <w:spacing w:val="1"/>
                <w:sz w:val="20"/>
                <w:szCs w:val="20"/>
                <w:lang w:eastAsia="en-US"/>
              </w:rPr>
            </w:pPr>
            <w:r w:rsidRPr="00CD1AFD">
              <w:rPr>
                <w:rFonts w:eastAsia="Courier New"/>
                <w:color w:val="000000"/>
                <w:spacing w:val="3"/>
                <w:sz w:val="20"/>
                <w:szCs w:val="20"/>
                <w:shd w:val="clear" w:color="auto" w:fill="FFFFFF"/>
                <w:lang w:eastAsia="en-US"/>
              </w:rPr>
              <w:t>5.0</w:t>
            </w:r>
          </w:p>
          <w:p w:rsidR="0056390F" w:rsidRPr="00CD1AFD" w:rsidRDefault="0056390F" w:rsidP="00CD1AFD">
            <w:pPr>
              <w:suppressAutoHyphens w:val="0"/>
              <w:rPr>
                <w:rFonts w:eastAsia="Calibri"/>
                <w:color w:val="000000"/>
                <w:spacing w:val="1"/>
                <w:sz w:val="20"/>
                <w:szCs w:val="20"/>
                <w:lang w:eastAsia="en-US"/>
              </w:rPr>
            </w:pPr>
            <w:r w:rsidRPr="00CD1AFD">
              <w:rPr>
                <w:rFonts w:eastAsia="Courier New"/>
                <w:color w:val="000000"/>
                <w:spacing w:val="3"/>
                <w:sz w:val="20"/>
                <w:szCs w:val="20"/>
                <w:shd w:val="clear" w:color="auto" w:fill="FFFFFF"/>
                <w:lang w:eastAsia="en-US"/>
              </w:rPr>
              <w:t>10.0</w:t>
            </w:r>
          </w:p>
        </w:tc>
      </w:tr>
      <w:tr w:rsidR="0056390F" w:rsidRPr="00CD1AFD" w:rsidTr="00CD1AFD">
        <w:tc>
          <w:tcPr>
            <w:tcW w:w="1678" w:type="dxa"/>
            <w:shd w:val="clear" w:color="auto" w:fill="auto"/>
          </w:tcPr>
          <w:p w:rsidR="0056390F" w:rsidRPr="00CD1AFD" w:rsidRDefault="0056390F" w:rsidP="00CD1AFD">
            <w:pPr>
              <w:suppressAutoHyphens w:val="0"/>
              <w:rPr>
                <w:rFonts w:eastAsia="Calibri"/>
                <w:color w:val="000000"/>
                <w:sz w:val="20"/>
                <w:szCs w:val="20"/>
                <w:lang w:eastAsia="en-US"/>
              </w:rPr>
            </w:pPr>
            <w:r w:rsidRPr="00CD1AFD">
              <w:rPr>
                <w:rFonts w:eastAsia="Calibri"/>
                <w:color w:val="000000"/>
                <w:spacing w:val="3"/>
                <w:sz w:val="20"/>
                <w:szCs w:val="20"/>
                <w:shd w:val="clear" w:color="auto" w:fill="FFFFFF"/>
                <w:lang w:eastAsia="en-US"/>
              </w:rPr>
              <w:t>Игровые комплексы для детей до 14 лет</w:t>
            </w:r>
          </w:p>
        </w:tc>
        <w:tc>
          <w:tcPr>
            <w:tcW w:w="2552" w:type="dxa"/>
            <w:shd w:val="clear" w:color="auto" w:fill="auto"/>
          </w:tcPr>
          <w:p w:rsidR="0056390F" w:rsidRPr="00CD1AFD" w:rsidRDefault="0056390F" w:rsidP="00CD1AFD">
            <w:pPr>
              <w:suppressAutoHyphens w:val="0"/>
              <w:rPr>
                <w:rFonts w:eastAsia="Calibri"/>
                <w:color w:val="000000"/>
                <w:sz w:val="20"/>
                <w:szCs w:val="20"/>
                <w:lang w:eastAsia="en-US"/>
              </w:rPr>
            </w:pPr>
            <w:r w:rsidRPr="00CD1AFD">
              <w:rPr>
                <w:rFonts w:eastAsia="Calibri"/>
                <w:color w:val="000000"/>
                <w:spacing w:val="3"/>
                <w:sz w:val="20"/>
                <w:szCs w:val="20"/>
                <w:shd w:val="clear" w:color="auto" w:fill="FFFFFF"/>
                <w:lang w:eastAsia="en-US"/>
              </w:rPr>
              <w:t>Подвижные коллективные игры</w:t>
            </w:r>
          </w:p>
        </w:tc>
        <w:tc>
          <w:tcPr>
            <w:tcW w:w="2692" w:type="dxa"/>
            <w:vMerge/>
            <w:shd w:val="clear" w:color="auto" w:fill="auto"/>
          </w:tcPr>
          <w:p w:rsidR="0056390F" w:rsidRPr="00CD1AFD" w:rsidRDefault="0056390F" w:rsidP="00CD1AFD">
            <w:pPr>
              <w:suppressAutoHyphens w:val="0"/>
              <w:rPr>
                <w:rFonts w:eastAsia="Calibri"/>
                <w:color w:val="000000"/>
                <w:sz w:val="20"/>
                <w:szCs w:val="20"/>
                <w:lang w:eastAsia="en-US"/>
              </w:rPr>
            </w:pPr>
          </w:p>
        </w:tc>
        <w:tc>
          <w:tcPr>
            <w:tcW w:w="1583" w:type="dxa"/>
            <w:shd w:val="clear" w:color="auto" w:fill="auto"/>
          </w:tcPr>
          <w:p w:rsidR="0056390F" w:rsidRPr="00CD1AFD" w:rsidRDefault="0056390F" w:rsidP="00CD1AFD">
            <w:pPr>
              <w:suppressAutoHyphens w:val="0"/>
              <w:rPr>
                <w:rFonts w:eastAsia="Calibri"/>
                <w:color w:val="000000"/>
                <w:sz w:val="20"/>
                <w:szCs w:val="20"/>
                <w:lang w:eastAsia="en-US"/>
              </w:rPr>
            </w:pPr>
            <w:r w:rsidRPr="00CD1AFD">
              <w:rPr>
                <w:rFonts w:eastAsia="Calibri"/>
                <w:color w:val="000000"/>
                <w:spacing w:val="3"/>
                <w:sz w:val="20"/>
                <w:szCs w:val="20"/>
                <w:shd w:val="clear" w:color="auto" w:fill="FFFFFF"/>
                <w:lang w:eastAsia="en-US"/>
              </w:rPr>
              <w:t>1200 - 1700</w:t>
            </w:r>
          </w:p>
        </w:tc>
        <w:tc>
          <w:tcPr>
            <w:tcW w:w="1276" w:type="dxa"/>
            <w:shd w:val="clear" w:color="auto" w:fill="auto"/>
          </w:tcPr>
          <w:p w:rsidR="0056390F" w:rsidRPr="00CD1AFD" w:rsidRDefault="0056390F" w:rsidP="00CD1AFD">
            <w:pPr>
              <w:suppressAutoHyphens w:val="0"/>
              <w:rPr>
                <w:rFonts w:eastAsia="Calibri"/>
                <w:color w:val="000000"/>
                <w:sz w:val="20"/>
                <w:szCs w:val="20"/>
                <w:lang w:eastAsia="en-US"/>
              </w:rPr>
            </w:pPr>
            <w:r w:rsidRPr="00CD1AFD">
              <w:rPr>
                <w:rFonts w:eastAsia="Calibri"/>
                <w:color w:val="000000"/>
                <w:spacing w:val="3"/>
                <w:sz w:val="20"/>
                <w:szCs w:val="20"/>
                <w:shd w:val="clear" w:color="auto" w:fill="FFFFFF"/>
                <w:lang w:eastAsia="en-US"/>
              </w:rPr>
              <w:t>15,0</w:t>
            </w:r>
          </w:p>
        </w:tc>
      </w:tr>
      <w:tr w:rsidR="0056390F" w:rsidRPr="00CD1AFD" w:rsidTr="00CD1AFD">
        <w:tc>
          <w:tcPr>
            <w:tcW w:w="1678" w:type="dxa"/>
            <w:shd w:val="clear" w:color="auto" w:fill="auto"/>
          </w:tcPr>
          <w:p w:rsidR="0056390F" w:rsidRPr="00CD1AFD" w:rsidRDefault="0056390F" w:rsidP="00CD1AFD">
            <w:pPr>
              <w:suppressAutoHyphens w:val="0"/>
              <w:rPr>
                <w:rFonts w:eastAsia="Calibri"/>
                <w:color w:val="000000"/>
                <w:spacing w:val="1"/>
                <w:sz w:val="20"/>
                <w:szCs w:val="20"/>
                <w:lang w:eastAsia="en-US"/>
              </w:rPr>
            </w:pPr>
            <w:r w:rsidRPr="00CD1AFD">
              <w:rPr>
                <w:rFonts w:eastAsia="Courier New"/>
                <w:color w:val="000000"/>
                <w:spacing w:val="3"/>
                <w:sz w:val="20"/>
                <w:szCs w:val="20"/>
                <w:shd w:val="clear" w:color="auto" w:fill="FFFFFF"/>
                <w:lang w:eastAsia="en-US"/>
              </w:rPr>
              <w:t>Спортивно-игровые для детей и подростков 10 - 17 лет, для взрослых</w:t>
            </w:r>
          </w:p>
        </w:tc>
        <w:tc>
          <w:tcPr>
            <w:tcW w:w="2552" w:type="dxa"/>
            <w:shd w:val="clear" w:color="auto" w:fill="auto"/>
          </w:tcPr>
          <w:p w:rsidR="0056390F" w:rsidRPr="00CD1AFD" w:rsidRDefault="0056390F" w:rsidP="00CD1AFD">
            <w:pPr>
              <w:suppressAutoHyphens w:val="0"/>
              <w:rPr>
                <w:rFonts w:eastAsia="Calibri"/>
                <w:color w:val="000000"/>
                <w:spacing w:val="1"/>
                <w:sz w:val="20"/>
                <w:szCs w:val="20"/>
                <w:lang w:eastAsia="en-US"/>
              </w:rPr>
            </w:pPr>
            <w:r w:rsidRPr="00CD1AFD">
              <w:rPr>
                <w:rFonts w:eastAsia="Courier New"/>
                <w:color w:val="000000"/>
                <w:spacing w:val="3"/>
                <w:sz w:val="20"/>
                <w:szCs w:val="20"/>
                <w:shd w:val="clear" w:color="auto" w:fill="FFFFFF"/>
                <w:lang w:eastAsia="en-US"/>
              </w:rPr>
              <w:t>Различные подвижные игры и развлечения, в т . ч . велодромы, скалодромы, мини-рампы, катание на роликовых коньках и пр.</w:t>
            </w:r>
          </w:p>
        </w:tc>
        <w:tc>
          <w:tcPr>
            <w:tcW w:w="2692" w:type="dxa"/>
            <w:shd w:val="clear" w:color="auto" w:fill="auto"/>
          </w:tcPr>
          <w:p w:rsidR="0056390F" w:rsidRPr="00CD1AFD" w:rsidRDefault="0056390F" w:rsidP="00CD1AFD">
            <w:pPr>
              <w:suppressAutoHyphens w:val="0"/>
              <w:rPr>
                <w:rFonts w:eastAsia="Calibri"/>
                <w:color w:val="000000"/>
                <w:spacing w:val="1"/>
                <w:sz w:val="20"/>
                <w:szCs w:val="20"/>
                <w:lang w:eastAsia="en-US"/>
              </w:rPr>
            </w:pPr>
            <w:r w:rsidRPr="00CD1AFD">
              <w:rPr>
                <w:rFonts w:eastAsia="Courier New"/>
                <w:color w:val="000000"/>
                <w:spacing w:val="3"/>
                <w:sz w:val="20"/>
                <w:szCs w:val="20"/>
                <w:shd w:val="clear" w:color="auto" w:fill="FFFFFF"/>
                <w:lang w:eastAsia="en-US"/>
              </w:rPr>
              <w:t>Специальное оборудование и благоустройство, рассчитанное на конкретное спортивно-игровое использование</w:t>
            </w:r>
          </w:p>
        </w:tc>
        <w:tc>
          <w:tcPr>
            <w:tcW w:w="1583" w:type="dxa"/>
            <w:shd w:val="clear" w:color="auto" w:fill="auto"/>
          </w:tcPr>
          <w:p w:rsidR="0056390F" w:rsidRPr="00CD1AFD" w:rsidRDefault="0056390F" w:rsidP="00CD1AFD">
            <w:pPr>
              <w:suppressAutoHyphens w:val="0"/>
              <w:rPr>
                <w:rFonts w:eastAsia="Calibri"/>
                <w:color w:val="000000"/>
                <w:spacing w:val="1"/>
                <w:sz w:val="20"/>
                <w:szCs w:val="20"/>
                <w:lang w:eastAsia="en-US"/>
              </w:rPr>
            </w:pPr>
            <w:r w:rsidRPr="00CD1AFD">
              <w:rPr>
                <w:rFonts w:eastAsia="Calibri"/>
                <w:color w:val="000000"/>
                <w:spacing w:val="1"/>
                <w:sz w:val="20"/>
                <w:szCs w:val="20"/>
                <w:lang w:eastAsia="en-US"/>
              </w:rPr>
              <w:t>150 - 7000</w:t>
            </w:r>
          </w:p>
        </w:tc>
        <w:tc>
          <w:tcPr>
            <w:tcW w:w="1276" w:type="dxa"/>
            <w:shd w:val="clear" w:color="auto" w:fill="auto"/>
          </w:tcPr>
          <w:p w:rsidR="0056390F" w:rsidRPr="00CD1AFD" w:rsidRDefault="0056390F" w:rsidP="00CD1AFD">
            <w:pPr>
              <w:suppressAutoHyphens w:val="0"/>
              <w:rPr>
                <w:rFonts w:eastAsia="Calibri"/>
                <w:color w:val="000000"/>
                <w:spacing w:val="1"/>
                <w:sz w:val="20"/>
                <w:szCs w:val="20"/>
                <w:lang w:eastAsia="en-US"/>
              </w:rPr>
            </w:pPr>
            <w:r w:rsidRPr="00CD1AFD">
              <w:rPr>
                <w:rFonts w:eastAsia="Calibri"/>
                <w:color w:val="000000"/>
                <w:spacing w:val="1"/>
                <w:sz w:val="20"/>
                <w:szCs w:val="20"/>
                <w:lang w:eastAsia="en-US"/>
              </w:rPr>
              <w:t>10,0</w:t>
            </w:r>
          </w:p>
        </w:tc>
      </w:tr>
      <w:tr w:rsidR="0056390F" w:rsidRPr="00CD1AFD" w:rsidTr="00CD1AFD">
        <w:tc>
          <w:tcPr>
            <w:tcW w:w="1678" w:type="dxa"/>
            <w:shd w:val="clear" w:color="auto" w:fill="auto"/>
          </w:tcPr>
          <w:p w:rsidR="0056390F" w:rsidRPr="00CD1AFD" w:rsidRDefault="0056390F" w:rsidP="00CD1AFD">
            <w:pPr>
              <w:suppressAutoHyphens w:val="0"/>
              <w:rPr>
                <w:rFonts w:eastAsia="Calibri"/>
                <w:color w:val="000000"/>
                <w:spacing w:val="1"/>
                <w:sz w:val="20"/>
                <w:szCs w:val="20"/>
                <w:lang w:eastAsia="en-US"/>
              </w:rPr>
            </w:pPr>
            <w:r w:rsidRPr="00CD1AFD">
              <w:rPr>
                <w:rFonts w:eastAsia="Courier New"/>
                <w:color w:val="000000"/>
                <w:spacing w:val="3"/>
                <w:sz w:val="20"/>
                <w:szCs w:val="20"/>
                <w:shd w:val="clear" w:color="auto" w:fill="FFFFFF"/>
                <w:lang w:eastAsia="en-US"/>
              </w:rPr>
              <w:t>Предпарковые площади с автостоян</w:t>
            </w:r>
            <w:r w:rsidRPr="00CD1AFD">
              <w:rPr>
                <w:rFonts w:eastAsia="Courier New"/>
                <w:color w:val="000000"/>
                <w:spacing w:val="3"/>
                <w:sz w:val="20"/>
                <w:szCs w:val="20"/>
                <w:shd w:val="clear" w:color="auto" w:fill="FFFFFF"/>
                <w:lang w:eastAsia="en-US"/>
              </w:rPr>
              <w:softHyphen/>
              <w:t>кой</w:t>
            </w:r>
          </w:p>
        </w:tc>
        <w:tc>
          <w:tcPr>
            <w:tcW w:w="2552" w:type="dxa"/>
            <w:shd w:val="clear" w:color="auto" w:fill="auto"/>
          </w:tcPr>
          <w:p w:rsidR="0056390F" w:rsidRPr="00CD1AFD" w:rsidRDefault="0056390F" w:rsidP="00CD1AFD">
            <w:pPr>
              <w:suppressAutoHyphens w:val="0"/>
              <w:rPr>
                <w:rFonts w:eastAsia="Calibri"/>
                <w:color w:val="000000"/>
                <w:spacing w:val="1"/>
                <w:sz w:val="20"/>
                <w:szCs w:val="20"/>
                <w:lang w:eastAsia="en-US"/>
              </w:rPr>
            </w:pPr>
            <w:r w:rsidRPr="00CD1AFD">
              <w:rPr>
                <w:rFonts w:eastAsia="Courier New"/>
                <w:color w:val="000000"/>
                <w:spacing w:val="3"/>
                <w:sz w:val="20"/>
                <w:szCs w:val="20"/>
                <w:shd w:val="clear" w:color="auto" w:fill="FFFFFF"/>
                <w:lang w:eastAsia="en-US"/>
              </w:rPr>
              <w:t>У входов в парк, у мест пересечения подъездов к парку с городским транспортом</w:t>
            </w:r>
          </w:p>
        </w:tc>
        <w:tc>
          <w:tcPr>
            <w:tcW w:w="2692" w:type="dxa"/>
            <w:shd w:val="clear" w:color="auto" w:fill="auto"/>
          </w:tcPr>
          <w:p w:rsidR="0056390F" w:rsidRPr="00CD1AFD" w:rsidRDefault="0056390F" w:rsidP="00CD1AFD">
            <w:pPr>
              <w:suppressAutoHyphens w:val="0"/>
              <w:rPr>
                <w:rFonts w:eastAsia="Calibri"/>
                <w:color w:val="000000"/>
                <w:spacing w:val="1"/>
                <w:sz w:val="20"/>
                <w:szCs w:val="20"/>
                <w:lang w:eastAsia="en-US"/>
              </w:rPr>
            </w:pPr>
            <w:r w:rsidRPr="00CD1AFD">
              <w:rPr>
                <w:rFonts w:eastAsia="Courier New"/>
                <w:color w:val="000000"/>
                <w:spacing w:val="3"/>
                <w:sz w:val="20"/>
                <w:szCs w:val="20"/>
                <w:shd w:val="clear" w:color="auto" w:fill="FFFFFF"/>
                <w:lang w:eastAsia="en-US"/>
              </w:rPr>
              <w:t>Покрытие: асфальтобетонное, плиточное, плитки и соты, утопленные в газон, оборудованы бортовым камнем</w:t>
            </w:r>
          </w:p>
        </w:tc>
        <w:tc>
          <w:tcPr>
            <w:tcW w:w="1583" w:type="dxa"/>
            <w:shd w:val="clear" w:color="auto" w:fill="auto"/>
          </w:tcPr>
          <w:p w:rsidR="0056390F" w:rsidRPr="00CD1AFD" w:rsidRDefault="0056390F" w:rsidP="00CD1AFD">
            <w:pPr>
              <w:suppressAutoHyphens w:val="0"/>
              <w:rPr>
                <w:rFonts w:eastAsia="Calibri"/>
                <w:color w:val="000000"/>
                <w:spacing w:val="1"/>
                <w:sz w:val="20"/>
                <w:szCs w:val="20"/>
                <w:lang w:eastAsia="en-US"/>
              </w:rPr>
            </w:pPr>
            <w:r w:rsidRPr="00CD1AFD">
              <w:rPr>
                <w:rFonts w:eastAsia="Courier New"/>
                <w:color w:val="000000"/>
                <w:spacing w:val="3"/>
                <w:sz w:val="20"/>
                <w:szCs w:val="20"/>
                <w:shd w:val="clear" w:color="auto" w:fill="FFFFFF"/>
                <w:lang w:eastAsia="en-US"/>
              </w:rPr>
              <w:t>Определяются транспортными требованиями и графиком движения транспорта</w:t>
            </w:r>
          </w:p>
        </w:tc>
        <w:tc>
          <w:tcPr>
            <w:tcW w:w="1276" w:type="dxa"/>
            <w:shd w:val="clear" w:color="auto" w:fill="auto"/>
          </w:tcPr>
          <w:p w:rsidR="0056390F" w:rsidRPr="00CD1AFD" w:rsidRDefault="0056390F" w:rsidP="00CD1AFD">
            <w:pPr>
              <w:suppressAutoHyphens w:val="0"/>
              <w:rPr>
                <w:rFonts w:eastAsia="Calibri"/>
                <w:color w:val="000000"/>
                <w:spacing w:val="1"/>
                <w:sz w:val="20"/>
                <w:szCs w:val="20"/>
                <w:lang w:eastAsia="en-US"/>
              </w:rPr>
            </w:pPr>
            <w:r w:rsidRPr="00CD1AFD">
              <w:rPr>
                <w:rFonts w:eastAsia="Courier New"/>
                <w:color w:val="000000"/>
                <w:spacing w:val="3"/>
                <w:sz w:val="20"/>
                <w:szCs w:val="20"/>
                <w:shd w:val="clear" w:color="auto" w:fill="FFFFFF"/>
                <w:lang w:eastAsia="en-US"/>
              </w:rPr>
              <w:t>Предпарковые площади с автостоян</w:t>
            </w:r>
            <w:r w:rsidRPr="00CD1AFD">
              <w:rPr>
                <w:rFonts w:eastAsia="Courier New"/>
                <w:color w:val="000000"/>
                <w:spacing w:val="3"/>
                <w:sz w:val="20"/>
                <w:szCs w:val="20"/>
                <w:shd w:val="clear" w:color="auto" w:fill="FFFFFF"/>
                <w:lang w:eastAsia="en-US"/>
              </w:rPr>
              <w:softHyphen/>
              <w:t>кой</w:t>
            </w:r>
          </w:p>
        </w:tc>
      </w:tr>
    </w:tbl>
    <w:p w:rsidR="0056390F" w:rsidRPr="0056390F" w:rsidRDefault="0056390F" w:rsidP="0056390F">
      <w:pPr>
        <w:suppressAutoHyphens w:val="0"/>
        <w:spacing w:line="322" w:lineRule="exact"/>
        <w:ind w:right="23" w:firstLine="709"/>
        <w:jc w:val="both"/>
        <w:rPr>
          <w:rFonts w:eastAsia="Courier New"/>
          <w:color w:val="000000"/>
          <w:sz w:val="28"/>
          <w:szCs w:val="28"/>
          <w:lang w:eastAsia="ru-RU"/>
        </w:rPr>
      </w:pPr>
    </w:p>
    <w:p w:rsidR="0056390F" w:rsidRPr="0056390F" w:rsidRDefault="0056390F" w:rsidP="0056390F">
      <w:pPr>
        <w:suppressAutoHyphens w:val="0"/>
        <w:spacing w:line="322" w:lineRule="exact"/>
        <w:ind w:right="23" w:firstLine="709"/>
        <w:jc w:val="center"/>
        <w:rPr>
          <w:rFonts w:eastAsia="Courier New"/>
          <w:color w:val="000000"/>
          <w:sz w:val="28"/>
          <w:szCs w:val="28"/>
          <w:lang w:eastAsia="ru-RU"/>
        </w:rPr>
      </w:pPr>
      <w:r w:rsidRPr="0056390F">
        <w:rPr>
          <w:rFonts w:eastAsia="Courier New"/>
          <w:color w:val="000000"/>
          <w:sz w:val="28"/>
          <w:szCs w:val="28"/>
          <w:lang w:eastAsia="ru-RU"/>
        </w:rPr>
        <w:lastRenderedPageBreak/>
        <w:t>Таблица №3. Площади и пропускная способность парковых сооружений и площадок</w:t>
      </w:r>
    </w:p>
    <w:p w:rsidR="0056390F" w:rsidRPr="0056390F" w:rsidRDefault="0056390F" w:rsidP="0056390F">
      <w:pPr>
        <w:suppressAutoHyphens w:val="0"/>
        <w:spacing w:line="322" w:lineRule="exact"/>
        <w:ind w:right="23" w:firstLine="709"/>
        <w:jc w:val="center"/>
        <w:rPr>
          <w:rFonts w:eastAsia="Courier New"/>
          <w:color w:val="000000"/>
          <w:sz w:val="28"/>
          <w:szCs w:val="28"/>
          <w:lang w:eastAsia="ru-RU"/>
        </w:rPr>
      </w:pPr>
    </w:p>
    <w:tbl>
      <w:tblPr>
        <w:tblW w:w="9640" w:type="dxa"/>
        <w:tblInd w:w="152" w:type="dxa"/>
        <w:tblLayout w:type="fixed"/>
        <w:tblCellMar>
          <w:left w:w="10" w:type="dxa"/>
          <w:right w:w="10" w:type="dxa"/>
        </w:tblCellMar>
        <w:tblLook w:val="04A0" w:firstRow="1" w:lastRow="0" w:firstColumn="1" w:lastColumn="0" w:noHBand="0" w:noVBand="1"/>
      </w:tblPr>
      <w:tblGrid>
        <w:gridCol w:w="4744"/>
        <w:gridCol w:w="2486"/>
        <w:gridCol w:w="2410"/>
      </w:tblGrid>
      <w:tr w:rsidR="0056390F" w:rsidRPr="0056390F" w:rsidTr="00837964">
        <w:tc>
          <w:tcPr>
            <w:tcW w:w="4744" w:type="dxa"/>
            <w:tcBorders>
              <w:top w:val="single" w:sz="4" w:space="0" w:color="auto"/>
              <w:left w:val="single" w:sz="4" w:space="0" w:color="auto"/>
              <w:bottom w:val="nil"/>
              <w:right w:val="nil"/>
            </w:tcBorders>
            <w:shd w:val="clear" w:color="auto" w:fill="FFFFFF"/>
            <w:hideMark/>
          </w:tcPr>
          <w:p w:rsidR="0056390F" w:rsidRPr="0056390F" w:rsidRDefault="0056390F" w:rsidP="0056390F">
            <w:pPr>
              <w:suppressAutoHyphens w:val="0"/>
              <w:spacing w:line="200" w:lineRule="exact"/>
              <w:ind w:right="280" w:firstLine="709"/>
              <w:jc w:val="center"/>
              <w:rPr>
                <w:rFonts w:eastAsia="Courier New"/>
                <w:color w:val="000000"/>
                <w:spacing w:val="3"/>
                <w:sz w:val="20"/>
                <w:szCs w:val="20"/>
                <w:shd w:val="clear" w:color="auto" w:fill="FFFFFF"/>
                <w:lang w:eastAsia="ru-RU"/>
              </w:rPr>
            </w:pPr>
          </w:p>
          <w:p w:rsidR="0056390F" w:rsidRPr="0056390F" w:rsidRDefault="0056390F" w:rsidP="0056390F">
            <w:pPr>
              <w:suppressAutoHyphens w:val="0"/>
              <w:spacing w:line="200" w:lineRule="exact"/>
              <w:ind w:right="280" w:firstLine="709"/>
              <w:jc w:val="center"/>
              <w:rPr>
                <w:rFonts w:eastAsia="Courier New"/>
                <w:color w:val="000000"/>
                <w:spacing w:val="3"/>
                <w:sz w:val="20"/>
                <w:szCs w:val="20"/>
                <w:shd w:val="clear" w:color="auto" w:fill="FFFFFF"/>
                <w:lang w:eastAsia="ru-RU"/>
              </w:rPr>
            </w:pPr>
          </w:p>
          <w:p w:rsidR="0056390F" w:rsidRPr="0056390F" w:rsidRDefault="0056390F" w:rsidP="0056390F">
            <w:pPr>
              <w:suppressAutoHyphens w:val="0"/>
              <w:spacing w:line="200" w:lineRule="exact"/>
              <w:ind w:right="280" w:firstLine="709"/>
              <w:jc w:val="center"/>
              <w:rPr>
                <w:color w:val="000000"/>
                <w:spacing w:val="1"/>
                <w:sz w:val="20"/>
                <w:szCs w:val="20"/>
                <w:lang w:eastAsia="ru-RU"/>
              </w:rPr>
            </w:pPr>
            <w:r w:rsidRPr="0056390F">
              <w:rPr>
                <w:rFonts w:eastAsia="Courier New"/>
                <w:color w:val="000000"/>
                <w:spacing w:val="3"/>
                <w:sz w:val="20"/>
                <w:szCs w:val="20"/>
                <w:shd w:val="clear" w:color="auto" w:fill="FFFFFF"/>
                <w:lang w:eastAsia="ru-RU"/>
              </w:rPr>
              <w:t>Наименование объектов и сооружений</w:t>
            </w:r>
          </w:p>
        </w:tc>
        <w:tc>
          <w:tcPr>
            <w:tcW w:w="2486" w:type="dxa"/>
            <w:tcBorders>
              <w:top w:val="single" w:sz="4" w:space="0" w:color="auto"/>
              <w:left w:val="single" w:sz="4" w:space="0" w:color="auto"/>
              <w:bottom w:val="nil"/>
              <w:right w:val="nil"/>
            </w:tcBorders>
            <w:shd w:val="clear" w:color="auto" w:fill="FFFFFF"/>
            <w:hideMark/>
          </w:tcPr>
          <w:p w:rsidR="0056390F" w:rsidRPr="0056390F" w:rsidRDefault="0056390F" w:rsidP="0056390F">
            <w:pPr>
              <w:suppressAutoHyphens w:val="0"/>
              <w:spacing w:line="200" w:lineRule="exact"/>
              <w:ind w:left="1940" w:right="23" w:firstLine="709"/>
              <w:jc w:val="center"/>
              <w:rPr>
                <w:color w:val="000000"/>
                <w:spacing w:val="1"/>
                <w:sz w:val="20"/>
                <w:szCs w:val="20"/>
                <w:lang w:eastAsia="ru-RU"/>
              </w:rPr>
            </w:pPr>
          </w:p>
          <w:p w:rsidR="0056390F" w:rsidRPr="0056390F" w:rsidRDefault="0056390F" w:rsidP="0056390F">
            <w:pPr>
              <w:suppressAutoHyphens w:val="0"/>
              <w:spacing w:line="250" w:lineRule="exact"/>
              <w:ind w:left="66" w:right="23"/>
              <w:jc w:val="both"/>
              <w:rPr>
                <w:color w:val="000000"/>
                <w:spacing w:val="1"/>
                <w:sz w:val="20"/>
                <w:szCs w:val="20"/>
                <w:lang w:eastAsia="ru-RU"/>
              </w:rPr>
            </w:pPr>
            <w:r w:rsidRPr="0056390F">
              <w:rPr>
                <w:rFonts w:eastAsia="Courier New"/>
                <w:color w:val="000000"/>
                <w:spacing w:val="3"/>
                <w:sz w:val="20"/>
                <w:szCs w:val="20"/>
                <w:shd w:val="clear" w:color="auto" w:fill="FFFFFF"/>
                <w:lang w:eastAsia="ru-RU"/>
              </w:rPr>
              <w:t>Пропускная способность одного места или объекта (человек в день)</w:t>
            </w:r>
          </w:p>
        </w:tc>
        <w:tc>
          <w:tcPr>
            <w:tcW w:w="2410" w:type="dxa"/>
            <w:tcBorders>
              <w:top w:val="single" w:sz="4" w:space="0" w:color="auto"/>
              <w:left w:val="single" w:sz="4" w:space="0" w:color="auto"/>
              <w:bottom w:val="nil"/>
              <w:right w:val="single" w:sz="4" w:space="0" w:color="auto"/>
            </w:tcBorders>
            <w:shd w:val="clear" w:color="auto" w:fill="FFFFFF"/>
            <w:hideMark/>
          </w:tcPr>
          <w:p w:rsidR="0056390F" w:rsidRPr="0056390F" w:rsidRDefault="0056390F" w:rsidP="0056390F">
            <w:pPr>
              <w:suppressAutoHyphens w:val="0"/>
              <w:spacing w:line="200" w:lineRule="exact"/>
              <w:ind w:left="1340" w:right="23" w:firstLine="709"/>
              <w:jc w:val="center"/>
              <w:rPr>
                <w:color w:val="000000"/>
                <w:spacing w:val="1"/>
                <w:sz w:val="20"/>
                <w:szCs w:val="20"/>
                <w:lang w:eastAsia="ru-RU"/>
              </w:rPr>
            </w:pPr>
          </w:p>
          <w:p w:rsidR="0056390F" w:rsidRPr="0056390F" w:rsidRDefault="0056390F" w:rsidP="0056390F">
            <w:pPr>
              <w:suppressAutoHyphens w:val="0"/>
              <w:spacing w:line="250" w:lineRule="exact"/>
              <w:ind w:right="23"/>
              <w:jc w:val="both"/>
              <w:rPr>
                <w:color w:val="000000"/>
                <w:spacing w:val="1"/>
                <w:sz w:val="20"/>
                <w:szCs w:val="20"/>
                <w:lang w:eastAsia="ru-RU"/>
              </w:rPr>
            </w:pPr>
            <w:r w:rsidRPr="0056390F">
              <w:rPr>
                <w:rFonts w:eastAsia="Courier New"/>
                <w:color w:val="000000"/>
                <w:spacing w:val="3"/>
                <w:sz w:val="20"/>
                <w:szCs w:val="20"/>
                <w:shd w:val="clear" w:color="auto" w:fill="FFFFFF"/>
                <w:lang w:eastAsia="ru-RU"/>
              </w:rPr>
              <w:t>Норма площади в кв. м на одно место или один объект</w:t>
            </w:r>
          </w:p>
        </w:tc>
      </w:tr>
      <w:tr w:rsidR="0056390F" w:rsidRPr="0056390F" w:rsidTr="00837964">
        <w:tc>
          <w:tcPr>
            <w:tcW w:w="4744" w:type="dxa"/>
            <w:tcBorders>
              <w:top w:val="single" w:sz="4" w:space="0" w:color="auto"/>
              <w:left w:val="single" w:sz="4" w:space="0" w:color="auto"/>
              <w:bottom w:val="nil"/>
              <w:right w:val="nil"/>
            </w:tcBorders>
            <w:shd w:val="clear" w:color="auto" w:fill="FFFFFF"/>
            <w:hideMark/>
          </w:tcPr>
          <w:p w:rsidR="0056390F" w:rsidRPr="0056390F" w:rsidRDefault="0056390F" w:rsidP="0056390F">
            <w:pPr>
              <w:suppressAutoHyphens w:val="0"/>
              <w:spacing w:line="200" w:lineRule="exact"/>
              <w:ind w:right="23" w:firstLine="709"/>
              <w:jc w:val="center"/>
              <w:rPr>
                <w:color w:val="000000"/>
                <w:spacing w:val="1"/>
                <w:sz w:val="20"/>
                <w:szCs w:val="20"/>
                <w:lang w:eastAsia="ru-RU"/>
              </w:rPr>
            </w:pPr>
            <w:r w:rsidRPr="0056390F">
              <w:rPr>
                <w:rFonts w:eastAsia="Courier New"/>
                <w:color w:val="000000"/>
                <w:spacing w:val="3"/>
                <w:sz w:val="20"/>
                <w:szCs w:val="20"/>
                <w:shd w:val="clear" w:color="auto" w:fill="FFFFFF"/>
                <w:lang w:eastAsia="ru-RU"/>
              </w:rPr>
              <w:t>1</w:t>
            </w:r>
          </w:p>
        </w:tc>
        <w:tc>
          <w:tcPr>
            <w:tcW w:w="2486" w:type="dxa"/>
            <w:tcBorders>
              <w:top w:val="single" w:sz="4" w:space="0" w:color="auto"/>
              <w:left w:val="single" w:sz="4" w:space="0" w:color="auto"/>
              <w:bottom w:val="nil"/>
              <w:right w:val="nil"/>
            </w:tcBorders>
            <w:shd w:val="clear" w:color="auto" w:fill="FFFFFF"/>
            <w:hideMark/>
          </w:tcPr>
          <w:p w:rsidR="0056390F" w:rsidRPr="0056390F" w:rsidRDefault="0056390F" w:rsidP="0056390F">
            <w:pPr>
              <w:suppressAutoHyphens w:val="0"/>
              <w:spacing w:line="200" w:lineRule="exact"/>
              <w:ind w:right="23" w:firstLine="709"/>
              <w:jc w:val="center"/>
              <w:rPr>
                <w:color w:val="000000"/>
                <w:spacing w:val="1"/>
                <w:sz w:val="20"/>
                <w:szCs w:val="20"/>
                <w:lang w:eastAsia="ru-RU"/>
              </w:rPr>
            </w:pPr>
            <w:r w:rsidRPr="0056390F">
              <w:rPr>
                <w:rFonts w:eastAsia="Courier New"/>
                <w:color w:val="000000"/>
                <w:spacing w:val="3"/>
                <w:sz w:val="20"/>
                <w:szCs w:val="20"/>
                <w:shd w:val="clear" w:color="auto" w:fill="FFFFFF"/>
                <w:lang w:eastAsia="ru-RU"/>
              </w:rPr>
              <w:t>2</w:t>
            </w:r>
          </w:p>
        </w:tc>
        <w:tc>
          <w:tcPr>
            <w:tcW w:w="2410" w:type="dxa"/>
            <w:tcBorders>
              <w:top w:val="single" w:sz="4" w:space="0" w:color="auto"/>
              <w:left w:val="single" w:sz="4" w:space="0" w:color="auto"/>
              <w:bottom w:val="nil"/>
              <w:right w:val="single" w:sz="4" w:space="0" w:color="auto"/>
            </w:tcBorders>
            <w:shd w:val="clear" w:color="auto" w:fill="FFFFFF"/>
            <w:hideMark/>
          </w:tcPr>
          <w:p w:rsidR="0056390F" w:rsidRPr="0056390F" w:rsidRDefault="0056390F" w:rsidP="0056390F">
            <w:pPr>
              <w:suppressAutoHyphens w:val="0"/>
              <w:spacing w:line="200" w:lineRule="exact"/>
              <w:ind w:right="23" w:firstLine="709"/>
              <w:jc w:val="center"/>
              <w:rPr>
                <w:color w:val="000000"/>
                <w:spacing w:val="1"/>
                <w:sz w:val="20"/>
                <w:szCs w:val="20"/>
                <w:lang w:eastAsia="ru-RU"/>
              </w:rPr>
            </w:pPr>
            <w:r w:rsidRPr="0056390F">
              <w:rPr>
                <w:rFonts w:eastAsia="Courier New"/>
                <w:color w:val="000000"/>
                <w:spacing w:val="3"/>
                <w:sz w:val="20"/>
                <w:szCs w:val="20"/>
                <w:shd w:val="clear" w:color="auto" w:fill="FFFFFF"/>
                <w:lang w:eastAsia="ru-RU"/>
              </w:rPr>
              <w:t>3</w:t>
            </w:r>
          </w:p>
        </w:tc>
      </w:tr>
      <w:tr w:rsidR="0056390F" w:rsidRPr="0056390F" w:rsidTr="00837964">
        <w:tc>
          <w:tcPr>
            <w:tcW w:w="4744" w:type="dxa"/>
            <w:tcBorders>
              <w:top w:val="single" w:sz="4" w:space="0" w:color="auto"/>
              <w:left w:val="single" w:sz="4" w:space="0" w:color="auto"/>
              <w:bottom w:val="nil"/>
              <w:right w:val="nil"/>
            </w:tcBorders>
            <w:shd w:val="clear" w:color="auto" w:fill="FFFFFF"/>
            <w:hideMark/>
          </w:tcPr>
          <w:p w:rsidR="0056390F" w:rsidRPr="0056390F" w:rsidRDefault="0056390F" w:rsidP="0056390F">
            <w:pPr>
              <w:suppressAutoHyphens w:val="0"/>
              <w:spacing w:line="200" w:lineRule="exact"/>
              <w:ind w:left="200" w:right="23" w:firstLine="709"/>
              <w:rPr>
                <w:color w:val="000000"/>
                <w:spacing w:val="1"/>
                <w:sz w:val="20"/>
                <w:szCs w:val="20"/>
                <w:lang w:eastAsia="ru-RU"/>
              </w:rPr>
            </w:pPr>
            <w:r w:rsidRPr="0056390F">
              <w:rPr>
                <w:rFonts w:eastAsia="Courier New"/>
                <w:color w:val="000000"/>
                <w:spacing w:val="3"/>
                <w:sz w:val="20"/>
                <w:szCs w:val="20"/>
                <w:shd w:val="clear" w:color="auto" w:fill="FFFFFF"/>
                <w:lang w:eastAsia="ru-RU"/>
              </w:rPr>
              <w:t>Аттракцион крупный &lt;*&gt;</w:t>
            </w:r>
          </w:p>
        </w:tc>
        <w:tc>
          <w:tcPr>
            <w:tcW w:w="2486" w:type="dxa"/>
            <w:tcBorders>
              <w:top w:val="single" w:sz="4" w:space="0" w:color="auto"/>
              <w:left w:val="single" w:sz="4" w:space="0" w:color="auto"/>
              <w:bottom w:val="nil"/>
              <w:right w:val="nil"/>
            </w:tcBorders>
            <w:shd w:val="clear" w:color="auto" w:fill="FFFFFF"/>
            <w:hideMark/>
          </w:tcPr>
          <w:p w:rsidR="0056390F" w:rsidRPr="0056390F" w:rsidRDefault="0056390F" w:rsidP="0056390F">
            <w:pPr>
              <w:suppressAutoHyphens w:val="0"/>
              <w:spacing w:line="200" w:lineRule="exact"/>
              <w:ind w:right="23" w:firstLine="709"/>
              <w:jc w:val="center"/>
              <w:rPr>
                <w:color w:val="000000"/>
                <w:spacing w:val="1"/>
                <w:sz w:val="20"/>
                <w:szCs w:val="20"/>
                <w:lang w:eastAsia="ru-RU"/>
              </w:rPr>
            </w:pPr>
            <w:r w:rsidRPr="0056390F">
              <w:rPr>
                <w:rFonts w:eastAsia="Courier New"/>
                <w:color w:val="000000"/>
                <w:spacing w:val="3"/>
                <w:sz w:val="20"/>
                <w:szCs w:val="20"/>
                <w:shd w:val="clear" w:color="auto" w:fill="FFFFFF"/>
                <w:lang w:eastAsia="ru-RU"/>
              </w:rPr>
              <w:t>250</w:t>
            </w:r>
          </w:p>
        </w:tc>
        <w:tc>
          <w:tcPr>
            <w:tcW w:w="2410" w:type="dxa"/>
            <w:tcBorders>
              <w:top w:val="single" w:sz="4" w:space="0" w:color="auto"/>
              <w:left w:val="single" w:sz="4" w:space="0" w:color="auto"/>
              <w:bottom w:val="nil"/>
              <w:right w:val="single" w:sz="4" w:space="0" w:color="auto"/>
            </w:tcBorders>
            <w:shd w:val="clear" w:color="auto" w:fill="FFFFFF"/>
            <w:hideMark/>
          </w:tcPr>
          <w:p w:rsidR="0056390F" w:rsidRPr="0056390F" w:rsidRDefault="0056390F" w:rsidP="0056390F">
            <w:pPr>
              <w:suppressAutoHyphens w:val="0"/>
              <w:spacing w:line="200" w:lineRule="exact"/>
              <w:ind w:right="23" w:firstLine="709"/>
              <w:jc w:val="center"/>
              <w:rPr>
                <w:color w:val="000000"/>
                <w:spacing w:val="1"/>
                <w:sz w:val="20"/>
                <w:szCs w:val="20"/>
                <w:lang w:eastAsia="ru-RU"/>
              </w:rPr>
            </w:pPr>
            <w:r w:rsidRPr="0056390F">
              <w:rPr>
                <w:rFonts w:eastAsia="Courier New"/>
                <w:color w:val="000000"/>
                <w:spacing w:val="3"/>
                <w:sz w:val="20"/>
                <w:szCs w:val="20"/>
                <w:shd w:val="clear" w:color="auto" w:fill="FFFFFF"/>
                <w:lang w:eastAsia="ru-RU"/>
              </w:rPr>
              <w:t>800</w:t>
            </w:r>
          </w:p>
        </w:tc>
      </w:tr>
      <w:tr w:rsidR="0056390F" w:rsidRPr="0056390F" w:rsidTr="00837964">
        <w:tc>
          <w:tcPr>
            <w:tcW w:w="4744" w:type="dxa"/>
            <w:tcBorders>
              <w:top w:val="single" w:sz="4" w:space="0" w:color="auto"/>
              <w:left w:val="single" w:sz="4" w:space="0" w:color="auto"/>
              <w:bottom w:val="nil"/>
              <w:right w:val="nil"/>
            </w:tcBorders>
            <w:shd w:val="clear" w:color="auto" w:fill="FFFFFF"/>
            <w:hideMark/>
          </w:tcPr>
          <w:p w:rsidR="0056390F" w:rsidRPr="0056390F" w:rsidRDefault="0056390F" w:rsidP="0056390F">
            <w:pPr>
              <w:suppressAutoHyphens w:val="0"/>
              <w:spacing w:line="200" w:lineRule="exact"/>
              <w:ind w:left="200" w:right="23" w:firstLine="709"/>
              <w:rPr>
                <w:color w:val="000000"/>
                <w:spacing w:val="1"/>
                <w:sz w:val="20"/>
                <w:szCs w:val="20"/>
                <w:lang w:eastAsia="ru-RU"/>
              </w:rPr>
            </w:pPr>
            <w:r w:rsidRPr="0056390F">
              <w:rPr>
                <w:rFonts w:eastAsia="Courier New"/>
                <w:color w:val="000000"/>
                <w:spacing w:val="3"/>
                <w:sz w:val="20"/>
                <w:szCs w:val="20"/>
                <w:shd w:val="clear" w:color="auto" w:fill="FFFFFF"/>
                <w:lang w:eastAsia="ru-RU"/>
              </w:rPr>
              <w:t>Малый&lt;*&gt;</w:t>
            </w:r>
          </w:p>
        </w:tc>
        <w:tc>
          <w:tcPr>
            <w:tcW w:w="2486" w:type="dxa"/>
            <w:tcBorders>
              <w:top w:val="single" w:sz="4" w:space="0" w:color="auto"/>
              <w:left w:val="single" w:sz="4" w:space="0" w:color="auto"/>
              <w:bottom w:val="nil"/>
              <w:right w:val="nil"/>
            </w:tcBorders>
            <w:shd w:val="clear" w:color="auto" w:fill="FFFFFF"/>
            <w:hideMark/>
          </w:tcPr>
          <w:p w:rsidR="0056390F" w:rsidRPr="0056390F" w:rsidRDefault="0056390F" w:rsidP="0056390F">
            <w:pPr>
              <w:suppressAutoHyphens w:val="0"/>
              <w:spacing w:line="200" w:lineRule="exact"/>
              <w:ind w:right="23" w:firstLine="709"/>
              <w:jc w:val="center"/>
              <w:rPr>
                <w:color w:val="000000"/>
                <w:spacing w:val="1"/>
                <w:sz w:val="20"/>
                <w:szCs w:val="20"/>
                <w:lang w:eastAsia="ru-RU"/>
              </w:rPr>
            </w:pPr>
            <w:r w:rsidRPr="0056390F">
              <w:rPr>
                <w:rFonts w:eastAsia="Courier New"/>
                <w:color w:val="000000"/>
                <w:spacing w:val="3"/>
                <w:sz w:val="20"/>
                <w:szCs w:val="20"/>
                <w:shd w:val="clear" w:color="auto" w:fill="FFFFFF"/>
                <w:lang w:eastAsia="ru-RU"/>
              </w:rPr>
              <w:t>100</w:t>
            </w:r>
          </w:p>
        </w:tc>
        <w:tc>
          <w:tcPr>
            <w:tcW w:w="2410" w:type="dxa"/>
            <w:tcBorders>
              <w:top w:val="single" w:sz="4" w:space="0" w:color="auto"/>
              <w:left w:val="single" w:sz="4" w:space="0" w:color="auto"/>
              <w:bottom w:val="nil"/>
              <w:right w:val="single" w:sz="4" w:space="0" w:color="auto"/>
            </w:tcBorders>
            <w:shd w:val="clear" w:color="auto" w:fill="FFFFFF"/>
            <w:hideMark/>
          </w:tcPr>
          <w:p w:rsidR="0056390F" w:rsidRPr="0056390F" w:rsidRDefault="0056390F" w:rsidP="0056390F">
            <w:pPr>
              <w:suppressAutoHyphens w:val="0"/>
              <w:spacing w:line="200" w:lineRule="exact"/>
              <w:ind w:right="23" w:firstLine="709"/>
              <w:jc w:val="center"/>
              <w:rPr>
                <w:color w:val="000000"/>
                <w:spacing w:val="1"/>
                <w:sz w:val="20"/>
                <w:szCs w:val="20"/>
                <w:lang w:eastAsia="ru-RU"/>
              </w:rPr>
            </w:pPr>
            <w:r w:rsidRPr="0056390F">
              <w:rPr>
                <w:rFonts w:eastAsia="Courier New"/>
                <w:color w:val="000000"/>
                <w:spacing w:val="3"/>
                <w:sz w:val="20"/>
                <w:szCs w:val="20"/>
                <w:shd w:val="clear" w:color="auto" w:fill="FFFFFF"/>
                <w:lang w:eastAsia="ru-RU"/>
              </w:rPr>
              <w:t>10</w:t>
            </w:r>
          </w:p>
        </w:tc>
      </w:tr>
      <w:tr w:rsidR="0056390F" w:rsidRPr="0056390F" w:rsidTr="00837964">
        <w:tc>
          <w:tcPr>
            <w:tcW w:w="4744" w:type="dxa"/>
            <w:tcBorders>
              <w:top w:val="single" w:sz="4" w:space="0" w:color="auto"/>
              <w:left w:val="single" w:sz="4" w:space="0" w:color="auto"/>
              <w:bottom w:val="nil"/>
              <w:right w:val="nil"/>
            </w:tcBorders>
            <w:shd w:val="clear" w:color="auto" w:fill="FFFFFF"/>
            <w:hideMark/>
          </w:tcPr>
          <w:p w:rsidR="0056390F" w:rsidRPr="0056390F" w:rsidRDefault="0056390F" w:rsidP="0056390F">
            <w:pPr>
              <w:suppressAutoHyphens w:val="0"/>
              <w:spacing w:line="200" w:lineRule="exact"/>
              <w:ind w:left="200" w:right="23" w:firstLine="709"/>
              <w:rPr>
                <w:color w:val="000000"/>
                <w:spacing w:val="1"/>
                <w:sz w:val="20"/>
                <w:szCs w:val="20"/>
                <w:lang w:eastAsia="ru-RU"/>
              </w:rPr>
            </w:pPr>
            <w:r w:rsidRPr="0056390F">
              <w:rPr>
                <w:rFonts w:eastAsia="Courier New"/>
                <w:color w:val="000000"/>
                <w:spacing w:val="3"/>
                <w:sz w:val="20"/>
                <w:szCs w:val="20"/>
                <w:shd w:val="clear" w:color="auto" w:fill="FFFFFF"/>
                <w:lang w:eastAsia="ru-RU"/>
              </w:rPr>
              <w:t>Бассейн для плавания: открытый &lt;*&gt;</w:t>
            </w:r>
          </w:p>
        </w:tc>
        <w:tc>
          <w:tcPr>
            <w:tcW w:w="2486" w:type="dxa"/>
            <w:tcBorders>
              <w:top w:val="single" w:sz="4" w:space="0" w:color="auto"/>
              <w:left w:val="single" w:sz="4" w:space="0" w:color="auto"/>
              <w:bottom w:val="nil"/>
              <w:right w:val="nil"/>
            </w:tcBorders>
            <w:shd w:val="clear" w:color="auto" w:fill="FFFFFF"/>
            <w:hideMark/>
          </w:tcPr>
          <w:p w:rsidR="0056390F" w:rsidRPr="0056390F" w:rsidRDefault="0056390F" w:rsidP="0056390F">
            <w:pPr>
              <w:suppressAutoHyphens w:val="0"/>
              <w:spacing w:line="200" w:lineRule="exact"/>
              <w:ind w:right="23" w:firstLine="709"/>
              <w:jc w:val="center"/>
              <w:rPr>
                <w:color w:val="000000"/>
                <w:spacing w:val="1"/>
                <w:sz w:val="20"/>
                <w:szCs w:val="20"/>
                <w:lang w:eastAsia="ru-RU"/>
              </w:rPr>
            </w:pPr>
            <w:r w:rsidRPr="0056390F">
              <w:rPr>
                <w:rFonts w:eastAsia="Courier New"/>
                <w:color w:val="000000"/>
                <w:spacing w:val="3"/>
                <w:sz w:val="20"/>
                <w:szCs w:val="20"/>
                <w:shd w:val="clear" w:color="auto" w:fill="FFFFFF"/>
                <w:lang w:eastAsia="ru-RU"/>
              </w:rPr>
              <w:t xml:space="preserve">50 </w:t>
            </w:r>
            <w:r w:rsidRPr="0056390F">
              <w:rPr>
                <w:rFonts w:eastAsia="Courier New"/>
                <w:color w:val="000000"/>
                <w:spacing w:val="3"/>
                <w:sz w:val="20"/>
                <w:szCs w:val="20"/>
                <w:shd w:val="clear" w:color="auto" w:fill="FFFFFF"/>
                <w:lang w:val="en-US" w:eastAsia="ru-RU"/>
              </w:rPr>
              <w:t xml:space="preserve">x </w:t>
            </w:r>
            <w:r w:rsidRPr="0056390F">
              <w:rPr>
                <w:rFonts w:eastAsia="Courier New"/>
                <w:color w:val="000000"/>
                <w:spacing w:val="3"/>
                <w:sz w:val="20"/>
                <w:szCs w:val="20"/>
                <w:shd w:val="clear" w:color="auto" w:fill="FFFFFF"/>
                <w:lang w:eastAsia="ru-RU"/>
              </w:rPr>
              <w:t>5</w:t>
            </w:r>
          </w:p>
        </w:tc>
        <w:tc>
          <w:tcPr>
            <w:tcW w:w="2410" w:type="dxa"/>
            <w:tcBorders>
              <w:top w:val="single" w:sz="4" w:space="0" w:color="auto"/>
              <w:left w:val="single" w:sz="4" w:space="0" w:color="auto"/>
              <w:bottom w:val="nil"/>
              <w:right w:val="single" w:sz="4" w:space="0" w:color="auto"/>
            </w:tcBorders>
            <w:shd w:val="clear" w:color="auto" w:fill="FFFFFF"/>
            <w:hideMark/>
          </w:tcPr>
          <w:p w:rsidR="0056390F" w:rsidRPr="0056390F" w:rsidRDefault="0056390F" w:rsidP="0056390F">
            <w:pPr>
              <w:suppressAutoHyphens w:val="0"/>
              <w:spacing w:line="250" w:lineRule="exact"/>
              <w:ind w:right="23"/>
              <w:jc w:val="both"/>
              <w:rPr>
                <w:color w:val="000000"/>
                <w:spacing w:val="1"/>
                <w:sz w:val="20"/>
                <w:szCs w:val="20"/>
                <w:lang w:eastAsia="ru-RU"/>
              </w:rPr>
            </w:pPr>
            <w:r w:rsidRPr="0056390F">
              <w:rPr>
                <w:rFonts w:eastAsia="Courier New"/>
                <w:color w:val="000000"/>
                <w:spacing w:val="3"/>
                <w:sz w:val="20"/>
                <w:szCs w:val="20"/>
                <w:shd w:val="clear" w:color="auto" w:fill="FFFFFF"/>
                <w:lang w:eastAsia="ru-RU"/>
              </w:rPr>
              <w:t xml:space="preserve"> 25 </w:t>
            </w:r>
            <w:r w:rsidRPr="0056390F">
              <w:rPr>
                <w:rFonts w:eastAsia="Courier New"/>
                <w:color w:val="000000"/>
                <w:spacing w:val="3"/>
                <w:sz w:val="20"/>
                <w:szCs w:val="20"/>
                <w:shd w:val="clear" w:color="auto" w:fill="FFFFFF"/>
                <w:lang w:val="en-US" w:eastAsia="ru-RU"/>
              </w:rPr>
              <w:t xml:space="preserve">x </w:t>
            </w:r>
            <w:r w:rsidRPr="0056390F">
              <w:rPr>
                <w:rFonts w:eastAsia="Courier New"/>
                <w:color w:val="000000"/>
                <w:spacing w:val="3"/>
                <w:sz w:val="20"/>
                <w:szCs w:val="20"/>
                <w:shd w:val="clear" w:color="auto" w:fill="FFFFFF"/>
                <w:lang w:eastAsia="ru-RU"/>
              </w:rPr>
              <w:t xml:space="preserve">10 50 </w:t>
            </w:r>
            <w:r w:rsidRPr="0056390F">
              <w:rPr>
                <w:rFonts w:eastAsia="Courier New"/>
                <w:color w:val="000000"/>
                <w:spacing w:val="3"/>
                <w:sz w:val="20"/>
                <w:szCs w:val="20"/>
                <w:shd w:val="clear" w:color="auto" w:fill="FFFFFF"/>
                <w:lang w:val="en-US" w:eastAsia="ru-RU"/>
              </w:rPr>
              <w:t xml:space="preserve">x </w:t>
            </w:r>
            <w:r w:rsidRPr="0056390F">
              <w:rPr>
                <w:rFonts w:eastAsia="Courier New"/>
                <w:color w:val="000000"/>
                <w:spacing w:val="3"/>
                <w:sz w:val="20"/>
                <w:szCs w:val="20"/>
                <w:shd w:val="clear" w:color="auto" w:fill="FFFFFF"/>
                <w:lang w:eastAsia="ru-RU"/>
              </w:rPr>
              <w:t>100</w:t>
            </w:r>
          </w:p>
        </w:tc>
      </w:tr>
      <w:tr w:rsidR="0056390F" w:rsidRPr="0056390F" w:rsidTr="00837964">
        <w:tc>
          <w:tcPr>
            <w:tcW w:w="4744" w:type="dxa"/>
            <w:tcBorders>
              <w:top w:val="single" w:sz="4" w:space="0" w:color="auto"/>
              <w:left w:val="single" w:sz="4" w:space="0" w:color="auto"/>
              <w:bottom w:val="nil"/>
              <w:right w:val="nil"/>
            </w:tcBorders>
            <w:shd w:val="clear" w:color="auto" w:fill="FFFFFF"/>
            <w:hideMark/>
          </w:tcPr>
          <w:p w:rsidR="0056390F" w:rsidRPr="0056390F" w:rsidRDefault="0056390F" w:rsidP="0056390F">
            <w:pPr>
              <w:suppressAutoHyphens w:val="0"/>
              <w:spacing w:line="200" w:lineRule="exact"/>
              <w:ind w:left="200" w:right="23" w:firstLine="400"/>
              <w:rPr>
                <w:color w:val="000000"/>
                <w:spacing w:val="1"/>
                <w:sz w:val="20"/>
                <w:szCs w:val="20"/>
                <w:lang w:eastAsia="ru-RU"/>
              </w:rPr>
            </w:pPr>
            <w:r w:rsidRPr="0056390F">
              <w:rPr>
                <w:rFonts w:eastAsia="Courier New"/>
                <w:color w:val="000000"/>
                <w:spacing w:val="3"/>
                <w:sz w:val="20"/>
                <w:szCs w:val="20"/>
                <w:shd w:val="clear" w:color="auto" w:fill="FFFFFF"/>
                <w:lang w:eastAsia="ru-RU"/>
              </w:rPr>
              <w:t>Игротека &lt;*&gt;</w:t>
            </w:r>
          </w:p>
        </w:tc>
        <w:tc>
          <w:tcPr>
            <w:tcW w:w="2486" w:type="dxa"/>
            <w:tcBorders>
              <w:top w:val="single" w:sz="4" w:space="0" w:color="auto"/>
              <w:left w:val="single" w:sz="4" w:space="0" w:color="auto"/>
              <w:bottom w:val="nil"/>
              <w:right w:val="nil"/>
            </w:tcBorders>
            <w:shd w:val="clear" w:color="auto" w:fill="FFFFFF"/>
            <w:hideMark/>
          </w:tcPr>
          <w:p w:rsidR="0056390F" w:rsidRPr="0056390F" w:rsidRDefault="0056390F" w:rsidP="0056390F">
            <w:pPr>
              <w:suppressAutoHyphens w:val="0"/>
              <w:spacing w:line="200" w:lineRule="exact"/>
              <w:ind w:right="23" w:firstLine="709"/>
              <w:jc w:val="center"/>
              <w:rPr>
                <w:color w:val="000000"/>
                <w:spacing w:val="1"/>
                <w:sz w:val="20"/>
                <w:szCs w:val="20"/>
                <w:lang w:eastAsia="ru-RU"/>
              </w:rPr>
            </w:pPr>
            <w:r w:rsidRPr="0056390F">
              <w:rPr>
                <w:rFonts w:eastAsia="Courier New"/>
                <w:color w:val="000000"/>
                <w:spacing w:val="3"/>
                <w:sz w:val="20"/>
                <w:szCs w:val="20"/>
                <w:shd w:val="clear" w:color="auto" w:fill="FFFFFF"/>
                <w:lang w:eastAsia="ru-RU"/>
              </w:rPr>
              <w:t>100</w:t>
            </w:r>
          </w:p>
        </w:tc>
        <w:tc>
          <w:tcPr>
            <w:tcW w:w="2410" w:type="dxa"/>
            <w:tcBorders>
              <w:top w:val="single" w:sz="4" w:space="0" w:color="auto"/>
              <w:left w:val="single" w:sz="4" w:space="0" w:color="auto"/>
              <w:bottom w:val="nil"/>
              <w:right w:val="single" w:sz="4" w:space="0" w:color="auto"/>
            </w:tcBorders>
            <w:shd w:val="clear" w:color="auto" w:fill="FFFFFF"/>
            <w:hideMark/>
          </w:tcPr>
          <w:p w:rsidR="0056390F" w:rsidRPr="0056390F" w:rsidRDefault="0056390F" w:rsidP="0056390F">
            <w:pPr>
              <w:suppressAutoHyphens w:val="0"/>
              <w:spacing w:line="200" w:lineRule="exact"/>
              <w:ind w:right="23" w:firstLine="709"/>
              <w:jc w:val="center"/>
              <w:rPr>
                <w:color w:val="000000"/>
                <w:spacing w:val="1"/>
                <w:sz w:val="20"/>
                <w:szCs w:val="20"/>
                <w:lang w:eastAsia="ru-RU"/>
              </w:rPr>
            </w:pPr>
            <w:r w:rsidRPr="0056390F">
              <w:rPr>
                <w:rFonts w:eastAsia="Courier New"/>
                <w:color w:val="000000"/>
                <w:spacing w:val="3"/>
                <w:sz w:val="20"/>
                <w:szCs w:val="20"/>
                <w:shd w:val="clear" w:color="auto" w:fill="FFFFFF"/>
                <w:lang w:eastAsia="ru-RU"/>
              </w:rPr>
              <w:t>20</w:t>
            </w:r>
          </w:p>
        </w:tc>
      </w:tr>
      <w:tr w:rsidR="0056390F" w:rsidRPr="0056390F" w:rsidTr="00837964">
        <w:tc>
          <w:tcPr>
            <w:tcW w:w="4744" w:type="dxa"/>
            <w:tcBorders>
              <w:top w:val="single" w:sz="4" w:space="0" w:color="auto"/>
              <w:left w:val="single" w:sz="4" w:space="0" w:color="auto"/>
              <w:bottom w:val="nil"/>
              <w:right w:val="nil"/>
            </w:tcBorders>
            <w:shd w:val="clear" w:color="auto" w:fill="FFFFFF"/>
            <w:hideMark/>
          </w:tcPr>
          <w:p w:rsidR="0056390F" w:rsidRPr="0056390F" w:rsidRDefault="0056390F" w:rsidP="0056390F">
            <w:pPr>
              <w:suppressAutoHyphens w:val="0"/>
              <w:spacing w:line="200" w:lineRule="exact"/>
              <w:ind w:left="200" w:right="23" w:firstLine="400"/>
              <w:rPr>
                <w:color w:val="000000"/>
                <w:spacing w:val="1"/>
                <w:sz w:val="20"/>
                <w:szCs w:val="20"/>
                <w:lang w:eastAsia="ru-RU"/>
              </w:rPr>
            </w:pPr>
            <w:r w:rsidRPr="0056390F">
              <w:rPr>
                <w:rFonts w:eastAsia="Courier New"/>
                <w:color w:val="000000"/>
                <w:spacing w:val="3"/>
                <w:sz w:val="20"/>
                <w:szCs w:val="20"/>
                <w:shd w:val="clear" w:color="auto" w:fill="FFFFFF"/>
                <w:lang w:eastAsia="ru-RU"/>
              </w:rPr>
              <w:t>Площадка для хорового пения</w:t>
            </w:r>
          </w:p>
        </w:tc>
        <w:tc>
          <w:tcPr>
            <w:tcW w:w="2486" w:type="dxa"/>
            <w:tcBorders>
              <w:top w:val="single" w:sz="4" w:space="0" w:color="auto"/>
              <w:left w:val="single" w:sz="4" w:space="0" w:color="auto"/>
              <w:bottom w:val="nil"/>
              <w:right w:val="nil"/>
            </w:tcBorders>
            <w:shd w:val="clear" w:color="auto" w:fill="FFFFFF"/>
            <w:hideMark/>
          </w:tcPr>
          <w:p w:rsidR="0056390F" w:rsidRPr="0056390F" w:rsidRDefault="0056390F" w:rsidP="0056390F">
            <w:pPr>
              <w:suppressAutoHyphens w:val="0"/>
              <w:spacing w:line="200" w:lineRule="exact"/>
              <w:ind w:right="23" w:firstLine="709"/>
              <w:jc w:val="center"/>
              <w:rPr>
                <w:color w:val="000000"/>
                <w:spacing w:val="1"/>
                <w:sz w:val="20"/>
                <w:szCs w:val="20"/>
                <w:lang w:eastAsia="ru-RU"/>
              </w:rPr>
            </w:pPr>
            <w:r w:rsidRPr="0056390F">
              <w:rPr>
                <w:rFonts w:eastAsia="Courier New"/>
                <w:color w:val="000000"/>
                <w:spacing w:val="3"/>
                <w:sz w:val="20"/>
                <w:szCs w:val="20"/>
                <w:shd w:val="clear" w:color="auto" w:fill="FFFFFF"/>
                <w:lang w:eastAsia="ru-RU"/>
              </w:rPr>
              <w:t>6,0</w:t>
            </w:r>
          </w:p>
        </w:tc>
        <w:tc>
          <w:tcPr>
            <w:tcW w:w="2410" w:type="dxa"/>
            <w:tcBorders>
              <w:top w:val="single" w:sz="4" w:space="0" w:color="auto"/>
              <w:left w:val="single" w:sz="4" w:space="0" w:color="auto"/>
              <w:bottom w:val="nil"/>
              <w:right w:val="single" w:sz="4" w:space="0" w:color="auto"/>
            </w:tcBorders>
            <w:shd w:val="clear" w:color="auto" w:fill="FFFFFF"/>
            <w:hideMark/>
          </w:tcPr>
          <w:p w:rsidR="0056390F" w:rsidRPr="0056390F" w:rsidRDefault="0056390F" w:rsidP="0056390F">
            <w:pPr>
              <w:suppressAutoHyphens w:val="0"/>
              <w:spacing w:line="200" w:lineRule="exact"/>
              <w:ind w:right="23" w:firstLine="709"/>
              <w:jc w:val="center"/>
              <w:rPr>
                <w:color w:val="000000"/>
                <w:spacing w:val="1"/>
                <w:sz w:val="20"/>
                <w:szCs w:val="20"/>
                <w:lang w:eastAsia="ru-RU"/>
              </w:rPr>
            </w:pPr>
            <w:r w:rsidRPr="0056390F">
              <w:rPr>
                <w:rFonts w:eastAsia="Courier New"/>
                <w:color w:val="000000"/>
                <w:spacing w:val="3"/>
                <w:sz w:val="20"/>
                <w:szCs w:val="20"/>
                <w:shd w:val="clear" w:color="auto" w:fill="FFFFFF"/>
                <w:lang w:eastAsia="ru-RU"/>
              </w:rPr>
              <w:t>1,0</w:t>
            </w:r>
          </w:p>
        </w:tc>
      </w:tr>
      <w:tr w:rsidR="0056390F" w:rsidRPr="0056390F" w:rsidTr="00837964">
        <w:tc>
          <w:tcPr>
            <w:tcW w:w="4744" w:type="dxa"/>
            <w:tcBorders>
              <w:top w:val="single" w:sz="4" w:space="0" w:color="auto"/>
              <w:left w:val="single" w:sz="4" w:space="0" w:color="auto"/>
              <w:bottom w:val="nil"/>
              <w:right w:val="nil"/>
            </w:tcBorders>
            <w:shd w:val="clear" w:color="auto" w:fill="FFFFFF"/>
            <w:hideMark/>
          </w:tcPr>
          <w:p w:rsidR="0056390F" w:rsidRPr="0056390F" w:rsidRDefault="0056390F" w:rsidP="0056390F">
            <w:pPr>
              <w:suppressAutoHyphens w:val="0"/>
              <w:spacing w:line="250" w:lineRule="exact"/>
              <w:ind w:left="200" w:right="23" w:firstLine="400"/>
              <w:rPr>
                <w:color w:val="000000"/>
                <w:spacing w:val="1"/>
                <w:sz w:val="20"/>
                <w:szCs w:val="20"/>
                <w:lang w:eastAsia="ru-RU"/>
              </w:rPr>
            </w:pPr>
            <w:r w:rsidRPr="0056390F">
              <w:rPr>
                <w:rFonts w:eastAsia="Courier New"/>
                <w:color w:val="000000"/>
                <w:spacing w:val="3"/>
                <w:sz w:val="20"/>
                <w:szCs w:val="20"/>
                <w:shd w:val="clear" w:color="auto" w:fill="FFFFFF"/>
                <w:lang w:eastAsia="ru-RU"/>
              </w:rPr>
              <w:t>Площадка (терраса, зал) для танцев</w:t>
            </w:r>
          </w:p>
        </w:tc>
        <w:tc>
          <w:tcPr>
            <w:tcW w:w="2486" w:type="dxa"/>
            <w:tcBorders>
              <w:top w:val="single" w:sz="4" w:space="0" w:color="auto"/>
              <w:left w:val="single" w:sz="4" w:space="0" w:color="auto"/>
              <w:bottom w:val="nil"/>
              <w:right w:val="nil"/>
            </w:tcBorders>
            <w:shd w:val="clear" w:color="auto" w:fill="FFFFFF"/>
            <w:hideMark/>
          </w:tcPr>
          <w:p w:rsidR="0056390F" w:rsidRPr="0056390F" w:rsidRDefault="0056390F" w:rsidP="0056390F">
            <w:pPr>
              <w:suppressAutoHyphens w:val="0"/>
              <w:spacing w:line="200" w:lineRule="exact"/>
              <w:ind w:right="23" w:firstLine="709"/>
              <w:jc w:val="center"/>
              <w:rPr>
                <w:color w:val="000000"/>
                <w:spacing w:val="1"/>
                <w:sz w:val="20"/>
                <w:szCs w:val="20"/>
                <w:lang w:eastAsia="ru-RU"/>
              </w:rPr>
            </w:pPr>
            <w:r w:rsidRPr="0056390F">
              <w:rPr>
                <w:rFonts w:eastAsia="Courier New"/>
                <w:color w:val="000000"/>
                <w:spacing w:val="3"/>
                <w:sz w:val="20"/>
                <w:szCs w:val="20"/>
                <w:shd w:val="clear" w:color="auto" w:fill="FFFFFF"/>
                <w:lang w:eastAsia="ru-RU"/>
              </w:rPr>
              <w:t>4,0</w:t>
            </w:r>
          </w:p>
        </w:tc>
        <w:tc>
          <w:tcPr>
            <w:tcW w:w="2410" w:type="dxa"/>
            <w:tcBorders>
              <w:top w:val="single" w:sz="4" w:space="0" w:color="auto"/>
              <w:left w:val="single" w:sz="4" w:space="0" w:color="auto"/>
              <w:bottom w:val="nil"/>
              <w:right w:val="single" w:sz="4" w:space="0" w:color="auto"/>
            </w:tcBorders>
            <w:shd w:val="clear" w:color="auto" w:fill="FFFFFF"/>
            <w:hideMark/>
          </w:tcPr>
          <w:p w:rsidR="0056390F" w:rsidRPr="0056390F" w:rsidRDefault="0056390F" w:rsidP="0056390F">
            <w:pPr>
              <w:suppressAutoHyphens w:val="0"/>
              <w:spacing w:line="200" w:lineRule="exact"/>
              <w:ind w:right="23" w:firstLine="709"/>
              <w:jc w:val="center"/>
              <w:rPr>
                <w:color w:val="000000"/>
                <w:spacing w:val="1"/>
                <w:sz w:val="20"/>
                <w:szCs w:val="20"/>
                <w:lang w:eastAsia="ru-RU"/>
              </w:rPr>
            </w:pPr>
            <w:r w:rsidRPr="0056390F">
              <w:rPr>
                <w:rFonts w:eastAsia="Courier New"/>
                <w:color w:val="000000"/>
                <w:spacing w:val="3"/>
                <w:sz w:val="20"/>
                <w:szCs w:val="20"/>
                <w:shd w:val="clear" w:color="auto" w:fill="FFFFFF"/>
                <w:lang w:eastAsia="ru-RU"/>
              </w:rPr>
              <w:t>1,5</w:t>
            </w:r>
          </w:p>
        </w:tc>
      </w:tr>
      <w:tr w:rsidR="0056390F" w:rsidRPr="0056390F" w:rsidTr="00837964">
        <w:tc>
          <w:tcPr>
            <w:tcW w:w="4744" w:type="dxa"/>
            <w:tcBorders>
              <w:top w:val="single" w:sz="4" w:space="0" w:color="auto"/>
              <w:left w:val="single" w:sz="4" w:space="0" w:color="auto"/>
              <w:bottom w:val="nil"/>
              <w:right w:val="nil"/>
            </w:tcBorders>
            <w:shd w:val="clear" w:color="auto" w:fill="FFFFFF"/>
            <w:hideMark/>
          </w:tcPr>
          <w:p w:rsidR="0056390F" w:rsidRPr="0056390F" w:rsidRDefault="0056390F" w:rsidP="0056390F">
            <w:pPr>
              <w:suppressAutoHyphens w:val="0"/>
              <w:spacing w:line="200" w:lineRule="exact"/>
              <w:ind w:left="200" w:right="23" w:firstLine="400"/>
              <w:rPr>
                <w:color w:val="000000"/>
                <w:spacing w:val="1"/>
                <w:sz w:val="20"/>
                <w:szCs w:val="20"/>
                <w:lang w:eastAsia="ru-RU"/>
              </w:rPr>
            </w:pPr>
            <w:r w:rsidRPr="0056390F">
              <w:rPr>
                <w:rFonts w:eastAsia="Courier New"/>
                <w:color w:val="000000"/>
                <w:spacing w:val="3"/>
                <w:sz w:val="20"/>
                <w:szCs w:val="20"/>
                <w:shd w:val="clear" w:color="auto" w:fill="FFFFFF"/>
                <w:lang w:eastAsia="ru-RU"/>
              </w:rPr>
              <w:t>Открытый театр</w:t>
            </w:r>
          </w:p>
        </w:tc>
        <w:tc>
          <w:tcPr>
            <w:tcW w:w="2486" w:type="dxa"/>
            <w:tcBorders>
              <w:top w:val="single" w:sz="4" w:space="0" w:color="auto"/>
              <w:left w:val="single" w:sz="4" w:space="0" w:color="auto"/>
              <w:bottom w:val="nil"/>
              <w:right w:val="nil"/>
            </w:tcBorders>
            <w:shd w:val="clear" w:color="auto" w:fill="FFFFFF"/>
            <w:hideMark/>
          </w:tcPr>
          <w:p w:rsidR="0056390F" w:rsidRPr="0056390F" w:rsidRDefault="0056390F" w:rsidP="0056390F">
            <w:pPr>
              <w:suppressAutoHyphens w:val="0"/>
              <w:spacing w:line="200" w:lineRule="exact"/>
              <w:ind w:right="23" w:firstLine="709"/>
              <w:jc w:val="center"/>
              <w:rPr>
                <w:color w:val="000000"/>
                <w:spacing w:val="1"/>
                <w:sz w:val="20"/>
                <w:szCs w:val="20"/>
                <w:lang w:eastAsia="ru-RU"/>
              </w:rPr>
            </w:pPr>
            <w:r w:rsidRPr="0056390F">
              <w:rPr>
                <w:rFonts w:eastAsia="Courier New"/>
                <w:color w:val="000000"/>
                <w:spacing w:val="3"/>
                <w:sz w:val="20"/>
                <w:szCs w:val="20"/>
                <w:shd w:val="clear" w:color="auto" w:fill="FFFFFF"/>
                <w:lang w:eastAsia="ru-RU"/>
              </w:rPr>
              <w:t>1,0</w:t>
            </w:r>
          </w:p>
        </w:tc>
        <w:tc>
          <w:tcPr>
            <w:tcW w:w="2410" w:type="dxa"/>
            <w:tcBorders>
              <w:top w:val="single" w:sz="4" w:space="0" w:color="auto"/>
              <w:left w:val="single" w:sz="4" w:space="0" w:color="auto"/>
              <w:bottom w:val="nil"/>
              <w:right w:val="single" w:sz="4" w:space="0" w:color="auto"/>
            </w:tcBorders>
            <w:shd w:val="clear" w:color="auto" w:fill="FFFFFF"/>
            <w:hideMark/>
          </w:tcPr>
          <w:p w:rsidR="0056390F" w:rsidRPr="0056390F" w:rsidRDefault="0056390F" w:rsidP="0056390F">
            <w:pPr>
              <w:suppressAutoHyphens w:val="0"/>
              <w:spacing w:line="200" w:lineRule="exact"/>
              <w:ind w:right="23" w:firstLine="709"/>
              <w:jc w:val="center"/>
              <w:rPr>
                <w:color w:val="000000"/>
                <w:spacing w:val="1"/>
                <w:sz w:val="20"/>
                <w:szCs w:val="20"/>
                <w:lang w:eastAsia="ru-RU"/>
              </w:rPr>
            </w:pPr>
            <w:r w:rsidRPr="0056390F">
              <w:rPr>
                <w:rFonts w:eastAsia="Courier New"/>
                <w:color w:val="000000"/>
                <w:spacing w:val="3"/>
                <w:sz w:val="20"/>
                <w:szCs w:val="20"/>
                <w:shd w:val="clear" w:color="auto" w:fill="FFFFFF"/>
                <w:lang w:eastAsia="ru-RU"/>
              </w:rPr>
              <w:t>1,0</w:t>
            </w:r>
          </w:p>
        </w:tc>
      </w:tr>
      <w:tr w:rsidR="0056390F" w:rsidRPr="0056390F" w:rsidTr="00837964">
        <w:tc>
          <w:tcPr>
            <w:tcW w:w="4744" w:type="dxa"/>
            <w:tcBorders>
              <w:top w:val="single" w:sz="4" w:space="0" w:color="auto"/>
              <w:left w:val="single" w:sz="4" w:space="0" w:color="auto"/>
              <w:bottom w:val="nil"/>
              <w:right w:val="nil"/>
            </w:tcBorders>
            <w:shd w:val="clear" w:color="auto" w:fill="FFFFFF"/>
            <w:hideMark/>
          </w:tcPr>
          <w:p w:rsidR="0056390F" w:rsidRPr="0056390F" w:rsidRDefault="0056390F" w:rsidP="0056390F">
            <w:pPr>
              <w:suppressAutoHyphens w:val="0"/>
              <w:spacing w:line="200" w:lineRule="exact"/>
              <w:ind w:left="200" w:right="23" w:firstLine="400"/>
              <w:rPr>
                <w:color w:val="000000"/>
                <w:spacing w:val="1"/>
                <w:sz w:val="20"/>
                <w:szCs w:val="20"/>
                <w:lang w:eastAsia="ru-RU"/>
              </w:rPr>
            </w:pPr>
            <w:r w:rsidRPr="0056390F">
              <w:rPr>
                <w:rFonts w:eastAsia="Courier New"/>
                <w:color w:val="000000"/>
                <w:spacing w:val="3"/>
                <w:sz w:val="20"/>
                <w:szCs w:val="20"/>
                <w:shd w:val="clear" w:color="auto" w:fill="FFFFFF"/>
                <w:lang w:eastAsia="ru-RU"/>
              </w:rPr>
              <w:t>Летний кинотеатр (без фойе)</w:t>
            </w:r>
          </w:p>
        </w:tc>
        <w:tc>
          <w:tcPr>
            <w:tcW w:w="2486" w:type="dxa"/>
            <w:tcBorders>
              <w:top w:val="single" w:sz="4" w:space="0" w:color="auto"/>
              <w:left w:val="single" w:sz="4" w:space="0" w:color="auto"/>
              <w:bottom w:val="nil"/>
              <w:right w:val="nil"/>
            </w:tcBorders>
            <w:shd w:val="clear" w:color="auto" w:fill="FFFFFF"/>
            <w:hideMark/>
          </w:tcPr>
          <w:p w:rsidR="0056390F" w:rsidRPr="0056390F" w:rsidRDefault="0056390F" w:rsidP="0056390F">
            <w:pPr>
              <w:suppressAutoHyphens w:val="0"/>
              <w:spacing w:line="200" w:lineRule="exact"/>
              <w:ind w:right="23" w:firstLine="709"/>
              <w:jc w:val="center"/>
              <w:rPr>
                <w:color w:val="000000"/>
                <w:spacing w:val="1"/>
                <w:sz w:val="20"/>
                <w:szCs w:val="20"/>
                <w:lang w:eastAsia="ru-RU"/>
              </w:rPr>
            </w:pPr>
            <w:r w:rsidRPr="0056390F">
              <w:rPr>
                <w:rFonts w:eastAsia="Courier New"/>
                <w:color w:val="000000"/>
                <w:spacing w:val="3"/>
                <w:sz w:val="20"/>
                <w:szCs w:val="20"/>
                <w:shd w:val="clear" w:color="auto" w:fill="FFFFFF"/>
                <w:lang w:eastAsia="ru-RU"/>
              </w:rPr>
              <w:t>5,0</w:t>
            </w:r>
          </w:p>
        </w:tc>
        <w:tc>
          <w:tcPr>
            <w:tcW w:w="2410" w:type="dxa"/>
            <w:tcBorders>
              <w:top w:val="single" w:sz="4" w:space="0" w:color="auto"/>
              <w:left w:val="single" w:sz="4" w:space="0" w:color="auto"/>
              <w:bottom w:val="nil"/>
              <w:right w:val="single" w:sz="4" w:space="0" w:color="auto"/>
            </w:tcBorders>
            <w:shd w:val="clear" w:color="auto" w:fill="FFFFFF"/>
            <w:hideMark/>
          </w:tcPr>
          <w:p w:rsidR="0056390F" w:rsidRPr="0056390F" w:rsidRDefault="0056390F" w:rsidP="0056390F">
            <w:pPr>
              <w:suppressAutoHyphens w:val="0"/>
              <w:spacing w:line="200" w:lineRule="exact"/>
              <w:ind w:right="23" w:firstLine="709"/>
              <w:jc w:val="center"/>
              <w:rPr>
                <w:color w:val="000000"/>
                <w:spacing w:val="1"/>
                <w:sz w:val="20"/>
                <w:szCs w:val="20"/>
                <w:lang w:eastAsia="ru-RU"/>
              </w:rPr>
            </w:pPr>
            <w:r w:rsidRPr="0056390F">
              <w:rPr>
                <w:rFonts w:eastAsia="Courier New"/>
                <w:color w:val="000000"/>
                <w:spacing w:val="3"/>
                <w:sz w:val="20"/>
                <w:szCs w:val="20"/>
                <w:shd w:val="clear" w:color="auto" w:fill="FFFFFF"/>
                <w:lang w:eastAsia="ru-RU"/>
              </w:rPr>
              <w:t>1,2</w:t>
            </w:r>
          </w:p>
        </w:tc>
      </w:tr>
      <w:tr w:rsidR="0056390F" w:rsidRPr="0056390F" w:rsidTr="00837964">
        <w:tc>
          <w:tcPr>
            <w:tcW w:w="4744" w:type="dxa"/>
            <w:tcBorders>
              <w:top w:val="single" w:sz="4" w:space="0" w:color="auto"/>
              <w:left w:val="single" w:sz="4" w:space="0" w:color="auto"/>
              <w:bottom w:val="nil"/>
              <w:right w:val="nil"/>
            </w:tcBorders>
            <w:shd w:val="clear" w:color="auto" w:fill="FFFFFF"/>
            <w:hideMark/>
          </w:tcPr>
          <w:p w:rsidR="0056390F" w:rsidRPr="0056390F" w:rsidRDefault="0056390F" w:rsidP="0056390F">
            <w:pPr>
              <w:suppressAutoHyphens w:val="0"/>
              <w:spacing w:line="200" w:lineRule="exact"/>
              <w:ind w:left="200" w:right="23" w:firstLine="400"/>
              <w:rPr>
                <w:color w:val="000000"/>
                <w:spacing w:val="1"/>
                <w:sz w:val="20"/>
                <w:szCs w:val="20"/>
                <w:lang w:eastAsia="ru-RU"/>
              </w:rPr>
            </w:pPr>
            <w:r w:rsidRPr="0056390F">
              <w:rPr>
                <w:rFonts w:eastAsia="Courier New"/>
                <w:color w:val="000000"/>
                <w:spacing w:val="3"/>
                <w:sz w:val="20"/>
                <w:szCs w:val="20"/>
                <w:shd w:val="clear" w:color="auto" w:fill="FFFFFF"/>
                <w:lang w:eastAsia="ru-RU"/>
              </w:rPr>
              <w:t>Летний цирк</w:t>
            </w:r>
          </w:p>
        </w:tc>
        <w:tc>
          <w:tcPr>
            <w:tcW w:w="2486" w:type="dxa"/>
            <w:tcBorders>
              <w:top w:val="single" w:sz="4" w:space="0" w:color="auto"/>
              <w:left w:val="single" w:sz="4" w:space="0" w:color="auto"/>
              <w:bottom w:val="nil"/>
              <w:right w:val="nil"/>
            </w:tcBorders>
            <w:shd w:val="clear" w:color="auto" w:fill="FFFFFF"/>
            <w:hideMark/>
          </w:tcPr>
          <w:p w:rsidR="0056390F" w:rsidRPr="0056390F" w:rsidRDefault="0056390F" w:rsidP="0056390F">
            <w:pPr>
              <w:suppressAutoHyphens w:val="0"/>
              <w:spacing w:line="200" w:lineRule="exact"/>
              <w:ind w:right="23" w:firstLine="709"/>
              <w:jc w:val="center"/>
              <w:rPr>
                <w:color w:val="000000"/>
                <w:spacing w:val="1"/>
                <w:sz w:val="20"/>
                <w:szCs w:val="20"/>
                <w:lang w:eastAsia="ru-RU"/>
              </w:rPr>
            </w:pPr>
            <w:r w:rsidRPr="0056390F">
              <w:rPr>
                <w:rFonts w:eastAsia="Courier New"/>
                <w:color w:val="000000"/>
                <w:spacing w:val="3"/>
                <w:sz w:val="20"/>
                <w:szCs w:val="20"/>
                <w:shd w:val="clear" w:color="auto" w:fill="FFFFFF"/>
                <w:lang w:eastAsia="ru-RU"/>
              </w:rPr>
              <w:t>2,0</w:t>
            </w:r>
          </w:p>
        </w:tc>
        <w:tc>
          <w:tcPr>
            <w:tcW w:w="2410" w:type="dxa"/>
            <w:tcBorders>
              <w:top w:val="single" w:sz="4" w:space="0" w:color="auto"/>
              <w:left w:val="single" w:sz="4" w:space="0" w:color="auto"/>
              <w:bottom w:val="nil"/>
              <w:right w:val="single" w:sz="4" w:space="0" w:color="auto"/>
            </w:tcBorders>
            <w:shd w:val="clear" w:color="auto" w:fill="FFFFFF"/>
            <w:hideMark/>
          </w:tcPr>
          <w:p w:rsidR="0056390F" w:rsidRPr="0056390F" w:rsidRDefault="0056390F" w:rsidP="0056390F">
            <w:pPr>
              <w:suppressAutoHyphens w:val="0"/>
              <w:spacing w:line="200" w:lineRule="exact"/>
              <w:ind w:right="23" w:firstLine="709"/>
              <w:jc w:val="center"/>
              <w:rPr>
                <w:color w:val="000000"/>
                <w:spacing w:val="1"/>
                <w:sz w:val="20"/>
                <w:szCs w:val="20"/>
                <w:lang w:eastAsia="ru-RU"/>
              </w:rPr>
            </w:pPr>
            <w:r w:rsidRPr="0056390F">
              <w:rPr>
                <w:rFonts w:eastAsia="Courier New"/>
                <w:color w:val="000000"/>
                <w:spacing w:val="3"/>
                <w:sz w:val="20"/>
                <w:szCs w:val="20"/>
                <w:shd w:val="clear" w:color="auto" w:fill="FFFFFF"/>
                <w:lang w:eastAsia="ru-RU"/>
              </w:rPr>
              <w:t>1,5</w:t>
            </w:r>
          </w:p>
        </w:tc>
      </w:tr>
      <w:tr w:rsidR="0056390F" w:rsidRPr="0056390F" w:rsidTr="00837964">
        <w:tc>
          <w:tcPr>
            <w:tcW w:w="4744" w:type="dxa"/>
            <w:tcBorders>
              <w:top w:val="single" w:sz="4" w:space="0" w:color="auto"/>
              <w:left w:val="single" w:sz="4" w:space="0" w:color="auto"/>
              <w:bottom w:val="nil"/>
              <w:right w:val="nil"/>
            </w:tcBorders>
            <w:shd w:val="clear" w:color="auto" w:fill="FFFFFF"/>
            <w:hideMark/>
          </w:tcPr>
          <w:p w:rsidR="0056390F" w:rsidRPr="0056390F" w:rsidRDefault="0056390F" w:rsidP="0056390F">
            <w:pPr>
              <w:suppressAutoHyphens w:val="0"/>
              <w:spacing w:line="200" w:lineRule="exact"/>
              <w:ind w:left="200" w:right="23" w:firstLine="400"/>
              <w:rPr>
                <w:color w:val="000000"/>
                <w:spacing w:val="1"/>
                <w:sz w:val="20"/>
                <w:szCs w:val="20"/>
                <w:lang w:eastAsia="ru-RU"/>
              </w:rPr>
            </w:pPr>
            <w:r w:rsidRPr="0056390F">
              <w:rPr>
                <w:rFonts w:eastAsia="Courier New"/>
                <w:color w:val="000000"/>
                <w:spacing w:val="3"/>
                <w:sz w:val="20"/>
                <w:szCs w:val="20"/>
                <w:shd w:val="clear" w:color="auto" w:fill="FFFFFF"/>
                <w:lang w:eastAsia="ru-RU"/>
              </w:rPr>
              <w:t>Выставочный павильон</w:t>
            </w:r>
          </w:p>
        </w:tc>
        <w:tc>
          <w:tcPr>
            <w:tcW w:w="2486" w:type="dxa"/>
            <w:tcBorders>
              <w:top w:val="single" w:sz="4" w:space="0" w:color="auto"/>
              <w:left w:val="single" w:sz="4" w:space="0" w:color="auto"/>
              <w:bottom w:val="nil"/>
              <w:right w:val="nil"/>
            </w:tcBorders>
            <w:shd w:val="clear" w:color="auto" w:fill="FFFFFF"/>
            <w:hideMark/>
          </w:tcPr>
          <w:p w:rsidR="0056390F" w:rsidRPr="0056390F" w:rsidRDefault="0056390F" w:rsidP="0056390F">
            <w:pPr>
              <w:suppressAutoHyphens w:val="0"/>
              <w:spacing w:line="200" w:lineRule="exact"/>
              <w:ind w:right="23" w:firstLine="709"/>
              <w:jc w:val="center"/>
              <w:rPr>
                <w:color w:val="000000"/>
                <w:spacing w:val="1"/>
                <w:sz w:val="20"/>
                <w:szCs w:val="20"/>
                <w:lang w:eastAsia="ru-RU"/>
              </w:rPr>
            </w:pPr>
            <w:r w:rsidRPr="0056390F">
              <w:rPr>
                <w:rFonts w:eastAsia="Courier New"/>
                <w:color w:val="000000"/>
                <w:spacing w:val="3"/>
                <w:sz w:val="20"/>
                <w:szCs w:val="20"/>
                <w:shd w:val="clear" w:color="auto" w:fill="FFFFFF"/>
                <w:lang w:eastAsia="ru-RU"/>
              </w:rPr>
              <w:t>5,0</w:t>
            </w:r>
          </w:p>
        </w:tc>
        <w:tc>
          <w:tcPr>
            <w:tcW w:w="2410" w:type="dxa"/>
            <w:tcBorders>
              <w:top w:val="single" w:sz="4" w:space="0" w:color="auto"/>
              <w:left w:val="single" w:sz="4" w:space="0" w:color="auto"/>
              <w:bottom w:val="nil"/>
              <w:right w:val="single" w:sz="4" w:space="0" w:color="auto"/>
            </w:tcBorders>
            <w:shd w:val="clear" w:color="auto" w:fill="FFFFFF"/>
            <w:hideMark/>
          </w:tcPr>
          <w:p w:rsidR="0056390F" w:rsidRPr="0056390F" w:rsidRDefault="0056390F" w:rsidP="0056390F">
            <w:pPr>
              <w:suppressAutoHyphens w:val="0"/>
              <w:spacing w:line="200" w:lineRule="exact"/>
              <w:ind w:right="23" w:firstLine="709"/>
              <w:jc w:val="center"/>
              <w:rPr>
                <w:color w:val="000000"/>
                <w:spacing w:val="1"/>
                <w:sz w:val="20"/>
                <w:szCs w:val="20"/>
                <w:lang w:eastAsia="ru-RU"/>
              </w:rPr>
            </w:pPr>
            <w:r w:rsidRPr="0056390F">
              <w:rPr>
                <w:rFonts w:eastAsia="Courier New"/>
                <w:color w:val="000000"/>
                <w:spacing w:val="3"/>
                <w:sz w:val="20"/>
                <w:szCs w:val="20"/>
                <w:shd w:val="clear" w:color="auto" w:fill="FFFFFF"/>
                <w:lang w:eastAsia="ru-RU"/>
              </w:rPr>
              <w:t>10,0</w:t>
            </w:r>
          </w:p>
        </w:tc>
      </w:tr>
      <w:tr w:rsidR="0056390F" w:rsidRPr="0056390F" w:rsidTr="00837964">
        <w:tc>
          <w:tcPr>
            <w:tcW w:w="4744" w:type="dxa"/>
            <w:tcBorders>
              <w:top w:val="single" w:sz="4" w:space="0" w:color="auto"/>
              <w:left w:val="single" w:sz="4" w:space="0" w:color="auto"/>
              <w:bottom w:val="nil"/>
              <w:right w:val="nil"/>
            </w:tcBorders>
            <w:shd w:val="clear" w:color="auto" w:fill="FFFFFF"/>
            <w:hideMark/>
          </w:tcPr>
          <w:p w:rsidR="0056390F" w:rsidRPr="0056390F" w:rsidRDefault="0056390F" w:rsidP="0056390F">
            <w:pPr>
              <w:suppressAutoHyphens w:val="0"/>
              <w:spacing w:line="200" w:lineRule="exact"/>
              <w:ind w:left="200" w:right="23" w:firstLine="400"/>
              <w:rPr>
                <w:color w:val="000000"/>
                <w:spacing w:val="1"/>
                <w:sz w:val="20"/>
                <w:szCs w:val="20"/>
                <w:lang w:eastAsia="ru-RU"/>
              </w:rPr>
            </w:pPr>
            <w:r w:rsidRPr="0056390F">
              <w:rPr>
                <w:rFonts w:eastAsia="Courier New"/>
                <w:color w:val="000000"/>
                <w:spacing w:val="3"/>
                <w:sz w:val="20"/>
                <w:szCs w:val="20"/>
                <w:shd w:val="clear" w:color="auto" w:fill="FFFFFF"/>
                <w:lang w:eastAsia="ru-RU"/>
              </w:rPr>
              <w:t>Открытый лекторий</w:t>
            </w:r>
          </w:p>
        </w:tc>
        <w:tc>
          <w:tcPr>
            <w:tcW w:w="2486" w:type="dxa"/>
            <w:tcBorders>
              <w:top w:val="single" w:sz="4" w:space="0" w:color="auto"/>
              <w:left w:val="single" w:sz="4" w:space="0" w:color="auto"/>
              <w:bottom w:val="nil"/>
              <w:right w:val="nil"/>
            </w:tcBorders>
            <w:shd w:val="clear" w:color="auto" w:fill="FFFFFF"/>
            <w:hideMark/>
          </w:tcPr>
          <w:p w:rsidR="0056390F" w:rsidRPr="0056390F" w:rsidRDefault="0056390F" w:rsidP="0056390F">
            <w:pPr>
              <w:suppressAutoHyphens w:val="0"/>
              <w:spacing w:line="200" w:lineRule="exact"/>
              <w:ind w:right="23" w:firstLine="709"/>
              <w:jc w:val="center"/>
              <w:rPr>
                <w:color w:val="000000"/>
                <w:spacing w:val="1"/>
                <w:sz w:val="20"/>
                <w:szCs w:val="20"/>
                <w:lang w:eastAsia="ru-RU"/>
              </w:rPr>
            </w:pPr>
            <w:r w:rsidRPr="0056390F">
              <w:rPr>
                <w:rFonts w:eastAsia="Courier New"/>
                <w:color w:val="000000"/>
                <w:spacing w:val="3"/>
                <w:sz w:val="20"/>
                <w:szCs w:val="20"/>
                <w:shd w:val="clear" w:color="auto" w:fill="FFFFFF"/>
                <w:lang w:eastAsia="ru-RU"/>
              </w:rPr>
              <w:t>3,0</w:t>
            </w:r>
          </w:p>
        </w:tc>
        <w:tc>
          <w:tcPr>
            <w:tcW w:w="2410" w:type="dxa"/>
            <w:tcBorders>
              <w:top w:val="single" w:sz="4" w:space="0" w:color="auto"/>
              <w:left w:val="single" w:sz="4" w:space="0" w:color="auto"/>
              <w:bottom w:val="nil"/>
              <w:right w:val="single" w:sz="4" w:space="0" w:color="auto"/>
            </w:tcBorders>
            <w:shd w:val="clear" w:color="auto" w:fill="FFFFFF"/>
            <w:hideMark/>
          </w:tcPr>
          <w:p w:rsidR="0056390F" w:rsidRPr="0056390F" w:rsidRDefault="0056390F" w:rsidP="0056390F">
            <w:pPr>
              <w:suppressAutoHyphens w:val="0"/>
              <w:spacing w:line="200" w:lineRule="exact"/>
              <w:ind w:right="23" w:firstLine="709"/>
              <w:jc w:val="center"/>
              <w:rPr>
                <w:color w:val="000000"/>
                <w:spacing w:val="1"/>
                <w:sz w:val="20"/>
                <w:szCs w:val="20"/>
                <w:lang w:eastAsia="ru-RU"/>
              </w:rPr>
            </w:pPr>
            <w:r w:rsidRPr="0056390F">
              <w:rPr>
                <w:rFonts w:eastAsia="Courier New"/>
                <w:color w:val="000000"/>
                <w:spacing w:val="3"/>
                <w:sz w:val="20"/>
                <w:szCs w:val="20"/>
                <w:shd w:val="clear" w:color="auto" w:fill="FFFFFF"/>
                <w:lang w:eastAsia="ru-RU"/>
              </w:rPr>
              <w:t>0,5</w:t>
            </w:r>
          </w:p>
        </w:tc>
      </w:tr>
      <w:tr w:rsidR="0056390F" w:rsidRPr="0056390F" w:rsidTr="00837964">
        <w:tc>
          <w:tcPr>
            <w:tcW w:w="4744" w:type="dxa"/>
            <w:tcBorders>
              <w:top w:val="single" w:sz="4" w:space="0" w:color="auto"/>
              <w:left w:val="single" w:sz="4" w:space="0" w:color="auto"/>
              <w:bottom w:val="nil"/>
              <w:right w:val="nil"/>
            </w:tcBorders>
            <w:shd w:val="clear" w:color="auto" w:fill="FFFFFF"/>
            <w:hideMark/>
          </w:tcPr>
          <w:p w:rsidR="0056390F" w:rsidRPr="0056390F" w:rsidRDefault="0056390F" w:rsidP="0056390F">
            <w:pPr>
              <w:suppressAutoHyphens w:val="0"/>
              <w:spacing w:line="200" w:lineRule="exact"/>
              <w:ind w:left="200" w:right="23" w:firstLine="400"/>
              <w:rPr>
                <w:color w:val="000000"/>
                <w:spacing w:val="1"/>
                <w:sz w:val="20"/>
                <w:szCs w:val="20"/>
                <w:lang w:eastAsia="ru-RU"/>
              </w:rPr>
            </w:pPr>
            <w:r w:rsidRPr="0056390F">
              <w:rPr>
                <w:rFonts w:eastAsia="Courier New"/>
                <w:color w:val="000000"/>
                <w:spacing w:val="3"/>
                <w:sz w:val="20"/>
                <w:szCs w:val="20"/>
                <w:shd w:val="clear" w:color="auto" w:fill="FFFFFF"/>
                <w:lang w:eastAsia="ru-RU"/>
              </w:rPr>
              <w:t>Павильон для чтения и тихих игр</w:t>
            </w:r>
          </w:p>
        </w:tc>
        <w:tc>
          <w:tcPr>
            <w:tcW w:w="2486" w:type="dxa"/>
            <w:tcBorders>
              <w:top w:val="single" w:sz="4" w:space="0" w:color="auto"/>
              <w:left w:val="single" w:sz="4" w:space="0" w:color="auto"/>
              <w:bottom w:val="nil"/>
              <w:right w:val="nil"/>
            </w:tcBorders>
            <w:shd w:val="clear" w:color="auto" w:fill="FFFFFF"/>
            <w:hideMark/>
          </w:tcPr>
          <w:p w:rsidR="0056390F" w:rsidRPr="0056390F" w:rsidRDefault="0056390F" w:rsidP="0056390F">
            <w:pPr>
              <w:suppressAutoHyphens w:val="0"/>
              <w:spacing w:line="200" w:lineRule="exact"/>
              <w:ind w:right="23" w:firstLine="709"/>
              <w:jc w:val="center"/>
              <w:rPr>
                <w:color w:val="000000"/>
                <w:spacing w:val="1"/>
                <w:sz w:val="20"/>
                <w:szCs w:val="20"/>
                <w:lang w:eastAsia="ru-RU"/>
              </w:rPr>
            </w:pPr>
            <w:r w:rsidRPr="0056390F">
              <w:rPr>
                <w:rFonts w:eastAsia="Courier New"/>
                <w:color w:val="000000"/>
                <w:spacing w:val="3"/>
                <w:sz w:val="20"/>
                <w:szCs w:val="20"/>
                <w:shd w:val="clear" w:color="auto" w:fill="FFFFFF"/>
                <w:lang w:eastAsia="ru-RU"/>
              </w:rPr>
              <w:t>6,0</w:t>
            </w:r>
          </w:p>
        </w:tc>
        <w:tc>
          <w:tcPr>
            <w:tcW w:w="2410" w:type="dxa"/>
            <w:tcBorders>
              <w:top w:val="single" w:sz="4" w:space="0" w:color="auto"/>
              <w:left w:val="single" w:sz="4" w:space="0" w:color="auto"/>
              <w:bottom w:val="nil"/>
              <w:right w:val="single" w:sz="4" w:space="0" w:color="auto"/>
            </w:tcBorders>
            <w:shd w:val="clear" w:color="auto" w:fill="FFFFFF"/>
            <w:hideMark/>
          </w:tcPr>
          <w:p w:rsidR="0056390F" w:rsidRPr="0056390F" w:rsidRDefault="0056390F" w:rsidP="0056390F">
            <w:pPr>
              <w:suppressAutoHyphens w:val="0"/>
              <w:spacing w:line="200" w:lineRule="exact"/>
              <w:ind w:right="23" w:firstLine="709"/>
              <w:jc w:val="center"/>
              <w:rPr>
                <w:color w:val="000000"/>
                <w:spacing w:val="1"/>
                <w:sz w:val="20"/>
                <w:szCs w:val="20"/>
                <w:lang w:eastAsia="ru-RU"/>
              </w:rPr>
            </w:pPr>
            <w:r w:rsidRPr="0056390F">
              <w:rPr>
                <w:rFonts w:eastAsia="Courier New"/>
                <w:color w:val="000000"/>
                <w:spacing w:val="3"/>
                <w:sz w:val="20"/>
                <w:szCs w:val="20"/>
                <w:shd w:val="clear" w:color="auto" w:fill="FFFFFF"/>
                <w:lang w:eastAsia="ru-RU"/>
              </w:rPr>
              <w:t>3,0</w:t>
            </w:r>
          </w:p>
        </w:tc>
      </w:tr>
      <w:tr w:rsidR="0056390F" w:rsidRPr="0056390F" w:rsidTr="00837964">
        <w:tc>
          <w:tcPr>
            <w:tcW w:w="4744" w:type="dxa"/>
            <w:tcBorders>
              <w:top w:val="single" w:sz="4" w:space="0" w:color="auto"/>
              <w:left w:val="single" w:sz="4" w:space="0" w:color="auto"/>
              <w:bottom w:val="nil"/>
              <w:right w:val="nil"/>
            </w:tcBorders>
            <w:shd w:val="clear" w:color="auto" w:fill="FFFFFF"/>
            <w:hideMark/>
          </w:tcPr>
          <w:p w:rsidR="0056390F" w:rsidRPr="0056390F" w:rsidRDefault="0056390F" w:rsidP="0056390F">
            <w:pPr>
              <w:suppressAutoHyphens w:val="0"/>
              <w:spacing w:line="200" w:lineRule="exact"/>
              <w:ind w:left="200" w:right="23" w:firstLine="400"/>
              <w:rPr>
                <w:color w:val="000000"/>
                <w:spacing w:val="1"/>
                <w:sz w:val="20"/>
                <w:szCs w:val="20"/>
                <w:lang w:eastAsia="ru-RU"/>
              </w:rPr>
            </w:pPr>
            <w:r w:rsidRPr="0056390F">
              <w:rPr>
                <w:rFonts w:eastAsia="Courier New"/>
                <w:color w:val="000000"/>
                <w:spacing w:val="3"/>
                <w:sz w:val="20"/>
                <w:szCs w:val="20"/>
                <w:shd w:val="clear" w:color="auto" w:fill="FFFFFF"/>
                <w:lang w:eastAsia="ru-RU"/>
              </w:rPr>
              <w:t>Кафе</w:t>
            </w:r>
          </w:p>
        </w:tc>
        <w:tc>
          <w:tcPr>
            <w:tcW w:w="2486" w:type="dxa"/>
            <w:tcBorders>
              <w:top w:val="single" w:sz="4" w:space="0" w:color="auto"/>
              <w:left w:val="single" w:sz="4" w:space="0" w:color="auto"/>
              <w:bottom w:val="nil"/>
              <w:right w:val="nil"/>
            </w:tcBorders>
            <w:shd w:val="clear" w:color="auto" w:fill="FFFFFF"/>
            <w:hideMark/>
          </w:tcPr>
          <w:p w:rsidR="0056390F" w:rsidRPr="0056390F" w:rsidRDefault="0056390F" w:rsidP="0056390F">
            <w:pPr>
              <w:suppressAutoHyphens w:val="0"/>
              <w:spacing w:line="200" w:lineRule="exact"/>
              <w:ind w:right="23" w:firstLine="709"/>
              <w:jc w:val="center"/>
              <w:rPr>
                <w:color w:val="000000"/>
                <w:spacing w:val="1"/>
                <w:sz w:val="20"/>
                <w:szCs w:val="20"/>
                <w:lang w:eastAsia="ru-RU"/>
              </w:rPr>
            </w:pPr>
            <w:r w:rsidRPr="0056390F">
              <w:rPr>
                <w:rFonts w:eastAsia="Courier New"/>
                <w:color w:val="000000"/>
                <w:spacing w:val="3"/>
                <w:sz w:val="20"/>
                <w:szCs w:val="20"/>
                <w:shd w:val="clear" w:color="auto" w:fill="FFFFFF"/>
                <w:lang w:eastAsia="ru-RU"/>
              </w:rPr>
              <w:t>6,0</w:t>
            </w:r>
          </w:p>
        </w:tc>
        <w:tc>
          <w:tcPr>
            <w:tcW w:w="2410" w:type="dxa"/>
            <w:tcBorders>
              <w:top w:val="single" w:sz="4" w:space="0" w:color="auto"/>
              <w:left w:val="single" w:sz="4" w:space="0" w:color="auto"/>
              <w:bottom w:val="nil"/>
              <w:right w:val="single" w:sz="4" w:space="0" w:color="auto"/>
            </w:tcBorders>
            <w:shd w:val="clear" w:color="auto" w:fill="FFFFFF"/>
            <w:hideMark/>
          </w:tcPr>
          <w:p w:rsidR="0056390F" w:rsidRPr="0056390F" w:rsidRDefault="0056390F" w:rsidP="0056390F">
            <w:pPr>
              <w:suppressAutoHyphens w:val="0"/>
              <w:spacing w:line="200" w:lineRule="exact"/>
              <w:ind w:right="23" w:firstLine="709"/>
              <w:jc w:val="center"/>
              <w:rPr>
                <w:color w:val="000000"/>
                <w:spacing w:val="1"/>
                <w:sz w:val="20"/>
                <w:szCs w:val="20"/>
                <w:lang w:eastAsia="ru-RU"/>
              </w:rPr>
            </w:pPr>
            <w:r w:rsidRPr="0056390F">
              <w:rPr>
                <w:rFonts w:eastAsia="Courier New"/>
                <w:color w:val="000000"/>
                <w:spacing w:val="3"/>
                <w:sz w:val="20"/>
                <w:szCs w:val="20"/>
                <w:shd w:val="clear" w:color="auto" w:fill="FFFFFF"/>
                <w:lang w:eastAsia="ru-RU"/>
              </w:rPr>
              <w:t>2,5</w:t>
            </w:r>
          </w:p>
        </w:tc>
      </w:tr>
      <w:tr w:rsidR="0056390F" w:rsidRPr="0056390F" w:rsidTr="00837964">
        <w:tc>
          <w:tcPr>
            <w:tcW w:w="4744" w:type="dxa"/>
            <w:tcBorders>
              <w:top w:val="single" w:sz="4" w:space="0" w:color="auto"/>
              <w:left w:val="single" w:sz="4" w:space="0" w:color="auto"/>
              <w:bottom w:val="nil"/>
              <w:right w:val="nil"/>
            </w:tcBorders>
            <w:shd w:val="clear" w:color="auto" w:fill="FFFFFF"/>
            <w:hideMark/>
          </w:tcPr>
          <w:p w:rsidR="0056390F" w:rsidRPr="0056390F" w:rsidRDefault="0056390F" w:rsidP="0056390F">
            <w:pPr>
              <w:suppressAutoHyphens w:val="0"/>
              <w:spacing w:line="200" w:lineRule="exact"/>
              <w:ind w:left="200" w:right="23" w:firstLine="400"/>
              <w:rPr>
                <w:color w:val="000000"/>
                <w:spacing w:val="1"/>
                <w:sz w:val="20"/>
                <w:szCs w:val="20"/>
                <w:lang w:eastAsia="ru-RU"/>
              </w:rPr>
            </w:pPr>
            <w:r w:rsidRPr="0056390F">
              <w:rPr>
                <w:rFonts w:eastAsia="Courier New"/>
                <w:color w:val="000000"/>
                <w:spacing w:val="3"/>
                <w:sz w:val="20"/>
                <w:szCs w:val="20"/>
                <w:shd w:val="clear" w:color="auto" w:fill="FFFFFF"/>
                <w:lang w:eastAsia="ru-RU"/>
              </w:rPr>
              <w:t>Торговый киоск</w:t>
            </w:r>
          </w:p>
        </w:tc>
        <w:tc>
          <w:tcPr>
            <w:tcW w:w="2486" w:type="dxa"/>
            <w:tcBorders>
              <w:top w:val="single" w:sz="4" w:space="0" w:color="auto"/>
              <w:left w:val="single" w:sz="4" w:space="0" w:color="auto"/>
              <w:bottom w:val="nil"/>
              <w:right w:val="nil"/>
            </w:tcBorders>
            <w:shd w:val="clear" w:color="auto" w:fill="FFFFFF"/>
            <w:hideMark/>
          </w:tcPr>
          <w:p w:rsidR="0056390F" w:rsidRPr="0056390F" w:rsidRDefault="0056390F" w:rsidP="0056390F">
            <w:pPr>
              <w:suppressAutoHyphens w:val="0"/>
              <w:spacing w:line="200" w:lineRule="exact"/>
              <w:ind w:right="23" w:firstLine="709"/>
              <w:jc w:val="center"/>
              <w:rPr>
                <w:color w:val="000000"/>
                <w:spacing w:val="1"/>
                <w:sz w:val="20"/>
                <w:szCs w:val="20"/>
                <w:lang w:eastAsia="ru-RU"/>
              </w:rPr>
            </w:pPr>
            <w:r w:rsidRPr="0056390F">
              <w:rPr>
                <w:rFonts w:eastAsia="Courier New"/>
                <w:color w:val="000000"/>
                <w:spacing w:val="3"/>
                <w:sz w:val="20"/>
                <w:szCs w:val="20"/>
                <w:shd w:val="clear" w:color="auto" w:fill="FFFFFF"/>
                <w:lang w:eastAsia="ru-RU"/>
              </w:rPr>
              <w:t>50,0</w:t>
            </w:r>
          </w:p>
        </w:tc>
        <w:tc>
          <w:tcPr>
            <w:tcW w:w="2410" w:type="dxa"/>
            <w:tcBorders>
              <w:top w:val="single" w:sz="4" w:space="0" w:color="auto"/>
              <w:left w:val="single" w:sz="4" w:space="0" w:color="auto"/>
              <w:bottom w:val="nil"/>
              <w:right w:val="single" w:sz="4" w:space="0" w:color="auto"/>
            </w:tcBorders>
            <w:shd w:val="clear" w:color="auto" w:fill="FFFFFF"/>
            <w:hideMark/>
          </w:tcPr>
          <w:p w:rsidR="0056390F" w:rsidRPr="0056390F" w:rsidRDefault="0056390F" w:rsidP="0056390F">
            <w:pPr>
              <w:suppressAutoHyphens w:val="0"/>
              <w:spacing w:line="200" w:lineRule="exact"/>
              <w:ind w:right="23" w:firstLine="709"/>
              <w:jc w:val="center"/>
              <w:rPr>
                <w:color w:val="000000"/>
                <w:spacing w:val="1"/>
                <w:sz w:val="20"/>
                <w:szCs w:val="20"/>
                <w:lang w:eastAsia="ru-RU"/>
              </w:rPr>
            </w:pPr>
            <w:r w:rsidRPr="0056390F">
              <w:rPr>
                <w:rFonts w:eastAsia="Courier New"/>
                <w:color w:val="000000"/>
                <w:spacing w:val="3"/>
                <w:sz w:val="20"/>
                <w:szCs w:val="20"/>
                <w:shd w:val="clear" w:color="auto" w:fill="FFFFFF"/>
                <w:lang w:eastAsia="ru-RU"/>
              </w:rPr>
              <w:t>6,0</w:t>
            </w:r>
          </w:p>
        </w:tc>
      </w:tr>
      <w:tr w:rsidR="0056390F" w:rsidRPr="0056390F" w:rsidTr="00837964">
        <w:tc>
          <w:tcPr>
            <w:tcW w:w="4744" w:type="dxa"/>
            <w:tcBorders>
              <w:top w:val="single" w:sz="4" w:space="0" w:color="auto"/>
              <w:left w:val="single" w:sz="4" w:space="0" w:color="auto"/>
              <w:bottom w:val="nil"/>
              <w:right w:val="nil"/>
            </w:tcBorders>
            <w:shd w:val="clear" w:color="auto" w:fill="FFFFFF"/>
            <w:hideMark/>
          </w:tcPr>
          <w:p w:rsidR="0056390F" w:rsidRPr="0056390F" w:rsidRDefault="0056390F" w:rsidP="0056390F">
            <w:pPr>
              <w:suppressAutoHyphens w:val="0"/>
              <w:spacing w:line="200" w:lineRule="exact"/>
              <w:ind w:left="200" w:right="23" w:firstLine="400"/>
              <w:rPr>
                <w:color w:val="000000"/>
                <w:spacing w:val="1"/>
                <w:sz w:val="20"/>
                <w:szCs w:val="20"/>
                <w:lang w:eastAsia="ru-RU"/>
              </w:rPr>
            </w:pPr>
            <w:r w:rsidRPr="0056390F">
              <w:rPr>
                <w:rFonts w:eastAsia="Courier New"/>
                <w:color w:val="000000"/>
                <w:spacing w:val="3"/>
                <w:sz w:val="20"/>
                <w:szCs w:val="20"/>
                <w:shd w:val="clear" w:color="auto" w:fill="FFFFFF"/>
                <w:lang w:eastAsia="ru-RU"/>
              </w:rPr>
              <w:t>Киоск-библиотека</w:t>
            </w:r>
          </w:p>
        </w:tc>
        <w:tc>
          <w:tcPr>
            <w:tcW w:w="2486" w:type="dxa"/>
            <w:tcBorders>
              <w:top w:val="single" w:sz="4" w:space="0" w:color="auto"/>
              <w:left w:val="single" w:sz="4" w:space="0" w:color="auto"/>
              <w:bottom w:val="nil"/>
              <w:right w:val="nil"/>
            </w:tcBorders>
            <w:shd w:val="clear" w:color="auto" w:fill="FFFFFF"/>
            <w:hideMark/>
          </w:tcPr>
          <w:p w:rsidR="0056390F" w:rsidRPr="0056390F" w:rsidRDefault="0056390F" w:rsidP="0056390F">
            <w:pPr>
              <w:suppressAutoHyphens w:val="0"/>
              <w:spacing w:line="200" w:lineRule="exact"/>
              <w:ind w:right="23" w:firstLine="709"/>
              <w:jc w:val="center"/>
              <w:rPr>
                <w:color w:val="000000"/>
                <w:spacing w:val="1"/>
                <w:sz w:val="20"/>
                <w:szCs w:val="20"/>
                <w:lang w:eastAsia="ru-RU"/>
              </w:rPr>
            </w:pPr>
            <w:r w:rsidRPr="0056390F">
              <w:rPr>
                <w:rFonts w:eastAsia="Courier New"/>
                <w:color w:val="000000"/>
                <w:spacing w:val="3"/>
                <w:sz w:val="20"/>
                <w:szCs w:val="20"/>
                <w:shd w:val="clear" w:color="auto" w:fill="FFFFFF"/>
                <w:lang w:eastAsia="ru-RU"/>
              </w:rPr>
              <w:t>50,0</w:t>
            </w:r>
          </w:p>
        </w:tc>
        <w:tc>
          <w:tcPr>
            <w:tcW w:w="2410" w:type="dxa"/>
            <w:tcBorders>
              <w:top w:val="single" w:sz="4" w:space="0" w:color="auto"/>
              <w:left w:val="single" w:sz="4" w:space="0" w:color="auto"/>
              <w:bottom w:val="nil"/>
              <w:right w:val="single" w:sz="4" w:space="0" w:color="auto"/>
            </w:tcBorders>
            <w:shd w:val="clear" w:color="auto" w:fill="FFFFFF"/>
            <w:hideMark/>
          </w:tcPr>
          <w:p w:rsidR="0056390F" w:rsidRPr="0056390F" w:rsidRDefault="0056390F" w:rsidP="0056390F">
            <w:pPr>
              <w:suppressAutoHyphens w:val="0"/>
              <w:spacing w:line="200" w:lineRule="exact"/>
              <w:ind w:right="23" w:firstLine="709"/>
              <w:jc w:val="center"/>
              <w:rPr>
                <w:color w:val="000000"/>
                <w:spacing w:val="1"/>
                <w:sz w:val="20"/>
                <w:szCs w:val="20"/>
                <w:lang w:eastAsia="ru-RU"/>
              </w:rPr>
            </w:pPr>
            <w:r w:rsidRPr="0056390F">
              <w:rPr>
                <w:rFonts w:eastAsia="Courier New"/>
                <w:color w:val="000000"/>
                <w:spacing w:val="3"/>
                <w:sz w:val="20"/>
                <w:szCs w:val="20"/>
                <w:shd w:val="clear" w:color="auto" w:fill="FFFFFF"/>
                <w:lang w:eastAsia="ru-RU"/>
              </w:rPr>
              <w:t>60</w:t>
            </w:r>
          </w:p>
        </w:tc>
      </w:tr>
      <w:tr w:rsidR="0056390F" w:rsidRPr="0056390F" w:rsidTr="00837964">
        <w:tc>
          <w:tcPr>
            <w:tcW w:w="4744" w:type="dxa"/>
            <w:tcBorders>
              <w:top w:val="single" w:sz="4" w:space="0" w:color="auto"/>
              <w:left w:val="single" w:sz="4" w:space="0" w:color="auto"/>
              <w:bottom w:val="nil"/>
              <w:right w:val="nil"/>
            </w:tcBorders>
            <w:shd w:val="clear" w:color="auto" w:fill="FFFFFF"/>
            <w:hideMark/>
          </w:tcPr>
          <w:p w:rsidR="0056390F" w:rsidRPr="0056390F" w:rsidRDefault="0056390F" w:rsidP="0056390F">
            <w:pPr>
              <w:suppressAutoHyphens w:val="0"/>
              <w:spacing w:line="200" w:lineRule="exact"/>
              <w:ind w:left="200" w:right="23" w:firstLine="400"/>
              <w:rPr>
                <w:color w:val="000000"/>
                <w:spacing w:val="1"/>
                <w:sz w:val="20"/>
                <w:szCs w:val="20"/>
                <w:lang w:eastAsia="ru-RU"/>
              </w:rPr>
            </w:pPr>
            <w:r w:rsidRPr="0056390F">
              <w:rPr>
                <w:rFonts w:eastAsia="Courier New"/>
                <w:color w:val="000000"/>
                <w:spacing w:val="3"/>
                <w:sz w:val="20"/>
                <w:szCs w:val="20"/>
                <w:shd w:val="clear" w:color="auto" w:fill="FFFFFF"/>
                <w:lang w:eastAsia="ru-RU"/>
              </w:rPr>
              <w:t>Касса &lt;*&gt;</w:t>
            </w:r>
          </w:p>
        </w:tc>
        <w:tc>
          <w:tcPr>
            <w:tcW w:w="2486" w:type="dxa"/>
            <w:tcBorders>
              <w:top w:val="single" w:sz="4" w:space="0" w:color="auto"/>
              <w:left w:val="single" w:sz="4" w:space="0" w:color="auto"/>
              <w:bottom w:val="nil"/>
              <w:right w:val="nil"/>
            </w:tcBorders>
            <w:shd w:val="clear" w:color="auto" w:fill="FFFFFF"/>
            <w:hideMark/>
          </w:tcPr>
          <w:p w:rsidR="0056390F" w:rsidRPr="0056390F" w:rsidRDefault="0056390F" w:rsidP="0056390F">
            <w:pPr>
              <w:suppressAutoHyphens w:val="0"/>
              <w:spacing w:line="200" w:lineRule="exact"/>
              <w:ind w:right="23" w:firstLine="709"/>
              <w:jc w:val="center"/>
              <w:rPr>
                <w:color w:val="000000"/>
                <w:spacing w:val="1"/>
                <w:sz w:val="20"/>
                <w:szCs w:val="20"/>
                <w:lang w:eastAsia="ru-RU"/>
              </w:rPr>
            </w:pPr>
            <w:r w:rsidRPr="0056390F">
              <w:rPr>
                <w:rFonts w:eastAsia="Courier New"/>
                <w:color w:val="000000"/>
                <w:spacing w:val="3"/>
                <w:sz w:val="20"/>
                <w:szCs w:val="20"/>
                <w:shd w:val="clear" w:color="auto" w:fill="FFFFFF"/>
                <w:lang w:eastAsia="ru-RU"/>
              </w:rPr>
              <w:t>120,0 (в 1 час)</w:t>
            </w:r>
          </w:p>
        </w:tc>
        <w:tc>
          <w:tcPr>
            <w:tcW w:w="2410" w:type="dxa"/>
            <w:tcBorders>
              <w:top w:val="single" w:sz="4" w:space="0" w:color="auto"/>
              <w:left w:val="single" w:sz="4" w:space="0" w:color="auto"/>
              <w:bottom w:val="nil"/>
              <w:right w:val="single" w:sz="4" w:space="0" w:color="auto"/>
            </w:tcBorders>
            <w:shd w:val="clear" w:color="auto" w:fill="FFFFFF"/>
            <w:hideMark/>
          </w:tcPr>
          <w:p w:rsidR="0056390F" w:rsidRPr="0056390F" w:rsidRDefault="0056390F" w:rsidP="0056390F">
            <w:pPr>
              <w:suppressAutoHyphens w:val="0"/>
              <w:spacing w:line="200" w:lineRule="exact"/>
              <w:ind w:right="23" w:firstLine="709"/>
              <w:jc w:val="center"/>
              <w:rPr>
                <w:color w:val="000000"/>
                <w:spacing w:val="1"/>
                <w:sz w:val="20"/>
                <w:szCs w:val="20"/>
                <w:lang w:eastAsia="ru-RU"/>
              </w:rPr>
            </w:pPr>
            <w:r w:rsidRPr="0056390F">
              <w:rPr>
                <w:rFonts w:eastAsia="Courier New"/>
                <w:color w:val="000000"/>
                <w:spacing w:val="3"/>
                <w:sz w:val="20"/>
                <w:szCs w:val="20"/>
                <w:shd w:val="clear" w:color="auto" w:fill="FFFFFF"/>
                <w:lang w:eastAsia="ru-RU"/>
              </w:rPr>
              <w:t>2,0</w:t>
            </w:r>
          </w:p>
        </w:tc>
      </w:tr>
      <w:tr w:rsidR="0056390F" w:rsidRPr="0056390F" w:rsidTr="00837964">
        <w:tc>
          <w:tcPr>
            <w:tcW w:w="4744" w:type="dxa"/>
            <w:tcBorders>
              <w:top w:val="single" w:sz="4" w:space="0" w:color="auto"/>
              <w:left w:val="single" w:sz="4" w:space="0" w:color="auto"/>
              <w:bottom w:val="single" w:sz="4" w:space="0" w:color="auto"/>
              <w:right w:val="nil"/>
            </w:tcBorders>
            <w:shd w:val="clear" w:color="auto" w:fill="FFFFFF"/>
            <w:hideMark/>
          </w:tcPr>
          <w:p w:rsidR="0056390F" w:rsidRPr="0056390F" w:rsidRDefault="0056390F" w:rsidP="0056390F">
            <w:pPr>
              <w:suppressAutoHyphens w:val="0"/>
              <w:spacing w:line="200" w:lineRule="exact"/>
              <w:ind w:left="200" w:right="23" w:firstLine="400"/>
              <w:rPr>
                <w:color w:val="000000"/>
                <w:spacing w:val="1"/>
                <w:sz w:val="20"/>
                <w:szCs w:val="20"/>
                <w:lang w:eastAsia="ru-RU"/>
              </w:rPr>
            </w:pPr>
            <w:r w:rsidRPr="0056390F">
              <w:rPr>
                <w:rFonts w:eastAsia="Courier New"/>
                <w:color w:val="000000"/>
                <w:spacing w:val="3"/>
                <w:sz w:val="20"/>
                <w:szCs w:val="20"/>
                <w:shd w:val="clear" w:color="auto" w:fill="FFFFFF"/>
                <w:lang w:eastAsia="ru-RU"/>
              </w:rPr>
              <w:t>Туалет</w:t>
            </w:r>
          </w:p>
        </w:tc>
        <w:tc>
          <w:tcPr>
            <w:tcW w:w="2486" w:type="dxa"/>
            <w:tcBorders>
              <w:top w:val="single" w:sz="4" w:space="0" w:color="auto"/>
              <w:left w:val="single" w:sz="4" w:space="0" w:color="auto"/>
              <w:bottom w:val="single" w:sz="4" w:space="0" w:color="auto"/>
              <w:right w:val="nil"/>
            </w:tcBorders>
            <w:shd w:val="clear" w:color="auto" w:fill="FFFFFF"/>
            <w:hideMark/>
          </w:tcPr>
          <w:p w:rsidR="0056390F" w:rsidRPr="0056390F" w:rsidRDefault="0056390F" w:rsidP="0056390F">
            <w:pPr>
              <w:suppressAutoHyphens w:val="0"/>
              <w:spacing w:line="200" w:lineRule="exact"/>
              <w:ind w:right="23" w:firstLine="709"/>
              <w:jc w:val="center"/>
              <w:rPr>
                <w:color w:val="000000"/>
                <w:spacing w:val="1"/>
                <w:sz w:val="20"/>
                <w:szCs w:val="20"/>
                <w:lang w:eastAsia="ru-RU"/>
              </w:rPr>
            </w:pPr>
            <w:r w:rsidRPr="0056390F">
              <w:rPr>
                <w:rFonts w:eastAsia="Courier New"/>
                <w:color w:val="000000"/>
                <w:spacing w:val="3"/>
                <w:sz w:val="20"/>
                <w:szCs w:val="20"/>
                <w:shd w:val="clear" w:color="auto" w:fill="FFFFFF"/>
                <w:lang w:eastAsia="ru-RU"/>
              </w:rPr>
              <w:t>20,0 (в 1 час)</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56390F" w:rsidRPr="0056390F" w:rsidRDefault="0056390F" w:rsidP="0056390F">
            <w:pPr>
              <w:suppressAutoHyphens w:val="0"/>
              <w:spacing w:line="200" w:lineRule="exact"/>
              <w:ind w:right="23" w:firstLine="709"/>
              <w:jc w:val="center"/>
              <w:rPr>
                <w:color w:val="000000"/>
                <w:spacing w:val="1"/>
                <w:sz w:val="20"/>
                <w:szCs w:val="20"/>
                <w:lang w:eastAsia="ru-RU"/>
              </w:rPr>
            </w:pPr>
            <w:r w:rsidRPr="0056390F">
              <w:rPr>
                <w:rFonts w:eastAsia="Courier New"/>
                <w:color w:val="000000"/>
                <w:spacing w:val="3"/>
                <w:sz w:val="20"/>
                <w:szCs w:val="20"/>
                <w:shd w:val="clear" w:color="auto" w:fill="FFFFFF"/>
                <w:lang w:eastAsia="ru-RU"/>
              </w:rPr>
              <w:t>1,2</w:t>
            </w:r>
          </w:p>
        </w:tc>
      </w:tr>
      <w:tr w:rsidR="0056390F" w:rsidRPr="0056390F" w:rsidTr="00837964">
        <w:tc>
          <w:tcPr>
            <w:tcW w:w="4744" w:type="dxa"/>
            <w:tcBorders>
              <w:top w:val="single" w:sz="4" w:space="0" w:color="auto"/>
              <w:left w:val="single" w:sz="4" w:space="0" w:color="auto"/>
              <w:bottom w:val="single" w:sz="4" w:space="0" w:color="auto"/>
              <w:right w:val="nil"/>
            </w:tcBorders>
            <w:shd w:val="clear" w:color="auto" w:fill="FFFFFF"/>
            <w:hideMark/>
          </w:tcPr>
          <w:p w:rsidR="0056390F" w:rsidRPr="0056390F" w:rsidRDefault="0056390F" w:rsidP="0056390F">
            <w:pPr>
              <w:suppressAutoHyphens w:val="0"/>
              <w:spacing w:line="200" w:lineRule="exact"/>
              <w:ind w:left="200" w:right="23" w:firstLine="400"/>
              <w:rPr>
                <w:rFonts w:eastAsia="Courier New"/>
                <w:color w:val="000000"/>
                <w:spacing w:val="3"/>
                <w:sz w:val="20"/>
                <w:szCs w:val="20"/>
                <w:shd w:val="clear" w:color="auto" w:fill="FFFFFF"/>
                <w:lang w:eastAsia="ru-RU"/>
              </w:rPr>
            </w:pPr>
            <w:r w:rsidRPr="0056390F">
              <w:rPr>
                <w:rFonts w:eastAsia="Courier New"/>
                <w:color w:val="000000"/>
                <w:spacing w:val="3"/>
                <w:sz w:val="20"/>
                <w:szCs w:val="20"/>
                <w:shd w:val="clear" w:color="auto" w:fill="FFFFFF"/>
                <w:lang w:eastAsia="ru-RU"/>
              </w:rPr>
              <w:t>Беседки для отдыха</w:t>
            </w:r>
          </w:p>
        </w:tc>
        <w:tc>
          <w:tcPr>
            <w:tcW w:w="2486" w:type="dxa"/>
            <w:tcBorders>
              <w:top w:val="single" w:sz="4" w:space="0" w:color="auto"/>
              <w:left w:val="single" w:sz="4" w:space="0" w:color="auto"/>
              <w:bottom w:val="single" w:sz="4" w:space="0" w:color="auto"/>
              <w:right w:val="nil"/>
            </w:tcBorders>
            <w:shd w:val="clear" w:color="auto" w:fill="FFFFFF"/>
            <w:hideMark/>
          </w:tcPr>
          <w:p w:rsidR="0056390F" w:rsidRPr="0056390F" w:rsidRDefault="0056390F" w:rsidP="0056390F">
            <w:pPr>
              <w:suppressAutoHyphens w:val="0"/>
              <w:spacing w:line="200" w:lineRule="exact"/>
              <w:ind w:right="23" w:firstLine="709"/>
              <w:jc w:val="center"/>
              <w:rPr>
                <w:rFonts w:eastAsia="Courier New"/>
                <w:color w:val="000000"/>
                <w:spacing w:val="3"/>
                <w:sz w:val="20"/>
                <w:szCs w:val="20"/>
                <w:shd w:val="clear" w:color="auto" w:fill="FFFFFF"/>
                <w:lang w:eastAsia="ru-RU"/>
              </w:rPr>
            </w:pPr>
            <w:r w:rsidRPr="0056390F">
              <w:rPr>
                <w:rFonts w:eastAsia="Courier New"/>
                <w:color w:val="000000"/>
                <w:spacing w:val="3"/>
                <w:sz w:val="20"/>
                <w:szCs w:val="20"/>
                <w:shd w:val="clear" w:color="auto" w:fill="FFFFFF"/>
                <w:lang w:eastAsia="ru-RU"/>
              </w:rPr>
              <w:t>10,0</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56390F" w:rsidRPr="0056390F" w:rsidRDefault="0056390F" w:rsidP="0056390F">
            <w:pPr>
              <w:suppressAutoHyphens w:val="0"/>
              <w:spacing w:line="200" w:lineRule="exact"/>
              <w:ind w:right="23" w:firstLine="709"/>
              <w:jc w:val="center"/>
              <w:rPr>
                <w:rFonts w:eastAsia="Courier New"/>
                <w:color w:val="000000"/>
                <w:spacing w:val="3"/>
                <w:sz w:val="20"/>
                <w:szCs w:val="20"/>
                <w:shd w:val="clear" w:color="auto" w:fill="FFFFFF"/>
                <w:lang w:eastAsia="ru-RU"/>
              </w:rPr>
            </w:pPr>
            <w:r w:rsidRPr="0056390F">
              <w:rPr>
                <w:rFonts w:eastAsia="Courier New"/>
                <w:color w:val="000000"/>
                <w:spacing w:val="3"/>
                <w:sz w:val="20"/>
                <w:szCs w:val="20"/>
                <w:shd w:val="clear" w:color="auto" w:fill="FFFFFF"/>
                <w:lang w:eastAsia="ru-RU"/>
              </w:rPr>
              <w:t>2,0</w:t>
            </w:r>
          </w:p>
        </w:tc>
      </w:tr>
      <w:tr w:rsidR="0056390F" w:rsidRPr="0056390F" w:rsidTr="00837964">
        <w:tc>
          <w:tcPr>
            <w:tcW w:w="4744" w:type="dxa"/>
            <w:tcBorders>
              <w:top w:val="single" w:sz="4" w:space="0" w:color="auto"/>
              <w:left w:val="single" w:sz="4" w:space="0" w:color="auto"/>
              <w:bottom w:val="single" w:sz="4" w:space="0" w:color="auto"/>
              <w:right w:val="nil"/>
            </w:tcBorders>
            <w:shd w:val="clear" w:color="auto" w:fill="FFFFFF"/>
            <w:hideMark/>
          </w:tcPr>
          <w:p w:rsidR="0056390F" w:rsidRPr="0056390F" w:rsidRDefault="0056390F" w:rsidP="0056390F">
            <w:pPr>
              <w:suppressAutoHyphens w:val="0"/>
              <w:spacing w:line="200" w:lineRule="exact"/>
              <w:ind w:left="200" w:right="23" w:firstLine="400"/>
              <w:rPr>
                <w:rFonts w:eastAsia="Courier New"/>
                <w:color w:val="000000"/>
                <w:spacing w:val="3"/>
                <w:sz w:val="20"/>
                <w:szCs w:val="20"/>
                <w:shd w:val="clear" w:color="auto" w:fill="FFFFFF"/>
                <w:lang w:eastAsia="ru-RU"/>
              </w:rPr>
            </w:pPr>
            <w:r w:rsidRPr="0056390F">
              <w:rPr>
                <w:rFonts w:eastAsia="Courier New"/>
                <w:color w:val="000000"/>
                <w:spacing w:val="3"/>
                <w:sz w:val="20"/>
                <w:szCs w:val="20"/>
                <w:shd w:val="clear" w:color="auto" w:fill="FFFFFF"/>
                <w:lang w:eastAsia="ru-RU"/>
              </w:rPr>
              <w:t>Водно-лыжная станция</w:t>
            </w:r>
          </w:p>
        </w:tc>
        <w:tc>
          <w:tcPr>
            <w:tcW w:w="2486" w:type="dxa"/>
            <w:tcBorders>
              <w:top w:val="single" w:sz="4" w:space="0" w:color="auto"/>
              <w:left w:val="single" w:sz="4" w:space="0" w:color="auto"/>
              <w:bottom w:val="single" w:sz="4" w:space="0" w:color="auto"/>
              <w:right w:val="nil"/>
            </w:tcBorders>
            <w:shd w:val="clear" w:color="auto" w:fill="FFFFFF"/>
            <w:hideMark/>
          </w:tcPr>
          <w:p w:rsidR="0056390F" w:rsidRPr="0056390F" w:rsidRDefault="0056390F" w:rsidP="0056390F">
            <w:pPr>
              <w:suppressAutoHyphens w:val="0"/>
              <w:spacing w:line="200" w:lineRule="exact"/>
              <w:ind w:right="23" w:firstLine="709"/>
              <w:jc w:val="center"/>
              <w:rPr>
                <w:rFonts w:eastAsia="Courier New"/>
                <w:color w:val="000000"/>
                <w:spacing w:val="3"/>
                <w:sz w:val="20"/>
                <w:szCs w:val="20"/>
                <w:shd w:val="clear" w:color="auto" w:fill="FFFFFF"/>
                <w:lang w:eastAsia="ru-RU"/>
              </w:rPr>
            </w:pPr>
            <w:r w:rsidRPr="0056390F">
              <w:rPr>
                <w:rFonts w:eastAsia="Courier New"/>
                <w:color w:val="000000"/>
                <w:spacing w:val="3"/>
                <w:sz w:val="20"/>
                <w:szCs w:val="20"/>
                <w:shd w:val="clear" w:color="auto" w:fill="FFFFFF"/>
                <w:lang w:eastAsia="ru-RU"/>
              </w:rPr>
              <w:t>6,0</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56390F" w:rsidRPr="0056390F" w:rsidRDefault="0056390F" w:rsidP="0056390F">
            <w:pPr>
              <w:suppressAutoHyphens w:val="0"/>
              <w:spacing w:line="200" w:lineRule="exact"/>
              <w:ind w:right="23" w:firstLine="709"/>
              <w:jc w:val="center"/>
              <w:rPr>
                <w:rFonts w:eastAsia="Courier New"/>
                <w:color w:val="000000"/>
                <w:spacing w:val="3"/>
                <w:sz w:val="20"/>
                <w:szCs w:val="20"/>
                <w:shd w:val="clear" w:color="auto" w:fill="FFFFFF"/>
                <w:lang w:eastAsia="ru-RU"/>
              </w:rPr>
            </w:pPr>
            <w:r w:rsidRPr="0056390F">
              <w:rPr>
                <w:rFonts w:eastAsia="Courier New"/>
                <w:color w:val="000000"/>
                <w:spacing w:val="3"/>
                <w:sz w:val="20"/>
                <w:szCs w:val="20"/>
                <w:shd w:val="clear" w:color="auto" w:fill="FFFFFF"/>
                <w:lang w:eastAsia="ru-RU"/>
              </w:rPr>
              <w:t>4,0</w:t>
            </w:r>
          </w:p>
        </w:tc>
      </w:tr>
      <w:tr w:rsidR="0056390F" w:rsidRPr="0056390F" w:rsidTr="00837964">
        <w:tc>
          <w:tcPr>
            <w:tcW w:w="4744" w:type="dxa"/>
            <w:tcBorders>
              <w:top w:val="single" w:sz="4" w:space="0" w:color="auto"/>
              <w:left w:val="single" w:sz="4" w:space="0" w:color="auto"/>
              <w:bottom w:val="single" w:sz="4" w:space="0" w:color="auto"/>
              <w:right w:val="nil"/>
            </w:tcBorders>
            <w:shd w:val="clear" w:color="auto" w:fill="FFFFFF"/>
            <w:hideMark/>
          </w:tcPr>
          <w:p w:rsidR="0056390F" w:rsidRPr="0056390F" w:rsidRDefault="0056390F" w:rsidP="0056390F">
            <w:pPr>
              <w:suppressAutoHyphens w:val="0"/>
              <w:spacing w:line="200" w:lineRule="exact"/>
              <w:ind w:left="200" w:right="23" w:firstLine="400"/>
              <w:rPr>
                <w:rFonts w:eastAsia="Courier New"/>
                <w:color w:val="000000"/>
                <w:spacing w:val="3"/>
                <w:sz w:val="20"/>
                <w:szCs w:val="20"/>
                <w:shd w:val="clear" w:color="auto" w:fill="FFFFFF"/>
                <w:lang w:eastAsia="ru-RU"/>
              </w:rPr>
            </w:pPr>
            <w:r w:rsidRPr="0056390F">
              <w:rPr>
                <w:rFonts w:eastAsia="Courier New"/>
                <w:color w:val="000000"/>
                <w:spacing w:val="3"/>
                <w:sz w:val="20"/>
                <w:szCs w:val="20"/>
                <w:shd w:val="clear" w:color="auto" w:fill="FFFFFF"/>
                <w:lang w:eastAsia="ru-RU"/>
              </w:rPr>
              <w:t>Физкультурно-тренажерный зал</w:t>
            </w:r>
          </w:p>
        </w:tc>
        <w:tc>
          <w:tcPr>
            <w:tcW w:w="2486" w:type="dxa"/>
            <w:tcBorders>
              <w:top w:val="single" w:sz="4" w:space="0" w:color="auto"/>
              <w:left w:val="single" w:sz="4" w:space="0" w:color="auto"/>
              <w:bottom w:val="single" w:sz="4" w:space="0" w:color="auto"/>
              <w:right w:val="nil"/>
            </w:tcBorders>
            <w:shd w:val="clear" w:color="auto" w:fill="FFFFFF"/>
            <w:hideMark/>
          </w:tcPr>
          <w:p w:rsidR="0056390F" w:rsidRPr="0056390F" w:rsidRDefault="0056390F" w:rsidP="0056390F">
            <w:pPr>
              <w:suppressAutoHyphens w:val="0"/>
              <w:spacing w:line="200" w:lineRule="exact"/>
              <w:ind w:right="23" w:firstLine="709"/>
              <w:jc w:val="center"/>
              <w:rPr>
                <w:rFonts w:eastAsia="Courier New"/>
                <w:color w:val="000000"/>
                <w:spacing w:val="3"/>
                <w:sz w:val="20"/>
                <w:szCs w:val="20"/>
                <w:shd w:val="clear" w:color="auto" w:fill="FFFFFF"/>
                <w:lang w:eastAsia="ru-RU"/>
              </w:rPr>
            </w:pPr>
            <w:r w:rsidRPr="0056390F">
              <w:rPr>
                <w:rFonts w:eastAsia="Courier New"/>
                <w:color w:val="000000"/>
                <w:spacing w:val="3"/>
                <w:sz w:val="20"/>
                <w:szCs w:val="20"/>
                <w:shd w:val="clear" w:color="auto" w:fill="FFFFFF"/>
                <w:lang w:eastAsia="ru-RU"/>
              </w:rPr>
              <w:t>10,0</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56390F" w:rsidRPr="0056390F" w:rsidRDefault="0056390F" w:rsidP="0056390F">
            <w:pPr>
              <w:suppressAutoHyphens w:val="0"/>
              <w:spacing w:line="200" w:lineRule="exact"/>
              <w:ind w:right="23" w:firstLine="709"/>
              <w:jc w:val="center"/>
              <w:rPr>
                <w:rFonts w:eastAsia="Courier New"/>
                <w:color w:val="000000"/>
                <w:spacing w:val="3"/>
                <w:sz w:val="20"/>
                <w:szCs w:val="20"/>
                <w:shd w:val="clear" w:color="auto" w:fill="FFFFFF"/>
                <w:lang w:eastAsia="ru-RU"/>
              </w:rPr>
            </w:pPr>
            <w:r w:rsidRPr="0056390F">
              <w:rPr>
                <w:rFonts w:eastAsia="Courier New"/>
                <w:color w:val="000000"/>
                <w:spacing w:val="3"/>
                <w:sz w:val="20"/>
                <w:szCs w:val="20"/>
                <w:shd w:val="clear" w:color="auto" w:fill="FFFFFF"/>
                <w:lang w:eastAsia="ru-RU"/>
              </w:rPr>
              <w:t>3,0</w:t>
            </w:r>
          </w:p>
        </w:tc>
      </w:tr>
      <w:tr w:rsidR="0056390F" w:rsidRPr="0056390F" w:rsidTr="00837964">
        <w:tc>
          <w:tcPr>
            <w:tcW w:w="4744" w:type="dxa"/>
            <w:tcBorders>
              <w:top w:val="single" w:sz="4" w:space="0" w:color="auto"/>
              <w:left w:val="single" w:sz="4" w:space="0" w:color="auto"/>
              <w:bottom w:val="single" w:sz="4" w:space="0" w:color="auto"/>
              <w:right w:val="nil"/>
            </w:tcBorders>
            <w:shd w:val="clear" w:color="auto" w:fill="FFFFFF"/>
            <w:hideMark/>
          </w:tcPr>
          <w:p w:rsidR="0056390F" w:rsidRPr="0056390F" w:rsidRDefault="0056390F" w:rsidP="0056390F">
            <w:pPr>
              <w:suppressAutoHyphens w:val="0"/>
              <w:spacing w:line="200" w:lineRule="exact"/>
              <w:ind w:left="200" w:right="23" w:firstLine="400"/>
              <w:rPr>
                <w:rFonts w:eastAsia="Courier New"/>
                <w:color w:val="000000"/>
                <w:spacing w:val="3"/>
                <w:sz w:val="20"/>
                <w:szCs w:val="20"/>
                <w:shd w:val="clear" w:color="auto" w:fill="FFFFFF"/>
                <w:lang w:eastAsia="ru-RU"/>
              </w:rPr>
            </w:pPr>
            <w:r w:rsidRPr="0056390F">
              <w:rPr>
                <w:rFonts w:eastAsia="Courier New"/>
                <w:color w:val="000000"/>
                <w:spacing w:val="3"/>
                <w:sz w:val="20"/>
                <w:szCs w:val="20"/>
                <w:shd w:val="clear" w:color="auto" w:fill="FFFFFF"/>
                <w:lang w:eastAsia="ru-RU"/>
              </w:rPr>
              <w:t>Летняя раздевалка</w:t>
            </w:r>
          </w:p>
        </w:tc>
        <w:tc>
          <w:tcPr>
            <w:tcW w:w="2486" w:type="dxa"/>
            <w:tcBorders>
              <w:top w:val="single" w:sz="4" w:space="0" w:color="auto"/>
              <w:left w:val="single" w:sz="4" w:space="0" w:color="auto"/>
              <w:bottom w:val="single" w:sz="4" w:space="0" w:color="auto"/>
              <w:right w:val="nil"/>
            </w:tcBorders>
            <w:shd w:val="clear" w:color="auto" w:fill="FFFFFF"/>
            <w:hideMark/>
          </w:tcPr>
          <w:p w:rsidR="0056390F" w:rsidRPr="0056390F" w:rsidRDefault="0056390F" w:rsidP="0056390F">
            <w:pPr>
              <w:suppressAutoHyphens w:val="0"/>
              <w:spacing w:line="200" w:lineRule="exact"/>
              <w:ind w:right="23" w:firstLine="709"/>
              <w:jc w:val="center"/>
              <w:rPr>
                <w:rFonts w:eastAsia="Courier New"/>
                <w:color w:val="000000"/>
                <w:spacing w:val="3"/>
                <w:sz w:val="20"/>
                <w:szCs w:val="20"/>
                <w:shd w:val="clear" w:color="auto" w:fill="FFFFFF"/>
                <w:lang w:eastAsia="ru-RU"/>
              </w:rPr>
            </w:pPr>
            <w:r w:rsidRPr="0056390F">
              <w:rPr>
                <w:rFonts w:eastAsia="Courier New"/>
                <w:color w:val="000000"/>
                <w:spacing w:val="3"/>
                <w:sz w:val="20"/>
                <w:szCs w:val="20"/>
                <w:shd w:val="clear" w:color="auto" w:fill="FFFFFF"/>
                <w:lang w:eastAsia="ru-RU"/>
              </w:rPr>
              <w:t>20,0</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56390F" w:rsidRPr="0056390F" w:rsidRDefault="0056390F" w:rsidP="0056390F">
            <w:pPr>
              <w:suppressAutoHyphens w:val="0"/>
              <w:spacing w:line="200" w:lineRule="exact"/>
              <w:ind w:right="23" w:firstLine="709"/>
              <w:jc w:val="center"/>
              <w:rPr>
                <w:rFonts w:eastAsia="Courier New"/>
                <w:color w:val="000000"/>
                <w:spacing w:val="3"/>
                <w:sz w:val="20"/>
                <w:szCs w:val="20"/>
                <w:shd w:val="clear" w:color="auto" w:fill="FFFFFF"/>
                <w:lang w:eastAsia="ru-RU"/>
              </w:rPr>
            </w:pPr>
            <w:r w:rsidRPr="0056390F">
              <w:rPr>
                <w:rFonts w:eastAsia="Courier New"/>
                <w:color w:val="000000"/>
                <w:spacing w:val="3"/>
                <w:sz w:val="20"/>
                <w:szCs w:val="20"/>
                <w:shd w:val="clear" w:color="auto" w:fill="FFFFFF"/>
                <w:lang w:eastAsia="ru-RU"/>
              </w:rPr>
              <w:t>2,0</w:t>
            </w:r>
          </w:p>
        </w:tc>
      </w:tr>
      <w:tr w:rsidR="0056390F" w:rsidRPr="0056390F" w:rsidTr="00837964">
        <w:tc>
          <w:tcPr>
            <w:tcW w:w="4744" w:type="dxa"/>
            <w:tcBorders>
              <w:top w:val="single" w:sz="4" w:space="0" w:color="auto"/>
              <w:left w:val="single" w:sz="4" w:space="0" w:color="auto"/>
              <w:bottom w:val="single" w:sz="4" w:space="0" w:color="auto"/>
              <w:right w:val="nil"/>
            </w:tcBorders>
            <w:shd w:val="clear" w:color="auto" w:fill="FFFFFF"/>
            <w:hideMark/>
          </w:tcPr>
          <w:p w:rsidR="0056390F" w:rsidRPr="0056390F" w:rsidRDefault="0056390F" w:rsidP="0056390F">
            <w:pPr>
              <w:suppressAutoHyphens w:val="0"/>
              <w:spacing w:line="200" w:lineRule="exact"/>
              <w:ind w:left="200" w:right="23" w:firstLine="400"/>
              <w:rPr>
                <w:rFonts w:eastAsia="Courier New"/>
                <w:color w:val="000000"/>
                <w:spacing w:val="3"/>
                <w:sz w:val="20"/>
                <w:szCs w:val="20"/>
                <w:shd w:val="clear" w:color="auto" w:fill="FFFFFF"/>
                <w:lang w:eastAsia="ru-RU"/>
              </w:rPr>
            </w:pPr>
            <w:r w:rsidRPr="0056390F">
              <w:rPr>
                <w:rFonts w:eastAsia="Courier New"/>
                <w:color w:val="000000"/>
                <w:spacing w:val="3"/>
                <w:sz w:val="20"/>
                <w:szCs w:val="20"/>
                <w:shd w:val="clear" w:color="auto" w:fill="FFFFFF"/>
                <w:lang w:eastAsia="ru-RU"/>
              </w:rPr>
              <w:t>Зимняя раздевалка</w:t>
            </w:r>
          </w:p>
        </w:tc>
        <w:tc>
          <w:tcPr>
            <w:tcW w:w="2486" w:type="dxa"/>
            <w:tcBorders>
              <w:top w:val="single" w:sz="4" w:space="0" w:color="auto"/>
              <w:left w:val="single" w:sz="4" w:space="0" w:color="auto"/>
              <w:bottom w:val="single" w:sz="4" w:space="0" w:color="auto"/>
              <w:right w:val="nil"/>
            </w:tcBorders>
            <w:shd w:val="clear" w:color="auto" w:fill="FFFFFF"/>
            <w:hideMark/>
          </w:tcPr>
          <w:p w:rsidR="0056390F" w:rsidRPr="0056390F" w:rsidRDefault="0056390F" w:rsidP="0056390F">
            <w:pPr>
              <w:suppressAutoHyphens w:val="0"/>
              <w:spacing w:line="200" w:lineRule="exact"/>
              <w:ind w:right="23" w:firstLine="709"/>
              <w:jc w:val="center"/>
              <w:rPr>
                <w:rFonts w:eastAsia="Courier New"/>
                <w:color w:val="000000"/>
                <w:spacing w:val="3"/>
                <w:sz w:val="20"/>
                <w:szCs w:val="20"/>
                <w:shd w:val="clear" w:color="auto" w:fill="FFFFFF"/>
                <w:lang w:eastAsia="ru-RU"/>
              </w:rPr>
            </w:pPr>
            <w:r w:rsidRPr="0056390F">
              <w:rPr>
                <w:rFonts w:eastAsia="Courier New"/>
                <w:color w:val="000000"/>
                <w:spacing w:val="3"/>
                <w:sz w:val="20"/>
                <w:szCs w:val="20"/>
                <w:shd w:val="clear" w:color="auto" w:fill="FFFFFF"/>
                <w:lang w:eastAsia="ru-RU"/>
              </w:rPr>
              <w:t>10,0</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56390F" w:rsidRPr="0056390F" w:rsidRDefault="0056390F" w:rsidP="0056390F">
            <w:pPr>
              <w:suppressAutoHyphens w:val="0"/>
              <w:spacing w:line="200" w:lineRule="exact"/>
              <w:ind w:right="23" w:firstLine="709"/>
              <w:jc w:val="center"/>
              <w:rPr>
                <w:rFonts w:eastAsia="Courier New"/>
                <w:color w:val="000000"/>
                <w:spacing w:val="3"/>
                <w:sz w:val="20"/>
                <w:szCs w:val="20"/>
                <w:shd w:val="clear" w:color="auto" w:fill="FFFFFF"/>
                <w:lang w:eastAsia="ru-RU"/>
              </w:rPr>
            </w:pPr>
            <w:r w:rsidRPr="0056390F">
              <w:rPr>
                <w:rFonts w:eastAsia="Courier New"/>
                <w:color w:val="000000"/>
                <w:spacing w:val="3"/>
                <w:sz w:val="20"/>
                <w:szCs w:val="20"/>
                <w:shd w:val="clear" w:color="auto" w:fill="FFFFFF"/>
                <w:lang w:eastAsia="ru-RU"/>
              </w:rPr>
              <w:t>3,0</w:t>
            </w:r>
          </w:p>
        </w:tc>
      </w:tr>
      <w:tr w:rsidR="0056390F" w:rsidRPr="0056390F" w:rsidTr="00837964">
        <w:tc>
          <w:tcPr>
            <w:tcW w:w="4744" w:type="dxa"/>
            <w:tcBorders>
              <w:top w:val="single" w:sz="4" w:space="0" w:color="auto"/>
              <w:left w:val="single" w:sz="4" w:space="0" w:color="auto"/>
              <w:bottom w:val="single" w:sz="4" w:space="0" w:color="auto"/>
              <w:right w:val="nil"/>
            </w:tcBorders>
            <w:shd w:val="clear" w:color="auto" w:fill="FFFFFF"/>
            <w:hideMark/>
          </w:tcPr>
          <w:p w:rsidR="0056390F" w:rsidRPr="0056390F" w:rsidRDefault="0056390F" w:rsidP="0056390F">
            <w:pPr>
              <w:suppressAutoHyphens w:val="0"/>
              <w:spacing w:line="200" w:lineRule="exact"/>
              <w:ind w:left="200" w:right="23" w:firstLine="400"/>
              <w:rPr>
                <w:rFonts w:eastAsia="Courier New"/>
                <w:color w:val="000000"/>
                <w:spacing w:val="3"/>
                <w:sz w:val="20"/>
                <w:szCs w:val="20"/>
                <w:shd w:val="clear" w:color="auto" w:fill="FFFFFF"/>
                <w:lang w:eastAsia="ru-RU"/>
              </w:rPr>
            </w:pPr>
            <w:r w:rsidRPr="0056390F">
              <w:rPr>
                <w:rFonts w:eastAsia="Courier New"/>
                <w:color w:val="000000"/>
                <w:spacing w:val="3"/>
                <w:sz w:val="20"/>
                <w:szCs w:val="20"/>
                <w:shd w:val="clear" w:color="auto" w:fill="FFFFFF"/>
                <w:lang w:eastAsia="ru-RU"/>
              </w:rPr>
              <w:t>Летний душ с раздевалками</w:t>
            </w:r>
          </w:p>
        </w:tc>
        <w:tc>
          <w:tcPr>
            <w:tcW w:w="2486" w:type="dxa"/>
            <w:tcBorders>
              <w:top w:val="single" w:sz="4" w:space="0" w:color="auto"/>
              <w:left w:val="single" w:sz="4" w:space="0" w:color="auto"/>
              <w:bottom w:val="single" w:sz="4" w:space="0" w:color="auto"/>
              <w:right w:val="nil"/>
            </w:tcBorders>
            <w:shd w:val="clear" w:color="auto" w:fill="FFFFFF"/>
            <w:hideMark/>
          </w:tcPr>
          <w:p w:rsidR="0056390F" w:rsidRPr="0056390F" w:rsidRDefault="0056390F" w:rsidP="0056390F">
            <w:pPr>
              <w:suppressAutoHyphens w:val="0"/>
              <w:spacing w:line="200" w:lineRule="exact"/>
              <w:ind w:right="23" w:firstLine="709"/>
              <w:jc w:val="center"/>
              <w:rPr>
                <w:rFonts w:eastAsia="Courier New"/>
                <w:color w:val="000000"/>
                <w:spacing w:val="3"/>
                <w:sz w:val="20"/>
                <w:szCs w:val="20"/>
                <w:shd w:val="clear" w:color="auto" w:fill="FFFFFF"/>
                <w:lang w:eastAsia="ru-RU"/>
              </w:rPr>
            </w:pPr>
            <w:r w:rsidRPr="0056390F">
              <w:rPr>
                <w:rFonts w:eastAsia="Courier New"/>
                <w:color w:val="000000"/>
                <w:spacing w:val="3"/>
                <w:sz w:val="20"/>
                <w:szCs w:val="20"/>
                <w:shd w:val="clear" w:color="auto" w:fill="FFFFFF"/>
                <w:lang w:eastAsia="ru-RU"/>
              </w:rPr>
              <w:t>10,0</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56390F" w:rsidRPr="0056390F" w:rsidRDefault="0056390F" w:rsidP="0056390F">
            <w:pPr>
              <w:suppressAutoHyphens w:val="0"/>
              <w:spacing w:line="200" w:lineRule="exact"/>
              <w:ind w:right="23" w:firstLine="709"/>
              <w:jc w:val="center"/>
              <w:rPr>
                <w:rFonts w:eastAsia="Courier New"/>
                <w:color w:val="000000"/>
                <w:spacing w:val="3"/>
                <w:sz w:val="20"/>
                <w:szCs w:val="20"/>
                <w:shd w:val="clear" w:color="auto" w:fill="FFFFFF"/>
                <w:lang w:eastAsia="ru-RU"/>
              </w:rPr>
            </w:pPr>
            <w:r w:rsidRPr="0056390F">
              <w:rPr>
                <w:rFonts w:eastAsia="Courier New"/>
                <w:color w:val="000000"/>
                <w:spacing w:val="3"/>
                <w:sz w:val="20"/>
                <w:szCs w:val="20"/>
                <w:shd w:val="clear" w:color="auto" w:fill="FFFFFF"/>
                <w:lang w:eastAsia="ru-RU"/>
              </w:rPr>
              <w:t>1,5</w:t>
            </w:r>
          </w:p>
        </w:tc>
      </w:tr>
      <w:tr w:rsidR="0056390F" w:rsidRPr="0056390F" w:rsidTr="00837964">
        <w:tc>
          <w:tcPr>
            <w:tcW w:w="4744" w:type="dxa"/>
            <w:tcBorders>
              <w:top w:val="single" w:sz="4" w:space="0" w:color="auto"/>
              <w:left w:val="single" w:sz="4" w:space="0" w:color="auto"/>
              <w:bottom w:val="single" w:sz="4" w:space="0" w:color="auto"/>
              <w:right w:val="nil"/>
            </w:tcBorders>
            <w:shd w:val="clear" w:color="auto" w:fill="FFFFFF"/>
            <w:hideMark/>
          </w:tcPr>
          <w:p w:rsidR="0056390F" w:rsidRPr="0056390F" w:rsidRDefault="0056390F" w:rsidP="0056390F">
            <w:pPr>
              <w:suppressAutoHyphens w:val="0"/>
              <w:spacing w:line="200" w:lineRule="exact"/>
              <w:ind w:left="200" w:right="23" w:firstLine="400"/>
              <w:rPr>
                <w:rFonts w:eastAsia="Courier New"/>
                <w:color w:val="000000"/>
                <w:spacing w:val="3"/>
                <w:sz w:val="20"/>
                <w:szCs w:val="20"/>
                <w:shd w:val="clear" w:color="auto" w:fill="FFFFFF"/>
                <w:lang w:eastAsia="ru-RU"/>
              </w:rPr>
            </w:pPr>
            <w:r w:rsidRPr="0056390F">
              <w:rPr>
                <w:rFonts w:eastAsia="Courier New"/>
                <w:color w:val="000000"/>
                <w:spacing w:val="3"/>
                <w:sz w:val="20"/>
                <w:szCs w:val="20"/>
                <w:shd w:val="clear" w:color="auto" w:fill="FFFFFF"/>
                <w:lang w:eastAsia="ru-RU"/>
              </w:rPr>
              <w:t>Стоянки для автомобилей &lt;**&gt;</w:t>
            </w:r>
          </w:p>
        </w:tc>
        <w:tc>
          <w:tcPr>
            <w:tcW w:w="2486" w:type="dxa"/>
            <w:tcBorders>
              <w:top w:val="single" w:sz="4" w:space="0" w:color="auto"/>
              <w:left w:val="single" w:sz="4" w:space="0" w:color="auto"/>
              <w:bottom w:val="single" w:sz="4" w:space="0" w:color="auto"/>
              <w:right w:val="nil"/>
            </w:tcBorders>
            <w:shd w:val="clear" w:color="auto" w:fill="FFFFFF"/>
            <w:hideMark/>
          </w:tcPr>
          <w:p w:rsidR="0056390F" w:rsidRPr="0056390F" w:rsidRDefault="0056390F" w:rsidP="0056390F">
            <w:pPr>
              <w:suppressAutoHyphens w:val="0"/>
              <w:spacing w:line="200" w:lineRule="exact"/>
              <w:ind w:right="23" w:firstLine="709"/>
              <w:jc w:val="center"/>
              <w:rPr>
                <w:rFonts w:eastAsia="Courier New"/>
                <w:color w:val="000000"/>
                <w:spacing w:val="3"/>
                <w:sz w:val="20"/>
                <w:szCs w:val="20"/>
                <w:shd w:val="clear" w:color="auto" w:fill="FFFFFF"/>
                <w:lang w:eastAsia="ru-RU"/>
              </w:rPr>
            </w:pPr>
            <w:r w:rsidRPr="0056390F">
              <w:rPr>
                <w:rFonts w:eastAsia="Courier New"/>
                <w:color w:val="000000"/>
                <w:spacing w:val="3"/>
                <w:sz w:val="20"/>
                <w:szCs w:val="20"/>
                <w:shd w:val="clear" w:color="auto" w:fill="FFFFFF"/>
                <w:lang w:eastAsia="ru-RU"/>
              </w:rPr>
              <w:t>4,0 машины</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56390F" w:rsidRPr="0056390F" w:rsidRDefault="0056390F" w:rsidP="0056390F">
            <w:pPr>
              <w:suppressAutoHyphens w:val="0"/>
              <w:spacing w:line="200" w:lineRule="exact"/>
              <w:ind w:right="23" w:firstLine="709"/>
              <w:jc w:val="center"/>
              <w:rPr>
                <w:rFonts w:eastAsia="Courier New"/>
                <w:color w:val="000000"/>
                <w:spacing w:val="3"/>
                <w:sz w:val="20"/>
                <w:szCs w:val="20"/>
                <w:shd w:val="clear" w:color="auto" w:fill="FFFFFF"/>
                <w:lang w:eastAsia="ru-RU"/>
              </w:rPr>
            </w:pPr>
            <w:r w:rsidRPr="0056390F">
              <w:rPr>
                <w:rFonts w:eastAsia="Courier New"/>
                <w:color w:val="000000"/>
                <w:spacing w:val="3"/>
                <w:sz w:val="20"/>
                <w:szCs w:val="20"/>
                <w:shd w:val="clear" w:color="auto" w:fill="FFFFFF"/>
                <w:lang w:eastAsia="ru-RU"/>
              </w:rPr>
              <w:t>25,0</w:t>
            </w:r>
          </w:p>
        </w:tc>
      </w:tr>
      <w:tr w:rsidR="0056390F" w:rsidRPr="0056390F" w:rsidTr="00837964">
        <w:tc>
          <w:tcPr>
            <w:tcW w:w="4744" w:type="dxa"/>
            <w:tcBorders>
              <w:top w:val="single" w:sz="4" w:space="0" w:color="auto"/>
              <w:left w:val="single" w:sz="4" w:space="0" w:color="auto"/>
              <w:bottom w:val="single" w:sz="4" w:space="0" w:color="auto"/>
              <w:right w:val="nil"/>
            </w:tcBorders>
            <w:shd w:val="clear" w:color="auto" w:fill="FFFFFF"/>
            <w:hideMark/>
          </w:tcPr>
          <w:p w:rsidR="0056390F" w:rsidRPr="0056390F" w:rsidRDefault="0056390F" w:rsidP="0056390F">
            <w:pPr>
              <w:suppressAutoHyphens w:val="0"/>
              <w:spacing w:line="200" w:lineRule="exact"/>
              <w:ind w:left="200" w:right="23" w:firstLine="400"/>
              <w:rPr>
                <w:rFonts w:eastAsia="Courier New"/>
                <w:color w:val="000000"/>
                <w:spacing w:val="3"/>
                <w:sz w:val="20"/>
                <w:szCs w:val="20"/>
                <w:shd w:val="clear" w:color="auto" w:fill="FFFFFF"/>
                <w:lang w:eastAsia="ru-RU"/>
              </w:rPr>
            </w:pPr>
            <w:r w:rsidRPr="0056390F">
              <w:rPr>
                <w:rFonts w:eastAsia="Courier New"/>
                <w:color w:val="000000"/>
                <w:spacing w:val="3"/>
                <w:sz w:val="20"/>
                <w:szCs w:val="20"/>
                <w:shd w:val="clear" w:color="auto" w:fill="FFFFFF"/>
                <w:lang w:eastAsia="ru-RU"/>
              </w:rPr>
              <w:t>Стоянки для велосипедов &lt;**&gt;</w:t>
            </w:r>
          </w:p>
        </w:tc>
        <w:tc>
          <w:tcPr>
            <w:tcW w:w="2486" w:type="dxa"/>
            <w:tcBorders>
              <w:top w:val="single" w:sz="4" w:space="0" w:color="auto"/>
              <w:left w:val="single" w:sz="4" w:space="0" w:color="auto"/>
              <w:bottom w:val="single" w:sz="4" w:space="0" w:color="auto"/>
              <w:right w:val="nil"/>
            </w:tcBorders>
            <w:shd w:val="clear" w:color="auto" w:fill="FFFFFF"/>
            <w:hideMark/>
          </w:tcPr>
          <w:p w:rsidR="0056390F" w:rsidRPr="0056390F" w:rsidRDefault="0056390F" w:rsidP="0056390F">
            <w:pPr>
              <w:suppressAutoHyphens w:val="0"/>
              <w:spacing w:line="200" w:lineRule="exact"/>
              <w:ind w:right="23" w:firstLine="709"/>
              <w:jc w:val="center"/>
              <w:rPr>
                <w:rFonts w:eastAsia="Courier New"/>
                <w:color w:val="000000"/>
                <w:spacing w:val="3"/>
                <w:sz w:val="20"/>
                <w:szCs w:val="20"/>
                <w:shd w:val="clear" w:color="auto" w:fill="FFFFFF"/>
                <w:lang w:eastAsia="ru-RU"/>
              </w:rPr>
            </w:pPr>
            <w:r w:rsidRPr="0056390F">
              <w:rPr>
                <w:rFonts w:eastAsia="Courier New"/>
                <w:color w:val="000000"/>
                <w:spacing w:val="3"/>
                <w:sz w:val="20"/>
                <w:szCs w:val="20"/>
                <w:shd w:val="clear" w:color="auto" w:fill="FFFFFF"/>
                <w:lang w:eastAsia="ru-RU"/>
              </w:rPr>
              <w:t>12,0 машины</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56390F" w:rsidRPr="0056390F" w:rsidRDefault="0056390F" w:rsidP="0056390F">
            <w:pPr>
              <w:suppressAutoHyphens w:val="0"/>
              <w:spacing w:line="200" w:lineRule="exact"/>
              <w:ind w:right="23" w:firstLine="709"/>
              <w:jc w:val="center"/>
              <w:rPr>
                <w:rFonts w:eastAsia="Courier New"/>
                <w:color w:val="000000"/>
                <w:spacing w:val="3"/>
                <w:sz w:val="20"/>
                <w:szCs w:val="20"/>
                <w:shd w:val="clear" w:color="auto" w:fill="FFFFFF"/>
                <w:lang w:eastAsia="ru-RU"/>
              </w:rPr>
            </w:pPr>
            <w:r w:rsidRPr="0056390F">
              <w:rPr>
                <w:rFonts w:eastAsia="Courier New"/>
                <w:color w:val="000000"/>
                <w:spacing w:val="3"/>
                <w:sz w:val="20"/>
                <w:szCs w:val="20"/>
                <w:shd w:val="clear" w:color="auto" w:fill="FFFFFF"/>
                <w:lang w:eastAsia="ru-RU"/>
              </w:rPr>
              <w:t>1,0</w:t>
            </w:r>
          </w:p>
        </w:tc>
      </w:tr>
      <w:tr w:rsidR="0056390F" w:rsidRPr="0056390F" w:rsidTr="00837964">
        <w:tc>
          <w:tcPr>
            <w:tcW w:w="4744" w:type="dxa"/>
            <w:tcBorders>
              <w:top w:val="single" w:sz="4" w:space="0" w:color="auto"/>
              <w:left w:val="single" w:sz="4" w:space="0" w:color="auto"/>
              <w:bottom w:val="single" w:sz="4" w:space="0" w:color="auto"/>
              <w:right w:val="nil"/>
            </w:tcBorders>
            <w:shd w:val="clear" w:color="auto" w:fill="FFFFFF"/>
            <w:hideMark/>
          </w:tcPr>
          <w:p w:rsidR="0056390F" w:rsidRPr="0056390F" w:rsidRDefault="0056390F" w:rsidP="0056390F">
            <w:pPr>
              <w:suppressAutoHyphens w:val="0"/>
              <w:spacing w:line="200" w:lineRule="exact"/>
              <w:ind w:left="200" w:right="23" w:firstLine="400"/>
              <w:rPr>
                <w:rFonts w:eastAsia="Courier New"/>
                <w:color w:val="000000"/>
                <w:spacing w:val="3"/>
                <w:sz w:val="20"/>
                <w:szCs w:val="20"/>
                <w:shd w:val="clear" w:color="auto" w:fill="FFFFFF"/>
                <w:lang w:eastAsia="ru-RU"/>
              </w:rPr>
            </w:pPr>
            <w:r w:rsidRPr="0056390F">
              <w:rPr>
                <w:rFonts w:eastAsia="Courier New"/>
                <w:color w:val="000000"/>
                <w:spacing w:val="3"/>
                <w:sz w:val="20"/>
                <w:szCs w:val="20"/>
                <w:shd w:val="clear" w:color="auto" w:fill="FFFFFF"/>
                <w:lang w:eastAsia="ru-RU"/>
              </w:rPr>
              <w:t>Биллиардная (1 стол)</w:t>
            </w:r>
          </w:p>
        </w:tc>
        <w:tc>
          <w:tcPr>
            <w:tcW w:w="2486" w:type="dxa"/>
            <w:tcBorders>
              <w:top w:val="single" w:sz="4" w:space="0" w:color="auto"/>
              <w:left w:val="single" w:sz="4" w:space="0" w:color="auto"/>
              <w:bottom w:val="single" w:sz="4" w:space="0" w:color="auto"/>
              <w:right w:val="nil"/>
            </w:tcBorders>
            <w:shd w:val="clear" w:color="auto" w:fill="FFFFFF"/>
            <w:hideMark/>
          </w:tcPr>
          <w:p w:rsidR="0056390F" w:rsidRPr="0056390F" w:rsidRDefault="0056390F" w:rsidP="0056390F">
            <w:pPr>
              <w:suppressAutoHyphens w:val="0"/>
              <w:spacing w:line="200" w:lineRule="exact"/>
              <w:ind w:right="23" w:firstLine="709"/>
              <w:jc w:val="center"/>
              <w:rPr>
                <w:rFonts w:eastAsia="Courier New"/>
                <w:color w:val="000000"/>
                <w:spacing w:val="3"/>
                <w:sz w:val="20"/>
                <w:szCs w:val="20"/>
                <w:shd w:val="clear" w:color="auto" w:fill="FFFFFF"/>
                <w:lang w:eastAsia="ru-RU"/>
              </w:rPr>
            </w:pPr>
            <w:r w:rsidRPr="0056390F">
              <w:rPr>
                <w:rFonts w:eastAsia="Courier New"/>
                <w:color w:val="000000"/>
                <w:spacing w:val="3"/>
                <w:sz w:val="20"/>
                <w:szCs w:val="20"/>
                <w:shd w:val="clear" w:color="auto" w:fill="FFFFFF"/>
                <w:lang w:eastAsia="ru-RU"/>
              </w:rPr>
              <w:t>6</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56390F" w:rsidRPr="0056390F" w:rsidRDefault="0056390F" w:rsidP="0056390F">
            <w:pPr>
              <w:suppressAutoHyphens w:val="0"/>
              <w:spacing w:line="200" w:lineRule="exact"/>
              <w:ind w:right="23" w:firstLine="709"/>
              <w:jc w:val="center"/>
              <w:rPr>
                <w:rFonts w:eastAsia="Courier New"/>
                <w:color w:val="000000"/>
                <w:spacing w:val="3"/>
                <w:sz w:val="20"/>
                <w:szCs w:val="20"/>
                <w:shd w:val="clear" w:color="auto" w:fill="FFFFFF"/>
                <w:lang w:eastAsia="ru-RU"/>
              </w:rPr>
            </w:pPr>
            <w:r w:rsidRPr="0056390F">
              <w:rPr>
                <w:rFonts w:eastAsia="Courier New"/>
                <w:color w:val="000000"/>
                <w:spacing w:val="3"/>
                <w:sz w:val="20"/>
                <w:szCs w:val="20"/>
                <w:shd w:val="clear" w:color="auto" w:fill="FFFFFF"/>
                <w:lang w:eastAsia="ru-RU"/>
              </w:rPr>
              <w:t>20</w:t>
            </w:r>
          </w:p>
        </w:tc>
      </w:tr>
      <w:tr w:rsidR="0056390F" w:rsidRPr="0056390F" w:rsidTr="00837964">
        <w:tc>
          <w:tcPr>
            <w:tcW w:w="4744" w:type="dxa"/>
            <w:tcBorders>
              <w:top w:val="single" w:sz="4" w:space="0" w:color="auto"/>
              <w:left w:val="single" w:sz="4" w:space="0" w:color="auto"/>
              <w:bottom w:val="single" w:sz="4" w:space="0" w:color="auto"/>
              <w:right w:val="nil"/>
            </w:tcBorders>
            <w:shd w:val="clear" w:color="auto" w:fill="FFFFFF"/>
            <w:hideMark/>
          </w:tcPr>
          <w:p w:rsidR="0056390F" w:rsidRPr="0056390F" w:rsidRDefault="0056390F" w:rsidP="0056390F">
            <w:pPr>
              <w:suppressAutoHyphens w:val="0"/>
              <w:spacing w:line="200" w:lineRule="exact"/>
              <w:ind w:left="200" w:right="23" w:firstLine="400"/>
              <w:rPr>
                <w:rFonts w:eastAsia="Courier New"/>
                <w:color w:val="000000"/>
                <w:spacing w:val="3"/>
                <w:sz w:val="20"/>
                <w:szCs w:val="20"/>
                <w:shd w:val="clear" w:color="auto" w:fill="FFFFFF"/>
                <w:lang w:eastAsia="ru-RU"/>
              </w:rPr>
            </w:pPr>
            <w:r w:rsidRPr="0056390F">
              <w:rPr>
                <w:rFonts w:eastAsia="Courier New"/>
                <w:color w:val="000000"/>
                <w:spacing w:val="3"/>
                <w:sz w:val="20"/>
                <w:szCs w:val="20"/>
                <w:shd w:val="clear" w:color="auto" w:fill="FFFFFF"/>
                <w:lang w:eastAsia="ru-RU"/>
              </w:rPr>
              <w:t>Детский автодром &lt;*&gt;</w:t>
            </w:r>
          </w:p>
        </w:tc>
        <w:tc>
          <w:tcPr>
            <w:tcW w:w="2486" w:type="dxa"/>
            <w:tcBorders>
              <w:top w:val="single" w:sz="4" w:space="0" w:color="auto"/>
              <w:left w:val="single" w:sz="4" w:space="0" w:color="auto"/>
              <w:bottom w:val="single" w:sz="4" w:space="0" w:color="auto"/>
              <w:right w:val="nil"/>
            </w:tcBorders>
            <w:shd w:val="clear" w:color="auto" w:fill="FFFFFF"/>
            <w:hideMark/>
          </w:tcPr>
          <w:p w:rsidR="0056390F" w:rsidRPr="0056390F" w:rsidRDefault="0056390F" w:rsidP="0056390F">
            <w:pPr>
              <w:suppressAutoHyphens w:val="0"/>
              <w:spacing w:line="200" w:lineRule="exact"/>
              <w:ind w:right="23" w:firstLine="709"/>
              <w:jc w:val="center"/>
              <w:rPr>
                <w:rFonts w:eastAsia="Courier New"/>
                <w:color w:val="000000"/>
                <w:spacing w:val="3"/>
                <w:sz w:val="20"/>
                <w:szCs w:val="20"/>
                <w:shd w:val="clear" w:color="auto" w:fill="FFFFFF"/>
                <w:lang w:eastAsia="ru-RU"/>
              </w:rPr>
            </w:pPr>
            <w:r w:rsidRPr="0056390F">
              <w:rPr>
                <w:rFonts w:eastAsia="Courier New"/>
                <w:color w:val="000000"/>
                <w:spacing w:val="3"/>
                <w:sz w:val="20"/>
                <w:szCs w:val="20"/>
                <w:shd w:val="clear" w:color="auto" w:fill="FFFFFF"/>
                <w:lang w:eastAsia="ru-RU"/>
              </w:rPr>
              <w:t>100</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56390F" w:rsidRPr="0056390F" w:rsidRDefault="0056390F" w:rsidP="0056390F">
            <w:pPr>
              <w:suppressAutoHyphens w:val="0"/>
              <w:spacing w:line="200" w:lineRule="exact"/>
              <w:ind w:right="23" w:firstLine="709"/>
              <w:jc w:val="center"/>
              <w:rPr>
                <w:rFonts w:eastAsia="Courier New"/>
                <w:color w:val="000000"/>
                <w:spacing w:val="3"/>
                <w:sz w:val="20"/>
                <w:szCs w:val="20"/>
                <w:shd w:val="clear" w:color="auto" w:fill="FFFFFF"/>
                <w:lang w:eastAsia="ru-RU"/>
              </w:rPr>
            </w:pPr>
            <w:r w:rsidRPr="0056390F">
              <w:rPr>
                <w:rFonts w:eastAsia="Courier New"/>
                <w:color w:val="000000"/>
                <w:spacing w:val="3"/>
                <w:sz w:val="20"/>
                <w:szCs w:val="20"/>
                <w:shd w:val="clear" w:color="auto" w:fill="FFFFFF"/>
                <w:lang w:eastAsia="ru-RU"/>
              </w:rPr>
              <w:t>10</w:t>
            </w:r>
          </w:p>
        </w:tc>
      </w:tr>
      <w:tr w:rsidR="0056390F" w:rsidRPr="0056390F" w:rsidTr="00837964">
        <w:tc>
          <w:tcPr>
            <w:tcW w:w="4744" w:type="dxa"/>
            <w:tcBorders>
              <w:top w:val="single" w:sz="4" w:space="0" w:color="auto"/>
              <w:left w:val="single" w:sz="4" w:space="0" w:color="auto"/>
              <w:bottom w:val="single" w:sz="4" w:space="0" w:color="auto"/>
              <w:right w:val="nil"/>
            </w:tcBorders>
            <w:shd w:val="clear" w:color="auto" w:fill="FFFFFF"/>
            <w:hideMark/>
          </w:tcPr>
          <w:p w:rsidR="0056390F" w:rsidRPr="0056390F" w:rsidRDefault="0056390F" w:rsidP="0056390F">
            <w:pPr>
              <w:suppressAutoHyphens w:val="0"/>
              <w:spacing w:line="200" w:lineRule="exact"/>
              <w:ind w:left="200" w:right="23" w:firstLine="400"/>
              <w:rPr>
                <w:rFonts w:eastAsia="Courier New"/>
                <w:color w:val="000000"/>
                <w:spacing w:val="3"/>
                <w:sz w:val="20"/>
                <w:szCs w:val="20"/>
                <w:shd w:val="clear" w:color="auto" w:fill="FFFFFF"/>
                <w:lang w:eastAsia="ru-RU"/>
              </w:rPr>
            </w:pPr>
            <w:r w:rsidRPr="0056390F">
              <w:rPr>
                <w:rFonts w:eastAsia="Courier New"/>
                <w:color w:val="000000"/>
                <w:spacing w:val="3"/>
                <w:sz w:val="20"/>
                <w:szCs w:val="20"/>
                <w:shd w:val="clear" w:color="auto" w:fill="FFFFFF"/>
                <w:lang w:eastAsia="ru-RU"/>
              </w:rPr>
              <w:t>Каток &lt;*&gt;</w:t>
            </w:r>
          </w:p>
        </w:tc>
        <w:tc>
          <w:tcPr>
            <w:tcW w:w="2486" w:type="dxa"/>
            <w:tcBorders>
              <w:top w:val="single" w:sz="4" w:space="0" w:color="auto"/>
              <w:left w:val="single" w:sz="4" w:space="0" w:color="auto"/>
              <w:bottom w:val="single" w:sz="4" w:space="0" w:color="auto"/>
              <w:right w:val="nil"/>
            </w:tcBorders>
            <w:shd w:val="clear" w:color="auto" w:fill="FFFFFF"/>
            <w:hideMark/>
          </w:tcPr>
          <w:p w:rsidR="0056390F" w:rsidRPr="0056390F" w:rsidRDefault="0056390F" w:rsidP="0056390F">
            <w:pPr>
              <w:suppressAutoHyphens w:val="0"/>
              <w:spacing w:line="200" w:lineRule="exact"/>
              <w:ind w:right="23" w:firstLine="709"/>
              <w:jc w:val="center"/>
              <w:rPr>
                <w:rFonts w:eastAsia="Courier New"/>
                <w:color w:val="000000"/>
                <w:spacing w:val="3"/>
                <w:sz w:val="20"/>
                <w:szCs w:val="20"/>
                <w:shd w:val="clear" w:color="auto" w:fill="FFFFFF"/>
                <w:lang w:eastAsia="ru-RU"/>
              </w:rPr>
            </w:pPr>
            <w:r w:rsidRPr="0056390F">
              <w:rPr>
                <w:rFonts w:eastAsia="Courier New"/>
                <w:color w:val="000000"/>
                <w:spacing w:val="3"/>
                <w:sz w:val="20"/>
                <w:szCs w:val="20"/>
                <w:shd w:val="clear" w:color="auto" w:fill="FFFFFF"/>
                <w:lang w:eastAsia="ru-RU"/>
              </w:rPr>
              <w:t>100 x 4</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56390F" w:rsidRPr="0056390F" w:rsidRDefault="0056390F" w:rsidP="0056390F">
            <w:pPr>
              <w:suppressAutoHyphens w:val="0"/>
              <w:spacing w:line="200" w:lineRule="exact"/>
              <w:ind w:right="23" w:firstLine="709"/>
              <w:jc w:val="center"/>
              <w:rPr>
                <w:rFonts w:eastAsia="Courier New"/>
                <w:color w:val="000000"/>
                <w:spacing w:val="3"/>
                <w:sz w:val="20"/>
                <w:szCs w:val="20"/>
                <w:shd w:val="clear" w:color="auto" w:fill="FFFFFF"/>
                <w:lang w:eastAsia="ru-RU"/>
              </w:rPr>
            </w:pPr>
            <w:r w:rsidRPr="0056390F">
              <w:rPr>
                <w:rFonts w:eastAsia="Courier New"/>
                <w:color w:val="000000"/>
                <w:spacing w:val="3"/>
                <w:sz w:val="20"/>
                <w:szCs w:val="20"/>
                <w:shd w:val="clear" w:color="auto" w:fill="FFFFFF"/>
                <w:lang w:eastAsia="ru-RU"/>
              </w:rPr>
              <w:t>51 x 24</w:t>
            </w:r>
          </w:p>
        </w:tc>
      </w:tr>
      <w:tr w:rsidR="0056390F" w:rsidRPr="0056390F" w:rsidTr="00837964">
        <w:tc>
          <w:tcPr>
            <w:tcW w:w="4744" w:type="dxa"/>
            <w:tcBorders>
              <w:top w:val="single" w:sz="4" w:space="0" w:color="auto"/>
              <w:left w:val="single" w:sz="4" w:space="0" w:color="auto"/>
              <w:bottom w:val="single" w:sz="4" w:space="0" w:color="auto"/>
              <w:right w:val="nil"/>
            </w:tcBorders>
            <w:shd w:val="clear" w:color="auto" w:fill="FFFFFF"/>
            <w:hideMark/>
          </w:tcPr>
          <w:p w:rsidR="0056390F" w:rsidRPr="0056390F" w:rsidRDefault="0056390F" w:rsidP="0056390F">
            <w:pPr>
              <w:suppressAutoHyphens w:val="0"/>
              <w:spacing w:line="200" w:lineRule="exact"/>
              <w:ind w:left="200" w:right="23" w:firstLine="400"/>
              <w:rPr>
                <w:rFonts w:eastAsia="Courier New"/>
                <w:color w:val="000000"/>
                <w:spacing w:val="3"/>
                <w:sz w:val="20"/>
                <w:szCs w:val="20"/>
                <w:shd w:val="clear" w:color="auto" w:fill="FFFFFF"/>
                <w:lang w:eastAsia="ru-RU"/>
              </w:rPr>
            </w:pPr>
            <w:r w:rsidRPr="0056390F">
              <w:rPr>
                <w:rFonts w:eastAsia="Courier New"/>
                <w:color w:val="000000"/>
                <w:spacing w:val="3"/>
                <w:sz w:val="20"/>
                <w:szCs w:val="20"/>
                <w:shd w:val="clear" w:color="auto" w:fill="FFFFFF"/>
                <w:lang w:eastAsia="ru-RU"/>
              </w:rPr>
              <w:t>Корт для тенниса (крытый) &lt;*&gt;</w:t>
            </w:r>
          </w:p>
        </w:tc>
        <w:tc>
          <w:tcPr>
            <w:tcW w:w="2486" w:type="dxa"/>
            <w:tcBorders>
              <w:top w:val="single" w:sz="4" w:space="0" w:color="auto"/>
              <w:left w:val="single" w:sz="4" w:space="0" w:color="auto"/>
              <w:bottom w:val="single" w:sz="4" w:space="0" w:color="auto"/>
              <w:right w:val="nil"/>
            </w:tcBorders>
            <w:shd w:val="clear" w:color="auto" w:fill="FFFFFF"/>
            <w:hideMark/>
          </w:tcPr>
          <w:p w:rsidR="0056390F" w:rsidRPr="0056390F" w:rsidRDefault="0056390F" w:rsidP="0056390F">
            <w:pPr>
              <w:suppressAutoHyphens w:val="0"/>
              <w:spacing w:line="200" w:lineRule="exact"/>
              <w:ind w:right="23" w:firstLine="709"/>
              <w:jc w:val="center"/>
              <w:rPr>
                <w:rFonts w:eastAsia="Courier New"/>
                <w:color w:val="000000"/>
                <w:spacing w:val="3"/>
                <w:sz w:val="20"/>
                <w:szCs w:val="20"/>
                <w:shd w:val="clear" w:color="auto" w:fill="FFFFFF"/>
                <w:lang w:eastAsia="ru-RU"/>
              </w:rPr>
            </w:pPr>
            <w:r w:rsidRPr="0056390F">
              <w:rPr>
                <w:rFonts w:eastAsia="Courier New"/>
                <w:color w:val="000000"/>
                <w:spacing w:val="3"/>
                <w:sz w:val="20"/>
                <w:szCs w:val="20"/>
                <w:shd w:val="clear" w:color="auto" w:fill="FFFFFF"/>
                <w:lang w:eastAsia="ru-RU"/>
              </w:rPr>
              <w:t>4 x 5</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56390F" w:rsidRPr="0056390F" w:rsidRDefault="0056390F" w:rsidP="0056390F">
            <w:pPr>
              <w:suppressAutoHyphens w:val="0"/>
              <w:spacing w:line="200" w:lineRule="exact"/>
              <w:ind w:right="23" w:firstLine="709"/>
              <w:jc w:val="center"/>
              <w:rPr>
                <w:rFonts w:eastAsia="Courier New"/>
                <w:color w:val="000000"/>
                <w:spacing w:val="3"/>
                <w:sz w:val="20"/>
                <w:szCs w:val="20"/>
                <w:shd w:val="clear" w:color="auto" w:fill="FFFFFF"/>
                <w:lang w:eastAsia="ru-RU"/>
              </w:rPr>
            </w:pPr>
            <w:r w:rsidRPr="0056390F">
              <w:rPr>
                <w:rFonts w:eastAsia="Courier New"/>
                <w:color w:val="000000"/>
                <w:spacing w:val="3"/>
                <w:sz w:val="20"/>
                <w:szCs w:val="20"/>
                <w:shd w:val="clear" w:color="auto" w:fill="FFFFFF"/>
                <w:lang w:eastAsia="ru-RU"/>
              </w:rPr>
              <w:t>30 x 18</w:t>
            </w:r>
          </w:p>
        </w:tc>
      </w:tr>
      <w:tr w:rsidR="0056390F" w:rsidRPr="0056390F" w:rsidTr="00837964">
        <w:tc>
          <w:tcPr>
            <w:tcW w:w="4744" w:type="dxa"/>
            <w:tcBorders>
              <w:top w:val="single" w:sz="4" w:space="0" w:color="auto"/>
              <w:left w:val="single" w:sz="4" w:space="0" w:color="auto"/>
              <w:bottom w:val="single" w:sz="4" w:space="0" w:color="auto"/>
              <w:right w:val="nil"/>
            </w:tcBorders>
            <w:shd w:val="clear" w:color="auto" w:fill="FFFFFF"/>
            <w:hideMark/>
          </w:tcPr>
          <w:p w:rsidR="0056390F" w:rsidRPr="0056390F" w:rsidRDefault="0056390F" w:rsidP="0056390F">
            <w:pPr>
              <w:suppressAutoHyphens w:val="0"/>
              <w:spacing w:line="200" w:lineRule="exact"/>
              <w:ind w:left="200" w:right="23" w:firstLine="400"/>
              <w:rPr>
                <w:rFonts w:eastAsia="Courier New"/>
                <w:color w:val="000000"/>
                <w:spacing w:val="3"/>
                <w:sz w:val="20"/>
                <w:szCs w:val="20"/>
                <w:shd w:val="clear" w:color="auto" w:fill="FFFFFF"/>
                <w:lang w:eastAsia="ru-RU"/>
              </w:rPr>
            </w:pPr>
            <w:r w:rsidRPr="0056390F">
              <w:rPr>
                <w:rFonts w:eastAsia="Courier New"/>
                <w:color w:val="000000"/>
                <w:spacing w:val="3"/>
                <w:sz w:val="20"/>
                <w:szCs w:val="20"/>
                <w:shd w:val="clear" w:color="auto" w:fill="FFFFFF"/>
                <w:lang w:eastAsia="ru-RU"/>
              </w:rPr>
              <w:t>Площадка для бадминтона &lt;*&gt;</w:t>
            </w:r>
          </w:p>
        </w:tc>
        <w:tc>
          <w:tcPr>
            <w:tcW w:w="2486" w:type="dxa"/>
            <w:tcBorders>
              <w:top w:val="single" w:sz="4" w:space="0" w:color="auto"/>
              <w:left w:val="single" w:sz="4" w:space="0" w:color="auto"/>
              <w:bottom w:val="single" w:sz="4" w:space="0" w:color="auto"/>
              <w:right w:val="nil"/>
            </w:tcBorders>
            <w:shd w:val="clear" w:color="auto" w:fill="FFFFFF"/>
            <w:hideMark/>
          </w:tcPr>
          <w:p w:rsidR="0056390F" w:rsidRPr="0056390F" w:rsidRDefault="0056390F" w:rsidP="0056390F">
            <w:pPr>
              <w:suppressAutoHyphens w:val="0"/>
              <w:spacing w:line="200" w:lineRule="exact"/>
              <w:ind w:right="23" w:firstLine="709"/>
              <w:jc w:val="center"/>
              <w:rPr>
                <w:rFonts w:eastAsia="Courier New"/>
                <w:color w:val="000000"/>
                <w:spacing w:val="3"/>
                <w:sz w:val="20"/>
                <w:szCs w:val="20"/>
                <w:shd w:val="clear" w:color="auto" w:fill="FFFFFF"/>
                <w:lang w:eastAsia="ru-RU"/>
              </w:rPr>
            </w:pPr>
            <w:r w:rsidRPr="0056390F">
              <w:rPr>
                <w:rFonts w:eastAsia="Courier New"/>
                <w:color w:val="000000"/>
                <w:spacing w:val="3"/>
                <w:sz w:val="20"/>
                <w:szCs w:val="20"/>
                <w:shd w:val="clear" w:color="auto" w:fill="FFFFFF"/>
                <w:lang w:eastAsia="ru-RU"/>
              </w:rPr>
              <w:t>4 x 5</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56390F" w:rsidRPr="0056390F" w:rsidRDefault="0056390F" w:rsidP="0056390F">
            <w:pPr>
              <w:suppressAutoHyphens w:val="0"/>
              <w:spacing w:line="200" w:lineRule="exact"/>
              <w:ind w:right="23" w:firstLine="709"/>
              <w:jc w:val="center"/>
              <w:rPr>
                <w:rFonts w:eastAsia="Courier New"/>
                <w:color w:val="000000"/>
                <w:spacing w:val="3"/>
                <w:sz w:val="20"/>
                <w:szCs w:val="20"/>
                <w:shd w:val="clear" w:color="auto" w:fill="FFFFFF"/>
                <w:lang w:eastAsia="ru-RU"/>
              </w:rPr>
            </w:pPr>
            <w:r w:rsidRPr="0056390F">
              <w:rPr>
                <w:rFonts w:eastAsia="Courier New"/>
                <w:color w:val="000000"/>
                <w:spacing w:val="3"/>
                <w:sz w:val="20"/>
                <w:szCs w:val="20"/>
                <w:shd w:val="clear" w:color="auto" w:fill="FFFFFF"/>
                <w:lang w:eastAsia="ru-RU"/>
              </w:rPr>
              <w:t>6,1 x 13,4</w:t>
            </w:r>
          </w:p>
        </w:tc>
      </w:tr>
      <w:tr w:rsidR="0056390F" w:rsidRPr="0056390F" w:rsidTr="00837964">
        <w:tc>
          <w:tcPr>
            <w:tcW w:w="4744" w:type="dxa"/>
            <w:tcBorders>
              <w:top w:val="single" w:sz="4" w:space="0" w:color="auto"/>
              <w:left w:val="single" w:sz="4" w:space="0" w:color="auto"/>
              <w:bottom w:val="single" w:sz="4" w:space="0" w:color="auto"/>
              <w:right w:val="nil"/>
            </w:tcBorders>
            <w:shd w:val="clear" w:color="auto" w:fill="FFFFFF"/>
            <w:hideMark/>
          </w:tcPr>
          <w:p w:rsidR="0056390F" w:rsidRPr="0056390F" w:rsidRDefault="0056390F" w:rsidP="0056390F">
            <w:pPr>
              <w:suppressAutoHyphens w:val="0"/>
              <w:spacing w:line="200" w:lineRule="exact"/>
              <w:ind w:left="200" w:right="23" w:firstLine="400"/>
              <w:rPr>
                <w:rFonts w:eastAsia="Courier New"/>
                <w:color w:val="000000"/>
                <w:spacing w:val="3"/>
                <w:sz w:val="20"/>
                <w:szCs w:val="20"/>
                <w:shd w:val="clear" w:color="auto" w:fill="FFFFFF"/>
                <w:lang w:eastAsia="ru-RU"/>
              </w:rPr>
            </w:pPr>
            <w:r w:rsidRPr="0056390F">
              <w:rPr>
                <w:rFonts w:eastAsia="Courier New"/>
                <w:color w:val="000000"/>
                <w:spacing w:val="3"/>
                <w:sz w:val="20"/>
                <w:szCs w:val="20"/>
                <w:shd w:val="clear" w:color="auto" w:fill="FFFFFF"/>
                <w:lang w:eastAsia="ru-RU"/>
              </w:rPr>
              <w:t>Площадка для баскетбола &lt;*&gt;</w:t>
            </w:r>
          </w:p>
        </w:tc>
        <w:tc>
          <w:tcPr>
            <w:tcW w:w="2486" w:type="dxa"/>
            <w:tcBorders>
              <w:top w:val="single" w:sz="4" w:space="0" w:color="auto"/>
              <w:left w:val="single" w:sz="4" w:space="0" w:color="auto"/>
              <w:bottom w:val="single" w:sz="4" w:space="0" w:color="auto"/>
              <w:right w:val="nil"/>
            </w:tcBorders>
            <w:shd w:val="clear" w:color="auto" w:fill="FFFFFF"/>
            <w:hideMark/>
          </w:tcPr>
          <w:p w:rsidR="0056390F" w:rsidRPr="0056390F" w:rsidRDefault="0056390F" w:rsidP="0056390F">
            <w:pPr>
              <w:suppressAutoHyphens w:val="0"/>
              <w:spacing w:line="200" w:lineRule="exact"/>
              <w:ind w:right="23" w:firstLine="709"/>
              <w:jc w:val="center"/>
              <w:rPr>
                <w:rFonts w:eastAsia="Courier New"/>
                <w:color w:val="000000"/>
                <w:spacing w:val="3"/>
                <w:sz w:val="20"/>
                <w:szCs w:val="20"/>
                <w:shd w:val="clear" w:color="auto" w:fill="FFFFFF"/>
                <w:lang w:eastAsia="ru-RU"/>
              </w:rPr>
            </w:pPr>
            <w:r w:rsidRPr="0056390F">
              <w:rPr>
                <w:rFonts w:eastAsia="Courier New"/>
                <w:color w:val="000000"/>
                <w:spacing w:val="3"/>
                <w:sz w:val="20"/>
                <w:szCs w:val="20"/>
                <w:shd w:val="clear" w:color="auto" w:fill="FFFFFF"/>
                <w:lang w:eastAsia="ru-RU"/>
              </w:rPr>
              <w:t>15 x 4</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56390F" w:rsidRPr="0056390F" w:rsidRDefault="0056390F" w:rsidP="0056390F">
            <w:pPr>
              <w:suppressAutoHyphens w:val="0"/>
              <w:spacing w:line="200" w:lineRule="exact"/>
              <w:ind w:right="23" w:firstLine="709"/>
              <w:jc w:val="center"/>
              <w:rPr>
                <w:rFonts w:eastAsia="Courier New"/>
                <w:color w:val="000000"/>
                <w:spacing w:val="3"/>
                <w:sz w:val="20"/>
                <w:szCs w:val="20"/>
                <w:shd w:val="clear" w:color="auto" w:fill="FFFFFF"/>
                <w:lang w:eastAsia="ru-RU"/>
              </w:rPr>
            </w:pPr>
            <w:r w:rsidRPr="0056390F">
              <w:rPr>
                <w:rFonts w:eastAsia="Courier New"/>
                <w:color w:val="000000"/>
                <w:spacing w:val="3"/>
                <w:sz w:val="20"/>
                <w:szCs w:val="20"/>
                <w:shd w:val="clear" w:color="auto" w:fill="FFFFFF"/>
                <w:lang w:eastAsia="ru-RU"/>
              </w:rPr>
              <w:t>26 x 14</w:t>
            </w:r>
          </w:p>
        </w:tc>
      </w:tr>
      <w:tr w:rsidR="0056390F" w:rsidRPr="0056390F" w:rsidTr="00837964">
        <w:tc>
          <w:tcPr>
            <w:tcW w:w="4744" w:type="dxa"/>
            <w:tcBorders>
              <w:top w:val="single" w:sz="4" w:space="0" w:color="auto"/>
              <w:left w:val="single" w:sz="4" w:space="0" w:color="auto"/>
              <w:bottom w:val="single" w:sz="4" w:space="0" w:color="auto"/>
              <w:right w:val="nil"/>
            </w:tcBorders>
            <w:shd w:val="clear" w:color="auto" w:fill="FFFFFF"/>
            <w:hideMark/>
          </w:tcPr>
          <w:p w:rsidR="0056390F" w:rsidRPr="0056390F" w:rsidRDefault="0056390F" w:rsidP="0056390F">
            <w:pPr>
              <w:suppressAutoHyphens w:val="0"/>
              <w:spacing w:line="200" w:lineRule="exact"/>
              <w:ind w:left="200" w:right="23" w:firstLine="400"/>
              <w:rPr>
                <w:rFonts w:eastAsia="Courier New"/>
                <w:color w:val="000000"/>
                <w:spacing w:val="3"/>
                <w:sz w:val="20"/>
                <w:szCs w:val="20"/>
                <w:shd w:val="clear" w:color="auto" w:fill="FFFFFF"/>
                <w:lang w:eastAsia="ru-RU"/>
              </w:rPr>
            </w:pPr>
            <w:r w:rsidRPr="0056390F">
              <w:rPr>
                <w:rFonts w:eastAsia="Courier New"/>
                <w:color w:val="000000"/>
                <w:spacing w:val="3"/>
                <w:sz w:val="20"/>
                <w:szCs w:val="20"/>
                <w:shd w:val="clear" w:color="auto" w:fill="FFFFFF"/>
                <w:lang w:eastAsia="ru-RU"/>
              </w:rPr>
              <w:t>Площадка для волейбола &lt;*&gt;</w:t>
            </w:r>
          </w:p>
        </w:tc>
        <w:tc>
          <w:tcPr>
            <w:tcW w:w="2486" w:type="dxa"/>
            <w:tcBorders>
              <w:top w:val="single" w:sz="4" w:space="0" w:color="auto"/>
              <w:left w:val="single" w:sz="4" w:space="0" w:color="auto"/>
              <w:bottom w:val="single" w:sz="4" w:space="0" w:color="auto"/>
              <w:right w:val="nil"/>
            </w:tcBorders>
            <w:shd w:val="clear" w:color="auto" w:fill="FFFFFF"/>
            <w:hideMark/>
          </w:tcPr>
          <w:p w:rsidR="0056390F" w:rsidRPr="0056390F" w:rsidRDefault="0056390F" w:rsidP="0056390F">
            <w:pPr>
              <w:suppressAutoHyphens w:val="0"/>
              <w:spacing w:line="200" w:lineRule="exact"/>
              <w:ind w:right="23" w:firstLine="709"/>
              <w:jc w:val="center"/>
              <w:rPr>
                <w:rFonts w:eastAsia="Courier New"/>
                <w:color w:val="000000"/>
                <w:spacing w:val="3"/>
                <w:sz w:val="20"/>
                <w:szCs w:val="20"/>
                <w:shd w:val="clear" w:color="auto" w:fill="FFFFFF"/>
                <w:lang w:eastAsia="ru-RU"/>
              </w:rPr>
            </w:pPr>
            <w:r w:rsidRPr="0056390F">
              <w:rPr>
                <w:rFonts w:eastAsia="Courier New"/>
                <w:color w:val="000000"/>
                <w:spacing w:val="3"/>
                <w:sz w:val="20"/>
                <w:szCs w:val="20"/>
                <w:shd w:val="clear" w:color="auto" w:fill="FFFFFF"/>
                <w:lang w:eastAsia="ru-RU"/>
              </w:rPr>
              <w:t>18 x 4</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56390F" w:rsidRPr="0056390F" w:rsidRDefault="0056390F" w:rsidP="0056390F">
            <w:pPr>
              <w:suppressAutoHyphens w:val="0"/>
              <w:spacing w:line="200" w:lineRule="exact"/>
              <w:ind w:right="23" w:firstLine="709"/>
              <w:jc w:val="center"/>
              <w:rPr>
                <w:rFonts w:eastAsia="Courier New"/>
                <w:color w:val="000000"/>
                <w:spacing w:val="3"/>
                <w:sz w:val="20"/>
                <w:szCs w:val="20"/>
                <w:shd w:val="clear" w:color="auto" w:fill="FFFFFF"/>
                <w:lang w:eastAsia="ru-RU"/>
              </w:rPr>
            </w:pPr>
            <w:r w:rsidRPr="0056390F">
              <w:rPr>
                <w:rFonts w:eastAsia="Courier New"/>
                <w:color w:val="000000"/>
                <w:spacing w:val="3"/>
                <w:sz w:val="20"/>
                <w:szCs w:val="20"/>
                <w:shd w:val="clear" w:color="auto" w:fill="FFFFFF"/>
                <w:lang w:eastAsia="ru-RU"/>
              </w:rPr>
              <w:t>19 x 9</w:t>
            </w:r>
          </w:p>
        </w:tc>
      </w:tr>
      <w:tr w:rsidR="0056390F" w:rsidRPr="0056390F" w:rsidTr="00837964">
        <w:tc>
          <w:tcPr>
            <w:tcW w:w="4744" w:type="dxa"/>
            <w:tcBorders>
              <w:top w:val="single" w:sz="4" w:space="0" w:color="auto"/>
              <w:left w:val="single" w:sz="4" w:space="0" w:color="auto"/>
              <w:bottom w:val="single" w:sz="4" w:space="0" w:color="auto"/>
              <w:right w:val="nil"/>
            </w:tcBorders>
            <w:shd w:val="clear" w:color="auto" w:fill="FFFFFF"/>
            <w:hideMark/>
          </w:tcPr>
          <w:p w:rsidR="0056390F" w:rsidRPr="0056390F" w:rsidRDefault="0056390F" w:rsidP="0056390F">
            <w:pPr>
              <w:suppressAutoHyphens w:val="0"/>
              <w:spacing w:line="200" w:lineRule="exact"/>
              <w:ind w:left="200" w:right="23" w:firstLine="400"/>
              <w:rPr>
                <w:rFonts w:eastAsia="Courier New"/>
                <w:color w:val="000000"/>
                <w:spacing w:val="3"/>
                <w:sz w:val="20"/>
                <w:szCs w:val="20"/>
                <w:shd w:val="clear" w:color="auto" w:fill="FFFFFF"/>
                <w:lang w:eastAsia="ru-RU"/>
              </w:rPr>
            </w:pPr>
            <w:r w:rsidRPr="0056390F">
              <w:rPr>
                <w:rFonts w:eastAsia="Courier New"/>
                <w:color w:val="000000"/>
                <w:spacing w:val="3"/>
                <w:sz w:val="20"/>
                <w:szCs w:val="20"/>
                <w:shd w:val="clear" w:color="auto" w:fill="FFFFFF"/>
                <w:lang w:eastAsia="ru-RU"/>
              </w:rPr>
              <w:t>Площадка для гимнастики &lt;*&gt;</w:t>
            </w:r>
          </w:p>
        </w:tc>
        <w:tc>
          <w:tcPr>
            <w:tcW w:w="2486" w:type="dxa"/>
            <w:tcBorders>
              <w:top w:val="single" w:sz="4" w:space="0" w:color="auto"/>
              <w:left w:val="single" w:sz="4" w:space="0" w:color="auto"/>
              <w:bottom w:val="single" w:sz="4" w:space="0" w:color="auto"/>
              <w:right w:val="nil"/>
            </w:tcBorders>
            <w:shd w:val="clear" w:color="auto" w:fill="FFFFFF"/>
            <w:hideMark/>
          </w:tcPr>
          <w:p w:rsidR="0056390F" w:rsidRPr="0056390F" w:rsidRDefault="0056390F" w:rsidP="0056390F">
            <w:pPr>
              <w:suppressAutoHyphens w:val="0"/>
              <w:spacing w:line="200" w:lineRule="exact"/>
              <w:ind w:right="23" w:firstLine="709"/>
              <w:jc w:val="center"/>
              <w:rPr>
                <w:rFonts w:eastAsia="Courier New"/>
                <w:color w:val="000000"/>
                <w:spacing w:val="3"/>
                <w:sz w:val="20"/>
                <w:szCs w:val="20"/>
                <w:shd w:val="clear" w:color="auto" w:fill="FFFFFF"/>
                <w:lang w:eastAsia="ru-RU"/>
              </w:rPr>
            </w:pPr>
            <w:r w:rsidRPr="0056390F">
              <w:rPr>
                <w:rFonts w:eastAsia="Courier New"/>
                <w:color w:val="000000"/>
                <w:spacing w:val="3"/>
                <w:sz w:val="20"/>
                <w:szCs w:val="20"/>
                <w:shd w:val="clear" w:color="auto" w:fill="FFFFFF"/>
                <w:lang w:eastAsia="ru-RU"/>
              </w:rPr>
              <w:t>30 x 5</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56390F" w:rsidRPr="0056390F" w:rsidRDefault="0056390F" w:rsidP="0056390F">
            <w:pPr>
              <w:suppressAutoHyphens w:val="0"/>
              <w:spacing w:line="200" w:lineRule="exact"/>
              <w:ind w:right="23" w:firstLine="709"/>
              <w:jc w:val="center"/>
              <w:rPr>
                <w:rFonts w:eastAsia="Courier New"/>
                <w:color w:val="000000"/>
                <w:spacing w:val="3"/>
                <w:sz w:val="20"/>
                <w:szCs w:val="20"/>
                <w:shd w:val="clear" w:color="auto" w:fill="FFFFFF"/>
                <w:lang w:eastAsia="ru-RU"/>
              </w:rPr>
            </w:pPr>
            <w:r w:rsidRPr="0056390F">
              <w:rPr>
                <w:rFonts w:eastAsia="Courier New"/>
                <w:color w:val="000000"/>
                <w:spacing w:val="3"/>
                <w:sz w:val="20"/>
                <w:szCs w:val="20"/>
                <w:shd w:val="clear" w:color="auto" w:fill="FFFFFF"/>
                <w:lang w:eastAsia="ru-RU"/>
              </w:rPr>
              <w:t>40 x 26</w:t>
            </w:r>
          </w:p>
        </w:tc>
      </w:tr>
      <w:tr w:rsidR="0056390F" w:rsidRPr="0056390F" w:rsidTr="00837964">
        <w:tc>
          <w:tcPr>
            <w:tcW w:w="4744" w:type="dxa"/>
            <w:tcBorders>
              <w:top w:val="single" w:sz="4" w:space="0" w:color="auto"/>
              <w:left w:val="single" w:sz="4" w:space="0" w:color="auto"/>
              <w:bottom w:val="single" w:sz="4" w:space="0" w:color="auto"/>
              <w:right w:val="nil"/>
            </w:tcBorders>
            <w:shd w:val="clear" w:color="auto" w:fill="FFFFFF"/>
            <w:hideMark/>
          </w:tcPr>
          <w:p w:rsidR="0056390F" w:rsidRPr="0056390F" w:rsidRDefault="0056390F" w:rsidP="0056390F">
            <w:pPr>
              <w:suppressAutoHyphens w:val="0"/>
              <w:spacing w:line="200" w:lineRule="exact"/>
              <w:ind w:left="200" w:right="23" w:firstLine="400"/>
              <w:rPr>
                <w:rFonts w:eastAsia="Courier New"/>
                <w:color w:val="000000"/>
                <w:spacing w:val="3"/>
                <w:sz w:val="20"/>
                <w:szCs w:val="20"/>
                <w:shd w:val="clear" w:color="auto" w:fill="FFFFFF"/>
                <w:lang w:eastAsia="ru-RU"/>
              </w:rPr>
            </w:pPr>
            <w:r w:rsidRPr="0056390F">
              <w:rPr>
                <w:rFonts w:eastAsia="Courier New"/>
                <w:color w:val="000000"/>
                <w:spacing w:val="3"/>
                <w:sz w:val="20"/>
                <w:szCs w:val="20"/>
                <w:shd w:val="clear" w:color="auto" w:fill="FFFFFF"/>
                <w:lang w:eastAsia="ru-RU"/>
              </w:rPr>
              <w:t>Площадка для городков &lt;*&gt;</w:t>
            </w:r>
          </w:p>
        </w:tc>
        <w:tc>
          <w:tcPr>
            <w:tcW w:w="2486" w:type="dxa"/>
            <w:tcBorders>
              <w:top w:val="single" w:sz="4" w:space="0" w:color="auto"/>
              <w:left w:val="single" w:sz="4" w:space="0" w:color="auto"/>
              <w:bottom w:val="single" w:sz="4" w:space="0" w:color="auto"/>
              <w:right w:val="nil"/>
            </w:tcBorders>
            <w:shd w:val="clear" w:color="auto" w:fill="FFFFFF"/>
            <w:hideMark/>
          </w:tcPr>
          <w:p w:rsidR="0056390F" w:rsidRPr="0056390F" w:rsidRDefault="0056390F" w:rsidP="0056390F">
            <w:pPr>
              <w:suppressAutoHyphens w:val="0"/>
              <w:spacing w:line="200" w:lineRule="exact"/>
              <w:ind w:right="23" w:firstLine="709"/>
              <w:jc w:val="center"/>
              <w:rPr>
                <w:rFonts w:eastAsia="Courier New"/>
                <w:color w:val="000000"/>
                <w:spacing w:val="3"/>
                <w:sz w:val="20"/>
                <w:szCs w:val="20"/>
                <w:shd w:val="clear" w:color="auto" w:fill="FFFFFF"/>
                <w:lang w:eastAsia="ru-RU"/>
              </w:rPr>
            </w:pPr>
            <w:r w:rsidRPr="0056390F">
              <w:rPr>
                <w:rFonts w:eastAsia="Courier New"/>
                <w:color w:val="000000"/>
                <w:spacing w:val="3"/>
                <w:sz w:val="20"/>
                <w:szCs w:val="20"/>
                <w:shd w:val="clear" w:color="auto" w:fill="FFFFFF"/>
                <w:lang w:eastAsia="ru-RU"/>
              </w:rPr>
              <w:t>10 x 5</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56390F" w:rsidRPr="0056390F" w:rsidRDefault="0056390F" w:rsidP="0056390F">
            <w:pPr>
              <w:suppressAutoHyphens w:val="0"/>
              <w:spacing w:line="200" w:lineRule="exact"/>
              <w:ind w:right="23" w:firstLine="709"/>
              <w:jc w:val="center"/>
              <w:rPr>
                <w:rFonts w:eastAsia="Courier New"/>
                <w:color w:val="000000"/>
                <w:spacing w:val="3"/>
                <w:sz w:val="20"/>
                <w:szCs w:val="20"/>
                <w:shd w:val="clear" w:color="auto" w:fill="FFFFFF"/>
                <w:lang w:eastAsia="ru-RU"/>
              </w:rPr>
            </w:pPr>
            <w:r w:rsidRPr="0056390F">
              <w:rPr>
                <w:rFonts w:eastAsia="Courier New"/>
                <w:color w:val="000000"/>
                <w:spacing w:val="3"/>
                <w:sz w:val="20"/>
                <w:szCs w:val="20"/>
                <w:shd w:val="clear" w:color="auto" w:fill="FFFFFF"/>
                <w:lang w:eastAsia="ru-RU"/>
              </w:rPr>
              <w:t>30 x 15</w:t>
            </w:r>
          </w:p>
        </w:tc>
      </w:tr>
      <w:tr w:rsidR="0056390F" w:rsidRPr="0056390F" w:rsidTr="00837964">
        <w:tc>
          <w:tcPr>
            <w:tcW w:w="4744" w:type="dxa"/>
            <w:tcBorders>
              <w:top w:val="single" w:sz="4" w:space="0" w:color="auto"/>
              <w:left w:val="single" w:sz="4" w:space="0" w:color="auto"/>
              <w:bottom w:val="single" w:sz="4" w:space="0" w:color="auto"/>
              <w:right w:val="nil"/>
            </w:tcBorders>
            <w:shd w:val="clear" w:color="auto" w:fill="FFFFFF"/>
            <w:hideMark/>
          </w:tcPr>
          <w:p w:rsidR="0056390F" w:rsidRPr="0056390F" w:rsidRDefault="0056390F" w:rsidP="0056390F">
            <w:pPr>
              <w:suppressAutoHyphens w:val="0"/>
              <w:spacing w:line="200" w:lineRule="exact"/>
              <w:ind w:left="200" w:right="23" w:firstLine="400"/>
              <w:rPr>
                <w:rFonts w:eastAsia="Courier New"/>
                <w:color w:val="000000"/>
                <w:spacing w:val="3"/>
                <w:sz w:val="20"/>
                <w:szCs w:val="20"/>
                <w:shd w:val="clear" w:color="auto" w:fill="FFFFFF"/>
                <w:lang w:eastAsia="ru-RU"/>
              </w:rPr>
            </w:pPr>
            <w:r w:rsidRPr="0056390F">
              <w:rPr>
                <w:rFonts w:eastAsia="Courier New"/>
                <w:color w:val="000000"/>
                <w:spacing w:val="3"/>
                <w:sz w:val="20"/>
                <w:szCs w:val="20"/>
                <w:shd w:val="clear" w:color="auto" w:fill="FFFFFF"/>
                <w:lang w:eastAsia="ru-RU"/>
              </w:rPr>
              <w:t>Площадка для дошкольников</w:t>
            </w:r>
          </w:p>
        </w:tc>
        <w:tc>
          <w:tcPr>
            <w:tcW w:w="2486" w:type="dxa"/>
            <w:tcBorders>
              <w:top w:val="single" w:sz="4" w:space="0" w:color="auto"/>
              <w:left w:val="single" w:sz="4" w:space="0" w:color="auto"/>
              <w:bottom w:val="single" w:sz="4" w:space="0" w:color="auto"/>
              <w:right w:val="nil"/>
            </w:tcBorders>
            <w:shd w:val="clear" w:color="auto" w:fill="FFFFFF"/>
            <w:hideMark/>
          </w:tcPr>
          <w:p w:rsidR="0056390F" w:rsidRPr="0056390F" w:rsidRDefault="0056390F" w:rsidP="0056390F">
            <w:pPr>
              <w:suppressAutoHyphens w:val="0"/>
              <w:spacing w:line="200" w:lineRule="exact"/>
              <w:ind w:right="23" w:firstLine="709"/>
              <w:jc w:val="center"/>
              <w:rPr>
                <w:rFonts w:eastAsia="Courier New"/>
                <w:color w:val="000000"/>
                <w:spacing w:val="3"/>
                <w:sz w:val="20"/>
                <w:szCs w:val="20"/>
                <w:shd w:val="clear" w:color="auto" w:fill="FFFFFF"/>
                <w:lang w:eastAsia="ru-RU"/>
              </w:rPr>
            </w:pPr>
            <w:r w:rsidRPr="0056390F">
              <w:rPr>
                <w:rFonts w:eastAsia="Courier New"/>
                <w:color w:val="000000"/>
                <w:spacing w:val="3"/>
                <w:sz w:val="20"/>
                <w:szCs w:val="20"/>
                <w:shd w:val="clear" w:color="auto" w:fill="FFFFFF"/>
                <w:lang w:eastAsia="ru-RU"/>
              </w:rPr>
              <w:t>6</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56390F" w:rsidRPr="0056390F" w:rsidRDefault="0056390F" w:rsidP="0056390F">
            <w:pPr>
              <w:suppressAutoHyphens w:val="0"/>
              <w:spacing w:line="200" w:lineRule="exact"/>
              <w:ind w:right="23" w:firstLine="709"/>
              <w:jc w:val="center"/>
              <w:rPr>
                <w:rFonts w:eastAsia="Courier New"/>
                <w:color w:val="000000"/>
                <w:spacing w:val="3"/>
                <w:sz w:val="20"/>
                <w:szCs w:val="20"/>
                <w:shd w:val="clear" w:color="auto" w:fill="FFFFFF"/>
                <w:lang w:eastAsia="ru-RU"/>
              </w:rPr>
            </w:pPr>
            <w:r w:rsidRPr="0056390F">
              <w:rPr>
                <w:rFonts w:eastAsia="Courier New"/>
                <w:color w:val="000000"/>
                <w:spacing w:val="3"/>
                <w:sz w:val="20"/>
                <w:szCs w:val="20"/>
                <w:shd w:val="clear" w:color="auto" w:fill="FFFFFF"/>
                <w:lang w:eastAsia="ru-RU"/>
              </w:rPr>
              <w:t>2</w:t>
            </w:r>
          </w:p>
        </w:tc>
      </w:tr>
      <w:tr w:rsidR="0056390F" w:rsidRPr="0056390F" w:rsidTr="00837964">
        <w:tc>
          <w:tcPr>
            <w:tcW w:w="4744" w:type="dxa"/>
            <w:tcBorders>
              <w:top w:val="single" w:sz="4" w:space="0" w:color="auto"/>
              <w:left w:val="single" w:sz="4" w:space="0" w:color="auto"/>
              <w:bottom w:val="single" w:sz="4" w:space="0" w:color="auto"/>
              <w:right w:val="nil"/>
            </w:tcBorders>
            <w:shd w:val="clear" w:color="auto" w:fill="FFFFFF"/>
            <w:hideMark/>
          </w:tcPr>
          <w:p w:rsidR="0056390F" w:rsidRPr="0056390F" w:rsidRDefault="0056390F" w:rsidP="0056390F">
            <w:pPr>
              <w:suppressAutoHyphens w:val="0"/>
              <w:spacing w:line="200" w:lineRule="exact"/>
              <w:ind w:left="200" w:right="23" w:firstLine="400"/>
              <w:rPr>
                <w:rFonts w:eastAsia="Courier New"/>
                <w:color w:val="000000"/>
                <w:spacing w:val="3"/>
                <w:sz w:val="20"/>
                <w:szCs w:val="20"/>
                <w:shd w:val="clear" w:color="auto" w:fill="FFFFFF"/>
                <w:lang w:eastAsia="ru-RU"/>
              </w:rPr>
            </w:pPr>
            <w:r w:rsidRPr="0056390F">
              <w:rPr>
                <w:rFonts w:eastAsia="Courier New"/>
                <w:color w:val="000000"/>
                <w:spacing w:val="3"/>
                <w:sz w:val="20"/>
                <w:szCs w:val="20"/>
                <w:shd w:val="clear" w:color="auto" w:fill="FFFFFF"/>
                <w:lang w:eastAsia="ru-RU"/>
              </w:rPr>
              <w:t>Площадка для массовых игр</w:t>
            </w:r>
          </w:p>
        </w:tc>
        <w:tc>
          <w:tcPr>
            <w:tcW w:w="2486" w:type="dxa"/>
            <w:tcBorders>
              <w:top w:val="single" w:sz="4" w:space="0" w:color="auto"/>
              <w:left w:val="single" w:sz="4" w:space="0" w:color="auto"/>
              <w:bottom w:val="single" w:sz="4" w:space="0" w:color="auto"/>
              <w:right w:val="nil"/>
            </w:tcBorders>
            <w:shd w:val="clear" w:color="auto" w:fill="FFFFFF"/>
            <w:hideMark/>
          </w:tcPr>
          <w:p w:rsidR="0056390F" w:rsidRPr="0056390F" w:rsidRDefault="0056390F" w:rsidP="0056390F">
            <w:pPr>
              <w:suppressAutoHyphens w:val="0"/>
              <w:spacing w:line="200" w:lineRule="exact"/>
              <w:ind w:right="23" w:firstLine="709"/>
              <w:jc w:val="center"/>
              <w:rPr>
                <w:rFonts w:eastAsia="Courier New"/>
                <w:color w:val="000000"/>
                <w:spacing w:val="3"/>
                <w:sz w:val="20"/>
                <w:szCs w:val="20"/>
                <w:shd w:val="clear" w:color="auto" w:fill="FFFFFF"/>
                <w:lang w:eastAsia="ru-RU"/>
              </w:rPr>
            </w:pPr>
            <w:r w:rsidRPr="0056390F">
              <w:rPr>
                <w:rFonts w:eastAsia="Courier New"/>
                <w:color w:val="000000"/>
                <w:spacing w:val="3"/>
                <w:sz w:val="20"/>
                <w:szCs w:val="20"/>
                <w:shd w:val="clear" w:color="auto" w:fill="FFFFFF"/>
                <w:lang w:eastAsia="ru-RU"/>
              </w:rPr>
              <w:t>6</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56390F" w:rsidRPr="0056390F" w:rsidRDefault="0056390F" w:rsidP="0056390F">
            <w:pPr>
              <w:suppressAutoHyphens w:val="0"/>
              <w:spacing w:line="200" w:lineRule="exact"/>
              <w:ind w:right="23" w:firstLine="709"/>
              <w:jc w:val="center"/>
              <w:rPr>
                <w:rFonts w:eastAsia="Courier New"/>
                <w:color w:val="000000"/>
                <w:spacing w:val="3"/>
                <w:sz w:val="20"/>
                <w:szCs w:val="20"/>
                <w:shd w:val="clear" w:color="auto" w:fill="FFFFFF"/>
                <w:lang w:eastAsia="ru-RU"/>
              </w:rPr>
            </w:pPr>
            <w:r w:rsidRPr="0056390F">
              <w:rPr>
                <w:rFonts w:eastAsia="Courier New"/>
                <w:color w:val="000000"/>
                <w:spacing w:val="3"/>
                <w:sz w:val="20"/>
                <w:szCs w:val="20"/>
                <w:shd w:val="clear" w:color="auto" w:fill="FFFFFF"/>
                <w:lang w:eastAsia="ru-RU"/>
              </w:rPr>
              <w:t>3</w:t>
            </w:r>
          </w:p>
        </w:tc>
      </w:tr>
      <w:tr w:rsidR="0056390F" w:rsidRPr="0056390F" w:rsidTr="00837964">
        <w:tc>
          <w:tcPr>
            <w:tcW w:w="4744" w:type="dxa"/>
            <w:tcBorders>
              <w:top w:val="single" w:sz="4" w:space="0" w:color="auto"/>
              <w:left w:val="single" w:sz="4" w:space="0" w:color="auto"/>
              <w:bottom w:val="single" w:sz="4" w:space="0" w:color="auto"/>
              <w:right w:val="nil"/>
            </w:tcBorders>
            <w:shd w:val="clear" w:color="auto" w:fill="FFFFFF"/>
            <w:hideMark/>
          </w:tcPr>
          <w:p w:rsidR="0056390F" w:rsidRPr="0056390F" w:rsidRDefault="0056390F" w:rsidP="0056390F">
            <w:pPr>
              <w:suppressAutoHyphens w:val="0"/>
              <w:spacing w:line="200" w:lineRule="exact"/>
              <w:ind w:left="200" w:right="23" w:firstLine="400"/>
              <w:rPr>
                <w:rFonts w:eastAsia="Courier New"/>
                <w:color w:val="000000"/>
                <w:spacing w:val="3"/>
                <w:sz w:val="20"/>
                <w:szCs w:val="20"/>
                <w:shd w:val="clear" w:color="auto" w:fill="FFFFFF"/>
                <w:lang w:eastAsia="ru-RU"/>
              </w:rPr>
            </w:pPr>
            <w:r w:rsidRPr="0056390F">
              <w:rPr>
                <w:rFonts w:eastAsia="Courier New"/>
                <w:color w:val="000000"/>
                <w:spacing w:val="3"/>
                <w:sz w:val="20"/>
                <w:szCs w:val="20"/>
                <w:shd w:val="clear" w:color="auto" w:fill="FFFFFF"/>
                <w:lang w:eastAsia="ru-RU"/>
              </w:rPr>
              <w:t>Площадка для наст. тенниса (1 стол)</w:t>
            </w:r>
          </w:p>
        </w:tc>
        <w:tc>
          <w:tcPr>
            <w:tcW w:w="2486" w:type="dxa"/>
            <w:tcBorders>
              <w:top w:val="single" w:sz="4" w:space="0" w:color="auto"/>
              <w:left w:val="single" w:sz="4" w:space="0" w:color="auto"/>
              <w:bottom w:val="single" w:sz="4" w:space="0" w:color="auto"/>
              <w:right w:val="nil"/>
            </w:tcBorders>
            <w:shd w:val="clear" w:color="auto" w:fill="FFFFFF"/>
            <w:hideMark/>
          </w:tcPr>
          <w:p w:rsidR="0056390F" w:rsidRPr="0056390F" w:rsidRDefault="0056390F" w:rsidP="0056390F">
            <w:pPr>
              <w:suppressAutoHyphens w:val="0"/>
              <w:spacing w:line="200" w:lineRule="exact"/>
              <w:ind w:right="23" w:firstLine="709"/>
              <w:jc w:val="center"/>
              <w:rPr>
                <w:rFonts w:eastAsia="Courier New"/>
                <w:color w:val="000000"/>
                <w:spacing w:val="3"/>
                <w:sz w:val="20"/>
                <w:szCs w:val="20"/>
                <w:shd w:val="clear" w:color="auto" w:fill="FFFFFF"/>
                <w:lang w:eastAsia="ru-RU"/>
              </w:rPr>
            </w:pPr>
            <w:r w:rsidRPr="0056390F">
              <w:rPr>
                <w:rFonts w:eastAsia="Courier New"/>
                <w:color w:val="000000"/>
                <w:spacing w:val="3"/>
                <w:sz w:val="20"/>
                <w:szCs w:val="20"/>
                <w:shd w:val="clear" w:color="auto" w:fill="FFFFFF"/>
                <w:lang w:eastAsia="ru-RU"/>
              </w:rPr>
              <w:t>5 x 4</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56390F" w:rsidRPr="0056390F" w:rsidRDefault="0056390F" w:rsidP="0056390F">
            <w:pPr>
              <w:suppressAutoHyphens w:val="0"/>
              <w:spacing w:line="200" w:lineRule="exact"/>
              <w:ind w:right="23" w:firstLine="709"/>
              <w:jc w:val="center"/>
              <w:rPr>
                <w:rFonts w:eastAsia="Courier New"/>
                <w:color w:val="000000"/>
                <w:spacing w:val="3"/>
                <w:sz w:val="20"/>
                <w:szCs w:val="20"/>
                <w:shd w:val="clear" w:color="auto" w:fill="FFFFFF"/>
                <w:lang w:eastAsia="ru-RU"/>
              </w:rPr>
            </w:pPr>
            <w:r w:rsidRPr="0056390F">
              <w:rPr>
                <w:rFonts w:eastAsia="Courier New"/>
                <w:color w:val="000000"/>
                <w:spacing w:val="3"/>
                <w:sz w:val="20"/>
                <w:szCs w:val="20"/>
                <w:shd w:val="clear" w:color="auto" w:fill="FFFFFF"/>
                <w:lang w:eastAsia="ru-RU"/>
              </w:rPr>
              <w:t>2,7 x 1,52</w:t>
            </w:r>
          </w:p>
        </w:tc>
      </w:tr>
      <w:tr w:rsidR="0056390F" w:rsidRPr="0056390F" w:rsidTr="00837964">
        <w:tc>
          <w:tcPr>
            <w:tcW w:w="4744" w:type="dxa"/>
            <w:tcBorders>
              <w:top w:val="single" w:sz="4" w:space="0" w:color="auto"/>
              <w:left w:val="single" w:sz="4" w:space="0" w:color="auto"/>
              <w:bottom w:val="single" w:sz="4" w:space="0" w:color="auto"/>
              <w:right w:val="nil"/>
            </w:tcBorders>
            <w:shd w:val="clear" w:color="auto" w:fill="FFFFFF"/>
            <w:hideMark/>
          </w:tcPr>
          <w:p w:rsidR="0056390F" w:rsidRPr="0056390F" w:rsidRDefault="0056390F" w:rsidP="0056390F">
            <w:pPr>
              <w:suppressAutoHyphens w:val="0"/>
              <w:spacing w:line="200" w:lineRule="exact"/>
              <w:ind w:left="200" w:right="23" w:firstLine="400"/>
              <w:rPr>
                <w:rFonts w:eastAsia="Courier New"/>
                <w:color w:val="000000"/>
                <w:spacing w:val="3"/>
                <w:sz w:val="20"/>
                <w:szCs w:val="20"/>
                <w:shd w:val="clear" w:color="auto" w:fill="FFFFFF"/>
                <w:lang w:eastAsia="ru-RU"/>
              </w:rPr>
            </w:pPr>
            <w:r w:rsidRPr="0056390F">
              <w:rPr>
                <w:rFonts w:eastAsia="Courier New"/>
                <w:color w:val="000000"/>
                <w:spacing w:val="3"/>
                <w:sz w:val="20"/>
                <w:szCs w:val="20"/>
                <w:shd w:val="clear" w:color="auto" w:fill="FFFFFF"/>
                <w:lang w:eastAsia="ru-RU"/>
              </w:rPr>
              <w:t>Площадка для тенниса &lt;*&gt;</w:t>
            </w:r>
          </w:p>
        </w:tc>
        <w:tc>
          <w:tcPr>
            <w:tcW w:w="2486" w:type="dxa"/>
            <w:tcBorders>
              <w:top w:val="single" w:sz="4" w:space="0" w:color="auto"/>
              <w:left w:val="single" w:sz="4" w:space="0" w:color="auto"/>
              <w:bottom w:val="single" w:sz="4" w:space="0" w:color="auto"/>
              <w:right w:val="nil"/>
            </w:tcBorders>
            <w:shd w:val="clear" w:color="auto" w:fill="FFFFFF"/>
            <w:hideMark/>
          </w:tcPr>
          <w:p w:rsidR="0056390F" w:rsidRPr="0056390F" w:rsidRDefault="0056390F" w:rsidP="0056390F">
            <w:pPr>
              <w:suppressAutoHyphens w:val="0"/>
              <w:spacing w:line="200" w:lineRule="exact"/>
              <w:ind w:right="23" w:firstLine="709"/>
              <w:jc w:val="center"/>
              <w:rPr>
                <w:rFonts w:eastAsia="Courier New"/>
                <w:color w:val="000000"/>
                <w:spacing w:val="3"/>
                <w:sz w:val="20"/>
                <w:szCs w:val="20"/>
                <w:shd w:val="clear" w:color="auto" w:fill="FFFFFF"/>
                <w:lang w:eastAsia="ru-RU"/>
              </w:rPr>
            </w:pPr>
            <w:r w:rsidRPr="0056390F">
              <w:rPr>
                <w:rFonts w:eastAsia="Courier New"/>
                <w:color w:val="000000"/>
                <w:spacing w:val="3"/>
                <w:sz w:val="20"/>
                <w:szCs w:val="20"/>
                <w:shd w:val="clear" w:color="auto" w:fill="FFFFFF"/>
                <w:lang w:eastAsia="ru-RU"/>
              </w:rPr>
              <w:t>4 x 5</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56390F" w:rsidRPr="0056390F" w:rsidRDefault="0056390F" w:rsidP="0056390F">
            <w:pPr>
              <w:suppressAutoHyphens w:val="0"/>
              <w:spacing w:line="200" w:lineRule="exact"/>
              <w:ind w:right="23" w:firstLine="709"/>
              <w:jc w:val="center"/>
              <w:rPr>
                <w:rFonts w:eastAsia="Courier New"/>
                <w:color w:val="000000"/>
                <w:spacing w:val="3"/>
                <w:sz w:val="20"/>
                <w:szCs w:val="20"/>
                <w:shd w:val="clear" w:color="auto" w:fill="FFFFFF"/>
                <w:lang w:eastAsia="ru-RU"/>
              </w:rPr>
            </w:pPr>
            <w:r w:rsidRPr="0056390F">
              <w:rPr>
                <w:rFonts w:eastAsia="Courier New"/>
                <w:color w:val="000000"/>
                <w:spacing w:val="3"/>
                <w:sz w:val="20"/>
                <w:szCs w:val="20"/>
                <w:shd w:val="clear" w:color="auto" w:fill="FFFFFF"/>
                <w:lang w:eastAsia="ru-RU"/>
              </w:rPr>
              <w:t>40 x 20</w:t>
            </w:r>
          </w:p>
        </w:tc>
      </w:tr>
      <w:tr w:rsidR="0056390F" w:rsidRPr="0056390F" w:rsidTr="00837964">
        <w:tc>
          <w:tcPr>
            <w:tcW w:w="4744" w:type="dxa"/>
            <w:tcBorders>
              <w:top w:val="single" w:sz="4" w:space="0" w:color="auto"/>
              <w:left w:val="single" w:sz="4" w:space="0" w:color="auto"/>
              <w:bottom w:val="single" w:sz="4" w:space="0" w:color="auto"/>
              <w:right w:val="nil"/>
            </w:tcBorders>
            <w:shd w:val="clear" w:color="auto" w:fill="FFFFFF"/>
            <w:hideMark/>
          </w:tcPr>
          <w:p w:rsidR="0056390F" w:rsidRPr="0056390F" w:rsidRDefault="0056390F" w:rsidP="0056390F">
            <w:pPr>
              <w:suppressAutoHyphens w:val="0"/>
              <w:spacing w:line="200" w:lineRule="exact"/>
              <w:ind w:left="200" w:right="23" w:firstLine="400"/>
              <w:rPr>
                <w:rFonts w:eastAsia="Courier New"/>
                <w:color w:val="000000"/>
                <w:spacing w:val="3"/>
                <w:sz w:val="20"/>
                <w:szCs w:val="20"/>
                <w:shd w:val="clear" w:color="auto" w:fill="FFFFFF"/>
                <w:lang w:eastAsia="ru-RU"/>
              </w:rPr>
            </w:pPr>
            <w:r w:rsidRPr="0056390F">
              <w:rPr>
                <w:rFonts w:eastAsia="Courier New"/>
                <w:color w:val="000000"/>
                <w:spacing w:val="3"/>
                <w:sz w:val="20"/>
                <w:szCs w:val="20"/>
                <w:shd w:val="clear" w:color="auto" w:fill="FFFFFF"/>
                <w:lang w:eastAsia="ru-RU"/>
              </w:rPr>
              <w:t>Поле для футбола &lt;*&gt;</w:t>
            </w:r>
          </w:p>
        </w:tc>
        <w:tc>
          <w:tcPr>
            <w:tcW w:w="2486" w:type="dxa"/>
            <w:tcBorders>
              <w:top w:val="single" w:sz="4" w:space="0" w:color="auto"/>
              <w:left w:val="single" w:sz="4" w:space="0" w:color="auto"/>
              <w:bottom w:val="single" w:sz="4" w:space="0" w:color="auto"/>
              <w:right w:val="nil"/>
            </w:tcBorders>
            <w:shd w:val="clear" w:color="auto" w:fill="FFFFFF"/>
            <w:hideMark/>
          </w:tcPr>
          <w:p w:rsidR="0056390F" w:rsidRPr="0056390F" w:rsidRDefault="0056390F" w:rsidP="0056390F">
            <w:pPr>
              <w:suppressAutoHyphens w:val="0"/>
              <w:spacing w:line="200" w:lineRule="exact"/>
              <w:ind w:right="23" w:firstLine="709"/>
              <w:jc w:val="center"/>
              <w:rPr>
                <w:rFonts w:eastAsia="Courier New"/>
                <w:color w:val="000000"/>
                <w:spacing w:val="3"/>
                <w:sz w:val="20"/>
                <w:szCs w:val="20"/>
                <w:shd w:val="clear" w:color="auto" w:fill="FFFFFF"/>
                <w:lang w:eastAsia="ru-RU"/>
              </w:rPr>
            </w:pPr>
            <w:r w:rsidRPr="0056390F">
              <w:rPr>
                <w:rFonts w:eastAsia="Courier New"/>
                <w:color w:val="000000"/>
                <w:spacing w:val="3"/>
                <w:sz w:val="20"/>
                <w:szCs w:val="20"/>
                <w:shd w:val="clear" w:color="auto" w:fill="FFFFFF"/>
                <w:lang w:eastAsia="ru-RU"/>
              </w:rPr>
              <w:t>24 x 2</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56390F" w:rsidRPr="0056390F" w:rsidRDefault="0056390F" w:rsidP="0056390F">
            <w:pPr>
              <w:suppressAutoHyphens w:val="0"/>
              <w:spacing w:line="200" w:lineRule="exact"/>
              <w:ind w:right="23" w:firstLine="709"/>
              <w:jc w:val="center"/>
              <w:rPr>
                <w:rFonts w:eastAsia="Courier New"/>
                <w:color w:val="000000"/>
                <w:spacing w:val="3"/>
                <w:sz w:val="20"/>
                <w:szCs w:val="20"/>
                <w:shd w:val="clear" w:color="auto" w:fill="FFFFFF"/>
                <w:lang w:eastAsia="ru-RU"/>
              </w:rPr>
            </w:pPr>
            <w:r w:rsidRPr="0056390F">
              <w:rPr>
                <w:rFonts w:eastAsia="Courier New"/>
                <w:color w:val="000000"/>
                <w:spacing w:val="3"/>
                <w:sz w:val="20"/>
                <w:szCs w:val="20"/>
                <w:shd w:val="clear" w:color="auto" w:fill="FFFFFF"/>
                <w:lang w:eastAsia="ru-RU"/>
              </w:rPr>
              <w:t>90 x 45 96 x 94</w:t>
            </w:r>
          </w:p>
        </w:tc>
      </w:tr>
      <w:tr w:rsidR="0056390F" w:rsidRPr="0056390F" w:rsidTr="00837964">
        <w:tc>
          <w:tcPr>
            <w:tcW w:w="4744" w:type="dxa"/>
            <w:tcBorders>
              <w:top w:val="single" w:sz="4" w:space="0" w:color="auto"/>
              <w:left w:val="single" w:sz="4" w:space="0" w:color="auto"/>
              <w:bottom w:val="single" w:sz="4" w:space="0" w:color="auto"/>
              <w:right w:val="nil"/>
            </w:tcBorders>
            <w:shd w:val="clear" w:color="auto" w:fill="FFFFFF"/>
            <w:hideMark/>
          </w:tcPr>
          <w:p w:rsidR="0056390F" w:rsidRPr="0056390F" w:rsidRDefault="0056390F" w:rsidP="0056390F">
            <w:pPr>
              <w:suppressAutoHyphens w:val="0"/>
              <w:spacing w:line="200" w:lineRule="exact"/>
              <w:ind w:left="200" w:right="23" w:firstLine="400"/>
              <w:rPr>
                <w:rFonts w:eastAsia="Courier New"/>
                <w:color w:val="000000"/>
                <w:spacing w:val="3"/>
                <w:sz w:val="20"/>
                <w:szCs w:val="20"/>
                <w:shd w:val="clear" w:color="auto" w:fill="FFFFFF"/>
                <w:lang w:eastAsia="ru-RU"/>
              </w:rPr>
            </w:pPr>
            <w:r w:rsidRPr="0056390F">
              <w:rPr>
                <w:rFonts w:eastAsia="Courier New"/>
                <w:color w:val="000000"/>
                <w:spacing w:val="3"/>
                <w:sz w:val="20"/>
                <w:szCs w:val="20"/>
                <w:shd w:val="clear" w:color="auto" w:fill="FFFFFF"/>
                <w:lang w:eastAsia="ru-RU"/>
              </w:rPr>
              <w:t>Поле для хоккея с шайбой &lt;*&gt;</w:t>
            </w:r>
          </w:p>
        </w:tc>
        <w:tc>
          <w:tcPr>
            <w:tcW w:w="2486" w:type="dxa"/>
            <w:tcBorders>
              <w:top w:val="single" w:sz="4" w:space="0" w:color="auto"/>
              <w:left w:val="single" w:sz="4" w:space="0" w:color="auto"/>
              <w:bottom w:val="single" w:sz="4" w:space="0" w:color="auto"/>
              <w:right w:val="nil"/>
            </w:tcBorders>
            <w:shd w:val="clear" w:color="auto" w:fill="FFFFFF"/>
            <w:hideMark/>
          </w:tcPr>
          <w:p w:rsidR="0056390F" w:rsidRPr="0056390F" w:rsidRDefault="0056390F" w:rsidP="0056390F">
            <w:pPr>
              <w:suppressAutoHyphens w:val="0"/>
              <w:spacing w:line="200" w:lineRule="exact"/>
              <w:ind w:right="23" w:firstLine="709"/>
              <w:jc w:val="center"/>
              <w:rPr>
                <w:rFonts w:eastAsia="Courier New"/>
                <w:color w:val="000000"/>
                <w:spacing w:val="3"/>
                <w:sz w:val="20"/>
                <w:szCs w:val="20"/>
                <w:shd w:val="clear" w:color="auto" w:fill="FFFFFF"/>
                <w:lang w:eastAsia="ru-RU"/>
              </w:rPr>
            </w:pPr>
            <w:r w:rsidRPr="0056390F">
              <w:rPr>
                <w:rFonts w:eastAsia="Courier New"/>
                <w:color w:val="000000"/>
                <w:spacing w:val="3"/>
                <w:sz w:val="20"/>
                <w:szCs w:val="20"/>
                <w:shd w:val="clear" w:color="auto" w:fill="FFFFFF"/>
                <w:lang w:eastAsia="ru-RU"/>
              </w:rPr>
              <w:t>20 x 2</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56390F" w:rsidRPr="0056390F" w:rsidRDefault="0056390F" w:rsidP="0056390F">
            <w:pPr>
              <w:suppressAutoHyphens w:val="0"/>
              <w:spacing w:line="200" w:lineRule="exact"/>
              <w:ind w:right="23" w:firstLine="709"/>
              <w:jc w:val="center"/>
              <w:rPr>
                <w:rFonts w:eastAsia="Courier New"/>
                <w:color w:val="000000"/>
                <w:spacing w:val="3"/>
                <w:sz w:val="20"/>
                <w:szCs w:val="20"/>
                <w:shd w:val="clear" w:color="auto" w:fill="FFFFFF"/>
                <w:lang w:eastAsia="ru-RU"/>
              </w:rPr>
            </w:pPr>
            <w:r w:rsidRPr="0056390F">
              <w:rPr>
                <w:rFonts w:eastAsia="Courier New"/>
                <w:color w:val="000000"/>
                <w:spacing w:val="3"/>
                <w:sz w:val="20"/>
                <w:szCs w:val="20"/>
                <w:shd w:val="clear" w:color="auto" w:fill="FFFFFF"/>
                <w:lang w:eastAsia="ru-RU"/>
              </w:rPr>
              <w:t>60 x 30</w:t>
            </w:r>
          </w:p>
        </w:tc>
      </w:tr>
      <w:tr w:rsidR="0056390F" w:rsidRPr="0056390F" w:rsidTr="00837964">
        <w:tc>
          <w:tcPr>
            <w:tcW w:w="4744" w:type="dxa"/>
            <w:tcBorders>
              <w:top w:val="single" w:sz="4" w:space="0" w:color="auto"/>
              <w:left w:val="single" w:sz="4" w:space="0" w:color="auto"/>
              <w:bottom w:val="single" w:sz="4" w:space="0" w:color="auto"/>
              <w:right w:val="nil"/>
            </w:tcBorders>
            <w:shd w:val="clear" w:color="auto" w:fill="FFFFFF"/>
            <w:hideMark/>
          </w:tcPr>
          <w:p w:rsidR="0056390F" w:rsidRPr="0056390F" w:rsidRDefault="0056390F" w:rsidP="0056390F">
            <w:pPr>
              <w:suppressAutoHyphens w:val="0"/>
              <w:spacing w:line="200" w:lineRule="exact"/>
              <w:ind w:left="200" w:right="23" w:firstLine="400"/>
              <w:rPr>
                <w:rFonts w:eastAsia="Courier New"/>
                <w:color w:val="000000"/>
                <w:spacing w:val="3"/>
                <w:sz w:val="20"/>
                <w:szCs w:val="20"/>
                <w:shd w:val="clear" w:color="auto" w:fill="FFFFFF"/>
                <w:lang w:eastAsia="ru-RU"/>
              </w:rPr>
            </w:pPr>
            <w:r w:rsidRPr="0056390F">
              <w:rPr>
                <w:rFonts w:eastAsia="Courier New"/>
                <w:color w:val="000000"/>
                <w:spacing w:val="3"/>
                <w:sz w:val="20"/>
                <w:szCs w:val="20"/>
                <w:shd w:val="clear" w:color="auto" w:fill="FFFFFF"/>
                <w:lang w:eastAsia="ru-RU"/>
              </w:rPr>
              <w:t>Спортивное ядро, стадион &lt;*&gt;</w:t>
            </w:r>
          </w:p>
        </w:tc>
        <w:tc>
          <w:tcPr>
            <w:tcW w:w="2486" w:type="dxa"/>
            <w:tcBorders>
              <w:top w:val="single" w:sz="4" w:space="0" w:color="auto"/>
              <w:left w:val="single" w:sz="4" w:space="0" w:color="auto"/>
              <w:bottom w:val="single" w:sz="4" w:space="0" w:color="auto"/>
              <w:right w:val="nil"/>
            </w:tcBorders>
            <w:shd w:val="clear" w:color="auto" w:fill="FFFFFF"/>
            <w:hideMark/>
          </w:tcPr>
          <w:p w:rsidR="0056390F" w:rsidRPr="0056390F" w:rsidRDefault="0056390F" w:rsidP="0056390F">
            <w:pPr>
              <w:suppressAutoHyphens w:val="0"/>
              <w:spacing w:line="200" w:lineRule="exact"/>
              <w:ind w:right="23" w:firstLine="709"/>
              <w:jc w:val="center"/>
              <w:rPr>
                <w:rFonts w:eastAsia="Courier New"/>
                <w:color w:val="000000"/>
                <w:spacing w:val="3"/>
                <w:sz w:val="20"/>
                <w:szCs w:val="20"/>
                <w:shd w:val="clear" w:color="auto" w:fill="FFFFFF"/>
                <w:lang w:eastAsia="ru-RU"/>
              </w:rPr>
            </w:pPr>
            <w:r w:rsidRPr="0056390F">
              <w:rPr>
                <w:rFonts w:eastAsia="Courier New"/>
                <w:color w:val="000000"/>
                <w:spacing w:val="3"/>
                <w:sz w:val="20"/>
                <w:szCs w:val="20"/>
                <w:shd w:val="clear" w:color="auto" w:fill="FFFFFF"/>
                <w:lang w:eastAsia="ru-RU"/>
              </w:rPr>
              <w:t>20 x 2</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56390F" w:rsidRPr="0056390F" w:rsidRDefault="0056390F" w:rsidP="0056390F">
            <w:pPr>
              <w:suppressAutoHyphens w:val="0"/>
              <w:spacing w:line="200" w:lineRule="exact"/>
              <w:ind w:right="23" w:firstLine="709"/>
              <w:jc w:val="center"/>
              <w:rPr>
                <w:rFonts w:eastAsia="Courier New"/>
                <w:color w:val="000000"/>
                <w:spacing w:val="3"/>
                <w:sz w:val="20"/>
                <w:szCs w:val="20"/>
                <w:shd w:val="clear" w:color="auto" w:fill="FFFFFF"/>
                <w:lang w:eastAsia="ru-RU"/>
              </w:rPr>
            </w:pPr>
            <w:r w:rsidRPr="0056390F">
              <w:rPr>
                <w:rFonts w:eastAsia="Courier New"/>
                <w:color w:val="000000"/>
                <w:spacing w:val="3"/>
                <w:sz w:val="20"/>
                <w:szCs w:val="20"/>
                <w:shd w:val="clear" w:color="auto" w:fill="FFFFFF"/>
                <w:lang w:eastAsia="ru-RU"/>
              </w:rPr>
              <w:t>96 x 120</w:t>
            </w:r>
          </w:p>
        </w:tc>
      </w:tr>
      <w:tr w:rsidR="0056390F" w:rsidRPr="0056390F" w:rsidTr="00837964">
        <w:tc>
          <w:tcPr>
            <w:tcW w:w="4744" w:type="dxa"/>
            <w:tcBorders>
              <w:top w:val="single" w:sz="4" w:space="0" w:color="auto"/>
              <w:left w:val="single" w:sz="4" w:space="0" w:color="auto"/>
              <w:bottom w:val="single" w:sz="4" w:space="0" w:color="auto"/>
              <w:right w:val="nil"/>
            </w:tcBorders>
            <w:shd w:val="clear" w:color="auto" w:fill="FFFFFF"/>
            <w:hideMark/>
          </w:tcPr>
          <w:p w:rsidR="0056390F" w:rsidRPr="0056390F" w:rsidRDefault="0056390F" w:rsidP="0056390F">
            <w:pPr>
              <w:suppressAutoHyphens w:val="0"/>
              <w:spacing w:line="200" w:lineRule="exact"/>
              <w:ind w:left="200" w:right="23" w:firstLine="400"/>
              <w:rPr>
                <w:rFonts w:eastAsia="Courier New"/>
                <w:color w:val="000000"/>
                <w:spacing w:val="3"/>
                <w:sz w:val="20"/>
                <w:szCs w:val="20"/>
                <w:shd w:val="clear" w:color="auto" w:fill="FFFFFF"/>
                <w:lang w:eastAsia="ru-RU"/>
              </w:rPr>
            </w:pPr>
            <w:r w:rsidRPr="0056390F">
              <w:rPr>
                <w:rFonts w:eastAsia="Courier New"/>
                <w:color w:val="000000"/>
                <w:spacing w:val="3"/>
                <w:sz w:val="20"/>
                <w:szCs w:val="20"/>
                <w:shd w:val="clear" w:color="auto" w:fill="FFFFFF"/>
                <w:lang w:eastAsia="ru-RU"/>
              </w:rPr>
              <w:t>Консультационный пункт</w:t>
            </w:r>
          </w:p>
        </w:tc>
        <w:tc>
          <w:tcPr>
            <w:tcW w:w="2486" w:type="dxa"/>
            <w:tcBorders>
              <w:top w:val="single" w:sz="4" w:space="0" w:color="auto"/>
              <w:left w:val="single" w:sz="4" w:space="0" w:color="auto"/>
              <w:bottom w:val="single" w:sz="4" w:space="0" w:color="auto"/>
              <w:right w:val="nil"/>
            </w:tcBorders>
            <w:shd w:val="clear" w:color="auto" w:fill="FFFFFF"/>
            <w:hideMark/>
          </w:tcPr>
          <w:p w:rsidR="0056390F" w:rsidRPr="0056390F" w:rsidRDefault="0056390F" w:rsidP="0056390F">
            <w:pPr>
              <w:suppressAutoHyphens w:val="0"/>
              <w:spacing w:line="200" w:lineRule="exact"/>
              <w:ind w:right="23" w:firstLine="709"/>
              <w:jc w:val="center"/>
              <w:rPr>
                <w:rFonts w:eastAsia="Courier New"/>
                <w:color w:val="000000"/>
                <w:spacing w:val="3"/>
                <w:sz w:val="20"/>
                <w:szCs w:val="20"/>
                <w:shd w:val="clear" w:color="auto" w:fill="FFFFFF"/>
                <w:lang w:eastAsia="ru-RU"/>
              </w:rPr>
            </w:pPr>
            <w:r w:rsidRPr="0056390F">
              <w:rPr>
                <w:rFonts w:eastAsia="Courier New"/>
                <w:color w:val="000000"/>
                <w:spacing w:val="3"/>
                <w:sz w:val="20"/>
                <w:szCs w:val="20"/>
                <w:shd w:val="clear" w:color="auto" w:fill="FFFFFF"/>
                <w:lang w:eastAsia="ru-RU"/>
              </w:rPr>
              <w:t>5</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56390F" w:rsidRPr="0056390F" w:rsidRDefault="0056390F" w:rsidP="0056390F">
            <w:pPr>
              <w:suppressAutoHyphens w:val="0"/>
              <w:spacing w:line="200" w:lineRule="exact"/>
              <w:ind w:right="23" w:firstLine="709"/>
              <w:jc w:val="center"/>
              <w:rPr>
                <w:rFonts w:eastAsia="Courier New"/>
                <w:color w:val="000000"/>
                <w:spacing w:val="3"/>
                <w:sz w:val="20"/>
                <w:szCs w:val="20"/>
                <w:shd w:val="clear" w:color="auto" w:fill="FFFFFF"/>
                <w:lang w:eastAsia="ru-RU"/>
              </w:rPr>
            </w:pPr>
            <w:r w:rsidRPr="0056390F">
              <w:rPr>
                <w:rFonts w:eastAsia="Courier New"/>
                <w:color w:val="000000"/>
                <w:spacing w:val="3"/>
                <w:sz w:val="20"/>
                <w:szCs w:val="20"/>
                <w:shd w:val="clear" w:color="auto" w:fill="FFFFFF"/>
                <w:lang w:eastAsia="ru-RU"/>
              </w:rPr>
              <w:t>0,4</w:t>
            </w:r>
          </w:p>
        </w:tc>
      </w:tr>
      <w:tr w:rsidR="0056390F" w:rsidRPr="0056390F" w:rsidTr="00837964">
        <w:tc>
          <w:tcPr>
            <w:tcW w:w="964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6390F" w:rsidRPr="0056390F" w:rsidRDefault="0056390F" w:rsidP="0056390F">
            <w:pPr>
              <w:suppressAutoHyphens w:val="0"/>
              <w:spacing w:line="200" w:lineRule="exact"/>
              <w:ind w:left="80" w:right="23" w:firstLine="709"/>
              <w:rPr>
                <w:color w:val="000000"/>
                <w:spacing w:val="1"/>
                <w:sz w:val="20"/>
                <w:szCs w:val="20"/>
                <w:lang w:eastAsia="ru-RU"/>
              </w:rPr>
            </w:pPr>
            <w:r w:rsidRPr="0056390F">
              <w:rPr>
                <w:rFonts w:eastAsia="Courier New"/>
                <w:color w:val="000000"/>
                <w:spacing w:val="3"/>
                <w:sz w:val="20"/>
                <w:szCs w:val="20"/>
                <w:shd w:val="clear" w:color="auto" w:fill="FFFFFF"/>
                <w:lang w:eastAsia="ru-RU"/>
              </w:rPr>
              <w:t>&lt;*&gt; Норма площади дана на объект.</w:t>
            </w:r>
          </w:p>
          <w:p w:rsidR="0056390F" w:rsidRPr="0056390F" w:rsidRDefault="0056390F" w:rsidP="0056390F">
            <w:pPr>
              <w:suppressAutoHyphens w:val="0"/>
              <w:spacing w:line="200" w:lineRule="exact"/>
              <w:ind w:left="80" w:right="23" w:firstLine="709"/>
              <w:rPr>
                <w:color w:val="000000"/>
                <w:spacing w:val="1"/>
                <w:sz w:val="20"/>
                <w:szCs w:val="20"/>
                <w:lang w:eastAsia="ru-RU"/>
              </w:rPr>
            </w:pPr>
            <w:r w:rsidRPr="0056390F">
              <w:rPr>
                <w:rFonts w:eastAsia="Courier New"/>
                <w:color w:val="000000"/>
                <w:spacing w:val="3"/>
                <w:sz w:val="20"/>
                <w:szCs w:val="20"/>
                <w:shd w:val="clear" w:color="auto" w:fill="FFFFFF"/>
                <w:lang w:eastAsia="ru-RU"/>
              </w:rPr>
              <w:t>&lt;**&gt; Объект расположен за границами территории парка.</w:t>
            </w:r>
          </w:p>
        </w:tc>
      </w:tr>
    </w:tbl>
    <w:p w:rsidR="0056390F" w:rsidRPr="0056390F" w:rsidRDefault="0056390F" w:rsidP="0056390F">
      <w:pPr>
        <w:widowControl w:val="0"/>
        <w:tabs>
          <w:tab w:val="left" w:pos="1701"/>
        </w:tabs>
        <w:suppressAutoHyphens w:val="0"/>
        <w:spacing w:line="307" w:lineRule="exact"/>
        <w:ind w:right="96" w:firstLine="709"/>
        <w:contextualSpacing/>
        <w:rPr>
          <w:rFonts w:eastAsia="Courier New"/>
          <w:color w:val="000000"/>
          <w:sz w:val="28"/>
          <w:szCs w:val="28"/>
          <w:lang w:eastAsia="ru-RU"/>
        </w:rPr>
      </w:pPr>
    </w:p>
    <w:p w:rsidR="0056390F" w:rsidRPr="0056390F" w:rsidRDefault="0056390F" w:rsidP="0056390F">
      <w:pPr>
        <w:widowControl w:val="0"/>
        <w:tabs>
          <w:tab w:val="left" w:pos="1701"/>
        </w:tabs>
        <w:suppressAutoHyphens w:val="0"/>
        <w:spacing w:line="307" w:lineRule="exact"/>
        <w:ind w:right="96" w:firstLine="709"/>
        <w:contextualSpacing/>
        <w:rPr>
          <w:rFonts w:eastAsia="Courier New"/>
          <w:color w:val="000000"/>
          <w:sz w:val="28"/>
          <w:szCs w:val="28"/>
          <w:lang w:eastAsia="ru-RU"/>
        </w:rPr>
      </w:pPr>
    </w:p>
    <w:p w:rsidR="0056390F" w:rsidRPr="0056390F" w:rsidRDefault="0056390F" w:rsidP="0056390F">
      <w:pPr>
        <w:widowControl w:val="0"/>
        <w:tabs>
          <w:tab w:val="left" w:pos="1701"/>
        </w:tabs>
        <w:suppressAutoHyphens w:val="0"/>
        <w:spacing w:line="307" w:lineRule="exact"/>
        <w:ind w:right="96" w:firstLine="709"/>
        <w:contextualSpacing/>
        <w:rPr>
          <w:rFonts w:eastAsia="Courier New"/>
          <w:color w:val="000000"/>
          <w:sz w:val="28"/>
          <w:szCs w:val="28"/>
          <w:lang w:eastAsia="ru-RU"/>
        </w:rPr>
      </w:pPr>
    </w:p>
    <w:p w:rsidR="00E753E5" w:rsidRDefault="00E753E5" w:rsidP="00E753E5">
      <w:pPr>
        <w:widowControl w:val="0"/>
        <w:tabs>
          <w:tab w:val="left" w:pos="1701"/>
        </w:tabs>
        <w:suppressAutoHyphens w:val="0"/>
        <w:spacing w:line="307" w:lineRule="exact"/>
        <w:ind w:right="96"/>
        <w:contextualSpacing/>
        <w:rPr>
          <w:rFonts w:eastAsia="Courier New"/>
          <w:color w:val="000000"/>
          <w:sz w:val="28"/>
          <w:szCs w:val="28"/>
          <w:lang w:eastAsia="ru-RU"/>
        </w:rPr>
      </w:pPr>
      <w:r>
        <w:rPr>
          <w:rFonts w:eastAsia="Courier New"/>
          <w:color w:val="000000"/>
          <w:sz w:val="28"/>
          <w:szCs w:val="28"/>
          <w:lang w:eastAsia="ru-RU"/>
        </w:rPr>
        <w:t>Заместитель главы</w:t>
      </w:r>
    </w:p>
    <w:p w:rsidR="00E753E5" w:rsidRPr="0056390F" w:rsidRDefault="00E753E5" w:rsidP="00E753E5">
      <w:pPr>
        <w:widowControl w:val="0"/>
        <w:tabs>
          <w:tab w:val="left" w:pos="1701"/>
        </w:tabs>
        <w:suppressAutoHyphens w:val="0"/>
        <w:spacing w:line="307" w:lineRule="exact"/>
        <w:ind w:right="96"/>
        <w:contextualSpacing/>
        <w:rPr>
          <w:rFonts w:eastAsia="Courier New"/>
          <w:color w:val="000000"/>
          <w:sz w:val="28"/>
          <w:szCs w:val="28"/>
          <w:lang w:eastAsia="ru-RU"/>
        </w:rPr>
      </w:pPr>
      <w:r>
        <w:rPr>
          <w:rFonts w:eastAsia="Courier New"/>
          <w:color w:val="000000"/>
          <w:sz w:val="28"/>
          <w:szCs w:val="28"/>
          <w:lang w:eastAsia="ru-RU"/>
        </w:rPr>
        <w:t>Безводного сельского поселения                                                          И.В. Черных</w:t>
      </w:r>
    </w:p>
    <w:p w:rsidR="0056390F" w:rsidRPr="0056390F" w:rsidRDefault="00CD1AFD" w:rsidP="0056390F">
      <w:pPr>
        <w:tabs>
          <w:tab w:val="left" w:pos="1701"/>
        </w:tabs>
        <w:suppressAutoHyphens w:val="0"/>
        <w:spacing w:line="322" w:lineRule="exact"/>
        <w:ind w:left="6237" w:right="20"/>
        <w:jc w:val="center"/>
        <w:rPr>
          <w:color w:val="000000"/>
          <w:spacing w:val="1"/>
          <w:sz w:val="28"/>
          <w:szCs w:val="28"/>
          <w:lang w:eastAsia="ru-RU"/>
        </w:rPr>
      </w:pPr>
      <w:r>
        <w:rPr>
          <w:color w:val="000000"/>
          <w:spacing w:val="1"/>
          <w:sz w:val="28"/>
          <w:szCs w:val="28"/>
          <w:lang w:eastAsia="ru-RU"/>
        </w:rPr>
        <w:br w:type="page"/>
      </w:r>
      <w:r w:rsidR="0056390F" w:rsidRPr="0056390F">
        <w:rPr>
          <w:color w:val="000000"/>
          <w:spacing w:val="1"/>
          <w:sz w:val="28"/>
          <w:szCs w:val="28"/>
          <w:lang w:eastAsia="ru-RU"/>
        </w:rPr>
        <w:lastRenderedPageBreak/>
        <w:t>Приложение №4                    к Правилам</w:t>
      </w:r>
    </w:p>
    <w:p w:rsidR="0056390F" w:rsidRPr="0056390F" w:rsidRDefault="0056390F" w:rsidP="0056390F">
      <w:pPr>
        <w:tabs>
          <w:tab w:val="left" w:pos="1701"/>
        </w:tabs>
        <w:suppressAutoHyphens w:val="0"/>
        <w:spacing w:line="322" w:lineRule="exact"/>
        <w:ind w:left="6237" w:right="20"/>
        <w:jc w:val="center"/>
        <w:rPr>
          <w:color w:val="000000"/>
          <w:spacing w:val="1"/>
          <w:sz w:val="28"/>
          <w:szCs w:val="28"/>
          <w:lang w:eastAsia="ru-RU"/>
        </w:rPr>
      </w:pPr>
    </w:p>
    <w:p w:rsidR="0056390F" w:rsidRPr="0056390F" w:rsidRDefault="0056390F" w:rsidP="0056390F">
      <w:pPr>
        <w:tabs>
          <w:tab w:val="left" w:pos="1701"/>
        </w:tabs>
        <w:suppressAutoHyphens w:val="0"/>
        <w:spacing w:line="322" w:lineRule="exact"/>
        <w:ind w:left="6237" w:right="20"/>
        <w:jc w:val="center"/>
        <w:rPr>
          <w:color w:val="000000"/>
          <w:spacing w:val="1"/>
          <w:sz w:val="28"/>
          <w:szCs w:val="28"/>
          <w:lang w:eastAsia="ru-RU"/>
        </w:rPr>
      </w:pPr>
    </w:p>
    <w:p w:rsidR="0056390F" w:rsidRPr="0056390F" w:rsidRDefault="0056390F" w:rsidP="0056390F">
      <w:pPr>
        <w:suppressAutoHyphens w:val="0"/>
        <w:spacing w:line="322" w:lineRule="exact"/>
        <w:ind w:right="23" w:firstLine="709"/>
        <w:jc w:val="center"/>
        <w:rPr>
          <w:rFonts w:eastAsia="Courier New"/>
          <w:b/>
          <w:color w:val="000000"/>
          <w:sz w:val="28"/>
          <w:szCs w:val="28"/>
          <w:lang w:eastAsia="ru-RU"/>
        </w:rPr>
      </w:pPr>
      <w:r w:rsidRPr="0056390F">
        <w:rPr>
          <w:rFonts w:eastAsia="Courier New"/>
          <w:b/>
          <w:color w:val="000000"/>
          <w:sz w:val="28"/>
          <w:szCs w:val="28"/>
          <w:lang w:eastAsia="ru-RU"/>
        </w:rPr>
        <w:t xml:space="preserve">Приемы благоустройства на территориях </w:t>
      </w:r>
    </w:p>
    <w:p w:rsidR="0056390F" w:rsidRPr="0056390F" w:rsidRDefault="0056390F" w:rsidP="0056390F">
      <w:pPr>
        <w:suppressAutoHyphens w:val="0"/>
        <w:spacing w:line="322" w:lineRule="exact"/>
        <w:ind w:right="23" w:firstLine="709"/>
        <w:jc w:val="center"/>
        <w:rPr>
          <w:rFonts w:eastAsia="Courier New"/>
          <w:b/>
          <w:color w:val="000000"/>
          <w:sz w:val="28"/>
          <w:szCs w:val="28"/>
          <w:lang w:eastAsia="ru-RU"/>
        </w:rPr>
      </w:pPr>
      <w:r w:rsidRPr="0056390F">
        <w:rPr>
          <w:rFonts w:eastAsia="Courier New"/>
          <w:b/>
          <w:color w:val="000000"/>
          <w:sz w:val="28"/>
          <w:szCs w:val="28"/>
          <w:lang w:eastAsia="ru-RU"/>
        </w:rPr>
        <w:t>производственного назначения, благоустройство производственных объектов различных отраслей</w:t>
      </w:r>
    </w:p>
    <w:p w:rsidR="0056390F" w:rsidRPr="0056390F" w:rsidRDefault="0056390F" w:rsidP="0056390F">
      <w:pPr>
        <w:suppressAutoHyphens w:val="0"/>
        <w:spacing w:line="322" w:lineRule="exact"/>
        <w:ind w:right="23" w:firstLine="709"/>
        <w:jc w:val="center"/>
        <w:rPr>
          <w:rFonts w:eastAsia="Courier New"/>
          <w:b/>
          <w:color w:val="000000"/>
          <w:sz w:val="28"/>
          <w:szCs w:val="28"/>
          <w:lang w:eastAsia="ru-RU"/>
        </w:rPr>
      </w:pPr>
    </w:p>
    <w:tbl>
      <w:tblPr>
        <w:tblW w:w="9640" w:type="dxa"/>
        <w:tblInd w:w="152" w:type="dxa"/>
        <w:tblLayout w:type="fixed"/>
        <w:tblCellMar>
          <w:left w:w="85" w:type="dxa"/>
          <w:right w:w="85" w:type="dxa"/>
        </w:tblCellMar>
        <w:tblLook w:val="04A0" w:firstRow="1" w:lastRow="0" w:firstColumn="1" w:lastColumn="0" w:noHBand="0" w:noVBand="1"/>
      </w:tblPr>
      <w:tblGrid>
        <w:gridCol w:w="1830"/>
        <w:gridCol w:w="2565"/>
        <w:gridCol w:w="5245"/>
      </w:tblGrid>
      <w:tr w:rsidR="0056390F" w:rsidRPr="0056390F" w:rsidTr="00CD1AFD">
        <w:tc>
          <w:tcPr>
            <w:tcW w:w="1830" w:type="dxa"/>
            <w:tcBorders>
              <w:top w:val="single" w:sz="4" w:space="0" w:color="auto"/>
              <w:left w:val="single" w:sz="4" w:space="0" w:color="auto"/>
              <w:bottom w:val="nil"/>
              <w:right w:val="nil"/>
            </w:tcBorders>
            <w:shd w:val="clear" w:color="auto" w:fill="FFFFFF"/>
            <w:hideMark/>
          </w:tcPr>
          <w:p w:rsidR="0056390F" w:rsidRPr="0056390F" w:rsidRDefault="0056390F" w:rsidP="00CD1AFD">
            <w:pPr>
              <w:suppressAutoHyphens w:val="0"/>
              <w:spacing w:line="200" w:lineRule="exact"/>
              <w:ind w:right="23"/>
              <w:jc w:val="center"/>
              <w:rPr>
                <w:color w:val="000000"/>
                <w:spacing w:val="1"/>
                <w:sz w:val="20"/>
                <w:szCs w:val="20"/>
                <w:lang w:eastAsia="ru-RU"/>
              </w:rPr>
            </w:pPr>
            <w:r w:rsidRPr="0056390F">
              <w:rPr>
                <w:rFonts w:eastAsia="Courier New"/>
                <w:color w:val="000000"/>
                <w:spacing w:val="3"/>
                <w:sz w:val="20"/>
                <w:szCs w:val="20"/>
                <w:shd w:val="clear" w:color="auto" w:fill="FFFFFF"/>
                <w:lang w:eastAsia="ru-RU"/>
              </w:rPr>
              <w:t>Отрасли</w:t>
            </w:r>
          </w:p>
          <w:p w:rsidR="0056390F" w:rsidRPr="0056390F" w:rsidRDefault="0056390F" w:rsidP="00CD1AFD">
            <w:pPr>
              <w:suppressAutoHyphens w:val="0"/>
              <w:spacing w:line="200" w:lineRule="exact"/>
              <w:ind w:right="23"/>
              <w:jc w:val="center"/>
              <w:rPr>
                <w:color w:val="000000"/>
                <w:spacing w:val="1"/>
                <w:sz w:val="20"/>
                <w:szCs w:val="20"/>
                <w:lang w:eastAsia="ru-RU"/>
              </w:rPr>
            </w:pPr>
            <w:r w:rsidRPr="0056390F">
              <w:rPr>
                <w:rFonts w:eastAsia="Courier New"/>
                <w:color w:val="000000"/>
                <w:spacing w:val="3"/>
                <w:sz w:val="20"/>
                <w:szCs w:val="20"/>
                <w:shd w:val="clear" w:color="auto" w:fill="FFFFFF"/>
                <w:lang w:eastAsia="ru-RU"/>
              </w:rPr>
              <w:t>предприятий</w:t>
            </w:r>
          </w:p>
        </w:tc>
        <w:tc>
          <w:tcPr>
            <w:tcW w:w="2565" w:type="dxa"/>
            <w:tcBorders>
              <w:top w:val="single" w:sz="4" w:space="0" w:color="auto"/>
              <w:left w:val="single" w:sz="4" w:space="0" w:color="auto"/>
              <w:bottom w:val="nil"/>
              <w:right w:val="nil"/>
            </w:tcBorders>
            <w:shd w:val="clear" w:color="auto" w:fill="FFFFFF"/>
            <w:hideMark/>
          </w:tcPr>
          <w:p w:rsidR="0056390F" w:rsidRPr="0056390F" w:rsidRDefault="0056390F" w:rsidP="00CD1AFD">
            <w:pPr>
              <w:suppressAutoHyphens w:val="0"/>
              <w:spacing w:line="250" w:lineRule="exact"/>
              <w:ind w:right="23"/>
              <w:jc w:val="center"/>
              <w:rPr>
                <w:color w:val="000000"/>
                <w:spacing w:val="1"/>
                <w:sz w:val="20"/>
                <w:szCs w:val="20"/>
                <w:lang w:eastAsia="ru-RU"/>
              </w:rPr>
            </w:pPr>
            <w:r w:rsidRPr="0056390F">
              <w:rPr>
                <w:rFonts w:eastAsia="Courier New"/>
                <w:color w:val="000000"/>
                <w:spacing w:val="3"/>
                <w:sz w:val="20"/>
                <w:szCs w:val="20"/>
                <w:shd w:val="clear" w:color="auto" w:fill="FFFFFF"/>
                <w:lang w:eastAsia="ru-RU"/>
              </w:rPr>
              <w:t>Мероприятия защиты окружающей среды</w:t>
            </w:r>
          </w:p>
        </w:tc>
        <w:tc>
          <w:tcPr>
            <w:tcW w:w="5245" w:type="dxa"/>
            <w:tcBorders>
              <w:top w:val="single" w:sz="4" w:space="0" w:color="auto"/>
              <w:left w:val="single" w:sz="4" w:space="0" w:color="auto"/>
              <w:bottom w:val="nil"/>
              <w:right w:val="single" w:sz="4" w:space="0" w:color="auto"/>
            </w:tcBorders>
            <w:shd w:val="clear" w:color="auto" w:fill="FFFFFF"/>
            <w:hideMark/>
          </w:tcPr>
          <w:p w:rsidR="0056390F" w:rsidRPr="0056390F" w:rsidRDefault="0056390F" w:rsidP="00CD1AFD">
            <w:pPr>
              <w:suppressAutoHyphens w:val="0"/>
              <w:spacing w:line="250" w:lineRule="exact"/>
              <w:ind w:right="23"/>
              <w:jc w:val="center"/>
              <w:rPr>
                <w:color w:val="000000"/>
                <w:spacing w:val="1"/>
                <w:sz w:val="20"/>
                <w:szCs w:val="20"/>
                <w:lang w:eastAsia="ru-RU"/>
              </w:rPr>
            </w:pPr>
            <w:r w:rsidRPr="0056390F">
              <w:rPr>
                <w:rFonts w:eastAsia="Courier New"/>
                <w:color w:val="000000"/>
                <w:spacing w:val="3"/>
                <w:sz w:val="20"/>
                <w:szCs w:val="20"/>
                <w:shd w:val="clear" w:color="auto" w:fill="FFFFFF"/>
                <w:lang w:eastAsia="ru-RU"/>
              </w:rPr>
              <w:t>Рекомендуемые приемы благоустройства</w:t>
            </w:r>
          </w:p>
        </w:tc>
      </w:tr>
      <w:tr w:rsidR="0056390F" w:rsidRPr="0056390F" w:rsidTr="00CD1AFD">
        <w:tc>
          <w:tcPr>
            <w:tcW w:w="1830" w:type="dxa"/>
            <w:tcBorders>
              <w:top w:val="single" w:sz="4" w:space="0" w:color="auto"/>
              <w:left w:val="single" w:sz="4" w:space="0" w:color="auto"/>
              <w:bottom w:val="single" w:sz="4" w:space="0" w:color="auto"/>
              <w:right w:val="nil"/>
            </w:tcBorders>
            <w:shd w:val="clear" w:color="auto" w:fill="FFFFFF"/>
            <w:hideMark/>
          </w:tcPr>
          <w:p w:rsidR="0056390F" w:rsidRPr="0056390F" w:rsidRDefault="0056390F" w:rsidP="0056390F">
            <w:pPr>
              <w:suppressAutoHyphens w:val="0"/>
              <w:spacing w:line="250" w:lineRule="exact"/>
              <w:ind w:right="23"/>
              <w:jc w:val="both"/>
              <w:rPr>
                <w:color w:val="000000"/>
                <w:spacing w:val="1"/>
                <w:sz w:val="20"/>
                <w:szCs w:val="20"/>
                <w:lang w:eastAsia="ru-RU"/>
              </w:rPr>
            </w:pPr>
            <w:r w:rsidRPr="0056390F">
              <w:rPr>
                <w:rFonts w:eastAsia="Courier New"/>
                <w:color w:val="000000"/>
                <w:spacing w:val="3"/>
                <w:sz w:val="20"/>
                <w:szCs w:val="20"/>
                <w:shd w:val="clear" w:color="auto" w:fill="FFFFFF"/>
                <w:lang w:eastAsia="ru-RU"/>
              </w:rPr>
              <w:t>Приборостро</w:t>
            </w:r>
            <w:r w:rsidRPr="0056390F">
              <w:rPr>
                <w:rFonts w:eastAsia="Courier New"/>
                <w:color w:val="000000"/>
                <w:spacing w:val="3"/>
                <w:sz w:val="20"/>
                <w:szCs w:val="20"/>
                <w:shd w:val="clear" w:color="auto" w:fill="FFFFFF"/>
                <w:lang w:eastAsia="ru-RU"/>
              </w:rPr>
              <w:softHyphen/>
              <w:t>ительная и ра</w:t>
            </w:r>
            <w:r w:rsidRPr="0056390F">
              <w:rPr>
                <w:rFonts w:eastAsia="Courier New"/>
                <w:color w:val="000000"/>
                <w:spacing w:val="3"/>
                <w:sz w:val="20"/>
                <w:szCs w:val="20"/>
                <w:shd w:val="clear" w:color="auto" w:fill="FFFFFF"/>
                <w:lang w:eastAsia="ru-RU"/>
              </w:rPr>
              <w:softHyphen/>
              <w:t>диоэлектронная промышленность</w:t>
            </w:r>
          </w:p>
        </w:tc>
        <w:tc>
          <w:tcPr>
            <w:tcW w:w="2565" w:type="dxa"/>
            <w:tcBorders>
              <w:top w:val="single" w:sz="4" w:space="0" w:color="auto"/>
              <w:left w:val="single" w:sz="4" w:space="0" w:color="auto"/>
              <w:bottom w:val="single" w:sz="4" w:space="0" w:color="auto"/>
              <w:right w:val="nil"/>
            </w:tcBorders>
            <w:shd w:val="clear" w:color="auto" w:fill="FFFFFF"/>
            <w:hideMark/>
          </w:tcPr>
          <w:p w:rsidR="0056390F" w:rsidRPr="0056390F" w:rsidRDefault="0056390F" w:rsidP="0056390F">
            <w:pPr>
              <w:suppressAutoHyphens w:val="0"/>
              <w:spacing w:line="250" w:lineRule="exact"/>
              <w:ind w:right="23"/>
              <w:jc w:val="both"/>
              <w:rPr>
                <w:color w:val="000000"/>
                <w:spacing w:val="1"/>
                <w:sz w:val="20"/>
                <w:szCs w:val="20"/>
                <w:lang w:eastAsia="ru-RU"/>
              </w:rPr>
            </w:pPr>
            <w:r w:rsidRPr="0056390F">
              <w:rPr>
                <w:rFonts w:eastAsia="Courier New"/>
                <w:color w:val="000000"/>
                <w:spacing w:val="3"/>
                <w:sz w:val="20"/>
                <w:szCs w:val="20"/>
                <w:shd w:val="clear" w:color="auto" w:fill="FFFFFF"/>
                <w:lang w:eastAsia="ru-RU"/>
              </w:rPr>
              <w:t>Изоляция цехов от подсобных, складских зон и улиц;</w:t>
            </w:r>
          </w:p>
          <w:p w:rsidR="0056390F" w:rsidRPr="0056390F" w:rsidRDefault="0056390F" w:rsidP="0056390F">
            <w:pPr>
              <w:suppressAutoHyphens w:val="0"/>
              <w:spacing w:line="250" w:lineRule="exact"/>
              <w:ind w:right="23"/>
              <w:rPr>
                <w:color w:val="000000"/>
                <w:spacing w:val="1"/>
                <w:sz w:val="20"/>
                <w:szCs w:val="20"/>
                <w:lang w:eastAsia="ru-RU"/>
              </w:rPr>
            </w:pPr>
            <w:r w:rsidRPr="0056390F">
              <w:rPr>
                <w:rFonts w:eastAsia="Courier New"/>
                <w:color w:val="000000"/>
                <w:spacing w:val="3"/>
                <w:sz w:val="20"/>
                <w:szCs w:val="20"/>
                <w:shd w:val="clear" w:color="auto" w:fill="FFFFFF"/>
                <w:lang w:eastAsia="ru-RU"/>
              </w:rPr>
              <w:t>защитатерритории от пыли и других вредностей, а также от перегрева солнцем.</w:t>
            </w:r>
          </w:p>
        </w:tc>
        <w:tc>
          <w:tcPr>
            <w:tcW w:w="5245" w:type="dxa"/>
            <w:tcBorders>
              <w:top w:val="single" w:sz="4" w:space="0" w:color="auto"/>
              <w:left w:val="single" w:sz="4" w:space="0" w:color="auto"/>
              <w:bottom w:val="single" w:sz="4" w:space="0" w:color="auto"/>
              <w:right w:val="single" w:sz="4" w:space="0" w:color="auto"/>
            </w:tcBorders>
            <w:shd w:val="clear" w:color="auto" w:fill="FFFFFF"/>
            <w:hideMark/>
          </w:tcPr>
          <w:p w:rsidR="0056390F" w:rsidRPr="0056390F" w:rsidRDefault="0056390F" w:rsidP="0056390F">
            <w:pPr>
              <w:suppressAutoHyphens w:val="0"/>
              <w:spacing w:line="245" w:lineRule="exact"/>
              <w:ind w:right="23"/>
              <w:jc w:val="both"/>
              <w:rPr>
                <w:color w:val="000000"/>
                <w:spacing w:val="1"/>
                <w:sz w:val="20"/>
                <w:szCs w:val="20"/>
                <w:lang w:eastAsia="ru-RU"/>
              </w:rPr>
            </w:pPr>
            <w:r w:rsidRPr="0056390F">
              <w:rPr>
                <w:rFonts w:eastAsia="Courier New"/>
                <w:color w:val="000000"/>
                <w:spacing w:val="3"/>
                <w:sz w:val="20"/>
                <w:szCs w:val="20"/>
                <w:shd w:val="clear" w:color="auto" w:fill="FFFFFF"/>
                <w:lang w:eastAsia="ru-RU"/>
              </w:rPr>
              <w:t>Максимальное применение газонного покрытия, твердые покрытия только из твердых непылящих материалов. Устройство водоемов, фонтанов и поливочного водопровода.</w:t>
            </w:r>
          </w:p>
          <w:p w:rsidR="0056390F" w:rsidRPr="0056390F" w:rsidRDefault="0056390F" w:rsidP="0056390F">
            <w:pPr>
              <w:suppressAutoHyphens w:val="0"/>
              <w:spacing w:line="245" w:lineRule="exact"/>
              <w:ind w:right="23"/>
              <w:jc w:val="both"/>
              <w:rPr>
                <w:color w:val="000000"/>
                <w:spacing w:val="1"/>
                <w:sz w:val="20"/>
                <w:szCs w:val="20"/>
                <w:lang w:eastAsia="ru-RU"/>
              </w:rPr>
            </w:pPr>
            <w:r w:rsidRPr="0056390F">
              <w:rPr>
                <w:rFonts w:eastAsia="Courier New"/>
                <w:color w:val="000000"/>
                <w:spacing w:val="3"/>
                <w:sz w:val="20"/>
                <w:szCs w:val="20"/>
                <w:shd w:val="clear" w:color="auto" w:fill="FFFFFF"/>
                <w:lang w:eastAsia="ru-RU"/>
              </w:rPr>
              <w:t>Плотные посадки защитных полос из массивов и групп.</w:t>
            </w:r>
          </w:p>
          <w:p w:rsidR="0056390F" w:rsidRPr="0056390F" w:rsidRDefault="0056390F" w:rsidP="0056390F">
            <w:pPr>
              <w:suppressAutoHyphens w:val="0"/>
              <w:spacing w:line="245" w:lineRule="exact"/>
              <w:ind w:right="23"/>
              <w:jc w:val="both"/>
              <w:rPr>
                <w:color w:val="000000"/>
                <w:spacing w:val="1"/>
                <w:sz w:val="20"/>
                <w:szCs w:val="20"/>
                <w:lang w:eastAsia="ru-RU"/>
              </w:rPr>
            </w:pPr>
            <w:r w:rsidRPr="0056390F">
              <w:rPr>
                <w:rFonts w:eastAsia="Courier New"/>
                <w:color w:val="000000"/>
                <w:spacing w:val="3"/>
                <w:sz w:val="20"/>
                <w:szCs w:val="20"/>
                <w:shd w:val="clear" w:color="auto" w:fill="FFFFFF"/>
                <w:lang w:eastAsia="ru-RU"/>
              </w:rPr>
              <w:t>Рядовые посадки вдоль основных подходов.</w:t>
            </w:r>
          </w:p>
          <w:p w:rsidR="0056390F" w:rsidRPr="0056390F" w:rsidRDefault="0056390F" w:rsidP="0056390F">
            <w:pPr>
              <w:suppressAutoHyphens w:val="0"/>
              <w:spacing w:line="245" w:lineRule="exact"/>
              <w:ind w:right="23"/>
              <w:jc w:val="both"/>
              <w:rPr>
                <w:color w:val="000000"/>
                <w:spacing w:val="1"/>
                <w:sz w:val="20"/>
                <w:szCs w:val="20"/>
                <w:lang w:eastAsia="ru-RU"/>
              </w:rPr>
            </w:pPr>
            <w:r w:rsidRPr="0056390F">
              <w:rPr>
                <w:rFonts w:eastAsia="Courier New"/>
                <w:color w:val="000000"/>
                <w:spacing w:val="3"/>
                <w:sz w:val="20"/>
                <w:szCs w:val="20"/>
                <w:shd w:val="clear" w:color="auto" w:fill="FFFFFF"/>
                <w:lang w:eastAsia="ru-RU"/>
              </w:rPr>
              <w:t>Недопустимы растения, засоряющие среду пыльцой, семенами, волосками, пухом.</w:t>
            </w:r>
          </w:p>
          <w:p w:rsidR="0056390F" w:rsidRPr="0056390F" w:rsidRDefault="0056390F" w:rsidP="0056390F">
            <w:pPr>
              <w:suppressAutoHyphens w:val="0"/>
              <w:spacing w:line="245" w:lineRule="exact"/>
              <w:ind w:right="23"/>
              <w:jc w:val="both"/>
              <w:rPr>
                <w:color w:val="000000"/>
                <w:spacing w:val="1"/>
                <w:sz w:val="20"/>
                <w:szCs w:val="20"/>
                <w:lang w:eastAsia="ru-RU"/>
              </w:rPr>
            </w:pPr>
            <w:r w:rsidRPr="0056390F">
              <w:rPr>
                <w:rFonts w:eastAsia="Courier New"/>
                <w:color w:val="000000"/>
                <w:spacing w:val="3"/>
                <w:sz w:val="20"/>
                <w:szCs w:val="20"/>
                <w:shd w:val="clear" w:color="auto" w:fill="FFFFFF"/>
                <w:lang w:eastAsia="ru-RU"/>
              </w:rPr>
              <w:t>Рекомендуемые: фруктовые деревья, цветники, розарии.</w:t>
            </w:r>
          </w:p>
        </w:tc>
      </w:tr>
      <w:tr w:rsidR="0056390F" w:rsidRPr="0056390F" w:rsidTr="00CD1AFD">
        <w:tc>
          <w:tcPr>
            <w:tcW w:w="1830" w:type="dxa"/>
            <w:tcBorders>
              <w:top w:val="single" w:sz="4" w:space="0" w:color="auto"/>
              <w:left w:val="single" w:sz="4" w:space="0" w:color="auto"/>
              <w:bottom w:val="single" w:sz="4" w:space="0" w:color="auto"/>
              <w:right w:val="nil"/>
            </w:tcBorders>
            <w:shd w:val="clear" w:color="auto" w:fill="FFFFFF"/>
            <w:hideMark/>
          </w:tcPr>
          <w:p w:rsidR="0056390F" w:rsidRPr="0056390F" w:rsidRDefault="0056390F" w:rsidP="0056390F">
            <w:pPr>
              <w:suppressAutoHyphens w:val="0"/>
              <w:spacing w:line="200" w:lineRule="exact"/>
              <w:ind w:right="23"/>
              <w:rPr>
                <w:color w:val="000000"/>
                <w:spacing w:val="1"/>
                <w:sz w:val="20"/>
                <w:szCs w:val="20"/>
                <w:lang w:eastAsia="ru-RU"/>
              </w:rPr>
            </w:pPr>
            <w:r w:rsidRPr="0056390F">
              <w:rPr>
                <w:rFonts w:eastAsia="Courier New"/>
                <w:color w:val="000000"/>
                <w:spacing w:val="3"/>
                <w:sz w:val="20"/>
                <w:szCs w:val="20"/>
                <w:shd w:val="clear" w:color="auto" w:fill="FFFFFF"/>
                <w:lang w:eastAsia="ru-RU"/>
              </w:rPr>
              <w:t>Текстильная</w:t>
            </w:r>
          </w:p>
          <w:p w:rsidR="0056390F" w:rsidRPr="0056390F" w:rsidRDefault="0056390F" w:rsidP="0056390F">
            <w:pPr>
              <w:suppressAutoHyphens w:val="0"/>
              <w:spacing w:line="200" w:lineRule="exact"/>
              <w:ind w:right="23"/>
              <w:rPr>
                <w:color w:val="000000"/>
                <w:spacing w:val="1"/>
                <w:sz w:val="20"/>
                <w:szCs w:val="20"/>
                <w:lang w:eastAsia="ru-RU"/>
              </w:rPr>
            </w:pPr>
            <w:r w:rsidRPr="0056390F">
              <w:rPr>
                <w:rFonts w:eastAsia="Courier New"/>
                <w:color w:val="000000"/>
                <w:spacing w:val="3"/>
                <w:sz w:val="20"/>
                <w:szCs w:val="20"/>
                <w:shd w:val="clear" w:color="auto" w:fill="FFFFFF"/>
                <w:lang w:eastAsia="ru-RU"/>
              </w:rPr>
              <w:t>промышленность</w:t>
            </w:r>
          </w:p>
        </w:tc>
        <w:tc>
          <w:tcPr>
            <w:tcW w:w="2565" w:type="dxa"/>
            <w:tcBorders>
              <w:top w:val="single" w:sz="4" w:space="0" w:color="auto"/>
              <w:left w:val="single" w:sz="4" w:space="0" w:color="auto"/>
              <w:bottom w:val="single" w:sz="4" w:space="0" w:color="auto"/>
              <w:right w:val="nil"/>
            </w:tcBorders>
            <w:shd w:val="clear" w:color="auto" w:fill="FFFFFF"/>
            <w:hideMark/>
          </w:tcPr>
          <w:p w:rsidR="0056390F" w:rsidRPr="0056390F" w:rsidRDefault="0056390F" w:rsidP="0056390F">
            <w:pPr>
              <w:suppressAutoHyphens w:val="0"/>
              <w:spacing w:line="250" w:lineRule="exact"/>
              <w:ind w:right="23"/>
              <w:rPr>
                <w:color w:val="000000"/>
                <w:spacing w:val="1"/>
                <w:sz w:val="20"/>
                <w:szCs w:val="20"/>
                <w:lang w:eastAsia="ru-RU"/>
              </w:rPr>
            </w:pPr>
            <w:r w:rsidRPr="0056390F">
              <w:rPr>
                <w:rFonts w:eastAsia="Courier New"/>
                <w:color w:val="000000"/>
                <w:spacing w:val="3"/>
                <w:sz w:val="20"/>
                <w:szCs w:val="20"/>
                <w:shd w:val="clear" w:color="auto" w:fill="FFFFFF"/>
                <w:lang w:eastAsia="ru-RU"/>
              </w:rPr>
              <w:t>Изоляция отделочных цехов; создание комфортных условий отдыха и передвижения по территории; шумозащита</w:t>
            </w:r>
          </w:p>
        </w:tc>
        <w:tc>
          <w:tcPr>
            <w:tcW w:w="5245" w:type="dxa"/>
            <w:tcBorders>
              <w:top w:val="single" w:sz="4" w:space="0" w:color="auto"/>
              <w:left w:val="single" w:sz="4" w:space="0" w:color="auto"/>
              <w:bottom w:val="single" w:sz="4" w:space="0" w:color="auto"/>
              <w:right w:val="single" w:sz="4" w:space="0" w:color="auto"/>
            </w:tcBorders>
            <w:shd w:val="clear" w:color="auto" w:fill="FFFFFF"/>
            <w:hideMark/>
          </w:tcPr>
          <w:p w:rsidR="0056390F" w:rsidRPr="0056390F" w:rsidRDefault="0056390F" w:rsidP="0056390F">
            <w:pPr>
              <w:suppressAutoHyphens w:val="0"/>
              <w:spacing w:line="245" w:lineRule="exact"/>
              <w:ind w:right="23"/>
              <w:rPr>
                <w:color w:val="000000"/>
                <w:spacing w:val="1"/>
                <w:sz w:val="20"/>
                <w:szCs w:val="20"/>
                <w:lang w:eastAsia="ru-RU"/>
              </w:rPr>
            </w:pPr>
            <w:r w:rsidRPr="0056390F">
              <w:rPr>
                <w:rFonts w:eastAsia="Courier New"/>
                <w:color w:val="000000"/>
                <w:spacing w:val="3"/>
                <w:sz w:val="20"/>
                <w:szCs w:val="20"/>
                <w:shd w:val="clear" w:color="auto" w:fill="FFFFFF"/>
                <w:lang w:eastAsia="ru-RU"/>
              </w:rPr>
              <w:t>Размещение площадок отдыха вне зоны влияния отделочных цехов. Озеленение вокруг отделочных цехов, обеспечивающее хорошую аэрацию. Широкое применение цветников, фонтанов, декоративной скульптуры, игровых устройств, средств информации. Шумозащита площадок отдыха. Сады на плоских крышах корпусов.</w:t>
            </w:r>
            <w:r w:rsidRPr="0056390F">
              <w:rPr>
                <w:color w:val="000000"/>
                <w:spacing w:val="1"/>
                <w:sz w:val="20"/>
                <w:szCs w:val="20"/>
                <w:lang w:eastAsia="ru-RU"/>
              </w:rPr>
              <w:t xml:space="preserve"> </w:t>
            </w:r>
            <w:r w:rsidRPr="0056390F">
              <w:rPr>
                <w:rFonts w:eastAsia="Courier New"/>
                <w:color w:val="000000"/>
                <w:spacing w:val="3"/>
                <w:sz w:val="20"/>
                <w:szCs w:val="20"/>
                <w:shd w:val="clear" w:color="auto" w:fill="FFFFFF"/>
                <w:lang w:eastAsia="ru-RU"/>
              </w:rPr>
              <w:t>Ограничений ассортимента нет: лиственные, хвойные, красивоцветущие кустарники, лианы и др.</w:t>
            </w:r>
          </w:p>
        </w:tc>
      </w:tr>
      <w:tr w:rsidR="0056390F" w:rsidRPr="0056390F" w:rsidTr="00CD1AFD">
        <w:tc>
          <w:tcPr>
            <w:tcW w:w="1830" w:type="dxa"/>
            <w:tcBorders>
              <w:top w:val="single" w:sz="4" w:space="0" w:color="auto"/>
              <w:left w:val="single" w:sz="4" w:space="0" w:color="auto"/>
              <w:bottom w:val="single" w:sz="4" w:space="0" w:color="auto"/>
              <w:right w:val="nil"/>
            </w:tcBorders>
            <w:shd w:val="clear" w:color="auto" w:fill="FFFFFF"/>
            <w:hideMark/>
          </w:tcPr>
          <w:p w:rsidR="0056390F" w:rsidRPr="0056390F" w:rsidRDefault="0056390F" w:rsidP="0056390F">
            <w:pPr>
              <w:suppressAutoHyphens w:val="0"/>
              <w:spacing w:line="250" w:lineRule="exact"/>
              <w:ind w:right="23"/>
              <w:rPr>
                <w:color w:val="000000"/>
                <w:spacing w:val="1"/>
                <w:sz w:val="20"/>
                <w:szCs w:val="20"/>
                <w:lang w:eastAsia="ru-RU"/>
              </w:rPr>
            </w:pPr>
            <w:r w:rsidRPr="0056390F">
              <w:rPr>
                <w:rFonts w:eastAsia="Courier New"/>
                <w:color w:val="000000"/>
                <w:spacing w:val="3"/>
                <w:sz w:val="20"/>
                <w:szCs w:val="20"/>
                <w:shd w:val="clear" w:color="auto" w:fill="FFFFFF"/>
                <w:lang w:eastAsia="ru-RU"/>
              </w:rPr>
              <w:t>Маслосыро</w:t>
            </w:r>
            <w:r w:rsidRPr="0056390F">
              <w:rPr>
                <w:rFonts w:eastAsia="Courier New"/>
                <w:color w:val="000000"/>
                <w:spacing w:val="3"/>
                <w:sz w:val="20"/>
                <w:szCs w:val="20"/>
                <w:shd w:val="clear" w:color="auto" w:fill="FFFFFF"/>
                <w:lang w:eastAsia="ru-RU"/>
              </w:rPr>
              <w:softHyphen/>
              <w:t>дельная и молочная промышленность</w:t>
            </w:r>
          </w:p>
        </w:tc>
        <w:tc>
          <w:tcPr>
            <w:tcW w:w="2565" w:type="dxa"/>
            <w:tcBorders>
              <w:top w:val="single" w:sz="4" w:space="0" w:color="auto"/>
              <w:left w:val="single" w:sz="4" w:space="0" w:color="auto"/>
              <w:bottom w:val="single" w:sz="4" w:space="0" w:color="auto"/>
              <w:right w:val="nil"/>
            </w:tcBorders>
            <w:shd w:val="clear" w:color="auto" w:fill="FFFFFF"/>
            <w:hideMark/>
          </w:tcPr>
          <w:p w:rsidR="0056390F" w:rsidRPr="0056390F" w:rsidRDefault="0056390F" w:rsidP="0056390F">
            <w:pPr>
              <w:suppressAutoHyphens w:val="0"/>
              <w:spacing w:line="250" w:lineRule="exact"/>
              <w:ind w:right="23"/>
              <w:rPr>
                <w:color w:val="000000"/>
                <w:spacing w:val="1"/>
                <w:sz w:val="20"/>
                <w:szCs w:val="20"/>
                <w:lang w:eastAsia="ru-RU"/>
              </w:rPr>
            </w:pPr>
            <w:r w:rsidRPr="0056390F">
              <w:rPr>
                <w:rFonts w:eastAsia="Courier New"/>
                <w:color w:val="000000"/>
                <w:spacing w:val="3"/>
                <w:sz w:val="20"/>
                <w:szCs w:val="20"/>
                <w:shd w:val="clear" w:color="auto" w:fill="FFFFFF"/>
                <w:lang w:eastAsia="ru-RU"/>
              </w:rPr>
              <w:t>Изоляция производственных цехов от инженерно</w:t>
            </w:r>
            <w:r w:rsidRPr="0056390F">
              <w:rPr>
                <w:rFonts w:eastAsia="Courier New"/>
                <w:color w:val="000000"/>
                <w:spacing w:val="3"/>
                <w:sz w:val="20"/>
                <w:szCs w:val="20"/>
                <w:shd w:val="clear" w:color="auto" w:fill="FFFFFF"/>
                <w:lang w:eastAsia="ru-RU"/>
              </w:rPr>
              <w:softHyphen/>
              <w:t>транспортных коммуникаций; защита от пыли</w:t>
            </w:r>
          </w:p>
        </w:tc>
        <w:tc>
          <w:tcPr>
            <w:tcW w:w="5245" w:type="dxa"/>
            <w:tcBorders>
              <w:top w:val="single" w:sz="4" w:space="0" w:color="auto"/>
              <w:left w:val="single" w:sz="4" w:space="0" w:color="auto"/>
              <w:bottom w:val="single" w:sz="4" w:space="0" w:color="auto"/>
              <w:right w:val="single" w:sz="4" w:space="0" w:color="auto"/>
            </w:tcBorders>
            <w:shd w:val="clear" w:color="auto" w:fill="FFFFFF"/>
            <w:hideMark/>
          </w:tcPr>
          <w:p w:rsidR="0056390F" w:rsidRPr="0056390F" w:rsidRDefault="0056390F" w:rsidP="0056390F">
            <w:pPr>
              <w:suppressAutoHyphens w:val="0"/>
              <w:spacing w:line="245" w:lineRule="exact"/>
              <w:ind w:right="23"/>
              <w:jc w:val="both"/>
              <w:rPr>
                <w:color w:val="000000"/>
                <w:spacing w:val="1"/>
                <w:sz w:val="20"/>
                <w:szCs w:val="20"/>
                <w:lang w:eastAsia="ru-RU"/>
              </w:rPr>
            </w:pPr>
            <w:r w:rsidRPr="0056390F">
              <w:rPr>
                <w:rFonts w:eastAsia="Courier New"/>
                <w:color w:val="000000"/>
                <w:spacing w:val="3"/>
                <w:sz w:val="20"/>
                <w:szCs w:val="20"/>
                <w:shd w:val="clear" w:color="auto" w:fill="FFFFFF"/>
                <w:lang w:eastAsia="ru-RU"/>
              </w:rPr>
              <w:t>Создание устойчивого газона.</w:t>
            </w:r>
          </w:p>
          <w:p w:rsidR="0056390F" w:rsidRPr="0056390F" w:rsidRDefault="0056390F" w:rsidP="0056390F">
            <w:pPr>
              <w:suppressAutoHyphens w:val="0"/>
              <w:spacing w:line="245" w:lineRule="exact"/>
              <w:ind w:right="23"/>
              <w:jc w:val="both"/>
              <w:rPr>
                <w:color w:val="000000"/>
                <w:spacing w:val="1"/>
                <w:sz w:val="20"/>
                <w:szCs w:val="20"/>
                <w:lang w:eastAsia="ru-RU"/>
              </w:rPr>
            </w:pPr>
            <w:r w:rsidRPr="0056390F">
              <w:rPr>
                <w:rFonts w:eastAsia="Courier New"/>
                <w:color w:val="000000"/>
                <w:spacing w:val="3"/>
                <w:sz w:val="20"/>
                <w:szCs w:val="20"/>
                <w:shd w:val="clear" w:color="auto" w:fill="FFFFFF"/>
                <w:lang w:eastAsia="ru-RU"/>
              </w:rPr>
              <w:t>Плотные древесно-кустарниковые насаждения занимают до 50%| озелененной территории.</w:t>
            </w:r>
            <w:r w:rsidRPr="0056390F">
              <w:rPr>
                <w:color w:val="000000"/>
                <w:spacing w:val="1"/>
                <w:sz w:val="20"/>
                <w:szCs w:val="20"/>
                <w:lang w:eastAsia="ru-RU"/>
              </w:rPr>
              <w:t xml:space="preserve"> </w:t>
            </w:r>
            <w:r w:rsidRPr="0056390F">
              <w:rPr>
                <w:rFonts w:eastAsia="Courier New"/>
                <w:color w:val="000000"/>
                <w:spacing w:val="3"/>
                <w:sz w:val="20"/>
                <w:szCs w:val="20"/>
                <w:shd w:val="clear" w:color="auto" w:fill="FFFFFF"/>
                <w:lang w:eastAsia="ru-RU"/>
              </w:rPr>
              <w:t>Укрупненные однопородные группы насаждений "опоясывают" территорию со всех сторон. Ассортимент, обладающий бактерицидными свойствами: дуб красный, рябина обыкновенная, лиственница европейская, ель белая, | сербская и др. Покрытия проездов - монолитный бетон, тротуары из бетонных плит.</w:t>
            </w:r>
          </w:p>
        </w:tc>
      </w:tr>
      <w:tr w:rsidR="0056390F" w:rsidRPr="0056390F" w:rsidTr="00CD1AFD">
        <w:tc>
          <w:tcPr>
            <w:tcW w:w="1830" w:type="dxa"/>
            <w:tcBorders>
              <w:top w:val="single" w:sz="4" w:space="0" w:color="auto"/>
              <w:left w:val="single" w:sz="4" w:space="0" w:color="auto"/>
              <w:bottom w:val="single" w:sz="4" w:space="0" w:color="auto"/>
              <w:right w:val="nil"/>
            </w:tcBorders>
            <w:shd w:val="clear" w:color="auto" w:fill="FFFFFF"/>
            <w:hideMark/>
          </w:tcPr>
          <w:p w:rsidR="0056390F" w:rsidRPr="0056390F" w:rsidRDefault="0056390F" w:rsidP="0056390F">
            <w:pPr>
              <w:suppressAutoHyphens w:val="0"/>
              <w:spacing w:line="250" w:lineRule="exact"/>
              <w:ind w:right="23"/>
              <w:jc w:val="both"/>
              <w:rPr>
                <w:color w:val="000000"/>
                <w:spacing w:val="1"/>
                <w:sz w:val="20"/>
                <w:szCs w:val="20"/>
                <w:lang w:eastAsia="ru-RU"/>
              </w:rPr>
            </w:pPr>
            <w:r w:rsidRPr="0056390F">
              <w:rPr>
                <w:rFonts w:eastAsia="Courier New"/>
                <w:color w:val="000000"/>
                <w:spacing w:val="3"/>
                <w:sz w:val="20"/>
                <w:szCs w:val="20"/>
                <w:shd w:val="clear" w:color="auto" w:fill="FFFFFF"/>
                <w:lang w:eastAsia="ru-RU"/>
              </w:rPr>
              <w:t>Хлебопекарная промышленность</w:t>
            </w:r>
          </w:p>
        </w:tc>
        <w:tc>
          <w:tcPr>
            <w:tcW w:w="2565" w:type="dxa"/>
            <w:tcBorders>
              <w:top w:val="single" w:sz="4" w:space="0" w:color="auto"/>
              <w:left w:val="single" w:sz="4" w:space="0" w:color="auto"/>
              <w:bottom w:val="single" w:sz="4" w:space="0" w:color="auto"/>
              <w:right w:val="nil"/>
            </w:tcBorders>
            <w:shd w:val="clear" w:color="auto" w:fill="FFFFFF"/>
            <w:hideMark/>
          </w:tcPr>
          <w:p w:rsidR="0056390F" w:rsidRPr="0056390F" w:rsidRDefault="0056390F" w:rsidP="0056390F">
            <w:pPr>
              <w:suppressAutoHyphens w:val="0"/>
              <w:spacing w:line="250" w:lineRule="exact"/>
              <w:ind w:right="23"/>
              <w:rPr>
                <w:color w:val="000000"/>
                <w:spacing w:val="1"/>
                <w:sz w:val="20"/>
                <w:szCs w:val="20"/>
                <w:lang w:eastAsia="ru-RU"/>
              </w:rPr>
            </w:pPr>
            <w:r w:rsidRPr="0056390F">
              <w:rPr>
                <w:rFonts w:eastAsia="Courier New"/>
                <w:color w:val="000000"/>
                <w:spacing w:val="3"/>
                <w:sz w:val="20"/>
                <w:szCs w:val="20"/>
                <w:shd w:val="clear" w:color="auto" w:fill="FFFFFF"/>
                <w:lang w:eastAsia="ru-RU"/>
              </w:rPr>
              <w:t>Изоляция прилегающей</w:t>
            </w:r>
          </w:p>
          <w:p w:rsidR="0056390F" w:rsidRPr="0056390F" w:rsidRDefault="0056390F" w:rsidP="0056390F">
            <w:pPr>
              <w:suppressAutoHyphens w:val="0"/>
              <w:spacing w:line="250" w:lineRule="exact"/>
              <w:ind w:right="23"/>
              <w:rPr>
                <w:color w:val="000000"/>
                <w:spacing w:val="1"/>
                <w:sz w:val="20"/>
                <w:szCs w:val="20"/>
                <w:lang w:eastAsia="ru-RU"/>
              </w:rPr>
            </w:pPr>
            <w:r w:rsidRPr="0056390F">
              <w:rPr>
                <w:rFonts w:eastAsia="Courier New"/>
                <w:color w:val="000000"/>
                <w:spacing w:val="3"/>
                <w:sz w:val="20"/>
                <w:szCs w:val="20"/>
                <w:shd w:val="clear" w:color="auto" w:fill="FFFFFF"/>
                <w:lang w:eastAsia="ru-RU"/>
              </w:rPr>
              <w:t>Территории населенного пункта от производственного</w:t>
            </w:r>
          </w:p>
          <w:p w:rsidR="0056390F" w:rsidRPr="0056390F" w:rsidRDefault="0056390F" w:rsidP="0056390F">
            <w:pPr>
              <w:suppressAutoHyphens w:val="0"/>
              <w:spacing w:line="250" w:lineRule="exact"/>
              <w:ind w:right="23"/>
              <w:rPr>
                <w:color w:val="000000"/>
                <w:spacing w:val="1"/>
                <w:sz w:val="20"/>
                <w:szCs w:val="20"/>
                <w:lang w:eastAsia="ru-RU"/>
              </w:rPr>
            </w:pPr>
            <w:r w:rsidRPr="0056390F">
              <w:rPr>
                <w:rFonts w:eastAsia="Courier New"/>
                <w:color w:val="000000"/>
                <w:spacing w:val="3"/>
                <w:sz w:val="20"/>
                <w:szCs w:val="20"/>
                <w:shd w:val="clear" w:color="auto" w:fill="FFFFFF"/>
                <w:lang w:eastAsia="ru-RU"/>
              </w:rPr>
              <w:t>шума; хорошее проветривание</w:t>
            </w:r>
          </w:p>
          <w:p w:rsidR="0056390F" w:rsidRPr="0056390F" w:rsidRDefault="0056390F" w:rsidP="0056390F">
            <w:pPr>
              <w:suppressAutoHyphens w:val="0"/>
              <w:spacing w:line="250" w:lineRule="exact"/>
              <w:ind w:right="23"/>
              <w:rPr>
                <w:color w:val="000000"/>
                <w:spacing w:val="1"/>
                <w:sz w:val="20"/>
                <w:szCs w:val="20"/>
                <w:lang w:eastAsia="ru-RU"/>
              </w:rPr>
            </w:pPr>
            <w:r w:rsidRPr="0056390F">
              <w:rPr>
                <w:rFonts w:eastAsia="Courier New"/>
                <w:color w:val="000000"/>
                <w:spacing w:val="3"/>
                <w:sz w:val="20"/>
                <w:szCs w:val="20"/>
                <w:shd w:val="clear" w:color="auto" w:fill="FFFFFF"/>
                <w:lang w:eastAsia="ru-RU"/>
              </w:rPr>
              <w:t>территории</w:t>
            </w:r>
          </w:p>
        </w:tc>
        <w:tc>
          <w:tcPr>
            <w:tcW w:w="5245" w:type="dxa"/>
            <w:tcBorders>
              <w:top w:val="single" w:sz="4" w:space="0" w:color="auto"/>
              <w:left w:val="single" w:sz="4" w:space="0" w:color="auto"/>
              <w:bottom w:val="single" w:sz="4" w:space="0" w:color="auto"/>
              <w:right w:val="single" w:sz="4" w:space="0" w:color="auto"/>
            </w:tcBorders>
            <w:shd w:val="clear" w:color="auto" w:fill="FFFFFF"/>
            <w:hideMark/>
          </w:tcPr>
          <w:p w:rsidR="0056390F" w:rsidRPr="0056390F" w:rsidRDefault="0056390F" w:rsidP="0056390F">
            <w:pPr>
              <w:suppressAutoHyphens w:val="0"/>
              <w:spacing w:line="250" w:lineRule="exact"/>
              <w:ind w:right="23"/>
              <w:jc w:val="both"/>
              <w:rPr>
                <w:color w:val="000000"/>
                <w:spacing w:val="1"/>
                <w:sz w:val="20"/>
                <w:szCs w:val="20"/>
                <w:lang w:eastAsia="ru-RU"/>
              </w:rPr>
            </w:pPr>
            <w:r w:rsidRPr="0056390F">
              <w:rPr>
                <w:rFonts w:eastAsia="Courier New"/>
                <w:color w:val="000000"/>
                <w:spacing w:val="3"/>
                <w:sz w:val="20"/>
                <w:szCs w:val="20"/>
                <w:shd w:val="clear" w:color="auto" w:fill="FFFFFF"/>
                <w:lang w:eastAsia="ru-RU"/>
              </w:rPr>
              <w:t>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 В предзаводской зоне - одиночные декоративные экземпляры деревьев (ель колючая, сизая, серебристая, клен Шведлера).</w:t>
            </w:r>
          </w:p>
        </w:tc>
      </w:tr>
      <w:tr w:rsidR="0056390F" w:rsidRPr="0056390F" w:rsidTr="00CD1AFD">
        <w:tc>
          <w:tcPr>
            <w:tcW w:w="1830" w:type="dxa"/>
            <w:tcBorders>
              <w:top w:val="single" w:sz="4" w:space="0" w:color="auto"/>
              <w:left w:val="single" w:sz="4" w:space="0" w:color="auto"/>
              <w:bottom w:val="single" w:sz="4" w:space="0" w:color="auto"/>
              <w:right w:val="nil"/>
            </w:tcBorders>
            <w:shd w:val="clear" w:color="auto" w:fill="FFFFFF"/>
            <w:hideMark/>
          </w:tcPr>
          <w:p w:rsidR="0056390F" w:rsidRPr="0056390F" w:rsidRDefault="0056390F" w:rsidP="0056390F">
            <w:pPr>
              <w:suppressAutoHyphens w:val="0"/>
              <w:spacing w:line="200" w:lineRule="exact"/>
              <w:ind w:right="-165"/>
              <w:rPr>
                <w:color w:val="000000"/>
                <w:spacing w:val="1"/>
                <w:sz w:val="20"/>
                <w:szCs w:val="20"/>
                <w:lang w:eastAsia="ru-RU"/>
              </w:rPr>
            </w:pPr>
            <w:r w:rsidRPr="0056390F">
              <w:rPr>
                <w:rFonts w:eastAsia="Courier New"/>
                <w:color w:val="000000"/>
                <w:spacing w:val="3"/>
                <w:sz w:val="20"/>
                <w:szCs w:val="20"/>
                <w:shd w:val="clear" w:color="auto" w:fill="FFFFFF"/>
                <w:lang w:eastAsia="ru-RU"/>
              </w:rPr>
              <w:t>Мясокомбина</w:t>
            </w:r>
            <w:r w:rsidRPr="0056390F">
              <w:rPr>
                <w:rFonts w:eastAsia="Courier New"/>
                <w:color w:val="000000"/>
                <w:spacing w:val="3"/>
                <w:sz w:val="20"/>
                <w:szCs w:val="20"/>
                <w:shd w:val="clear" w:color="auto" w:fill="FFFFFF"/>
                <w:lang w:eastAsia="ru-RU"/>
              </w:rPr>
              <w:softHyphen/>
              <w:t>ты</w:t>
            </w:r>
          </w:p>
        </w:tc>
        <w:tc>
          <w:tcPr>
            <w:tcW w:w="2565" w:type="dxa"/>
            <w:tcBorders>
              <w:top w:val="single" w:sz="4" w:space="0" w:color="auto"/>
              <w:left w:val="single" w:sz="4" w:space="0" w:color="auto"/>
              <w:bottom w:val="single" w:sz="4" w:space="0" w:color="auto"/>
              <w:right w:val="nil"/>
            </w:tcBorders>
            <w:shd w:val="clear" w:color="auto" w:fill="FFFFFF"/>
            <w:hideMark/>
          </w:tcPr>
          <w:p w:rsidR="0056390F" w:rsidRPr="0056390F" w:rsidRDefault="0056390F" w:rsidP="0056390F">
            <w:pPr>
              <w:suppressAutoHyphens w:val="0"/>
              <w:spacing w:line="250" w:lineRule="exact"/>
              <w:ind w:right="100"/>
              <w:rPr>
                <w:color w:val="000000"/>
                <w:spacing w:val="1"/>
                <w:sz w:val="20"/>
                <w:szCs w:val="20"/>
                <w:lang w:eastAsia="ru-RU"/>
              </w:rPr>
            </w:pPr>
            <w:r w:rsidRPr="0056390F">
              <w:rPr>
                <w:rFonts w:eastAsia="Courier New"/>
                <w:color w:val="000000"/>
                <w:spacing w:val="3"/>
                <w:sz w:val="20"/>
                <w:szCs w:val="20"/>
                <w:shd w:val="clear" w:color="auto" w:fill="FFFFFF"/>
                <w:lang w:eastAsia="ru-RU"/>
              </w:rPr>
              <w:t>Защита селитебной территории от проникновения запаха; защита от пыли; аэрация территории</w:t>
            </w:r>
          </w:p>
        </w:tc>
        <w:tc>
          <w:tcPr>
            <w:tcW w:w="5245" w:type="dxa"/>
            <w:tcBorders>
              <w:top w:val="single" w:sz="4" w:space="0" w:color="auto"/>
              <w:left w:val="single" w:sz="4" w:space="0" w:color="auto"/>
              <w:bottom w:val="single" w:sz="4" w:space="0" w:color="auto"/>
              <w:right w:val="single" w:sz="4" w:space="0" w:color="auto"/>
            </w:tcBorders>
            <w:shd w:val="clear" w:color="auto" w:fill="FFFFFF"/>
            <w:hideMark/>
          </w:tcPr>
          <w:p w:rsidR="0056390F" w:rsidRPr="0056390F" w:rsidRDefault="0056390F" w:rsidP="0056390F">
            <w:pPr>
              <w:suppressAutoHyphens w:val="0"/>
              <w:spacing w:line="250" w:lineRule="exact"/>
              <w:ind w:right="23"/>
              <w:rPr>
                <w:color w:val="000000"/>
                <w:spacing w:val="1"/>
                <w:sz w:val="20"/>
                <w:szCs w:val="20"/>
                <w:lang w:eastAsia="ru-RU"/>
              </w:rPr>
            </w:pPr>
            <w:r w:rsidRPr="0056390F">
              <w:rPr>
                <w:rFonts w:eastAsia="Courier New"/>
                <w:color w:val="000000"/>
                <w:spacing w:val="3"/>
                <w:sz w:val="20"/>
                <w:szCs w:val="20"/>
                <w:shd w:val="clear" w:color="auto" w:fill="FFFFFF"/>
                <w:lang w:eastAsia="ru-RU"/>
              </w:rPr>
              <w:t>Размещение площадок отдыха у административного корпуса, у</w:t>
            </w:r>
            <w:r w:rsidR="00837964">
              <w:rPr>
                <w:rFonts w:eastAsia="Courier New"/>
                <w:color w:val="000000"/>
                <w:spacing w:val="3"/>
                <w:sz w:val="20"/>
                <w:szCs w:val="20"/>
                <w:shd w:val="clear" w:color="auto" w:fill="FFFFFF"/>
                <w:lang w:eastAsia="ru-RU"/>
              </w:rPr>
              <w:t xml:space="preserve"> </w:t>
            </w:r>
            <w:r w:rsidRPr="0056390F">
              <w:rPr>
                <w:rFonts w:eastAsia="Courier New"/>
                <w:color w:val="000000"/>
                <w:spacing w:val="3"/>
                <w:sz w:val="20"/>
                <w:szCs w:val="20"/>
                <w:shd w:val="clear" w:color="auto" w:fill="FFFFFF"/>
                <w:lang w:eastAsia="ru-RU"/>
              </w:rPr>
              <w:t>многолюдных цехов и в местах отпуска готовой продукции. Обыкновенный газон, ажурные</w:t>
            </w:r>
            <w:r w:rsidR="00837964">
              <w:rPr>
                <w:rFonts w:eastAsia="Courier New"/>
                <w:color w:val="000000"/>
                <w:spacing w:val="3"/>
                <w:sz w:val="20"/>
                <w:szCs w:val="20"/>
                <w:shd w:val="clear" w:color="auto" w:fill="FFFFFF"/>
                <w:lang w:eastAsia="ru-RU"/>
              </w:rPr>
              <w:t xml:space="preserve"> </w:t>
            </w:r>
            <w:r w:rsidRPr="0056390F">
              <w:rPr>
                <w:rFonts w:eastAsia="Courier New"/>
                <w:color w:val="000000"/>
                <w:spacing w:val="3"/>
                <w:sz w:val="20"/>
                <w:szCs w:val="20"/>
                <w:shd w:val="clear" w:color="auto" w:fill="FFFFFF"/>
                <w:lang w:eastAsia="ru-RU"/>
              </w:rPr>
              <w:t xml:space="preserve">древесно-кустарниковые посадки. Ассортимент, обладающий бактерицидными свойствами. Посадки для визуальной изоляции цехов </w:t>
            </w:r>
          </w:p>
        </w:tc>
      </w:tr>
      <w:tr w:rsidR="0056390F" w:rsidRPr="0056390F" w:rsidTr="00CD1AFD">
        <w:tc>
          <w:tcPr>
            <w:tcW w:w="1830" w:type="dxa"/>
            <w:tcBorders>
              <w:top w:val="single" w:sz="4" w:space="0" w:color="auto"/>
              <w:left w:val="single" w:sz="4" w:space="0" w:color="auto"/>
              <w:bottom w:val="single" w:sz="4" w:space="0" w:color="auto"/>
              <w:right w:val="nil"/>
            </w:tcBorders>
            <w:shd w:val="clear" w:color="auto" w:fill="FFFFFF"/>
            <w:hideMark/>
          </w:tcPr>
          <w:p w:rsidR="0056390F" w:rsidRPr="0056390F" w:rsidRDefault="0056390F" w:rsidP="0056390F">
            <w:pPr>
              <w:suppressAutoHyphens w:val="0"/>
              <w:spacing w:line="200" w:lineRule="exact"/>
              <w:ind w:left="132" w:right="23"/>
              <w:rPr>
                <w:color w:val="000000"/>
                <w:spacing w:val="1"/>
                <w:sz w:val="20"/>
                <w:szCs w:val="20"/>
                <w:lang w:eastAsia="ru-RU"/>
              </w:rPr>
            </w:pPr>
            <w:r w:rsidRPr="0056390F">
              <w:rPr>
                <w:rFonts w:eastAsia="Courier New"/>
                <w:color w:val="000000"/>
                <w:spacing w:val="3"/>
                <w:sz w:val="20"/>
                <w:szCs w:val="20"/>
                <w:shd w:val="clear" w:color="auto" w:fill="FFFFFF"/>
                <w:lang w:eastAsia="ru-RU"/>
              </w:rPr>
              <w:t>Строительная</w:t>
            </w:r>
          </w:p>
          <w:p w:rsidR="0056390F" w:rsidRPr="0056390F" w:rsidRDefault="0056390F" w:rsidP="0056390F">
            <w:pPr>
              <w:suppressAutoHyphens w:val="0"/>
              <w:spacing w:line="200" w:lineRule="exact"/>
              <w:ind w:left="132" w:right="23"/>
              <w:rPr>
                <w:color w:val="000000"/>
                <w:spacing w:val="1"/>
                <w:sz w:val="20"/>
                <w:szCs w:val="20"/>
                <w:lang w:eastAsia="ru-RU"/>
              </w:rPr>
            </w:pPr>
            <w:r w:rsidRPr="0056390F">
              <w:rPr>
                <w:rFonts w:eastAsia="Courier New"/>
                <w:color w:val="000000"/>
                <w:spacing w:val="3"/>
                <w:sz w:val="20"/>
                <w:szCs w:val="20"/>
                <w:shd w:val="clear" w:color="auto" w:fill="FFFFFF"/>
                <w:lang w:eastAsia="ru-RU"/>
              </w:rPr>
              <w:t>промышленность</w:t>
            </w:r>
          </w:p>
        </w:tc>
        <w:tc>
          <w:tcPr>
            <w:tcW w:w="2565" w:type="dxa"/>
            <w:tcBorders>
              <w:top w:val="single" w:sz="4" w:space="0" w:color="auto"/>
              <w:left w:val="single" w:sz="4" w:space="0" w:color="auto"/>
              <w:bottom w:val="single" w:sz="4" w:space="0" w:color="auto"/>
              <w:right w:val="nil"/>
            </w:tcBorders>
            <w:shd w:val="clear" w:color="auto" w:fill="FFFFFF"/>
            <w:hideMark/>
          </w:tcPr>
          <w:p w:rsidR="0056390F" w:rsidRPr="0056390F" w:rsidRDefault="0056390F" w:rsidP="0056390F">
            <w:pPr>
              <w:suppressAutoHyphens w:val="0"/>
              <w:spacing w:line="245" w:lineRule="exact"/>
              <w:ind w:left="132" w:right="23"/>
              <w:rPr>
                <w:color w:val="000000"/>
                <w:spacing w:val="1"/>
                <w:sz w:val="20"/>
                <w:szCs w:val="20"/>
                <w:lang w:eastAsia="ru-RU"/>
              </w:rPr>
            </w:pPr>
            <w:r w:rsidRPr="0056390F">
              <w:rPr>
                <w:rFonts w:eastAsia="Courier New"/>
                <w:color w:val="000000"/>
                <w:spacing w:val="3"/>
                <w:sz w:val="20"/>
                <w:szCs w:val="20"/>
                <w:shd w:val="clear" w:color="auto" w:fill="FFFFFF"/>
                <w:lang w:eastAsia="ru-RU"/>
              </w:rPr>
              <w:t xml:space="preserve">Снижение шума, скорости ветра и запыленности на территории; изоляция прилегающей территории населенного </w:t>
            </w:r>
            <w:r w:rsidRPr="0056390F">
              <w:rPr>
                <w:rFonts w:eastAsia="Courier New"/>
                <w:color w:val="000000"/>
                <w:spacing w:val="3"/>
                <w:sz w:val="20"/>
                <w:szCs w:val="20"/>
                <w:shd w:val="clear" w:color="auto" w:fill="FFFFFF"/>
                <w:lang w:eastAsia="ru-RU"/>
              </w:rPr>
              <w:lastRenderedPageBreak/>
              <w:t>пункта;</w:t>
            </w:r>
          </w:p>
          <w:p w:rsidR="0056390F" w:rsidRPr="0056390F" w:rsidRDefault="0056390F" w:rsidP="0056390F">
            <w:pPr>
              <w:suppressAutoHyphens w:val="0"/>
              <w:spacing w:line="245" w:lineRule="exact"/>
              <w:ind w:left="132" w:right="23"/>
              <w:rPr>
                <w:color w:val="000000"/>
                <w:spacing w:val="1"/>
                <w:sz w:val="20"/>
                <w:szCs w:val="20"/>
                <w:lang w:eastAsia="ru-RU"/>
              </w:rPr>
            </w:pPr>
            <w:r w:rsidRPr="0056390F">
              <w:rPr>
                <w:rFonts w:eastAsia="Courier New"/>
                <w:color w:val="000000"/>
                <w:spacing w:val="3"/>
                <w:sz w:val="20"/>
                <w:szCs w:val="20"/>
                <w:shd w:val="clear" w:color="auto" w:fill="FFFFFF"/>
                <w:lang w:eastAsia="ru-RU"/>
              </w:rPr>
              <w:t>оживление монотонной и бесцветной среды</w:t>
            </w:r>
          </w:p>
        </w:tc>
        <w:tc>
          <w:tcPr>
            <w:tcW w:w="5245" w:type="dxa"/>
            <w:tcBorders>
              <w:top w:val="single" w:sz="4" w:space="0" w:color="auto"/>
              <w:left w:val="single" w:sz="4" w:space="0" w:color="auto"/>
              <w:bottom w:val="single" w:sz="4" w:space="0" w:color="auto"/>
              <w:right w:val="single" w:sz="4" w:space="0" w:color="auto"/>
            </w:tcBorders>
            <w:shd w:val="clear" w:color="auto" w:fill="FFFFFF"/>
            <w:hideMark/>
          </w:tcPr>
          <w:p w:rsidR="0056390F" w:rsidRPr="0056390F" w:rsidRDefault="0056390F" w:rsidP="0056390F">
            <w:pPr>
              <w:suppressAutoHyphens w:val="0"/>
              <w:spacing w:line="245" w:lineRule="exact"/>
              <w:ind w:left="132" w:right="23"/>
              <w:rPr>
                <w:color w:val="000000"/>
                <w:spacing w:val="1"/>
                <w:sz w:val="20"/>
                <w:szCs w:val="20"/>
                <w:lang w:eastAsia="ru-RU"/>
              </w:rPr>
            </w:pPr>
            <w:r w:rsidRPr="0056390F">
              <w:rPr>
                <w:rFonts w:eastAsia="Courier New"/>
                <w:color w:val="000000"/>
                <w:spacing w:val="3"/>
                <w:sz w:val="20"/>
                <w:szCs w:val="20"/>
                <w:shd w:val="clear" w:color="auto" w:fill="FFFFFF"/>
                <w:lang w:eastAsia="ru-RU"/>
              </w:rPr>
              <w:lastRenderedPageBreak/>
              <w:t>Плотные защитные посадки из больших живописных групп и массивов.</w:t>
            </w:r>
          </w:p>
          <w:p w:rsidR="0056390F" w:rsidRPr="0056390F" w:rsidRDefault="0056390F" w:rsidP="0056390F">
            <w:pPr>
              <w:suppressAutoHyphens w:val="0"/>
              <w:spacing w:line="245" w:lineRule="exact"/>
              <w:ind w:left="132" w:right="23"/>
              <w:rPr>
                <w:color w:val="000000"/>
                <w:spacing w:val="1"/>
                <w:sz w:val="20"/>
                <w:szCs w:val="20"/>
                <w:lang w:eastAsia="ru-RU"/>
              </w:rPr>
            </w:pPr>
            <w:r w:rsidRPr="0056390F">
              <w:rPr>
                <w:rFonts w:eastAsia="Courier New"/>
                <w:color w:val="000000"/>
                <w:spacing w:val="3"/>
                <w:sz w:val="20"/>
                <w:szCs w:val="20"/>
                <w:shd w:val="clear" w:color="auto" w:fill="FFFFFF"/>
                <w:lang w:eastAsia="ru-RU"/>
              </w:rPr>
              <w:t>Площадки отдыха декорируются яркими цветниками.</w:t>
            </w:r>
          </w:p>
          <w:p w:rsidR="0056390F" w:rsidRPr="0056390F" w:rsidRDefault="0056390F" w:rsidP="0056390F">
            <w:pPr>
              <w:suppressAutoHyphens w:val="0"/>
              <w:spacing w:line="245" w:lineRule="exact"/>
              <w:ind w:left="132" w:right="23"/>
              <w:rPr>
                <w:color w:val="000000"/>
                <w:spacing w:val="1"/>
                <w:sz w:val="20"/>
                <w:szCs w:val="20"/>
                <w:lang w:eastAsia="ru-RU"/>
              </w:rPr>
            </w:pPr>
            <w:r w:rsidRPr="0056390F">
              <w:rPr>
                <w:rFonts w:eastAsia="Courier New"/>
                <w:color w:val="000000"/>
                <w:spacing w:val="3"/>
                <w:sz w:val="20"/>
                <w:szCs w:val="20"/>
                <w:shd w:val="clear" w:color="auto" w:fill="FFFFFF"/>
                <w:lang w:eastAsia="ru-RU"/>
              </w:rPr>
              <w:t>Активно вводится цвет в застройку, транспортные устройства, малые архитектурные формы и др. элементы благоустройства.</w:t>
            </w:r>
          </w:p>
          <w:p w:rsidR="0056390F" w:rsidRPr="0056390F" w:rsidRDefault="0056390F" w:rsidP="0056390F">
            <w:pPr>
              <w:suppressAutoHyphens w:val="0"/>
              <w:spacing w:line="245" w:lineRule="exact"/>
              <w:ind w:right="23"/>
              <w:rPr>
                <w:color w:val="000000"/>
                <w:spacing w:val="1"/>
                <w:sz w:val="20"/>
                <w:szCs w:val="20"/>
                <w:lang w:eastAsia="ru-RU"/>
              </w:rPr>
            </w:pPr>
            <w:r w:rsidRPr="0056390F">
              <w:rPr>
                <w:rFonts w:eastAsia="Courier New"/>
                <w:color w:val="000000"/>
                <w:spacing w:val="3"/>
                <w:sz w:val="20"/>
                <w:szCs w:val="20"/>
                <w:shd w:val="clear" w:color="auto" w:fill="FFFFFF"/>
                <w:lang w:eastAsia="ru-RU"/>
              </w:rPr>
              <w:lastRenderedPageBreak/>
              <w:t>Ассортимент: клены, ясени, липы, вязы и т. п.|</w:t>
            </w:r>
          </w:p>
        </w:tc>
      </w:tr>
    </w:tbl>
    <w:p w:rsidR="0056390F" w:rsidRPr="0056390F" w:rsidRDefault="0056390F" w:rsidP="0056390F">
      <w:pPr>
        <w:widowControl w:val="0"/>
        <w:tabs>
          <w:tab w:val="left" w:pos="1701"/>
        </w:tabs>
        <w:suppressAutoHyphens w:val="0"/>
        <w:spacing w:line="307" w:lineRule="exact"/>
        <w:ind w:right="96" w:firstLine="709"/>
        <w:contextualSpacing/>
        <w:rPr>
          <w:rFonts w:eastAsia="Courier New"/>
          <w:color w:val="000000"/>
          <w:sz w:val="28"/>
          <w:szCs w:val="28"/>
          <w:lang w:eastAsia="ru-RU"/>
        </w:rPr>
      </w:pPr>
    </w:p>
    <w:p w:rsidR="0056390F" w:rsidRPr="0056390F" w:rsidRDefault="0056390F" w:rsidP="0056390F">
      <w:pPr>
        <w:widowControl w:val="0"/>
        <w:tabs>
          <w:tab w:val="left" w:pos="1701"/>
        </w:tabs>
        <w:suppressAutoHyphens w:val="0"/>
        <w:spacing w:line="307" w:lineRule="exact"/>
        <w:ind w:right="96" w:firstLine="709"/>
        <w:contextualSpacing/>
        <w:rPr>
          <w:rFonts w:eastAsia="Courier New"/>
          <w:color w:val="000000"/>
          <w:sz w:val="28"/>
          <w:szCs w:val="28"/>
          <w:lang w:eastAsia="ru-RU"/>
        </w:rPr>
      </w:pPr>
    </w:p>
    <w:p w:rsidR="0056390F" w:rsidRPr="0056390F" w:rsidRDefault="0056390F" w:rsidP="0056390F">
      <w:pPr>
        <w:widowControl w:val="0"/>
        <w:tabs>
          <w:tab w:val="left" w:pos="1701"/>
        </w:tabs>
        <w:suppressAutoHyphens w:val="0"/>
        <w:spacing w:line="307" w:lineRule="exact"/>
        <w:ind w:right="96" w:firstLine="709"/>
        <w:contextualSpacing/>
        <w:rPr>
          <w:rFonts w:eastAsia="Courier New"/>
          <w:color w:val="000000"/>
          <w:sz w:val="28"/>
          <w:szCs w:val="28"/>
          <w:lang w:eastAsia="ru-RU"/>
        </w:rPr>
      </w:pPr>
    </w:p>
    <w:p w:rsidR="00E753E5" w:rsidRDefault="00E753E5" w:rsidP="00E753E5">
      <w:pPr>
        <w:widowControl w:val="0"/>
        <w:tabs>
          <w:tab w:val="left" w:pos="1701"/>
        </w:tabs>
        <w:suppressAutoHyphens w:val="0"/>
        <w:spacing w:line="307" w:lineRule="exact"/>
        <w:ind w:right="96"/>
        <w:contextualSpacing/>
        <w:rPr>
          <w:rFonts w:eastAsia="Courier New"/>
          <w:color w:val="000000"/>
          <w:sz w:val="28"/>
          <w:szCs w:val="28"/>
          <w:lang w:eastAsia="ru-RU"/>
        </w:rPr>
      </w:pPr>
      <w:r>
        <w:rPr>
          <w:rFonts w:eastAsia="Courier New"/>
          <w:color w:val="000000"/>
          <w:sz w:val="28"/>
          <w:szCs w:val="28"/>
          <w:lang w:eastAsia="ru-RU"/>
        </w:rPr>
        <w:t>Заместитель главы</w:t>
      </w:r>
    </w:p>
    <w:p w:rsidR="0056390F" w:rsidRPr="0056390F" w:rsidRDefault="00E753E5" w:rsidP="00CD1AFD">
      <w:pPr>
        <w:widowControl w:val="0"/>
        <w:tabs>
          <w:tab w:val="left" w:pos="1701"/>
        </w:tabs>
        <w:suppressAutoHyphens w:val="0"/>
        <w:spacing w:line="307" w:lineRule="exact"/>
        <w:ind w:right="96"/>
        <w:contextualSpacing/>
        <w:rPr>
          <w:rFonts w:eastAsia="Courier New"/>
          <w:color w:val="000000"/>
          <w:sz w:val="28"/>
          <w:szCs w:val="28"/>
          <w:lang w:eastAsia="ru-RU"/>
        </w:rPr>
      </w:pPr>
      <w:r>
        <w:rPr>
          <w:rFonts w:eastAsia="Courier New"/>
          <w:color w:val="000000"/>
          <w:sz w:val="28"/>
          <w:szCs w:val="28"/>
          <w:lang w:eastAsia="ru-RU"/>
        </w:rPr>
        <w:t>Безводного сельского поселения                                                          И.В. Черных</w:t>
      </w:r>
    </w:p>
    <w:p w:rsidR="0056390F" w:rsidRPr="0056390F" w:rsidRDefault="00CD1AFD" w:rsidP="0056390F">
      <w:pPr>
        <w:keepNext/>
        <w:suppressAutoHyphens w:val="0"/>
        <w:spacing w:line="322" w:lineRule="exact"/>
        <w:ind w:left="6237" w:right="23"/>
        <w:jc w:val="center"/>
        <w:outlineLvl w:val="3"/>
        <w:rPr>
          <w:rFonts w:eastAsia="Courier New"/>
          <w:color w:val="000000"/>
          <w:sz w:val="28"/>
          <w:szCs w:val="28"/>
          <w:lang w:eastAsia="ru-RU"/>
        </w:rPr>
      </w:pPr>
      <w:r>
        <w:rPr>
          <w:rFonts w:eastAsia="Courier New"/>
          <w:color w:val="000000"/>
          <w:sz w:val="28"/>
          <w:szCs w:val="28"/>
          <w:lang w:eastAsia="ru-RU"/>
        </w:rPr>
        <w:br w:type="page"/>
      </w:r>
      <w:r w:rsidR="0056390F" w:rsidRPr="0056390F">
        <w:rPr>
          <w:rFonts w:eastAsia="Courier New"/>
          <w:color w:val="000000"/>
          <w:sz w:val="28"/>
          <w:szCs w:val="28"/>
          <w:lang w:eastAsia="ru-RU"/>
        </w:rPr>
        <w:lastRenderedPageBreak/>
        <w:t>Приложение №5</w:t>
      </w:r>
    </w:p>
    <w:p w:rsidR="0056390F" w:rsidRPr="0056390F" w:rsidRDefault="0056390F" w:rsidP="0056390F">
      <w:pPr>
        <w:suppressAutoHyphens w:val="0"/>
        <w:spacing w:line="322" w:lineRule="exact"/>
        <w:ind w:left="6237" w:right="23"/>
        <w:jc w:val="center"/>
        <w:rPr>
          <w:rFonts w:eastAsia="Courier New"/>
          <w:color w:val="000000"/>
          <w:sz w:val="28"/>
          <w:szCs w:val="28"/>
          <w:lang w:eastAsia="ru-RU"/>
        </w:rPr>
      </w:pPr>
      <w:r w:rsidRPr="0056390F">
        <w:rPr>
          <w:rFonts w:eastAsia="Courier New"/>
          <w:color w:val="000000"/>
          <w:sz w:val="28"/>
          <w:szCs w:val="28"/>
          <w:lang w:eastAsia="ru-RU"/>
        </w:rPr>
        <w:t>к Правилам</w:t>
      </w:r>
    </w:p>
    <w:p w:rsidR="0056390F" w:rsidRPr="0056390F" w:rsidRDefault="0056390F" w:rsidP="0056390F">
      <w:pPr>
        <w:suppressAutoHyphens w:val="0"/>
        <w:spacing w:line="322" w:lineRule="exact"/>
        <w:ind w:right="23" w:firstLine="709"/>
        <w:jc w:val="right"/>
        <w:rPr>
          <w:rFonts w:eastAsia="Courier New"/>
          <w:color w:val="000000"/>
          <w:sz w:val="28"/>
          <w:szCs w:val="28"/>
          <w:lang w:eastAsia="ru-RU"/>
        </w:rPr>
      </w:pPr>
    </w:p>
    <w:p w:rsidR="0056390F" w:rsidRPr="0056390F" w:rsidRDefault="0056390F" w:rsidP="0056390F">
      <w:pPr>
        <w:suppressAutoHyphens w:val="0"/>
        <w:spacing w:line="322" w:lineRule="exact"/>
        <w:ind w:right="23" w:firstLine="709"/>
        <w:jc w:val="right"/>
        <w:rPr>
          <w:rFonts w:eastAsia="Courier New"/>
          <w:color w:val="000000"/>
          <w:sz w:val="28"/>
          <w:szCs w:val="28"/>
          <w:lang w:eastAsia="ru-RU"/>
        </w:rPr>
      </w:pPr>
    </w:p>
    <w:p w:rsidR="0056390F" w:rsidRPr="0056390F" w:rsidRDefault="0056390F" w:rsidP="0056390F">
      <w:pPr>
        <w:suppressAutoHyphens w:val="0"/>
        <w:spacing w:line="322" w:lineRule="exact"/>
        <w:ind w:right="23" w:firstLine="709"/>
        <w:jc w:val="center"/>
        <w:rPr>
          <w:rFonts w:eastAsia="Courier New"/>
          <w:b/>
          <w:color w:val="000000"/>
          <w:sz w:val="28"/>
          <w:szCs w:val="28"/>
          <w:lang w:eastAsia="ru-RU"/>
        </w:rPr>
      </w:pPr>
      <w:r w:rsidRPr="0056390F">
        <w:rPr>
          <w:rFonts w:eastAsia="Courier New"/>
          <w:b/>
          <w:color w:val="000000"/>
          <w:sz w:val="28"/>
          <w:szCs w:val="28"/>
          <w:lang w:eastAsia="ru-RU"/>
        </w:rPr>
        <w:t>Виды покрытия транспортных и пешеходных коммуникаций.</w:t>
      </w:r>
    </w:p>
    <w:p w:rsidR="0056390F" w:rsidRPr="0056390F" w:rsidRDefault="0056390F" w:rsidP="0056390F">
      <w:pPr>
        <w:suppressAutoHyphens w:val="0"/>
        <w:spacing w:line="322" w:lineRule="exact"/>
        <w:ind w:right="23" w:firstLine="709"/>
        <w:jc w:val="center"/>
        <w:rPr>
          <w:rFonts w:eastAsia="Courier New"/>
          <w:color w:val="000000"/>
          <w:sz w:val="28"/>
          <w:szCs w:val="28"/>
          <w:lang w:eastAsia="ru-RU"/>
        </w:rPr>
      </w:pPr>
    </w:p>
    <w:p w:rsidR="0056390F" w:rsidRPr="0056390F" w:rsidRDefault="0056390F" w:rsidP="0056390F">
      <w:pPr>
        <w:suppressAutoHyphens w:val="0"/>
        <w:spacing w:line="322" w:lineRule="exact"/>
        <w:ind w:right="23" w:firstLine="709"/>
        <w:jc w:val="center"/>
        <w:rPr>
          <w:rFonts w:eastAsia="Courier New"/>
          <w:color w:val="000000"/>
          <w:sz w:val="28"/>
          <w:szCs w:val="28"/>
          <w:lang w:eastAsia="ru-RU"/>
        </w:rPr>
      </w:pPr>
      <w:r w:rsidRPr="0056390F">
        <w:rPr>
          <w:rFonts w:eastAsia="Courier New"/>
          <w:color w:val="000000"/>
          <w:sz w:val="28"/>
          <w:szCs w:val="28"/>
          <w:lang w:eastAsia="ru-RU"/>
        </w:rPr>
        <w:t>Таблица 1. Покрытия транспортных коммуникаций</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9"/>
        <w:gridCol w:w="3521"/>
        <w:gridCol w:w="2847"/>
      </w:tblGrid>
      <w:tr w:rsidR="0056390F" w:rsidRPr="0056390F" w:rsidTr="00CD1AFD">
        <w:tc>
          <w:tcPr>
            <w:tcW w:w="3129" w:type="dxa"/>
            <w:shd w:val="clear" w:color="auto" w:fill="auto"/>
          </w:tcPr>
          <w:p w:rsidR="0056390F" w:rsidRPr="0056390F" w:rsidRDefault="0056390F" w:rsidP="00CD1AFD">
            <w:pPr>
              <w:suppressAutoHyphens w:val="0"/>
              <w:jc w:val="center"/>
              <w:rPr>
                <w:rFonts w:eastAsia="Calibri"/>
                <w:color w:val="000000"/>
                <w:spacing w:val="1"/>
                <w:sz w:val="20"/>
                <w:szCs w:val="20"/>
                <w:lang w:eastAsia="en-US"/>
              </w:rPr>
            </w:pPr>
            <w:r w:rsidRPr="00877173">
              <w:rPr>
                <w:rFonts w:eastAsia="Courier New"/>
                <w:color w:val="000000"/>
                <w:spacing w:val="3"/>
                <w:sz w:val="20"/>
                <w:szCs w:val="20"/>
                <w:shd w:val="clear" w:color="auto" w:fill="FFFFFF"/>
                <w:lang w:eastAsia="en-US"/>
              </w:rPr>
              <w:t>Объект комплексного благоустройства улично</w:t>
            </w:r>
            <w:r w:rsidRPr="00877173">
              <w:rPr>
                <w:rFonts w:eastAsia="Courier New"/>
                <w:color w:val="000000"/>
                <w:spacing w:val="3"/>
                <w:sz w:val="20"/>
                <w:szCs w:val="20"/>
                <w:shd w:val="clear" w:color="auto" w:fill="FFFFFF"/>
                <w:lang w:eastAsia="en-US"/>
              </w:rPr>
              <w:softHyphen/>
              <w:t>дорожной сети</w:t>
            </w:r>
          </w:p>
        </w:tc>
        <w:tc>
          <w:tcPr>
            <w:tcW w:w="3521" w:type="dxa"/>
            <w:shd w:val="clear" w:color="auto" w:fill="auto"/>
          </w:tcPr>
          <w:p w:rsidR="0056390F" w:rsidRPr="0056390F" w:rsidRDefault="0056390F" w:rsidP="00CD1AFD">
            <w:pPr>
              <w:suppressAutoHyphens w:val="0"/>
              <w:jc w:val="center"/>
              <w:rPr>
                <w:rFonts w:eastAsia="Calibri"/>
                <w:color w:val="000000"/>
                <w:spacing w:val="1"/>
                <w:sz w:val="20"/>
                <w:szCs w:val="20"/>
                <w:lang w:eastAsia="en-US"/>
              </w:rPr>
            </w:pPr>
            <w:r w:rsidRPr="00877173">
              <w:rPr>
                <w:rFonts w:eastAsia="Courier New"/>
                <w:color w:val="000000"/>
                <w:spacing w:val="3"/>
                <w:sz w:val="20"/>
                <w:szCs w:val="20"/>
                <w:shd w:val="clear" w:color="auto" w:fill="FFFFFF"/>
                <w:lang w:eastAsia="en-US"/>
              </w:rPr>
              <w:t>Материал верхнего слоя покрытия проезжей части</w:t>
            </w:r>
          </w:p>
        </w:tc>
        <w:tc>
          <w:tcPr>
            <w:tcW w:w="2847" w:type="dxa"/>
            <w:shd w:val="clear" w:color="auto" w:fill="auto"/>
          </w:tcPr>
          <w:p w:rsidR="0056390F" w:rsidRPr="0056390F" w:rsidRDefault="0056390F" w:rsidP="00CD1AFD">
            <w:pPr>
              <w:suppressAutoHyphens w:val="0"/>
              <w:jc w:val="center"/>
              <w:rPr>
                <w:rFonts w:eastAsia="Calibri"/>
                <w:color w:val="000000"/>
                <w:spacing w:val="1"/>
                <w:sz w:val="20"/>
                <w:szCs w:val="20"/>
                <w:lang w:eastAsia="en-US"/>
              </w:rPr>
            </w:pPr>
            <w:r w:rsidRPr="00877173">
              <w:rPr>
                <w:rFonts w:eastAsia="Courier New"/>
                <w:color w:val="000000"/>
                <w:spacing w:val="3"/>
                <w:sz w:val="20"/>
                <w:szCs w:val="20"/>
                <w:shd w:val="clear" w:color="auto" w:fill="FFFFFF"/>
                <w:lang w:eastAsia="en-US"/>
              </w:rPr>
              <w:t>Нормативный</w:t>
            </w:r>
          </w:p>
          <w:p w:rsidR="0056390F" w:rsidRPr="0056390F" w:rsidRDefault="0056390F" w:rsidP="00CD1AFD">
            <w:pPr>
              <w:suppressAutoHyphens w:val="0"/>
              <w:jc w:val="center"/>
              <w:rPr>
                <w:rFonts w:eastAsia="Calibri"/>
                <w:color w:val="000000"/>
                <w:spacing w:val="1"/>
                <w:sz w:val="20"/>
                <w:szCs w:val="20"/>
                <w:lang w:eastAsia="en-US"/>
              </w:rPr>
            </w:pPr>
            <w:r w:rsidRPr="00877173">
              <w:rPr>
                <w:rFonts w:eastAsia="Courier New"/>
                <w:color w:val="000000"/>
                <w:spacing w:val="3"/>
                <w:sz w:val="20"/>
                <w:szCs w:val="20"/>
                <w:shd w:val="clear" w:color="auto" w:fill="FFFFFF"/>
                <w:lang w:eastAsia="en-US"/>
              </w:rPr>
              <w:t>документ</w:t>
            </w:r>
          </w:p>
        </w:tc>
      </w:tr>
      <w:tr w:rsidR="0056390F" w:rsidRPr="0056390F" w:rsidTr="00877173">
        <w:tc>
          <w:tcPr>
            <w:tcW w:w="3129" w:type="dxa"/>
            <w:shd w:val="clear" w:color="auto" w:fill="auto"/>
          </w:tcPr>
          <w:p w:rsidR="0056390F" w:rsidRPr="0056390F" w:rsidRDefault="0056390F" w:rsidP="00CD1AFD">
            <w:pPr>
              <w:suppressAutoHyphens w:val="0"/>
              <w:rPr>
                <w:rFonts w:eastAsia="Calibri"/>
                <w:color w:val="000000"/>
                <w:spacing w:val="1"/>
                <w:sz w:val="20"/>
                <w:szCs w:val="20"/>
                <w:lang w:eastAsia="en-US"/>
              </w:rPr>
            </w:pPr>
            <w:r w:rsidRPr="00877173">
              <w:rPr>
                <w:rFonts w:eastAsia="Courier New"/>
                <w:color w:val="000000"/>
                <w:spacing w:val="3"/>
                <w:sz w:val="20"/>
                <w:szCs w:val="20"/>
                <w:shd w:val="clear" w:color="auto" w:fill="FFFFFF"/>
                <w:lang w:eastAsia="en-US"/>
              </w:rPr>
              <w:t>Улицы и дороги Магистральные улицы общегородского значения:</w:t>
            </w:r>
          </w:p>
          <w:p w:rsidR="0056390F" w:rsidRPr="0056390F" w:rsidRDefault="0056390F" w:rsidP="00CD1AFD">
            <w:pPr>
              <w:suppressAutoHyphens w:val="0"/>
              <w:rPr>
                <w:rFonts w:eastAsia="Calibri"/>
                <w:color w:val="000000"/>
                <w:spacing w:val="1"/>
                <w:sz w:val="20"/>
                <w:szCs w:val="20"/>
                <w:lang w:eastAsia="en-US"/>
              </w:rPr>
            </w:pPr>
            <w:r w:rsidRPr="00877173">
              <w:rPr>
                <w:rFonts w:eastAsia="Courier New"/>
                <w:color w:val="000000"/>
                <w:spacing w:val="3"/>
                <w:sz w:val="20"/>
                <w:szCs w:val="20"/>
                <w:shd w:val="clear" w:color="auto" w:fill="FFFFFF"/>
                <w:lang w:eastAsia="en-US"/>
              </w:rPr>
              <w:t>- с непрерывным движением</w:t>
            </w:r>
          </w:p>
        </w:tc>
        <w:tc>
          <w:tcPr>
            <w:tcW w:w="3521" w:type="dxa"/>
            <w:shd w:val="clear" w:color="auto" w:fill="auto"/>
          </w:tcPr>
          <w:p w:rsidR="0056390F" w:rsidRPr="0056390F" w:rsidRDefault="0056390F" w:rsidP="00CD1AFD">
            <w:pPr>
              <w:suppressAutoHyphens w:val="0"/>
              <w:rPr>
                <w:rFonts w:eastAsia="Calibri"/>
                <w:color w:val="000000"/>
                <w:spacing w:val="1"/>
                <w:sz w:val="20"/>
                <w:szCs w:val="20"/>
                <w:lang w:eastAsia="en-US"/>
              </w:rPr>
            </w:pPr>
            <w:r w:rsidRPr="00877173">
              <w:rPr>
                <w:rFonts w:eastAsia="Courier New"/>
                <w:color w:val="000000"/>
                <w:spacing w:val="3"/>
                <w:sz w:val="20"/>
                <w:szCs w:val="20"/>
                <w:shd w:val="clear" w:color="auto" w:fill="FFFFFF"/>
                <w:lang w:eastAsia="en-US"/>
              </w:rPr>
              <w:t>Асфальтобетон:</w:t>
            </w:r>
          </w:p>
          <w:p w:rsidR="0056390F" w:rsidRPr="0056390F" w:rsidRDefault="0056390F" w:rsidP="00CD1AFD">
            <w:pPr>
              <w:widowControl w:val="0"/>
              <w:numPr>
                <w:ilvl w:val="0"/>
                <w:numId w:val="19"/>
              </w:numPr>
              <w:tabs>
                <w:tab w:val="left" w:pos="264"/>
              </w:tabs>
              <w:suppressAutoHyphens w:val="0"/>
              <w:rPr>
                <w:rFonts w:eastAsia="Calibri"/>
                <w:color w:val="000000"/>
                <w:spacing w:val="1"/>
                <w:sz w:val="20"/>
                <w:szCs w:val="20"/>
                <w:lang w:eastAsia="en-US"/>
              </w:rPr>
            </w:pPr>
            <w:r w:rsidRPr="00877173">
              <w:rPr>
                <w:rFonts w:eastAsia="Courier New"/>
                <w:color w:val="000000"/>
                <w:spacing w:val="3"/>
                <w:sz w:val="20"/>
                <w:szCs w:val="20"/>
                <w:shd w:val="clear" w:color="auto" w:fill="FFFFFF"/>
                <w:lang w:eastAsia="en-US"/>
              </w:rPr>
              <w:t>типов А и Б, 1 марки;</w:t>
            </w:r>
          </w:p>
          <w:p w:rsidR="0056390F" w:rsidRPr="0056390F" w:rsidRDefault="0056390F" w:rsidP="00CD1AFD">
            <w:pPr>
              <w:tabs>
                <w:tab w:val="left" w:pos="0"/>
              </w:tabs>
              <w:suppressAutoHyphens w:val="0"/>
              <w:rPr>
                <w:rFonts w:eastAsia="Calibri"/>
                <w:color w:val="000000"/>
                <w:spacing w:val="3"/>
                <w:sz w:val="20"/>
                <w:szCs w:val="20"/>
                <w:shd w:val="clear" w:color="auto" w:fill="FFFFFF"/>
                <w:lang w:eastAsia="en-US"/>
              </w:rPr>
            </w:pPr>
            <w:r w:rsidRPr="00877173">
              <w:rPr>
                <w:rFonts w:eastAsia="Courier New"/>
                <w:color w:val="000000"/>
                <w:spacing w:val="3"/>
                <w:sz w:val="20"/>
                <w:szCs w:val="20"/>
                <w:shd w:val="clear" w:color="auto" w:fill="FFFFFF"/>
                <w:lang w:eastAsia="en-US"/>
              </w:rPr>
              <w:t xml:space="preserve">-   щебнемастичный;                           -   литой тип </w:t>
            </w:r>
            <w:r w:rsidRPr="00877173">
              <w:rPr>
                <w:rFonts w:eastAsia="Courier New"/>
                <w:color w:val="000000"/>
                <w:spacing w:val="3"/>
                <w:sz w:val="20"/>
                <w:szCs w:val="20"/>
                <w:shd w:val="clear" w:color="auto" w:fill="FFFFFF"/>
                <w:lang w:val="en-US" w:eastAsia="en-US"/>
              </w:rPr>
              <w:t>II.</w:t>
            </w:r>
          </w:p>
        </w:tc>
        <w:tc>
          <w:tcPr>
            <w:tcW w:w="2847" w:type="dxa"/>
            <w:shd w:val="clear" w:color="auto" w:fill="auto"/>
          </w:tcPr>
          <w:p w:rsidR="0056390F" w:rsidRPr="0056390F" w:rsidRDefault="0056390F" w:rsidP="00CD1AFD">
            <w:pPr>
              <w:suppressAutoHyphens w:val="0"/>
              <w:rPr>
                <w:rFonts w:eastAsia="Calibri"/>
                <w:color w:val="000000"/>
                <w:spacing w:val="3"/>
                <w:sz w:val="20"/>
                <w:szCs w:val="20"/>
                <w:shd w:val="clear" w:color="auto" w:fill="FFFFFF"/>
                <w:lang w:eastAsia="en-US"/>
              </w:rPr>
            </w:pPr>
            <w:r w:rsidRPr="00877173">
              <w:rPr>
                <w:rFonts w:eastAsia="Courier New"/>
                <w:color w:val="000000"/>
                <w:spacing w:val="3"/>
                <w:sz w:val="20"/>
                <w:szCs w:val="20"/>
                <w:shd w:val="clear" w:color="auto" w:fill="FFFFFF"/>
                <w:lang w:eastAsia="en-US"/>
              </w:rPr>
              <w:t>ГОСТ 9128-2009                         ТУ-5718-001</w:t>
            </w:r>
            <w:r w:rsidRPr="00877173">
              <w:rPr>
                <w:rFonts w:eastAsia="Courier New"/>
                <w:color w:val="000000"/>
                <w:spacing w:val="3"/>
                <w:sz w:val="20"/>
                <w:szCs w:val="20"/>
                <w:shd w:val="clear" w:color="auto" w:fill="FFFFFF"/>
                <w:lang w:eastAsia="en-US"/>
              </w:rPr>
              <w:softHyphen/>
              <w:t>00011168-2000                                 ТУ 5718-002</w:t>
            </w:r>
            <w:r w:rsidRPr="00877173">
              <w:rPr>
                <w:rFonts w:eastAsia="Courier New"/>
                <w:color w:val="000000"/>
                <w:spacing w:val="3"/>
                <w:sz w:val="20"/>
                <w:szCs w:val="20"/>
                <w:shd w:val="clear" w:color="auto" w:fill="FFFFFF"/>
                <w:lang w:eastAsia="en-US"/>
              </w:rPr>
              <w:softHyphen/>
              <w:t>04000633-2006</w:t>
            </w:r>
          </w:p>
        </w:tc>
      </w:tr>
      <w:tr w:rsidR="0056390F" w:rsidRPr="0056390F" w:rsidTr="00877173">
        <w:tc>
          <w:tcPr>
            <w:tcW w:w="3129" w:type="dxa"/>
            <w:shd w:val="clear" w:color="auto" w:fill="auto"/>
          </w:tcPr>
          <w:p w:rsidR="0056390F" w:rsidRPr="0056390F" w:rsidRDefault="0056390F" w:rsidP="00CD1AFD">
            <w:pPr>
              <w:suppressAutoHyphens w:val="0"/>
              <w:rPr>
                <w:rFonts w:eastAsia="Calibri"/>
                <w:color w:val="000000"/>
                <w:spacing w:val="1"/>
                <w:sz w:val="20"/>
                <w:szCs w:val="20"/>
                <w:lang w:eastAsia="en-US"/>
              </w:rPr>
            </w:pPr>
            <w:r w:rsidRPr="00877173">
              <w:rPr>
                <w:rFonts w:eastAsia="Courier New"/>
                <w:color w:val="000000"/>
                <w:spacing w:val="3"/>
                <w:sz w:val="20"/>
                <w:szCs w:val="20"/>
                <w:shd w:val="clear" w:color="auto" w:fill="FFFFFF"/>
                <w:lang w:eastAsia="en-US"/>
              </w:rPr>
              <w:t>- с регулируемым движением</w:t>
            </w:r>
          </w:p>
        </w:tc>
        <w:tc>
          <w:tcPr>
            <w:tcW w:w="3521" w:type="dxa"/>
            <w:shd w:val="clear" w:color="auto" w:fill="auto"/>
          </w:tcPr>
          <w:p w:rsidR="0056390F" w:rsidRPr="0056390F" w:rsidRDefault="0056390F" w:rsidP="00CD1AFD">
            <w:pPr>
              <w:suppressAutoHyphens w:val="0"/>
              <w:rPr>
                <w:rFonts w:eastAsia="Calibri"/>
                <w:color w:val="000000"/>
                <w:spacing w:val="1"/>
                <w:sz w:val="20"/>
                <w:szCs w:val="20"/>
                <w:lang w:eastAsia="en-US"/>
              </w:rPr>
            </w:pPr>
            <w:r w:rsidRPr="00877173">
              <w:rPr>
                <w:rFonts w:eastAsia="Courier New"/>
                <w:color w:val="000000"/>
                <w:spacing w:val="3"/>
                <w:sz w:val="20"/>
                <w:szCs w:val="20"/>
                <w:shd w:val="clear" w:color="auto" w:fill="FFFFFF"/>
                <w:lang w:eastAsia="en-US"/>
              </w:rPr>
              <w:t>Смеси для шероховатых слоев износа. То же</w:t>
            </w:r>
          </w:p>
        </w:tc>
        <w:tc>
          <w:tcPr>
            <w:tcW w:w="2847" w:type="dxa"/>
            <w:shd w:val="clear" w:color="auto" w:fill="auto"/>
          </w:tcPr>
          <w:p w:rsidR="0056390F" w:rsidRPr="00877173" w:rsidRDefault="0056390F" w:rsidP="00CD1AFD">
            <w:pPr>
              <w:suppressAutoHyphens w:val="0"/>
              <w:rPr>
                <w:rFonts w:eastAsia="Courier New"/>
                <w:color w:val="000000"/>
                <w:spacing w:val="3"/>
                <w:sz w:val="20"/>
                <w:szCs w:val="20"/>
                <w:shd w:val="clear" w:color="auto" w:fill="FFFFFF"/>
                <w:lang w:eastAsia="en-US"/>
              </w:rPr>
            </w:pPr>
            <w:r w:rsidRPr="00877173">
              <w:rPr>
                <w:rFonts w:eastAsia="Courier New"/>
                <w:color w:val="000000"/>
                <w:spacing w:val="3"/>
                <w:sz w:val="20"/>
                <w:szCs w:val="20"/>
                <w:shd w:val="clear" w:color="auto" w:fill="FFFFFF"/>
                <w:lang w:eastAsia="en-US"/>
              </w:rPr>
              <w:t xml:space="preserve">ТУ 57-1841 02804042596-01 </w:t>
            </w:r>
          </w:p>
          <w:p w:rsidR="0056390F" w:rsidRPr="0056390F" w:rsidRDefault="0056390F" w:rsidP="00CD1AFD">
            <w:pPr>
              <w:suppressAutoHyphens w:val="0"/>
              <w:rPr>
                <w:rFonts w:eastAsia="Calibri"/>
                <w:color w:val="000000"/>
                <w:spacing w:val="1"/>
                <w:sz w:val="20"/>
                <w:szCs w:val="20"/>
                <w:lang w:eastAsia="en-US"/>
              </w:rPr>
            </w:pPr>
            <w:r w:rsidRPr="00877173">
              <w:rPr>
                <w:rFonts w:eastAsia="Courier New"/>
                <w:color w:val="000000"/>
                <w:spacing w:val="3"/>
                <w:sz w:val="20"/>
                <w:szCs w:val="20"/>
                <w:shd w:val="clear" w:color="auto" w:fill="FFFFFF"/>
                <w:lang w:eastAsia="en-US"/>
              </w:rPr>
              <w:t>То же</w:t>
            </w:r>
          </w:p>
        </w:tc>
      </w:tr>
      <w:tr w:rsidR="0056390F" w:rsidRPr="0056390F" w:rsidTr="00877173">
        <w:tc>
          <w:tcPr>
            <w:tcW w:w="3129" w:type="dxa"/>
            <w:shd w:val="clear" w:color="auto" w:fill="auto"/>
          </w:tcPr>
          <w:p w:rsidR="0056390F" w:rsidRPr="0056390F" w:rsidRDefault="0056390F" w:rsidP="00CD1AFD">
            <w:pPr>
              <w:suppressAutoHyphens w:val="0"/>
              <w:rPr>
                <w:rFonts w:eastAsia="Calibri"/>
                <w:color w:val="000000"/>
                <w:spacing w:val="1"/>
                <w:sz w:val="20"/>
                <w:szCs w:val="20"/>
                <w:lang w:eastAsia="en-US"/>
              </w:rPr>
            </w:pPr>
            <w:r w:rsidRPr="00877173">
              <w:rPr>
                <w:rFonts w:eastAsia="Courier New"/>
                <w:color w:val="000000"/>
                <w:spacing w:val="3"/>
                <w:sz w:val="20"/>
                <w:szCs w:val="20"/>
                <w:shd w:val="clear" w:color="auto" w:fill="FFFFFF"/>
                <w:lang w:eastAsia="en-US"/>
              </w:rPr>
              <w:t>Магистральные улицы районного значения</w:t>
            </w:r>
          </w:p>
        </w:tc>
        <w:tc>
          <w:tcPr>
            <w:tcW w:w="3521" w:type="dxa"/>
            <w:shd w:val="clear" w:color="auto" w:fill="auto"/>
          </w:tcPr>
          <w:p w:rsidR="0056390F" w:rsidRPr="0056390F" w:rsidRDefault="0056390F" w:rsidP="00CD1AFD">
            <w:pPr>
              <w:suppressAutoHyphens w:val="0"/>
              <w:rPr>
                <w:rFonts w:eastAsia="Calibri"/>
                <w:color w:val="000000"/>
                <w:spacing w:val="1"/>
                <w:sz w:val="20"/>
                <w:szCs w:val="20"/>
                <w:lang w:eastAsia="en-US"/>
              </w:rPr>
            </w:pPr>
            <w:r w:rsidRPr="00877173">
              <w:rPr>
                <w:rFonts w:eastAsia="Courier New"/>
                <w:color w:val="000000"/>
                <w:spacing w:val="3"/>
                <w:sz w:val="20"/>
                <w:szCs w:val="20"/>
                <w:shd w:val="clear" w:color="auto" w:fill="FFFFFF"/>
                <w:lang w:eastAsia="en-US"/>
              </w:rPr>
              <w:t>Асфальтобетон типов Б и В, 1 марки</w:t>
            </w:r>
          </w:p>
        </w:tc>
        <w:tc>
          <w:tcPr>
            <w:tcW w:w="2847" w:type="dxa"/>
            <w:shd w:val="clear" w:color="auto" w:fill="auto"/>
          </w:tcPr>
          <w:p w:rsidR="0056390F" w:rsidRPr="0056390F" w:rsidRDefault="0056390F" w:rsidP="00CD1AFD">
            <w:pPr>
              <w:suppressAutoHyphens w:val="0"/>
              <w:rPr>
                <w:rFonts w:eastAsia="Calibri"/>
                <w:color w:val="000000"/>
                <w:spacing w:val="1"/>
                <w:sz w:val="20"/>
                <w:szCs w:val="20"/>
                <w:lang w:eastAsia="en-US"/>
              </w:rPr>
            </w:pPr>
            <w:r w:rsidRPr="00877173">
              <w:rPr>
                <w:rFonts w:eastAsia="Courier New"/>
                <w:color w:val="000000"/>
                <w:spacing w:val="3"/>
                <w:sz w:val="20"/>
                <w:szCs w:val="20"/>
                <w:shd w:val="clear" w:color="auto" w:fill="FFFFFF"/>
                <w:lang w:eastAsia="en-US"/>
              </w:rPr>
              <w:t>ГОСТ 9128-2009</w:t>
            </w:r>
          </w:p>
        </w:tc>
      </w:tr>
      <w:tr w:rsidR="0056390F" w:rsidRPr="0056390F" w:rsidTr="00877173">
        <w:tc>
          <w:tcPr>
            <w:tcW w:w="3129" w:type="dxa"/>
            <w:shd w:val="clear" w:color="auto" w:fill="auto"/>
          </w:tcPr>
          <w:p w:rsidR="0056390F" w:rsidRPr="0056390F" w:rsidRDefault="0056390F" w:rsidP="00CD1AFD">
            <w:pPr>
              <w:suppressAutoHyphens w:val="0"/>
              <w:rPr>
                <w:rFonts w:eastAsia="Calibri"/>
                <w:color w:val="000000"/>
                <w:spacing w:val="1"/>
                <w:sz w:val="20"/>
                <w:szCs w:val="20"/>
                <w:lang w:eastAsia="en-US"/>
              </w:rPr>
            </w:pPr>
            <w:r w:rsidRPr="00877173">
              <w:rPr>
                <w:rFonts w:eastAsia="Courier New"/>
                <w:color w:val="000000"/>
                <w:spacing w:val="3"/>
                <w:sz w:val="20"/>
                <w:szCs w:val="20"/>
                <w:shd w:val="clear" w:color="auto" w:fill="FFFFFF"/>
                <w:lang w:eastAsia="en-US"/>
              </w:rPr>
              <w:t>Местного значения:</w:t>
            </w:r>
          </w:p>
        </w:tc>
        <w:tc>
          <w:tcPr>
            <w:tcW w:w="3521" w:type="dxa"/>
            <w:shd w:val="clear" w:color="auto" w:fill="auto"/>
          </w:tcPr>
          <w:p w:rsidR="0056390F" w:rsidRPr="0056390F" w:rsidRDefault="0056390F" w:rsidP="00CD1AFD">
            <w:pPr>
              <w:widowControl w:val="0"/>
              <w:suppressAutoHyphens w:val="0"/>
              <w:rPr>
                <w:rFonts w:eastAsia="Calibri"/>
                <w:color w:val="000000"/>
                <w:sz w:val="20"/>
                <w:szCs w:val="20"/>
                <w:lang w:eastAsia="en-US"/>
              </w:rPr>
            </w:pPr>
          </w:p>
        </w:tc>
        <w:tc>
          <w:tcPr>
            <w:tcW w:w="2847" w:type="dxa"/>
            <w:shd w:val="clear" w:color="auto" w:fill="auto"/>
          </w:tcPr>
          <w:p w:rsidR="0056390F" w:rsidRPr="0056390F" w:rsidRDefault="0056390F" w:rsidP="00CD1AFD">
            <w:pPr>
              <w:widowControl w:val="0"/>
              <w:suppressAutoHyphens w:val="0"/>
              <w:rPr>
                <w:rFonts w:eastAsia="Calibri"/>
                <w:color w:val="000000"/>
                <w:sz w:val="20"/>
                <w:szCs w:val="20"/>
                <w:lang w:eastAsia="en-US"/>
              </w:rPr>
            </w:pPr>
          </w:p>
        </w:tc>
      </w:tr>
      <w:tr w:rsidR="0056390F" w:rsidRPr="0056390F" w:rsidTr="00877173">
        <w:tc>
          <w:tcPr>
            <w:tcW w:w="3129" w:type="dxa"/>
            <w:shd w:val="clear" w:color="auto" w:fill="auto"/>
          </w:tcPr>
          <w:p w:rsidR="0056390F" w:rsidRPr="0056390F" w:rsidRDefault="0056390F" w:rsidP="00CD1AFD">
            <w:pPr>
              <w:suppressAutoHyphens w:val="0"/>
              <w:rPr>
                <w:rFonts w:eastAsia="Calibri"/>
                <w:color w:val="000000"/>
                <w:spacing w:val="1"/>
                <w:sz w:val="20"/>
                <w:szCs w:val="20"/>
                <w:lang w:eastAsia="en-US"/>
              </w:rPr>
            </w:pPr>
            <w:r w:rsidRPr="00877173">
              <w:rPr>
                <w:rFonts w:eastAsia="Courier New"/>
                <w:color w:val="000000"/>
                <w:spacing w:val="3"/>
                <w:sz w:val="20"/>
                <w:szCs w:val="20"/>
                <w:shd w:val="clear" w:color="auto" w:fill="FFFFFF"/>
                <w:lang w:eastAsia="en-US"/>
              </w:rPr>
              <w:t>- в жилой застройке</w:t>
            </w:r>
          </w:p>
        </w:tc>
        <w:tc>
          <w:tcPr>
            <w:tcW w:w="3521" w:type="dxa"/>
            <w:shd w:val="clear" w:color="auto" w:fill="auto"/>
          </w:tcPr>
          <w:p w:rsidR="0056390F" w:rsidRPr="0056390F" w:rsidRDefault="0056390F" w:rsidP="00CD1AFD">
            <w:pPr>
              <w:suppressAutoHyphens w:val="0"/>
              <w:rPr>
                <w:rFonts w:eastAsia="Calibri"/>
                <w:color w:val="000000"/>
                <w:spacing w:val="1"/>
                <w:sz w:val="20"/>
                <w:szCs w:val="20"/>
                <w:lang w:eastAsia="en-US"/>
              </w:rPr>
            </w:pPr>
            <w:r w:rsidRPr="00877173">
              <w:rPr>
                <w:rFonts w:eastAsia="Courier New"/>
                <w:color w:val="000000"/>
                <w:spacing w:val="3"/>
                <w:sz w:val="20"/>
                <w:szCs w:val="20"/>
                <w:shd w:val="clear" w:color="auto" w:fill="FFFFFF"/>
                <w:lang w:eastAsia="en-US"/>
              </w:rPr>
              <w:t>Асфальтобетон типов В, Г и Д</w:t>
            </w:r>
          </w:p>
        </w:tc>
        <w:tc>
          <w:tcPr>
            <w:tcW w:w="2847" w:type="dxa"/>
            <w:shd w:val="clear" w:color="auto" w:fill="auto"/>
          </w:tcPr>
          <w:p w:rsidR="0056390F" w:rsidRPr="0056390F" w:rsidRDefault="0056390F" w:rsidP="00CD1AFD">
            <w:pPr>
              <w:suppressAutoHyphens w:val="0"/>
              <w:rPr>
                <w:rFonts w:eastAsia="Calibri"/>
                <w:color w:val="000000"/>
                <w:spacing w:val="1"/>
                <w:sz w:val="20"/>
                <w:szCs w:val="20"/>
                <w:lang w:eastAsia="en-US"/>
              </w:rPr>
            </w:pPr>
            <w:r w:rsidRPr="00877173">
              <w:rPr>
                <w:rFonts w:eastAsia="Courier New"/>
                <w:color w:val="000000"/>
                <w:spacing w:val="3"/>
                <w:sz w:val="20"/>
                <w:szCs w:val="20"/>
                <w:shd w:val="clear" w:color="auto" w:fill="FFFFFF"/>
                <w:lang w:eastAsia="en-US"/>
              </w:rPr>
              <w:t>ГОСТ 9128-2009</w:t>
            </w:r>
          </w:p>
        </w:tc>
      </w:tr>
      <w:tr w:rsidR="0056390F" w:rsidRPr="0056390F" w:rsidTr="00877173">
        <w:tc>
          <w:tcPr>
            <w:tcW w:w="3129" w:type="dxa"/>
            <w:shd w:val="clear" w:color="auto" w:fill="auto"/>
          </w:tcPr>
          <w:p w:rsidR="0056390F" w:rsidRPr="0056390F" w:rsidRDefault="0056390F" w:rsidP="00CD1AFD">
            <w:pPr>
              <w:suppressAutoHyphens w:val="0"/>
              <w:rPr>
                <w:rFonts w:eastAsia="Calibri"/>
                <w:color w:val="000000"/>
                <w:spacing w:val="1"/>
                <w:sz w:val="20"/>
                <w:szCs w:val="20"/>
                <w:lang w:eastAsia="en-US"/>
              </w:rPr>
            </w:pPr>
            <w:r w:rsidRPr="00877173">
              <w:rPr>
                <w:rFonts w:eastAsia="Courier New"/>
                <w:color w:val="000000"/>
                <w:spacing w:val="3"/>
                <w:sz w:val="20"/>
                <w:szCs w:val="20"/>
                <w:shd w:val="clear" w:color="auto" w:fill="FFFFFF"/>
                <w:lang w:eastAsia="en-US"/>
              </w:rPr>
              <w:t>в производственной и коммунально-складской зонах</w:t>
            </w:r>
          </w:p>
        </w:tc>
        <w:tc>
          <w:tcPr>
            <w:tcW w:w="3521" w:type="dxa"/>
            <w:shd w:val="clear" w:color="auto" w:fill="auto"/>
          </w:tcPr>
          <w:p w:rsidR="0056390F" w:rsidRPr="0056390F" w:rsidRDefault="0056390F" w:rsidP="00CD1AFD">
            <w:pPr>
              <w:suppressAutoHyphens w:val="0"/>
              <w:rPr>
                <w:rFonts w:eastAsia="Calibri"/>
                <w:color w:val="000000"/>
                <w:spacing w:val="1"/>
                <w:sz w:val="20"/>
                <w:szCs w:val="20"/>
                <w:lang w:eastAsia="en-US"/>
              </w:rPr>
            </w:pPr>
            <w:r w:rsidRPr="00877173">
              <w:rPr>
                <w:rFonts w:eastAsia="Courier New"/>
                <w:color w:val="000000"/>
                <w:spacing w:val="3"/>
                <w:sz w:val="20"/>
                <w:szCs w:val="20"/>
                <w:shd w:val="clear" w:color="auto" w:fill="FFFFFF"/>
                <w:lang w:eastAsia="en-US"/>
              </w:rPr>
              <w:t>Асфальтобетон типов Б и</w:t>
            </w:r>
          </w:p>
          <w:p w:rsidR="0056390F" w:rsidRPr="0056390F" w:rsidRDefault="0056390F" w:rsidP="00CD1AFD">
            <w:pPr>
              <w:suppressAutoHyphens w:val="0"/>
              <w:rPr>
                <w:rFonts w:eastAsia="Calibri"/>
                <w:color w:val="000000"/>
                <w:spacing w:val="1"/>
                <w:sz w:val="20"/>
                <w:szCs w:val="20"/>
                <w:lang w:eastAsia="en-US"/>
              </w:rPr>
            </w:pPr>
            <w:r w:rsidRPr="00877173">
              <w:rPr>
                <w:rFonts w:eastAsia="Courier New"/>
                <w:color w:val="000000"/>
                <w:spacing w:val="3"/>
                <w:sz w:val="20"/>
                <w:szCs w:val="20"/>
                <w:shd w:val="clear" w:color="auto" w:fill="FFFFFF"/>
                <w:lang w:eastAsia="en-US"/>
              </w:rPr>
              <w:t>В</w:t>
            </w:r>
          </w:p>
        </w:tc>
        <w:tc>
          <w:tcPr>
            <w:tcW w:w="2847" w:type="dxa"/>
            <w:shd w:val="clear" w:color="auto" w:fill="auto"/>
          </w:tcPr>
          <w:p w:rsidR="0056390F" w:rsidRPr="0056390F" w:rsidRDefault="0056390F" w:rsidP="00CD1AFD">
            <w:pPr>
              <w:suppressAutoHyphens w:val="0"/>
              <w:rPr>
                <w:rFonts w:eastAsia="Calibri"/>
                <w:color w:val="000000"/>
                <w:spacing w:val="1"/>
                <w:sz w:val="20"/>
                <w:szCs w:val="20"/>
                <w:lang w:eastAsia="en-US"/>
              </w:rPr>
            </w:pPr>
            <w:r w:rsidRPr="00877173">
              <w:rPr>
                <w:rFonts w:eastAsia="Courier New"/>
                <w:color w:val="000000"/>
                <w:spacing w:val="3"/>
                <w:sz w:val="20"/>
                <w:szCs w:val="20"/>
                <w:shd w:val="clear" w:color="auto" w:fill="FFFFFF"/>
                <w:lang w:eastAsia="en-US"/>
              </w:rPr>
              <w:t>ГОСТ 9128-2009</w:t>
            </w:r>
          </w:p>
        </w:tc>
      </w:tr>
      <w:tr w:rsidR="0056390F" w:rsidRPr="0056390F" w:rsidTr="00877173">
        <w:tc>
          <w:tcPr>
            <w:tcW w:w="3129" w:type="dxa"/>
            <w:shd w:val="clear" w:color="auto" w:fill="auto"/>
          </w:tcPr>
          <w:p w:rsidR="0056390F" w:rsidRPr="0056390F" w:rsidRDefault="0056390F" w:rsidP="00CD1AFD">
            <w:pPr>
              <w:suppressAutoHyphens w:val="0"/>
              <w:rPr>
                <w:rFonts w:eastAsia="Calibri"/>
                <w:color w:val="000000"/>
                <w:spacing w:val="1"/>
                <w:sz w:val="20"/>
                <w:szCs w:val="20"/>
                <w:lang w:eastAsia="en-US"/>
              </w:rPr>
            </w:pPr>
            <w:r w:rsidRPr="00877173">
              <w:rPr>
                <w:rFonts w:eastAsia="Courier New"/>
                <w:color w:val="000000"/>
                <w:spacing w:val="3"/>
                <w:sz w:val="20"/>
                <w:szCs w:val="20"/>
                <w:shd w:val="clear" w:color="auto" w:fill="FFFFFF"/>
                <w:lang w:eastAsia="en-US"/>
              </w:rPr>
              <w:t>Площади</w:t>
            </w:r>
          </w:p>
        </w:tc>
        <w:tc>
          <w:tcPr>
            <w:tcW w:w="3521" w:type="dxa"/>
            <w:shd w:val="clear" w:color="auto" w:fill="auto"/>
          </w:tcPr>
          <w:p w:rsidR="0056390F" w:rsidRPr="0056390F" w:rsidRDefault="0056390F" w:rsidP="00CD1AFD">
            <w:pPr>
              <w:suppressAutoHyphens w:val="0"/>
              <w:rPr>
                <w:rFonts w:eastAsia="Calibri"/>
                <w:color w:val="000000"/>
                <w:spacing w:val="1"/>
                <w:sz w:val="20"/>
                <w:szCs w:val="20"/>
                <w:lang w:eastAsia="en-US"/>
              </w:rPr>
            </w:pPr>
            <w:r w:rsidRPr="00877173">
              <w:rPr>
                <w:rFonts w:eastAsia="Courier New"/>
                <w:color w:val="000000"/>
                <w:spacing w:val="3"/>
                <w:sz w:val="20"/>
                <w:szCs w:val="20"/>
                <w:shd w:val="clear" w:color="auto" w:fill="FFFFFF"/>
                <w:lang w:eastAsia="en-US"/>
              </w:rPr>
              <w:t>Асфальтобетон типов Б и</w:t>
            </w:r>
          </w:p>
        </w:tc>
        <w:tc>
          <w:tcPr>
            <w:tcW w:w="2847" w:type="dxa"/>
            <w:shd w:val="clear" w:color="auto" w:fill="auto"/>
          </w:tcPr>
          <w:p w:rsidR="0056390F" w:rsidRPr="0056390F" w:rsidRDefault="0056390F" w:rsidP="00CD1AFD">
            <w:pPr>
              <w:suppressAutoHyphens w:val="0"/>
              <w:rPr>
                <w:rFonts w:eastAsia="Calibri"/>
                <w:color w:val="000000"/>
                <w:spacing w:val="1"/>
                <w:sz w:val="20"/>
                <w:szCs w:val="20"/>
                <w:lang w:eastAsia="en-US"/>
              </w:rPr>
            </w:pPr>
            <w:r w:rsidRPr="00877173">
              <w:rPr>
                <w:rFonts w:eastAsia="Courier New"/>
                <w:color w:val="000000"/>
                <w:spacing w:val="3"/>
                <w:sz w:val="20"/>
                <w:szCs w:val="20"/>
                <w:shd w:val="clear" w:color="auto" w:fill="FFFFFF"/>
                <w:lang w:eastAsia="en-US"/>
              </w:rPr>
              <w:t>ГОСТ 9128-2009</w:t>
            </w:r>
          </w:p>
        </w:tc>
      </w:tr>
      <w:tr w:rsidR="0056390F" w:rsidRPr="0056390F" w:rsidTr="00877173">
        <w:tc>
          <w:tcPr>
            <w:tcW w:w="3129" w:type="dxa"/>
            <w:shd w:val="clear" w:color="auto" w:fill="auto"/>
          </w:tcPr>
          <w:p w:rsidR="0056390F" w:rsidRPr="0056390F" w:rsidRDefault="0056390F" w:rsidP="00CD1AFD">
            <w:pPr>
              <w:suppressAutoHyphens w:val="0"/>
              <w:rPr>
                <w:rFonts w:eastAsia="Calibri"/>
                <w:color w:val="000000"/>
                <w:spacing w:val="1"/>
                <w:sz w:val="20"/>
                <w:szCs w:val="20"/>
                <w:lang w:eastAsia="en-US"/>
              </w:rPr>
            </w:pPr>
            <w:r w:rsidRPr="00877173">
              <w:rPr>
                <w:rFonts w:eastAsia="Courier New"/>
                <w:color w:val="000000"/>
                <w:spacing w:val="3"/>
                <w:sz w:val="20"/>
                <w:szCs w:val="20"/>
                <w:shd w:val="clear" w:color="auto" w:fill="FFFFFF"/>
                <w:lang w:eastAsia="en-US"/>
              </w:rPr>
              <w:t>Представительские,</w:t>
            </w:r>
          </w:p>
        </w:tc>
        <w:tc>
          <w:tcPr>
            <w:tcW w:w="3521" w:type="dxa"/>
            <w:shd w:val="clear" w:color="auto" w:fill="auto"/>
          </w:tcPr>
          <w:p w:rsidR="0056390F" w:rsidRPr="0056390F" w:rsidRDefault="0056390F" w:rsidP="00CD1AFD">
            <w:pPr>
              <w:suppressAutoHyphens w:val="0"/>
              <w:rPr>
                <w:rFonts w:eastAsia="Calibri"/>
                <w:color w:val="000000"/>
                <w:spacing w:val="1"/>
                <w:sz w:val="20"/>
                <w:szCs w:val="20"/>
                <w:lang w:eastAsia="en-US"/>
              </w:rPr>
            </w:pPr>
            <w:r w:rsidRPr="00877173">
              <w:rPr>
                <w:rFonts w:eastAsia="Courier New"/>
                <w:color w:val="000000"/>
                <w:spacing w:val="3"/>
                <w:sz w:val="20"/>
                <w:szCs w:val="20"/>
                <w:shd w:val="clear" w:color="auto" w:fill="FFFFFF"/>
                <w:lang w:eastAsia="en-US"/>
              </w:rPr>
              <w:t>Пластбетон цветной.</w:t>
            </w:r>
          </w:p>
        </w:tc>
        <w:tc>
          <w:tcPr>
            <w:tcW w:w="2847" w:type="dxa"/>
            <w:shd w:val="clear" w:color="auto" w:fill="auto"/>
          </w:tcPr>
          <w:p w:rsidR="0056390F" w:rsidRPr="0056390F" w:rsidRDefault="0056390F" w:rsidP="00CD1AFD">
            <w:pPr>
              <w:suppressAutoHyphens w:val="0"/>
              <w:rPr>
                <w:rFonts w:eastAsia="Calibri"/>
                <w:color w:val="000000"/>
                <w:spacing w:val="1"/>
                <w:sz w:val="20"/>
                <w:szCs w:val="20"/>
                <w:lang w:eastAsia="en-US"/>
              </w:rPr>
            </w:pPr>
            <w:r w:rsidRPr="00877173">
              <w:rPr>
                <w:rFonts w:eastAsia="Courier New"/>
                <w:color w:val="000000"/>
                <w:spacing w:val="3"/>
                <w:sz w:val="20"/>
                <w:szCs w:val="20"/>
                <w:shd w:val="clear" w:color="auto" w:fill="FFFFFF"/>
                <w:lang w:eastAsia="en-US"/>
              </w:rPr>
              <w:t>ГОСТ 25192-2012</w:t>
            </w:r>
          </w:p>
        </w:tc>
      </w:tr>
      <w:tr w:rsidR="0056390F" w:rsidRPr="0056390F" w:rsidTr="00877173">
        <w:tc>
          <w:tcPr>
            <w:tcW w:w="3129" w:type="dxa"/>
            <w:shd w:val="clear" w:color="auto" w:fill="auto"/>
          </w:tcPr>
          <w:p w:rsidR="0056390F" w:rsidRPr="0056390F" w:rsidRDefault="0056390F" w:rsidP="00CD1AFD">
            <w:pPr>
              <w:suppressAutoHyphens w:val="0"/>
              <w:rPr>
                <w:rFonts w:eastAsia="Calibri"/>
                <w:color w:val="000000"/>
                <w:spacing w:val="1"/>
                <w:sz w:val="20"/>
                <w:szCs w:val="20"/>
                <w:lang w:eastAsia="en-US"/>
              </w:rPr>
            </w:pPr>
            <w:r w:rsidRPr="00877173">
              <w:rPr>
                <w:rFonts w:eastAsia="Courier New"/>
                <w:color w:val="000000"/>
                <w:spacing w:val="3"/>
                <w:sz w:val="20"/>
                <w:szCs w:val="20"/>
                <w:shd w:val="clear" w:color="auto" w:fill="FFFFFF"/>
                <w:lang w:eastAsia="en-US"/>
              </w:rPr>
              <w:t>приобъектные, общественно</w:t>
            </w:r>
            <w:r w:rsidRPr="00877173">
              <w:rPr>
                <w:rFonts w:eastAsia="Courier New"/>
                <w:color w:val="000000"/>
                <w:spacing w:val="3"/>
                <w:sz w:val="20"/>
                <w:szCs w:val="20"/>
                <w:shd w:val="clear" w:color="auto" w:fill="FFFFFF"/>
                <w:lang w:eastAsia="en-US"/>
              </w:rPr>
              <w:softHyphen/>
              <w:t>транспортные</w:t>
            </w:r>
          </w:p>
          <w:p w:rsidR="0056390F" w:rsidRPr="0056390F" w:rsidRDefault="0056390F" w:rsidP="00CD1AFD">
            <w:pPr>
              <w:suppressAutoHyphens w:val="0"/>
              <w:rPr>
                <w:rFonts w:eastAsia="Calibri"/>
                <w:color w:val="000000"/>
                <w:spacing w:val="1"/>
                <w:sz w:val="20"/>
                <w:szCs w:val="20"/>
                <w:lang w:eastAsia="en-US"/>
              </w:rPr>
            </w:pPr>
            <w:r w:rsidRPr="00877173">
              <w:rPr>
                <w:rFonts w:eastAsia="Courier New"/>
                <w:color w:val="000000"/>
                <w:spacing w:val="3"/>
                <w:sz w:val="20"/>
                <w:szCs w:val="20"/>
                <w:shd w:val="clear" w:color="auto" w:fill="FFFFFF"/>
                <w:lang w:eastAsia="en-US"/>
              </w:rPr>
              <w:t>Транспортных развязок</w:t>
            </w:r>
          </w:p>
        </w:tc>
        <w:tc>
          <w:tcPr>
            <w:tcW w:w="3521" w:type="dxa"/>
            <w:shd w:val="clear" w:color="auto" w:fill="auto"/>
          </w:tcPr>
          <w:p w:rsidR="0056390F" w:rsidRPr="0056390F" w:rsidRDefault="0056390F" w:rsidP="00CD1AFD">
            <w:pPr>
              <w:suppressAutoHyphens w:val="0"/>
              <w:rPr>
                <w:rFonts w:eastAsia="Calibri"/>
                <w:color w:val="000000"/>
                <w:spacing w:val="1"/>
                <w:sz w:val="20"/>
                <w:szCs w:val="20"/>
                <w:lang w:eastAsia="en-US"/>
              </w:rPr>
            </w:pPr>
            <w:r w:rsidRPr="00877173">
              <w:rPr>
                <w:rFonts w:eastAsia="Courier New"/>
                <w:color w:val="000000"/>
                <w:spacing w:val="3"/>
                <w:sz w:val="20"/>
                <w:szCs w:val="20"/>
                <w:shd w:val="clear" w:color="auto" w:fill="FFFFFF"/>
                <w:lang w:eastAsia="en-US"/>
              </w:rPr>
              <w:t>Штучные элементы из искусственного или природного камня. Асфальтобетон:</w:t>
            </w:r>
          </w:p>
          <w:p w:rsidR="0056390F" w:rsidRPr="0056390F" w:rsidRDefault="0056390F" w:rsidP="00CD1AFD">
            <w:pPr>
              <w:widowControl w:val="0"/>
              <w:numPr>
                <w:ilvl w:val="0"/>
                <w:numId w:val="20"/>
              </w:numPr>
              <w:tabs>
                <w:tab w:val="left" w:pos="264"/>
              </w:tabs>
              <w:suppressAutoHyphens w:val="0"/>
              <w:rPr>
                <w:rFonts w:eastAsia="Calibri"/>
                <w:color w:val="000000"/>
                <w:spacing w:val="1"/>
                <w:sz w:val="20"/>
                <w:szCs w:val="20"/>
                <w:lang w:eastAsia="en-US"/>
              </w:rPr>
            </w:pPr>
            <w:r w:rsidRPr="00877173">
              <w:rPr>
                <w:rFonts w:eastAsia="Courier New"/>
                <w:color w:val="000000"/>
                <w:spacing w:val="3"/>
                <w:sz w:val="20"/>
                <w:szCs w:val="20"/>
                <w:shd w:val="clear" w:color="auto" w:fill="FFFFFF"/>
                <w:lang w:eastAsia="en-US"/>
              </w:rPr>
              <w:t>типов А и Б;</w:t>
            </w:r>
          </w:p>
          <w:p w:rsidR="0056390F" w:rsidRPr="0056390F" w:rsidRDefault="0056390F" w:rsidP="00CD1AFD">
            <w:pPr>
              <w:widowControl w:val="0"/>
              <w:numPr>
                <w:ilvl w:val="0"/>
                <w:numId w:val="20"/>
              </w:numPr>
              <w:tabs>
                <w:tab w:val="left" w:pos="254"/>
              </w:tabs>
              <w:suppressAutoHyphens w:val="0"/>
              <w:rPr>
                <w:rFonts w:eastAsia="Calibri"/>
                <w:color w:val="000000"/>
                <w:spacing w:val="1"/>
                <w:sz w:val="20"/>
                <w:szCs w:val="20"/>
                <w:lang w:eastAsia="en-US"/>
              </w:rPr>
            </w:pPr>
            <w:r w:rsidRPr="00877173">
              <w:rPr>
                <w:rFonts w:eastAsia="Courier New"/>
                <w:color w:val="000000"/>
                <w:spacing w:val="3"/>
                <w:sz w:val="20"/>
                <w:szCs w:val="20"/>
                <w:shd w:val="clear" w:color="auto" w:fill="FFFFFF"/>
                <w:lang w:eastAsia="en-US"/>
              </w:rPr>
              <w:t>щебнемастичный</w:t>
            </w:r>
          </w:p>
        </w:tc>
        <w:tc>
          <w:tcPr>
            <w:tcW w:w="2847" w:type="dxa"/>
            <w:shd w:val="clear" w:color="auto" w:fill="auto"/>
          </w:tcPr>
          <w:p w:rsidR="0056390F" w:rsidRPr="00877173" w:rsidRDefault="0056390F" w:rsidP="00CD1AFD">
            <w:pPr>
              <w:suppressAutoHyphens w:val="0"/>
              <w:rPr>
                <w:rFonts w:eastAsia="Courier New"/>
                <w:color w:val="000000"/>
                <w:spacing w:val="3"/>
                <w:sz w:val="20"/>
                <w:szCs w:val="20"/>
                <w:shd w:val="clear" w:color="auto" w:fill="FFFFFF"/>
                <w:lang w:eastAsia="en-US"/>
              </w:rPr>
            </w:pPr>
            <w:r w:rsidRPr="00877173">
              <w:rPr>
                <w:rFonts w:eastAsia="Courier New"/>
                <w:color w:val="000000"/>
                <w:spacing w:val="3"/>
                <w:sz w:val="20"/>
                <w:szCs w:val="20"/>
                <w:shd w:val="clear" w:color="auto" w:fill="FFFFFF"/>
                <w:lang w:eastAsia="en-US"/>
              </w:rPr>
              <w:t xml:space="preserve">ГОСТ 9128-2009 </w:t>
            </w:r>
          </w:p>
          <w:p w:rsidR="0056390F" w:rsidRPr="0056390F" w:rsidRDefault="0056390F" w:rsidP="00CD1AFD">
            <w:pPr>
              <w:suppressAutoHyphens w:val="0"/>
              <w:rPr>
                <w:rFonts w:eastAsia="Calibri"/>
                <w:color w:val="000000"/>
                <w:spacing w:val="1"/>
                <w:sz w:val="20"/>
                <w:szCs w:val="20"/>
                <w:lang w:eastAsia="en-US"/>
              </w:rPr>
            </w:pPr>
            <w:r w:rsidRPr="00877173">
              <w:rPr>
                <w:rFonts w:eastAsia="Courier New"/>
                <w:color w:val="000000"/>
                <w:spacing w:val="3"/>
                <w:sz w:val="20"/>
                <w:szCs w:val="20"/>
                <w:shd w:val="clear" w:color="auto" w:fill="FFFFFF"/>
                <w:lang w:eastAsia="en-US"/>
              </w:rPr>
              <w:t>ТУ 5718-001</w:t>
            </w:r>
            <w:r w:rsidRPr="00877173">
              <w:rPr>
                <w:rFonts w:eastAsia="Courier New"/>
                <w:color w:val="000000"/>
                <w:spacing w:val="3"/>
                <w:sz w:val="20"/>
                <w:szCs w:val="20"/>
                <w:shd w:val="clear" w:color="auto" w:fill="FFFFFF"/>
                <w:lang w:eastAsia="en-US"/>
              </w:rPr>
              <w:softHyphen/>
              <w:t>00011168-2000</w:t>
            </w:r>
          </w:p>
        </w:tc>
      </w:tr>
      <w:tr w:rsidR="0056390F" w:rsidRPr="0056390F" w:rsidTr="00877173">
        <w:tc>
          <w:tcPr>
            <w:tcW w:w="3129" w:type="dxa"/>
            <w:shd w:val="clear" w:color="auto" w:fill="auto"/>
          </w:tcPr>
          <w:p w:rsidR="0056390F" w:rsidRPr="0056390F" w:rsidRDefault="0056390F" w:rsidP="00CD1AFD">
            <w:pPr>
              <w:suppressAutoHyphens w:val="0"/>
              <w:rPr>
                <w:rFonts w:eastAsia="Calibri"/>
                <w:color w:val="000000"/>
                <w:spacing w:val="1"/>
                <w:sz w:val="20"/>
                <w:szCs w:val="20"/>
                <w:lang w:eastAsia="en-US"/>
              </w:rPr>
            </w:pPr>
            <w:r w:rsidRPr="00877173">
              <w:rPr>
                <w:rFonts w:eastAsia="Courier New"/>
                <w:color w:val="000000"/>
                <w:spacing w:val="3"/>
                <w:sz w:val="20"/>
                <w:szCs w:val="20"/>
                <w:shd w:val="clear" w:color="auto" w:fill="FFFFFF"/>
                <w:lang w:eastAsia="en-US"/>
              </w:rPr>
              <w:t>Искусственные сооружения Мосты, эстакады, путепроводы, тоннели</w:t>
            </w:r>
          </w:p>
        </w:tc>
        <w:tc>
          <w:tcPr>
            <w:tcW w:w="3521" w:type="dxa"/>
            <w:shd w:val="clear" w:color="auto" w:fill="auto"/>
          </w:tcPr>
          <w:p w:rsidR="0056390F" w:rsidRPr="0056390F" w:rsidRDefault="0056390F" w:rsidP="00CD1AFD">
            <w:pPr>
              <w:suppressAutoHyphens w:val="0"/>
              <w:rPr>
                <w:rFonts w:eastAsia="Calibri"/>
                <w:color w:val="000000"/>
                <w:spacing w:val="1"/>
                <w:sz w:val="20"/>
                <w:szCs w:val="20"/>
                <w:lang w:eastAsia="en-US"/>
              </w:rPr>
            </w:pPr>
            <w:r w:rsidRPr="00877173">
              <w:rPr>
                <w:rFonts w:eastAsia="Courier New"/>
                <w:color w:val="000000"/>
                <w:spacing w:val="3"/>
                <w:sz w:val="20"/>
                <w:szCs w:val="20"/>
                <w:shd w:val="clear" w:color="auto" w:fill="FFFFFF"/>
                <w:lang w:eastAsia="en-US"/>
              </w:rPr>
              <w:t>Асфальтобетон:</w:t>
            </w:r>
          </w:p>
          <w:p w:rsidR="0056390F" w:rsidRPr="0056390F" w:rsidRDefault="0056390F" w:rsidP="00CD1AFD">
            <w:pPr>
              <w:widowControl w:val="0"/>
              <w:numPr>
                <w:ilvl w:val="0"/>
                <w:numId w:val="21"/>
              </w:numPr>
              <w:tabs>
                <w:tab w:val="left" w:pos="264"/>
              </w:tabs>
              <w:suppressAutoHyphens w:val="0"/>
              <w:rPr>
                <w:rFonts w:eastAsia="Calibri"/>
                <w:color w:val="000000"/>
                <w:spacing w:val="1"/>
                <w:sz w:val="20"/>
                <w:szCs w:val="20"/>
                <w:lang w:eastAsia="en-US"/>
              </w:rPr>
            </w:pPr>
            <w:r w:rsidRPr="00877173">
              <w:rPr>
                <w:rFonts w:eastAsia="Courier New"/>
                <w:color w:val="000000"/>
                <w:spacing w:val="3"/>
                <w:sz w:val="20"/>
                <w:szCs w:val="20"/>
                <w:shd w:val="clear" w:color="auto" w:fill="FFFFFF"/>
                <w:lang w:eastAsia="en-US"/>
              </w:rPr>
              <w:t>тип Б;</w:t>
            </w:r>
          </w:p>
          <w:p w:rsidR="0056390F" w:rsidRPr="0056390F" w:rsidRDefault="0056390F" w:rsidP="00CD1AFD">
            <w:pPr>
              <w:widowControl w:val="0"/>
              <w:numPr>
                <w:ilvl w:val="0"/>
                <w:numId w:val="21"/>
              </w:numPr>
              <w:tabs>
                <w:tab w:val="left" w:pos="254"/>
              </w:tabs>
              <w:suppressAutoHyphens w:val="0"/>
              <w:rPr>
                <w:rFonts w:eastAsia="Calibri"/>
                <w:color w:val="000000"/>
                <w:spacing w:val="1"/>
                <w:sz w:val="20"/>
                <w:szCs w:val="20"/>
                <w:lang w:eastAsia="en-US"/>
              </w:rPr>
            </w:pPr>
            <w:r w:rsidRPr="00877173">
              <w:rPr>
                <w:rFonts w:eastAsia="Courier New"/>
                <w:color w:val="000000"/>
                <w:spacing w:val="3"/>
                <w:sz w:val="20"/>
                <w:szCs w:val="20"/>
                <w:shd w:val="clear" w:color="auto" w:fill="FFFFFF"/>
                <w:lang w:eastAsia="en-US"/>
              </w:rPr>
              <w:t>щебнемастичный;</w:t>
            </w:r>
          </w:p>
        </w:tc>
        <w:tc>
          <w:tcPr>
            <w:tcW w:w="2847" w:type="dxa"/>
            <w:shd w:val="clear" w:color="auto" w:fill="auto"/>
          </w:tcPr>
          <w:p w:rsidR="0056390F" w:rsidRPr="00877173" w:rsidRDefault="0056390F" w:rsidP="00CD1AFD">
            <w:pPr>
              <w:suppressAutoHyphens w:val="0"/>
              <w:rPr>
                <w:rFonts w:eastAsia="Courier New"/>
                <w:color w:val="000000"/>
                <w:spacing w:val="3"/>
                <w:sz w:val="20"/>
                <w:szCs w:val="20"/>
                <w:shd w:val="clear" w:color="auto" w:fill="FFFFFF"/>
                <w:lang w:eastAsia="en-US"/>
              </w:rPr>
            </w:pPr>
            <w:r w:rsidRPr="00877173">
              <w:rPr>
                <w:rFonts w:eastAsia="Courier New"/>
                <w:color w:val="000000"/>
                <w:spacing w:val="3"/>
                <w:sz w:val="20"/>
                <w:szCs w:val="20"/>
                <w:shd w:val="clear" w:color="auto" w:fill="FFFFFF"/>
                <w:lang w:eastAsia="en-US"/>
              </w:rPr>
              <w:t xml:space="preserve">ГОСТ 9128-2009 </w:t>
            </w:r>
          </w:p>
          <w:p w:rsidR="0056390F" w:rsidRPr="00877173" w:rsidRDefault="0056390F" w:rsidP="00CD1AFD">
            <w:pPr>
              <w:suppressAutoHyphens w:val="0"/>
              <w:rPr>
                <w:rFonts w:eastAsia="Courier New"/>
                <w:color w:val="000000"/>
                <w:spacing w:val="3"/>
                <w:sz w:val="20"/>
                <w:szCs w:val="20"/>
                <w:shd w:val="clear" w:color="auto" w:fill="FFFFFF"/>
                <w:lang w:eastAsia="en-US"/>
              </w:rPr>
            </w:pPr>
            <w:r w:rsidRPr="00877173">
              <w:rPr>
                <w:rFonts w:eastAsia="Courier New"/>
                <w:color w:val="000000"/>
                <w:spacing w:val="3"/>
                <w:sz w:val="20"/>
                <w:szCs w:val="20"/>
                <w:shd w:val="clear" w:color="auto" w:fill="FFFFFF"/>
                <w:lang w:eastAsia="en-US"/>
              </w:rPr>
              <w:t xml:space="preserve">ТУ-5718-001 - 00011168-2000 </w:t>
            </w:r>
          </w:p>
          <w:p w:rsidR="0056390F" w:rsidRPr="0056390F" w:rsidRDefault="0056390F" w:rsidP="00CD1AFD">
            <w:pPr>
              <w:suppressAutoHyphens w:val="0"/>
              <w:rPr>
                <w:rFonts w:eastAsia="Calibri"/>
                <w:color w:val="000000"/>
                <w:spacing w:val="1"/>
                <w:sz w:val="20"/>
                <w:szCs w:val="20"/>
                <w:lang w:eastAsia="en-US"/>
              </w:rPr>
            </w:pPr>
            <w:r w:rsidRPr="00877173">
              <w:rPr>
                <w:rFonts w:eastAsia="Courier New"/>
                <w:color w:val="000000"/>
                <w:spacing w:val="3"/>
                <w:sz w:val="20"/>
                <w:szCs w:val="20"/>
                <w:shd w:val="clear" w:color="auto" w:fill="FFFFFF"/>
                <w:lang w:eastAsia="en-US"/>
              </w:rPr>
              <w:t>ТУ 5718-002</w:t>
            </w:r>
            <w:r w:rsidRPr="00877173">
              <w:rPr>
                <w:rFonts w:eastAsia="Courier New"/>
                <w:color w:val="000000"/>
                <w:spacing w:val="3"/>
                <w:sz w:val="20"/>
                <w:szCs w:val="20"/>
                <w:shd w:val="clear" w:color="auto" w:fill="FFFFFF"/>
                <w:lang w:eastAsia="en-US"/>
              </w:rPr>
              <w:softHyphen/>
              <w:t>04000633-2006</w:t>
            </w:r>
          </w:p>
        </w:tc>
      </w:tr>
      <w:tr w:rsidR="0056390F" w:rsidRPr="0056390F" w:rsidTr="00877173">
        <w:tc>
          <w:tcPr>
            <w:tcW w:w="3129" w:type="dxa"/>
            <w:shd w:val="clear" w:color="auto" w:fill="auto"/>
          </w:tcPr>
          <w:p w:rsidR="0056390F" w:rsidRPr="0056390F" w:rsidRDefault="0056390F" w:rsidP="00CD1AFD">
            <w:pPr>
              <w:widowControl w:val="0"/>
              <w:suppressAutoHyphens w:val="0"/>
              <w:rPr>
                <w:rFonts w:eastAsia="Calibri"/>
                <w:color w:val="000000"/>
                <w:sz w:val="20"/>
                <w:szCs w:val="20"/>
                <w:lang w:eastAsia="en-US"/>
              </w:rPr>
            </w:pPr>
          </w:p>
        </w:tc>
        <w:tc>
          <w:tcPr>
            <w:tcW w:w="3521" w:type="dxa"/>
            <w:shd w:val="clear" w:color="auto" w:fill="auto"/>
          </w:tcPr>
          <w:p w:rsidR="0056390F" w:rsidRPr="0056390F" w:rsidRDefault="0056390F" w:rsidP="00CD1AFD">
            <w:pPr>
              <w:suppressAutoHyphens w:val="0"/>
              <w:rPr>
                <w:rFonts w:eastAsia="Calibri"/>
                <w:color w:val="000000"/>
                <w:spacing w:val="1"/>
                <w:sz w:val="20"/>
                <w:szCs w:val="20"/>
                <w:lang w:eastAsia="en-US"/>
              </w:rPr>
            </w:pPr>
            <w:r w:rsidRPr="00877173">
              <w:rPr>
                <w:rFonts w:eastAsia="Courier New"/>
                <w:color w:val="000000"/>
                <w:spacing w:val="3"/>
                <w:sz w:val="20"/>
                <w:szCs w:val="20"/>
                <w:shd w:val="clear" w:color="auto" w:fill="FFFFFF"/>
                <w:lang w:eastAsia="en-US"/>
              </w:rPr>
              <w:t xml:space="preserve">- литой типов </w:t>
            </w:r>
            <w:r w:rsidRPr="00877173">
              <w:rPr>
                <w:rFonts w:eastAsia="Courier New"/>
                <w:color w:val="000000"/>
                <w:spacing w:val="3"/>
                <w:sz w:val="20"/>
                <w:szCs w:val="20"/>
                <w:shd w:val="clear" w:color="auto" w:fill="FFFFFF"/>
                <w:lang w:val="en-US" w:eastAsia="en-US"/>
              </w:rPr>
              <w:t>I</w:t>
            </w:r>
            <w:r w:rsidRPr="00877173">
              <w:rPr>
                <w:rFonts w:eastAsia="Courier New"/>
                <w:color w:val="000000"/>
                <w:spacing w:val="3"/>
                <w:sz w:val="20"/>
                <w:szCs w:val="20"/>
                <w:shd w:val="clear" w:color="auto" w:fill="FFFFFF"/>
                <w:lang w:eastAsia="en-US"/>
              </w:rPr>
              <w:t xml:space="preserve"> и </w:t>
            </w:r>
            <w:r w:rsidRPr="00877173">
              <w:rPr>
                <w:rFonts w:eastAsia="Courier New"/>
                <w:color w:val="000000"/>
                <w:spacing w:val="3"/>
                <w:sz w:val="20"/>
                <w:szCs w:val="20"/>
                <w:shd w:val="clear" w:color="auto" w:fill="FFFFFF"/>
                <w:lang w:val="en-US" w:eastAsia="en-US"/>
              </w:rPr>
              <w:t>II</w:t>
            </w:r>
            <w:r w:rsidRPr="00877173">
              <w:rPr>
                <w:rFonts w:eastAsia="Courier New"/>
                <w:color w:val="000000"/>
                <w:spacing w:val="3"/>
                <w:sz w:val="20"/>
                <w:szCs w:val="20"/>
                <w:shd w:val="clear" w:color="auto" w:fill="FFFFFF"/>
                <w:lang w:eastAsia="en-US"/>
              </w:rPr>
              <w:t>. Смеси для шероховатых слоев износа</w:t>
            </w:r>
          </w:p>
        </w:tc>
        <w:tc>
          <w:tcPr>
            <w:tcW w:w="2847" w:type="dxa"/>
            <w:shd w:val="clear" w:color="auto" w:fill="auto"/>
          </w:tcPr>
          <w:p w:rsidR="0056390F" w:rsidRPr="0056390F" w:rsidRDefault="0056390F" w:rsidP="00CD1AFD">
            <w:pPr>
              <w:suppressAutoHyphens w:val="0"/>
              <w:rPr>
                <w:rFonts w:eastAsia="Calibri"/>
                <w:color w:val="000000"/>
                <w:spacing w:val="1"/>
                <w:sz w:val="20"/>
                <w:szCs w:val="20"/>
                <w:lang w:eastAsia="en-US"/>
              </w:rPr>
            </w:pPr>
            <w:r w:rsidRPr="00877173">
              <w:rPr>
                <w:rFonts w:eastAsia="Courier New"/>
                <w:color w:val="000000"/>
                <w:spacing w:val="3"/>
                <w:sz w:val="20"/>
                <w:szCs w:val="20"/>
                <w:shd w:val="clear" w:color="auto" w:fill="FFFFFF"/>
                <w:lang w:eastAsia="en-US"/>
              </w:rPr>
              <w:t>ТУ 57-1841</w:t>
            </w:r>
            <w:r w:rsidRPr="00877173">
              <w:rPr>
                <w:rFonts w:eastAsia="Courier New"/>
                <w:color w:val="000000"/>
                <w:spacing w:val="3"/>
                <w:sz w:val="20"/>
                <w:szCs w:val="20"/>
                <w:shd w:val="clear" w:color="auto" w:fill="FFFFFF"/>
                <w:lang w:eastAsia="en-US"/>
              </w:rPr>
              <w:softHyphen/>
              <w:t>02804042596-01</w:t>
            </w:r>
          </w:p>
        </w:tc>
      </w:tr>
    </w:tbl>
    <w:p w:rsidR="0056390F" w:rsidRPr="0056390F" w:rsidRDefault="0056390F" w:rsidP="0056390F">
      <w:pPr>
        <w:widowControl w:val="0"/>
        <w:tabs>
          <w:tab w:val="left" w:pos="1701"/>
        </w:tabs>
        <w:suppressAutoHyphens w:val="0"/>
        <w:spacing w:line="307" w:lineRule="exact"/>
        <w:ind w:right="96" w:firstLine="709"/>
        <w:contextualSpacing/>
        <w:rPr>
          <w:rFonts w:eastAsia="Courier New"/>
          <w:color w:val="000000"/>
          <w:sz w:val="28"/>
          <w:szCs w:val="28"/>
          <w:lang w:eastAsia="ru-RU"/>
        </w:rPr>
      </w:pPr>
    </w:p>
    <w:p w:rsidR="0056390F" w:rsidRPr="0056390F" w:rsidRDefault="0056390F" w:rsidP="0056390F">
      <w:pPr>
        <w:widowControl w:val="0"/>
        <w:tabs>
          <w:tab w:val="left" w:pos="1701"/>
        </w:tabs>
        <w:suppressAutoHyphens w:val="0"/>
        <w:spacing w:line="307" w:lineRule="exact"/>
        <w:ind w:right="96" w:firstLine="709"/>
        <w:contextualSpacing/>
        <w:rPr>
          <w:rFonts w:eastAsia="Courier New"/>
          <w:color w:val="000000"/>
          <w:sz w:val="28"/>
          <w:szCs w:val="28"/>
          <w:lang w:eastAsia="ru-RU"/>
        </w:rPr>
      </w:pPr>
    </w:p>
    <w:p w:rsidR="0056390F" w:rsidRPr="0056390F" w:rsidRDefault="0056390F" w:rsidP="0056390F">
      <w:pPr>
        <w:widowControl w:val="0"/>
        <w:tabs>
          <w:tab w:val="left" w:pos="1701"/>
        </w:tabs>
        <w:suppressAutoHyphens w:val="0"/>
        <w:spacing w:line="307" w:lineRule="exact"/>
        <w:ind w:right="96" w:firstLine="709"/>
        <w:contextualSpacing/>
        <w:rPr>
          <w:rFonts w:eastAsia="Courier New"/>
          <w:color w:val="000000"/>
          <w:sz w:val="28"/>
          <w:szCs w:val="28"/>
          <w:lang w:eastAsia="ru-RU"/>
        </w:rPr>
      </w:pPr>
    </w:p>
    <w:p w:rsidR="00E753E5" w:rsidRDefault="00E753E5" w:rsidP="00E753E5">
      <w:pPr>
        <w:widowControl w:val="0"/>
        <w:tabs>
          <w:tab w:val="left" w:pos="1701"/>
        </w:tabs>
        <w:suppressAutoHyphens w:val="0"/>
        <w:spacing w:line="307" w:lineRule="exact"/>
        <w:ind w:right="96"/>
        <w:contextualSpacing/>
        <w:rPr>
          <w:rFonts w:eastAsia="Courier New"/>
          <w:color w:val="000000"/>
          <w:sz w:val="28"/>
          <w:szCs w:val="28"/>
          <w:lang w:eastAsia="ru-RU"/>
        </w:rPr>
      </w:pPr>
      <w:r>
        <w:rPr>
          <w:rFonts w:eastAsia="Courier New"/>
          <w:color w:val="000000"/>
          <w:sz w:val="28"/>
          <w:szCs w:val="28"/>
          <w:lang w:eastAsia="ru-RU"/>
        </w:rPr>
        <w:t>Заместитель главы</w:t>
      </w:r>
    </w:p>
    <w:p w:rsidR="00E753E5" w:rsidRPr="0056390F" w:rsidRDefault="00E753E5" w:rsidP="00E753E5">
      <w:pPr>
        <w:widowControl w:val="0"/>
        <w:tabs>
          <w:tab w:val="left" w:pos="1701"/>
        </w:tabs>
        <w:suppressAutoHyphens w:val="0"/>
        <w:spacing w:line="307" w:lineRule="exact"/>
        <w:ind w:right="96"/>
        <w:contextualSpacing/>
        <w:rPr>
          <w:rFonts w:eastAsia="Courier New"/>
          <w:color w:val="000000"/>
          <w:sz w:val="28"/>
          <w:szCs w:val="28"/>
          <w:lang w:eastAsia="ru-RU"/>
        </w:rPr>
      </w:pPr>
      <w:r>
        <w:rPr>
          <w:rFonts w:eastAsia="Courier New"/>
          <w:color w:val="000000"/>
          <w:sz w:val="28"/>
          <w:szCs w:val="28"/>
          <w:lang w:eastAsia="ru-RU"/>
        </w:rPr>
        <w:t>Безводного сельского поселения                                                          И.В. Черных</w:t>
      </w:r>
    </w:p>
    <w:p w:rsidR="0056390F" w:rsidRPr="0056390F" w:rsidRDefault="00CD1AFD" w:rsidP="0056390F">
      <w:pPr>
        <w:suppressAutoHyphens w:val="0"/>
        <w:spacing w:line="322" w:lineRule="exact"/>
        <w:ind w:left="6237" w:right="20"/>
        <w:jc w:val="center"/>
        <w:rPr>
          <w:color w:val="000000"/>
          <w:spacing w:val="1"/>
          <w:sz w:val="28"/>
          <w:szCs w:val="28"/>
          <w:lang w:eastAsia="ru-RU"/>
        </w:rPr>
      </w:pPr>
      <w:r>
        <w:rPr>
          <w:color w:val="000000"/>
          <w:spacing w:val="1"/>
          <w:sz w:val="28"/>
          <w:szCs w:val="28"/>
          <w:lang w:eastAsia="ru-RU"/>
        </w:rPr>
        <w:br w:type="page"/>
      </w:r>
      <w:r w:rsidR="0056390F" w:rsidRPr="0056390F">
        <w:rPr>
          <w:color w:val="000000"/>
          <w:spacing w:val="1"/>
          <w:sz w:val="28"/>
          <w:szCs w:val="28"/>
          <w:lang w:eastAsia="ru-RU"/>
        </w:rPr>
        <w:lastRenderedPageBreak/>
        <w:t>Приложение №</w:t>
      </w:r>
      <w:r w:rsidR="00E753E5">
        <w:rPr>
          <w:color w:val="000000"/>
          <w:spacing w:val="1"/>
          <w:sz w:val="28"/>
          <w:szCs w:val="28"/>
          <w:lang w:eastAsia="ru-RU"/>
        </w:rPr>
        <w:t xml:space="preserve"> </w:t>
      </w:r>
      <w:r w:rsidR="0056390F" w:rsidRPr="0056390F">
        <w:rPr>
          <w:color w:val="000000"/>
          <w:spacing w:val="1"/>
          <w:sz w:val="28"/>
          <w:szCs w:val="28"/>
          <w:lang w:eastAsia="ru-RU"/>
        </w:rPr>
        <w:t>6</w:t>
      </w:r>
    </w:p>
    <w:p w:rsidR="0056390F" w:rsidRPr="0056390F" w:rsidRDefault="0056390F" w:rsidP="0056390F">
      <w:pPr>
        <w:suppressAutoHyphens w:val="0"/>
        <w:spacing w:line="322" w:lineRule="exact"/>
        <w:ind w:left="6237" w:right="20"/>
        <w:jc w:val="center"/>
        <w:rPr>
          <w:color w:val="000000"/>
          <w:spacing w:val="1"/>
          <w:sz w:val="28"/>
          <w:szCs w:val="28"/>
          <w:lang w:eastAsia="ru-RU"/>
        </w:rPr>
      </w:pPr>
      <w:r w:rsidRPr="0056390F">
        <w:rPr>
          <w:color w:val="000000"/>
          <w:spacing w:val="1"/>
          <w:sz w:val="28"/>
          <w:szCs w:val="28"/>
          <w:lang w:eastAsia="ru-RU"/>
        </w:rPr>
        <w:t>к Правилам</w:t>
      </w:r>
    </w:p>
    <w:p w:rsidR="0056390F" w:rsidRPr="0056390F" w:rsidRDefault="0056390F" w:rsidP="0056390F">
      <w:pPr>
        <w:suppressAutoHyphens w:val="0"/>
        <w:spacing w:line="322" w:lineRule="exact"/>
        <w:ind w:left="6237" w:right="20"/>
        <w:jc w:val="center"/>
        <w:rPr>
          <w:color w:val="000000"/>
          <w:spacing w:val="1"/>
          <w:sz w:val="28"/>
          <w:szCs w:val="28"/>
          <w:lang w:eastAsia="ru-RU"/>
        </w:rPr>
      </w:pPr>
    </w:p>
    <w:p w:rsidR="0056390F" w:rsidRPr="0056390F" w:rsidRDefault="0056390F" w:rsidP="00837964">
      <w:pPr>
        <w:suppressAutoHyphens w:val="0"/>
        <w:jc w:val="center"/>
        <w:rPr>
          <w:color w:val="000000"/>
          <w:spacing w:val="1"/>
          <w:sz w:val="28"/>
          <w:szCs w:val="28"/>
          <w:lang w:eastAsia="ru-RU"/>
        </w:rPr>
      </w:pPr>
    </w:p>
    <w:p w:rsidR="0056390F" w:rsidRPr="0056390F" w:rsidRDefault="0056390F" w:rsidP="00837964">
      <w:pPr>
        <w:tabs>
          <w:tab w:val="left" w:leader="underscore" w:pos="9214"/>
          <w:tab w:val="left" w:pos="10348"/>
        </w:tabs>
        <w:suppressAutoHyphens w:val="0"/>
        <w:jc w:val="center"/>
        <w:rPr>
          <w:b/>
          <w:color w:val="000000"/>
          <w:spacing w:val="1"/>
          <w:sz w:val="28"/>
          <w:szCs w:val="28"/>
          <w:lang w:eastAsia="ru-RU"/>
        </w:rPr>
      </w:pPr>
      <w:r w:rsidRPr="0056390F">
        <w:rPr>
          <w:b/>
          <w:color w:val="000000"/>
          <w:spacing w:val="1"/>
          <w:sz w:val="28"/>
          <w:szCs w:val="28"/>
          <w:lang w:eastAsia="ru-RU"/>
        </w:rPr>
        <w:t xml:space="preserve">СОГЛАШЕНИЕ О ЗАКРЕПЛЕНИИ </w:t>
      </w:r>
    </w:p>
    <w:p w:rsidR="0056390F" w:rsidRPr="0056390F" w:rsidRDefault="0056390F" w:rsidP="00837964">
      <w:pPr>
        <w:tabs>
          <w:tab w:val="left" w:leader="underscore" w:pos="9214"/>
          <w:tab w:val="left" w:pos="10348"/>
        </w:tabs>
        <w:suppressAutoHyphens w:val="0"/>
        <w:jc w:val="center"/>
        <w:rPr>
          <w:b/>
          <w:color w:val="000000"/>
          <w:spacing w:val="1"/>
          <w:sz w:val="28"/>
          <w:szCs w:val="28"/>
          <w:lang w:eastAsia="ru-RU"/>
        </w:rPr>
      </w:pPr>
      <w:r w:rsidRPr="0056390F">
        <w:rPr>
          <w:b/>
          <w:color w:val="000000"/>
          <w:spacing w:val="1"/>
          <w:sz w:val="28"/>
          <w:szCs w:val="28"/>
          <w:lang w:eastAsia="ru-RU"/>
        </w:rPr>
        <w:t>ПРИЛЕГАЮЩЕЙ ТЕРРИТОРИИ</w:t>
      </w:r>
    </w:p>
    <w:p w:rsidR="0056390F" w:rsidRPr="0056390F" w:rsidRDefault="0056390F" w:rsidP="00837964">
      <w:pPr>
        <w:tabs>
          <w:tab w:val="left" w:leader="underscore" w:pos="9214"/>
          <w:tab w:val="left" w:pos="10348"/>
        </w:tabs>
        <w:suppressAutoHyphens w:val="0"/>
        <w:jc w:val="center"/>
        <w:rPr>
          <w:color w:val="000000"/>
          <w:spacing w:val="1"/>
          <w:sz w:val="28"/>
          <w:szCs w:val="28"/>
          <w:lang w:eastAsia="ru-RU"/>
        </w:rPr>
      </w:pPr>
    </w:p>
    <w:p w:rsidR="0056390F" w:rsidRDefault="00E753E5" w:rsidP="00837964">
      <w:pPr>
        <w:suppressAutoHyphens w:val="0"/>
        <w:spacing w:line="250" w:lineRule="exact"/>
        <w:ind w:right="23"/>
        <w:jc w:val="center"/>
        <w:rPr>
          <w:color w:val="000000"/>
          <w:spacing w:val="1"/>
          <w:sz w:val="28"/>
          <w:szCs w:val="28"/>
          <w:lang w:eastAsia="ru-RU"/>
        </w:rPr>
      </w:pPr>
      <w:r>
        <w:rPr>
          <w:color w:val="000000"/>
          <w:spacing w:val="1"/>
          <w:sz w:val="28"/>
          <w:szCs w:val="28"/>
          <w:lang w:eastAsia="ru-RU"/>
        </w:rPr>
        <w:t>пос. Степной</w:t>
      </w:r>
      <w:r w:rsidR="00837964">
        <w:rPr>
          <w:color w:val="000000"/>
          <w:spacing w:val="1"/>
          <w:sz w:val="28"/>
          <w:szCs w:val="28"/>
          <w:lang w:eastAsia="ru-RU"/>
        </w:rPr>
        <w:tab/>
      </w:r>
      <w:r w:rsidR="00837964">
        <w:rPr>
          <w:color w:val="000000"/>
          <w:spacing w:val="1"/>
          <w:sz w:val="28"/>
          <w:szCs w:val="28"/>
          <w:lang w:eastAsia="ru-RU"/>
        </w:rPr>
        <w:tab/>
      </w:r>
      <w:r w:rsidR="00837964">
        <w:rPr>
          <w:color w:val="000000"/>
          <w:spacing w:val="1"/>
          <w:sz w:val="28"/>
          <w:szCs w:val="28"/>
          <w:lang w:eastAsia="ru-RU"/>
        </w:rPr>
        <w:tab/>
      </w:r>
      <w:r w:rsidR="00837964">
        <w:rPr>
          <w:color w:val="000000"/>
          <w:spacing w:val="1"/>
          <w:sz w:val="28"/>
          <w:szCs w:val="28"/>
          <w:lang w:eastAsia="ru-RU"/>
        </w:rPr>
        <w:tab/>
      </w:r>
      <w:r w:rsidR="00837964">
        <w:rPr>
          <w:color w:val="000000"/>
          <w:spacing w:val="1"/>
          <w:sz w:val="28"/>
          <w:szCs w:val="28"/>
          <w:lang w:eastAsia="ru-RU"/>
        </w:rPr>
        <w:tab/>
      </w:r>
      <w:r w:rsidR="00837964">
        <w:rPr>
          <w:color w:val="000000"/>
          <w:spacing w:val="1"/>
          <w:sz w:val="28"/>
          <w:szCs w:val="28"/>
          <w:lang w:eastAsia="ru-RU"/>
        </w:rPr>
        <w:tab/>
      </w:r>
      <w:r w:rsidR="00837964">
        <w:rPr>
          <w:color w:val="000000"/>
          <w:spacing w:val="1"/>
          <w:sz w:val="28"/>
          <w:szCs w:val="28"/>
          <w:lang w:eastAsia="ru-RU"/>
        </w:rPr>
        <w:tab/>
      </w:r>
      <w:r w:rsidR="0056390F" w:rsidRPr="0056390F">
        <w:rPr>
          <w:color w:val="000000"/>
          <w:spacing w:val="1"/>
          <w:sz w:val="28"/>
          <w:szCs w:val="28"/>
          <w:lang w:eastAsia="ru-RU"/>
        </w:rPr>
        <w:t>«</w:t>
      </w:r>
      <w:r w:rsidR="0056390F" w:rsidRPr="0056390F">
        <w:rPr>
          <w:color w:val="000000"/>
          <w:spacing w:val="1"/>
          <w:sz w:val="28"/>
          <w:szCs w:val="28"/>
          <w:lang w:eastAsia="ru-RU"/>
        </w:rPr>
        <w:tab/>
        <w:t>»</w:t>
      </w:r>
      <w:r w:rsidR="0056390F" w:rsidRPr="0056390F">
        <w:rPr>
          <w:color w:val="000000"/>
          <w:spacing w:val="1"/>
          <w:sz w:val="28"/>
          <w:szCs w:val="28"/>
          <w:lang w:eastAsia="ru-RU"/>
        </w:rPr>
        <w:tab/>
        <w:t>20___г.</w:t>
      </w:r>
    </w:p>
    <w:p w:rsidR="00837964" w:rsidRPr="0056390F" w:rsidRDefault="00837964" w:rsidP="00837964">
      <w:pPr>
        <w:suppressAutoHyphens w:val="0"/>
        <w:spacing w:line="250" w:lineRule="exact"/>
        <w:ind w:right="23"/>
        <w:jc w:val="center"/>
        <w:rPr>
          <w:color w:val="000000"/>
          <w:spacing w:val="1"/>
          <w:sz w:val="28"/>
          <w:szCs w:val="28"/>
          <w:lang w:eastAsia="ru-RU"/>
        </w:rPr>
      </w:pPr>
    </w:p>
    <w:p w:rsidR="0056390F" w:rsidRPr="0056390F" w:rsidRDefault="00E753E5" w:rsidP="0056390F">
      <w:pPr>
        <w:suppressAutoHyphens w:val="0"/>
        <w:spacing w:line="322" w:lineRule="exact"/>
        <w:ind w:right="20" w:firstLine="709"/>
        <w:jc w:val="both"/>
        <w:rPr>
          <w:color w:val="000000"/>
          <w:spacing w:val="1"/>
          <w:sz w:val="28"/>
          <w:szCs w:val="28"/>
          <w:lang w:eastAsia="ru-RU"/>
        </w:rPr>
      </w:pPr>
      <w:r>
        <w:rPr>
          <w:color w:val="000000"/>
          <w:spacing w:val="1"/>
          <w:sz w:val="28"/>
          <w:szCs w:val="28"/>
          <w:lang w:eastAsia="ru-RU"/>
        </w:rPr>
        <w:t>Администрация Безводного</w:t>
      </w:r>
      <w:r w:rsidR="0056390F" w:rsidRPr="0056390F">
        <w:rPr>
          <w:color w:val="000000"/>
          <w:spacing w:val="1"/>
          <w:sz w:val="28"/>
          <w:szCs w:val="28"/>
          <w:lang w:eastAsia="ru-RU"/>
        </w:rPr>
        <w:t xml:space="preserve"> сельского поселения Курганинского района, именуемая в дальнейшем «Заказчик»</w:t>
      </w:r>
      <w:r>
        <w:rPr>
          <w:color w:val="000000"/>
          <w:spacing w:val="1"/>
          <w:sz w:val="28"/>
          <w:szCs w:val="28"/>
          <w:lang w:eastAsia="ru-RU"/>
        </w:rPr>
        <w:t>, в лице главы Безводного</w:t>
      </w:r>
      <w:r w:rsidR="0056390F" w:rsidRPr="0056390F">
        <w:rPr>
          <w:color w:val="000000"/>
          <w:spacing w:val="1"/>
          <w:sz w:val="28"/>
          <w:szCs w:val="28"/>
          <w:lang w:eastAsia="ru-RU"/>
        </w:rPr>
        <w:t xml:space="preserve"> сельского поселения Курганинского района ___________________________________________________, действующего на ос</w:t>
      </w:r>
      <w:r>
        <w:rPr>
          <w:color w:val="000000"/>
          <w:spacing w:val="1"/>
          <w:sz w:val="28"/>
          <w:szCs w:val="28"/>
          <w:lang w:eastAsia="ru-RU"/>
        </w:rPr>
        <w:t>новании Устава Безводного</w:t>
      </w:r>
      <w:r w:rsidR="0056390F" w:rsidRPr="0056390F">
        <w:rPr>
          <w:color w:val="000000"/>
          <w:spacing w:val="1"/>
          <w:sz w:val="28"/>
          <w:szCs w:val="28"/>
          <w:lang w:eastAsia="ru-RU"/>
        </w:rPr>
        <w:t xml:space="preserve"> сельского поселения Курганинского района, зарегистрированного Управлением Министерства юстиции Российской Федерации по Краснодарскому краю </w:t>
      </w:r>
      <w:r w:rsidR="0056390F" w:rsidRPr="0056390F">
        <w:rPr>
          <w:color w:val="000000"/>
          <w:spacing w:val="1"/>
          <w:sz w:val="28"/>
          <w:szCs w:val="28"/>
          <w:lang w:eastAsia="ru-RU"/>
        </w:rPr>
        <w:tab/>
        <w:t>20</w:t>
      </w:r>
      <w:r w:rsidR="0056390F" w:rsidRPr="0056390F">
        <w:rPr>
          <w:color w:val="000000"/>
          <w:spacing w:val="1"/>
          <w:sz w:val="28"/>
          <w:szCs w:val="28"/>
          <w:lang w:eastAsia="ru-RU"/>
        </w:rPr>
        <w:tab/>
        <w:t>года №</w:t>
      </w:r>
      <w:r w:rsidR="0056390F" w:rsidRPr="0056390F">
        <w:rPr>
          <w:color w:val="000000"/>
          <w:spacing w:val="1"/>
          <w:sz w:val="28"/>
          <w:szCs w:val="28"/>
          <w:lang w:eastAsia="ru-RU"/>
        </w:rPr>
        <w:tab/>
        <w:t xml:space="preserve">,именуемая в дальнейшем «Администрация», с одной стороны, и___________________________________________, действующий(ая) на основании, именуемый(ая) в дальнейшем «Заявитель», с другой стороны, а вместе именуемые в дальнейшем «Стороны», на основании </w:t>
      </w:r>
      <w:r w:rsidR="00B73ADB">
        <w:rPr>
          <w:color w:val="000000"/>
          <w:spacing w:val="1"/>
          <w:sz w:val="28"/>
          <w:szCs w:val="28"/>
          <w:lang w:eastAsia="ru-RU"/>
        </w:rPr>
        <w:t>Решения Совета Безводного</w:t>
      </w:r>
      <w:r w:rsidR="0056390F" w:rsidRPr="0056390F">
        <w:rPr>
          <w:color w:val="000000"/>
          <w:spacing w:val="1"/>
          <w:sz w:val="28"/>
          <w:szCs w:val="28"/>
          <w:lang w:eastAsia="ru-RU"/>
        </w:rPr>
        <w:t xml:space="preserve"> сельского поселения Курганинского района от ______ 201_г. №__  «Об утверждении Правил благоустройс</w:t>
      </w:r>
      <w:r w:rsidR="00B73ADB">
        <w:rPr>
          <w:color w:val="000000"/>
          <w:spacing w:val="1"/>
          <w:sz w:val="28"/>
          <w:szCs w:val="28"/>
          <w:lang w:eastAsia="ru-RU"/>
        </w:rPr>
        <w:t>тва территории Безводного</w:t>
      </w:r>
      <w:r w:rsidR="0056390F" w:rsidRPr="0056390F">
        <w:rPr>
          <w:color w:val="000000"/>
          <w:spacing w:val="1"/>
          <w:sz w:val="28"/>
          <w:szCs w:val="28"/>
          <w:lang w:eastAsia="ru-RU"/>
        </w:rPr>
        <w:t xml:space="preserve"> сельского поселения Курганинского района» (далее - Правила благоустройства) заключили настоящее Соглашение о нижеследующем:</w:t>
      </w:r>
    </w:p>
    <w:p w:rsidR="0056390F" w:rsidRPr="0056390F" w:rsidRDefault="0056390F" w:rsidP="0056390F">
      <w:pPr>
        <w:widowControl w:val="0"/>
        <w:numPr>
          <w:ilvl w:val="0"/>
          <w:numId w:val="22"/>
        </w:numPr>
        <w:suppressAutoHyphens w:val="0"/>
        <w:spacing w:line="322" w:lineRule="exact"/>
        <w:ind w:left="0" w:right="20" w:firstLine="709"/>
        <w:jc w:val="both"/>
        <w:rPr>
          <w:color w:val="000000"/>
          <w:spacing w:val="1"/>
          <w:sz w:val="28"/>
          <w:szCs w:val="28"/>
          <w:lang w:eastAsia="ru-RU"/>
        </w:rPr>
      </w:pPr>
      <w:r w:rsidRPr="0056390F">
        <w:rPr>
          <w:color w:val="000000"/>
          <w:spacing w:val="1"/>
          <w:sz w:val="28"/>
          <w:szCs w:val="28"/>
          <w:lang w:eastAsia="ru-RU"/>
        </w:rPr>
        <w:t>Предмет соглашения.</w:t>
      </w:r>
    </w:p>
    <w:p w:rsidR="0056390F" w:rsidRPr="0056390F" w:rsidRDefault="0056390F" w:rsidP="0056390F">
      <w:pPr>
        <w:widowControl w:val="0"/>
        <w:numPr>
          <w:ilvl w:val="1"/>
          <w:numId w:val="22"/>
        </w:numPr>
        <w:tabs>
          <w:tab w:val="left" w:pos="0"/>
          <w:tab w:val="left" w:leader="underscore" w:pos="1134"/>
          <w:tab w:val="left" w:leader="underscore" w:pos="9331"/>
        </w:tabs>
        <w:suppressAutoHyphens w:val="0"/>
        <w:spacing w:line="322" w:lineRule="exact"/>
        <w:ind w:left="0" w:right="20" w:firstLine="709"/>
        <w:jc w:val="both"/>
        <w:rPr>
          <w:color w:val="000000"/>
          <w:spacing w:val="1"/>
          <w:sz w:val="28"/>
          <w:szCs w:val="28"/>
          <w:lang w:eastAsia="ru-RU"/>
        </w:rPr>
      </w:pPr>
      <w:r w:rsidRPr="0056390F">
        <w:rPr>
          <w:color w:val="000000"/>
          <w:spacing w:val="1"/>
          <w:sz w:val="28"/>
          <w:szCs w:val="28"/>
          <w:lang w:eastAsia="ru-RU"/>
        </w:rPr>
        <w:t xml:space="preserve">Администрация закрепляет за Заявителем территорию площадью____кв. м (далее - закрепленная территория), прилегающую к земельному участку (объекту благоустройства), принадлежащему ему на праве собственности, ином вещном праве, праве аренды, ином законном праве </w:t>
      </w:r>
      <w:r w:rsidRPr="0056390F">
        <w:rPr>
          <w:rFonts w:eastAsia="Courier New"/>
          <w:color w:val="000000"/>
          <w:spacing w:val="3"/>
          <w:sz w:val="28"/>
          <w:szCs w:val="28"/>
          <w:shd w:val="clear" w:color="auto" w:fill="FFFFFF"/>
          <w:lang w:eastAsia="ru-RU"/>
        </w:rPr>
        <w:t>(</w:t>
      </w:r>
      <w:r w:rsidRPr="0056390F">
        <w:rPr>
          <w:color w:val="000000"/>
          <w:spacing w:val="1"/>
          <w:sz w:val="28"/>
          <w:szCs w:val="28"/>
          <w:lang w:eastAsia="ru-RU"/>
        </w:rPr>
        <w:t>указывается вид права),</w:t>
      </w:r>
      <w:r w:rsidRPr="0056390F">
        <w:rPr>
          <w:rFonts w:eastAsia="Courier New"/>
          <w:color w:val="000000"/>
          <w:spacing w:val="3"/>
          <w:sz w:val="28"/>
          <w:szCs w:val="28"/>
          <w:shd w:val="clear" w:color="auto" w:fill="FFFFFF"/>
          <w:lang w:eastAsia="ru-RU"/>
        </w:rPr>
        <w:t xml:space="preserve"> в соответствии с</w:t>
      </w:r>
      <w:r w:rsidRPr="0056390F">
        <w:rPr>
          <w:rFonts w:eastAsia="Courier New"/>
          <w:color w:val="000000"/>
          <w:spacing w:val="3"/>
          <w:sz w:val="28"/>
          <w:szCs w:val="28"/>
          <w:shd w:val="clear" w:color="auto" w:fill="FFFFFF"/>
          <w:lang w:eastAsia="ru-RU"/>
        </w:rPr>
        <w:tab/>
      </w:r>
      <w:r w:rsidRPr="0056390F">
        <w:rPr>
          <w:color w:val="000000"/>
          <w:spacing w:val="1"/>
          <w:sz w:val="28"/>
          <w:szCs w:val="28"/>
          <w:lang w:eastAsia="ru-RU"/>
        </w:rPr>
        <w:t>(указывается вид, дата и номер правоустанавливающего документа),</w:t>
      </w:r>
      <w:r w:rsidRPr="0056390F">
        <w:rPr>
          <w:rFonts w:eastAsia="Courier New"/>
          <w:color w:val="000000"/>
          <w:spacing w:val="3"/>
          <w:sz w:val="28"/>
          <w:szCs w:val="28"/>
          <w:shd w:val="clear" w:color="auto" w:fill="FFFFFF"/>
          <w:lang w:eastAsia="ru-RU"/>
        </w:rPr>
        <w:t xml:space="preserve"> расположенному по адресу: _______</w:t>
      </w:r>
      <w:r w:rsidRPr="0056390F">
        <w:rPr>
          <w:color w:val="000000"/>
          <w:spacing w:val="1"/>
          <w:sz w:val="28"/>
          <w:szCs w:val="28"/>
          <w:lang w:eastAsia="ru-RU"/>
        </w:rPr>
        <w:t>, с кадастровым номером_____ согласно схематической карте закрепленной территории, являющейся неотъемлемой частью настоящего Соглашения, а Заявитель обязуется осуществлять уборку и содержание закрепленной территории в надлежащем состоянии в соответствии с действующим законодательством, санитарными правилами, Правилами благоустройства и настоящим Соглашением.</w:t>
      </w:r>
    </w:p>
    <w:p w:rsidR="0056390F" w:rsidRPr="0056390F" w:rsidRDefault="0056390F" w:rsidP="0056390F">
      <w:pPr>
        <w:widowControl w:val="0"/>
        <w:numPr>
          <w:ilvl w:val="1"/>
          <w:numId w:val="22"/>
        </w:numPr>
        <w:tabs>
          <w:tab w:val="left" w:pos="0"/>
          <w:tab w:val="left" w:leader="underscore" w:pos="1134"/>
          <w:tab w:val="left" w:leader="underscore" w:pos="9331"/>
        </w:tabs>
        <w:suppressAutoHyphens w:val="0"/>
        <w:spacing w:line="322" w:lineRule="exact"/>
        <w:ind w:left="0" w:right="20" w:firstLine="709"/>
        <w:jc w:val="both"/>
        <w:rPr>
          <w:color w:val="000000"/>
          <w:spacing w:val="1"/>
          <w:sz w:val="28"/>
          <w:szCs w:val="28"/>
          <w:lang w:eastAsia="ru-RU"/>
        </w:rPr>
      </w:pPr>
      <w:r w:rsidRPr="0056390F">
        <w:rPr>
          <w:color w:val="000000"/>
          <w:spacing w:val="1"/>
          <w:sz w:val="28"/>
          <w:szCs w:val="28"/>
          <w:lang w:eastAsia="ru-RU"/>
        </w:rPr>
        <w:t>Экспликация закрепленной территории: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4"/>
        <w:gridCol w:w="1745"/>
        <w:gridCol w:w="1670"/>
        <w:gridCol w:w="1748"/>
        <w:gridCol w:w="1313"/>
        <w:gridCol w:w="1542"/>
      </w:tblGrid>
      <w:tr w:rsidR="0056390F" w:rsidRPr="0056390F" w:rsidTr="00805781">
        <w:trPr>
          <w:trHeight w:val="1343"/>
          <w:jc w:val="center"/>
        </w:trPr>
        <w:tc>
          <w:tcPr>
            <w:tcW w:w="1444" w:type="dxa"/>
          </w:tcPr>
          <w:p w:rsidR="0056390F" w:rsidRPr="0056390F" w:rsidRDefault="0056390F" w:rsidP="00805781">
            <w:pPr>
              <w:suppressAutoHyphens w:val="0"/>
              <w:jc w:val="center"/>
              <w:rPr>
                <w:color w:val="000000"/>
                <w:spacing w:val="1"/>
                <w:sz w:val="28"/>
                <w:szCs w:val="28"/>
                <w:lang w:eastAsia="ru-RU"/>
              </w:rPr>
            </w:pPr>
            <w:r w:rsidRPr="0056390F">
              <w:rPr>
                <w:color w:val="000000"/>
                <w:spacing w:val="1"/>
                <w:sz w:val="28"/>
                <w:szCs w:val="28"/>
                <w:lang w:eastAsia="ru-RU"/>
              </w:rPr>
              <w:t>Общая площадь, кв. м</w:t>
            </w:r>
          </w:p>
        </w:tc>
        <w:tc>
          <w:tcPr>
            <w:tcW w:w="1745" w:type="dxa"/>
          </w:tcPr>
          <w:p w:rsidR="0056390F" w:rsidRPr="0056390F" w:rsidRDefault="0056390F" w:rsidP="00805781">
            <w:pPr>
              <w:suppressAutoHyphens w:val="0"/>
              <w:jc w:val="center"/>
              <w:rPr>
                <w:color w:val="000000"/>
                <w:spacing w:val="1"/>
                <w:sz w:val="28"/>
                <w:szCs w:val="28"/>
                <w:lang w:eastAsia="ru-RU"/>
              </w:rPr>
            </w:pPr>
            <w:r w:rsidRPr="0056390F">
              <w:rPr>
                <w:color w:val="000000"/>
                <w:spacing w:val="1"/>
                <w:sz w:val="28"/>
                <w:szCs w:val="28"/>
                <w:lang w:eastAsia="ru-RU"/>
              </w:rPr>
              <w:t>Дорожные и пешеходные покрытия, кв. м</w:t>
            </w:r>
          </w:p>
        </w:tc>
        <w:tc>
          <w:tcPr>
            <w:tcW w:w="1670" w:type="dxa"/>
          </w:tcPr>
          <w:p w:rsidR="0056390F" w:rsidRPr="0056390F" w:rsidRDefault="0056390F" w:rsidP="00805781">
            <w:pPr>
              <w:suppressAutoHyphens w:val="0"/>
              <w:jc w:val="center"/>
              <w:rPr>
                <w:color w:val="000000"/>
                <w:spacing w:val="1"/>
                <w:sz w:val="28"/>
                <w:szCs w:val="28"/>
                <w:lang w:eastAsia="ru-RU"/>
              </w:rPr>
            </w:pPr>
            <w:r w:rsidRPr="0056390F">
              <w:rPr>
                <w:color w:val="000000"/>
                <w:spacing w:val="1"/>
                <w:sz w:val="28"/>
                <w:szCs w:val="28"/>
                <w:lang w:eastAsia="ru-RU"/>
              </w:rPr>
              <w:t>Участки городского озеленения, кв. м</w:t>
            </w:r>
          </w:p>
        </w:tc>
        <w:tc>
          <w:tcPr>
            <w:tcW w:w="1748" w:type="dxa"/>
          </w:tcPr>
          <w:p w:rsidR="0056390F" w:rsidRPr="0056390F" w:rsidRDefault="0056390F" w:rsidP="00805781">
            <w:pPr>
              <w:suppressAutoHyphens w:val="0"/>
              <w:jc w:val="center"/>
              <w:rPr>
                <w:color w:val="000000"/>
                <w:spacing w:val="1"/>
                <w:sz w:val="28"/>
                <w:szCs w:val="28"/>
                <w:lang w:eastAsia="ru-RU"/>
              </w:rPr>
            </w:pPr>
            <w:r w:rsidRPr="0056390F">
              <w:rPr>
                <w:color w:val="000000"/>
                <w:spacing w:val="1"/>
                <w:sz w:val="28"/>
                <w:szCs w:val="28"/>
                <w:lang w:eastAsia="ru-RU"/>
              </w:rPr>
              <w:t>Временные сооружения, кв. м</w:t>
            </w:r>
          </w:p>
        </w:tc>
        <w:tc>
          <w:tcPr>
            <w:tcW w:w="1313" w:type="dxa"/>
          </w:tcPr>
          <w:p w:rsidR="0056390F" w:rsidRPr="0056390F" w:rsidRDefault="0056390F" w:rsidP="00805781">
            <w:pPr>
              <w:suppressAutoHyphens w:val="0"/>
              <w:jc w:val="center"/>
              <w:rPr>
                <w:color w:val="000000"/>
                <w:spacing w:val="1"/>
                <w:sz w:val="28"/>
                <w:szCs w:val="28"/>
                <w:lang w:eastAsia="ru-RU"/>
              </w:rPr>
            </w:pPr>
            <w:r w:rsidRPr="0056390F">
              <w:rPr>
                <w:color w:val="000000"/>
                <w:spacing w:val="1"/>
                <w:sz w:val="28"/>
                <w:szCs w:val="28"/>
                <w:lang w:eastAsia="ru-RU"/>
              </w:rPr>
              <w:t>Особые объекты, кв. м</w:t>
            </w:r>
          </w:p>
        </w:tc>
        <w:tc>
          <w:tcPr>
            <w:tcW w:w="1542" w:type="dxa"/>
          </w:tcPr>
          <w:p w:rsidR="0056390F" w:rsidRPr="0056390F" w:rsidRDefault="0056390F" w:rsidP="00805781">
            <w:pPr>
              <w:suppressAutoHyphens w:val="0"/>
              <w:jc w:val="center"/>
              <w:rPr>
                <w:color w:val="000000"/>
                <w:spacing w:val="1"/>
                <w:sz w:val="28"/>
                <w:szCs w:val="28"/>
                <w:lang w:eastAsia="ru-RU"/>
              </w:rPr>
            </w:pPr>
            <w:r w:rsidRPr="0056390F">
              <w:rPr>
                <w:color w:val="000000"/>
                <w:spacing w:val="1"/>
                <w:sz w:val="28"/>
                <w:szCs w:val="28"/>
                <w:lang w:eastAsia="ru-RU"/>
              </w:rPr>
              <w:t>Многолет</w:t>
            </w:r>
            <w:r w:rsidRPr="0056390F">
              <w:rPr>
                <w:color w:val="000000"/>
                <w:spacing w:val="1"/>
                <w:sz w:val="28"/>
                <w:szCs w:val="28"/>
                <w:lang w:eastAsia="ru-RU"/>
              </w:rPr>
              <w:softHyphen/>
              <w:t>ние растения,</w:t>
            </w:r>
          </w:p>
          <w:p w:rsidR="0056390F" w:rsidRPr="0056390F" w:rsidRDefault="0056390F" w:rsidP="00805781">
            <w:pPr>
              <w:suppressAutoHyphens w:val="0"/>
              <w:jc w:val="center"/>
              <w:rPr>
                <w:color w:val="000000"/>
                <w:spacing w:val="1"/>
                <w:sz w:val="28"/>
                <w:szCs w:val="28"/>
                <w:lang w:eastAsia="ru-RU"/>
              </w:rPr>
            </w:pPr>
            <w:r w:rsidRPr="0056390F">
              <w:rPr>
                <w:color w:val="000000"/>
                <w:spacing w:val="1"/>
                <w:sz w:val="28"/>
                <w:szCs w:val="28"/>
                <w:lang w:eastAsia="ru-RU"/>
              </w:rPr>
              <w:t>шт.</w:t>
            </w:r>
          </w:p>
        </w:tc>
      </w:tr>
      <w:tr w:rsidR="0056390F" w:rsidRPr="0056390F" w:rsidTr="00805781">
        <w:trPr>
          <w:trHeight w:val="131"/>
          <w:jc w:val="center"/>
        </w:trPr>
        <w:tc>
          <w:tcPr>
            <w:tcW w:w="1444" w:type="dxa"/>
          </w:tcPr>
          <w:p w:rsidR="0056390F" w:rsidRPr="0056390F" w:rsidRDefault="0056390F" w:rsidP="00805781">
            <w:pPr>
              <w:suppressAutoHyphens w:val="0"/>
              <w:jc w:val="center"/>
              <w:rPr>
                <w:rFonts w:eastAsia="Courier New"/>
                <w:color w:val="000000"/>
                <w:sz w:val="28"/>
                <w:szCs w:val="28"/>
                <w:lang w:eastAsia="ru-RU"/>
              </w:rPr>
            </w:pPr>
          </w:p>
        </w:tc>
        <w:tc>
          <w:tcPr>
            <w:tcW w:w="1745" w:type="dxa"/>
          </w:tcPr>
          <w:p w:rsidR="0056390F" w:rsidRPr="0056390F" w:rsidRDefault="0056390F" w:rsidP="00805781">
            <w:pPr>
              <w:suppressAutoHyphens w:val="0"/>
              <w:jc w:val="center"/>
              <w:rPr>
                <w:rFonts w:eastAsia="Courier New"/>
                <w:color w:val="000000"/>
                <w:sz w:val="28"/>
                <w:szCs w:val="28"/>
                <w:lang w:eastAsia="ru-RU"/>
              </w:rPr>
            </w:pPr>
          </w:p>
        </w:tc>
        <w:tc>
          <w:tcPr>
            <w:tcW w:w="1670" w:type="dxa"/>
          </w:tcPr>
          <w:p w:rsidR="0056390F" w:rsidRPr="0056390F" w:rsidRDefault="0056390F" w:rsidP="00805781">
            <w:pPr>
              <w:suppressAutoHyphens w:val="0"/>
              <w:jc w:val="center"/>
              <w:rPr>
                <w:rFonts w:eastAsia="Courier New"/>
                <w:color w:val="000000"/>
                <w:sz w:val="28"/>
                <w:szCs w:val="28"/>
                <w:lang w:eastAsia="ru-RU"/>
              </w:rPr>
            </w:pPr>
          </w:p>
        </w:tc>
        <w:tc>
          <w:tcPr>
            <w:tcW w:w="1748" w:type="dxa"/>
          </w:tcPr>
          <w:p w:rsidR="0056390F" w:rsidRPr="0056390F" w:rsidRDefault="0056390F" w:rsidP="00805781">
            <w:pPr>
              <w:suppressAutoHyphens w:val="0"/>
              <w:jc w:val="center"/>
              <w:rPr>
                <w:rFonts w:eastAsia="Courier New"/>
                <w:color w:val="000000"/>
                <w:sz w:val="28"/>
                <w:szCs w:val="28"/>
                <w:lang w:eastAsia="ru-RU"/>
              </w:rPr>
            </w:pPr>
          </w:p>
        </w:tc>
        <w:tc>
          <w:tcPr>
            <w:tcW w:w="1313" w:type="dxa"/>
          </w:tcPr>
          <w:p w:rsidR="0056390F" w:rsidRPr="0056390F" w:rsidRDefault="0056390F" w:rsidP="00805781">
            <w:pPr>
              <w:suppressAutoHyphens w:val="0"/>
              <w:jc w:val="center"/>
              <w:rPr>
                <w:rFonts w:eastAsia="Courier New"/>
                <w:color w:val="000000"/>
                <w:sz w:val="28"/>
                <w:szCs w:val="28"/>
                <w:lang w:eastAsia="ru-RU"/>
              </w:rPr>
            </w:pPr>
          </w:p>
        </w:tc>
        <w:tc>
          <w:tcPr>
            <w:tcW w:w="1542" w:type="dxa"/>
          </w:tcPr>
          <w:p w:rsidR="0056390F" w:rsidRPr="0056390F" w:rsidRDefault="0056390F" w:rsidP="00805781">
            <w:pPr>
              <w:suppressAutoHyphens w:val="0"/>
              <w:jc w:val="center"/>
              <w:rPr>
                <w:rFonts w:eastAsia="Courier New"/>
                <w:color w:val="000000"/>
                <w:sz w:val="28"/>
                <w:szCs w:val="28"/>
                <w:lang w:eastAsia="ru-RU"/>
              </w:rPr>
            </w:pPr>
          </w:p>
        </w:tc>
      </w:tr>
    </w:tbl>
    <w:p w:rsidR="0056390F" w:rsidRPr="0056390F" w:rsidRDefault="0056390F" w:rsidP="0056390F">
      <w:pPr>
        <w:numPr>
          <w:ilvl w:val="0"/>
          <w:numId w:val="22"/>
        </w:numPr>
        <w:suppressAutoHyphens w:val="0"/>
        <w:spacing w:line="276" w:lineRule="auto"/>
        <w:ind w:left="0" w:right="20" w:firstLine="709"/>
        <w:contextualSpacing/>
        <w:jc w:val="both"/>
        <w:rPr>
          <w:rFonts w:eastAsia="Courier New"/>
          <w:color w:val="000000"/>
          <w:sz w:val="28"/>
          <w:szCs w:val="28"/>
          <w:lang w:eastAsia="ru-RU"/>
        </w:rPr>
      </w:pPr>
      <w:r w:rsidRPr="0056390F">
        <w:rPr>
          <w:rFonts w:eastAsia="Courier New"/>
          <w:color w:val="000000"/>
          <w:sz w:val="28"/>
          <w:szCs w:val="28"/>
          <w:lang w:eastAsia="ru-RU"/>
        </w:rPr>
        <w:t>Права и обязанности Администрации</w:t>
      </w:r>
    </w:p>
    <w:p w:rsidR="0056390F" w:rsidRPr="0056390F" w:rsidRDefault="0056390F" w:rsidP="0056390F">
      <w:pPr>
        <w:numPr>
          <w:ilvl w:val="1"/>
          <w:numId w:val="22"/>
        </w:numPr>
        <w:suppressAutoHyphens w:val="0"/>
        <w:spacing w:line="276" w:lineRule="auto"/>
        <w:ind w:left="0" w:right="20" w:firstLine="709"/>
        <w:contextualSpacing/>
        <w:jc w:val="both"/>
        <w:rPr>
          <w:rFonts w:eastAsia="Courier New"/>
          <w:color w:val="000000"/>
          <w:sz w:val="28"/>
          <w:szCs w:val="28"/>
          <w:lang w:eastAsia="ru-RU"/>
        </w:rPr>
      </w:pPr>
      <w:r w:rsidRPr="0056390F">
        <w:rPr>
          <w:rFonts w:eastAsia="Courier New"/>
          <w:color w:val="000000"/>
          <w:sz w:val="28"/>
          <w:szCs w:val="28"/>
          <w:lang w:eastAsia="ru-RU"/>
        </w:rPr>
        <w:t xml:space="preserve">    Администрация в пределах своей компетенции имеет право:</w:t>
      </w:r>
    </w:p>
    <w:p w:rsidR="0056390F" w:rsidRPr="0056390F" w:rsidRDefault="0056390F" w:rsidP="0056390F">
      <w:pPr>
        <w:numPr>
          <w:ilvl w:val="2"/>
          <w:numId w:val="22"/>
        </w:numPr>
        <w:suppressAutoHyphens w:val="0"/>
        <w:spacing w:line="276" w:lineRule="auto"/>
        <w:ind w:left="0" w:right="20" w:firstLine="709"/>
        <w:contextualSpacing/>
        <w:jc w:val="both"/>
        <w:rPr>
          <w:rFonts w:eastAsia="Courier New"/>
          <w:color w:val="000000"/>
          <w:sz w:val="28"/>
          <w:szCs w:val="28"/>
          <w:lang w:eastAsia="ru-RU"/>
        </w:rPr>
      </w:pPr>
      <w:r w:rsidRPr="0056390F">
        <w:rPr>
          <w:rFonts w:eastAsia="Courier New"/>
          <w:color w:val="000000"/>
          <w:sz w:val="28"/>
          <w:szCs w:val="28"/>
          <w:lang w:eastAsia="ru-RU"/>
        </w:rPr>
        <w:lastRenderedPageBreak/>
        <w:t>Осуществлять контроль за содержанием и использованием закрепленной территории в соответствии с действующим законодательством, санитарными правилами, а также Правилами благоустройства.</w:t>
      </w:r>
    </w:p>
    <w:p w:rsidR="0056390F" w:rsidRPr="0056390F" w:rsidRDefault="0056390F" w:rsidP="0056390F">
      <w:pPr>
        <w:numPr>
          <w:ilvl w:val="2"/>
          <w:numId w:val="22"/>
        </w:numPr>
        <w:suppressAutoHyphens w:val="0"/>
        <w:spacing w:line="276" w:lineRule="auto"/>
        <w:ind w:left="0" w:right="20" w:firstLine="709"/>
        <w:contextualSpacing/>
        <w:jc w:val="both"/>
        <w:rPr>
          <w:rFonts w:eastAsia="Courier New"/>
          <w:color w:val="000000"/>
          <w:sz w:val="28"/>
          <w:szCs w:val="28"/>
          <w:lang w:eastAsia="ru-RU"/>
        </w:rPr>
      </w:pPr>
      <w:r w:rsidRPr="0056390F">
        <w:rPr>
          <w:rFonts w:eastAsia="Courier New"/>
          <w:color w:val="000000"/>
          <w:sz w:val="28"/>
          <w:szCs w:val="28"/>
          <w:lang w:eastAsia="ru-RU"/>
        </w:rPr>
        <w:t>Получать в судебном порядке возмещение вреда, причиненного Заявителем закрепленной территории, в соответствии с действующим законодательством и муниципальными нормативно-правовыми актами Курганинского городского поселения.</w:t>
      </w:r>
    </w:p>
    <w:p w:rsidR="0056390F" w:rsidRPr="0056390F" w:rsidRDefault="0056390F" w:rsidP="0056390F">
      <w:pPr>
        <w:numPr>
          <w:ilvl w:val="2"/>
          <w:numId w:val="22"/>
        </w:numPr>
        <w:suppressAutoHyphens w:val="0"/>
        <w:spacing w:line="276" w:lineRule="auto"/>
        <w:ind w:left="0" w:right="20" w:firstLine="709"/>
        <w:contextualSpacing/>
        <w:jc w:val="both"/>
        <w:rPr>
          <w:rFonts w:eastAsia="Courier New"/>
          <w:color w:val="000000"/>
          <w:sz w:val="28"/>
          <w:szCs w:val="28"/>
          <w:lang w:eastAsia="ru-RU"/>
        </w:rPr>
      </w:pPr>
      <w:r w:rsidRPr="0056390F">
        <w:rPr>
          <w:rFonts w:eastAsia="Courier New"/>
          <w:color w:val="000000"/>
          <w:sz w:val="28"/>
          <w:szCs w:val="28"/>
          <w:lang w:eastAsia="ru-RU"/>
        </w:rPr>
        <w:t>Запрашивать у Заявителя документы и материалы, связанные с исполнением Заявителем обязательств по настоящему Соглашению по содержанию и уборке закрепленной территории, а также с правовым статусом Заявителя и (или) объекта благоустройства.</w:t>
      </w:r>
    </w:p>
    <w:p w:rsidR="0056390F" w:rsidRPr="0056390F" w:rsidRDefault="0056390F" w:rsidP="0056390F">
      <w:pPr>
        <w:numPr>
          <w:ilvl w:val="1"/>
          <w:numId w:val="22"/>
        </w:numPr>
        <w:suppressAutoHyphens w:val="0"/>
        <w:spacing w:line="276" w:lineRule="auto"/>
        <w:ind w:left="0" w:right="20" w:firstLine="709"/>
        <w:contextualSpacing/>
        <w:jc w:val="both"/>
        <w:rPr>
          <w:rFonts w:eastAsia="Courier New"/>
          <w:color w:val="000000"/>
          <w:sz w:val="28"/>
          <w:szCs w:val="28"/>
          <w:lang w:eastAsia="ru-RU"/>
        </w:rPr>
      </w:pPr>
      <w:r w:rsidRPr="0056390F">
        <w:rPr>
          <w:rFonts w:eastAsia="Courier New"/>
          <w:color w:val="000000"/>
          <w:sz w:val="28"/>
          <w:szCs w:val="28"/>
          <w:lang w:eastAsia="ru-RU"/>
        </w:rPr>
        <w:t xml:space="preserve">    Администрация в пределах своей компетенции обязана:</w:t>
      </w:r>
    </w:p>
    <w:p w:rsidR="0056390F" w:rsidRPr="0056390F" w:rsidRDefault="0056390F" w:rsidP="0056390F">
      <w:pPr>
        <w:numPr>
          <w:ilvl w:val="2"/>
          <w:numId w:val="22"/>
        </w:numPr>
        <w:suppressAutoHyphens w:val="0"/>
        <w:spacing w:line="276" w:lineRule="auto"/>
        <w:ind w:left="0" w:right="20" w:firstLine="709"/>
        <w:contextualSpacing/>
        <w:jc w:val="both"/>
        <w:rPr>
          <w:rFonts w:eastAsia="Courier New"/>
          <w:color w:val="000000"/>
          <w:sz w:val="28"/>
          <w:szCs w:val="28"/>
          <w:lang w:eastAsia="ru-RU"/>
        </w:rPr>
      </w:pPr>
      <w:r w:rsidRPr="0056390F">
        <w:rPr>
          <w:rFonts w:eastAsia="Courier New"/>
          <w:color w:val="000000"/>
          <w:sz w:val="28"/>
          <w:szCs w:val="28"/>
          <w:lang w:eastAsia="ru-RU"/>
        </w:rPr>
        <w:t>Закрепить территорию, указанную в разделе 1 настоящего Соглашения, за Заявителем.</w:t>
      </w:r>
    </w:p>
    <w:p w:rsidR="0056390F" w:rsidRPr="0056390F" w:rsidRDefault="0056390F" w:rsidP="0056390F">
      <w:pPr>
        <w:numPr>
          <w:ilvl w:val="2"/>
          <w:numId w:val="22"/>
        </w:numPr>
        <w:suppressAutoHyphens w:val="0"/>
        <w:spacing w:line="276" w:lineRule="auto"/>
        <w:ind w:left="0" w:right="20" w:firstLine="709"/>
        <w:contextualSpacing/>
        <w:jc w:val="both"/>
        <w:rPr>
          <w:rFonts w:eastAsia="Courier New"/>
          <w:color w:val="000000"/>
          <w:sz w:val="28"/>
          <w:szCs w:val="28"/>
          <w:lang w:eastAsia="ru-RU"/>
        </w:rPr>
      </w:pPr>
      <w:r w:rsidRPr="0056390F">
        <w:rPr>
          <w:rFonts w:eastAsia="Courier New"/>
          <w:color w:val="000000"/>
          <w:sz w:val="28"/>
          <w:szCs w:val="28"/>
          <w:lang w:eastAsia="ru-RU"/>
        </w:rPr>
        <w:t>Не препятствовать Заявителю в осуществлении действий по содержанию и уборке закрепленной территории.</w:t>
      </w:r>
    </w:p>
    <w:p w:rsidR="0056390F" w:rsidRPr="0056390F" w:rsidRDefault="0056390F" w:rsidP="0056390F">
      <w:pPr>
        <w:widowControl w:val="0"/>
        <w:numPr>
          <w:ilvl w:val="0"/>
          <w:numId w:val="22"/>
        </w:numPr>
        <w:tabs>
          <w:tab w:val="left" w:pos="709"/>
        </w:tabs>
        <w:suppressAutoHyphens w:val="0"/>
        <w:spacing w:line="322" w:lineRule="exact"/>
        <w:ind w:left="0" w:right="20" w:firstLine="709"/>
        <w:jc w:val="both"/>
        <w:rPr>
          <w:color w:val="000000"/>
          <w:spacing w:val="1"/>
          <w:sz w:val="28"/>
          <w:szCs w:val="28"/>
          <w:lang w:eastAsia="ru-RU"/>
        </w:rPr>
      </w:pPr>
      <w:r w:rsidRPr="0056390F">
        <w:rPr>
          <w:color w:val="000000"/>
          <w:spacing w:val="1"/>
          <w:sz w:val="28"/>
          <w:szCs w:val="28"/>
          <w:lang w:eastAsia="ru-RU"/>
        </w:rPr>
        <w:t>Права и обязанности Заявителя</w:t>
      </w:r>
    </w:p>
    <w:p w:rsidR="0056390F" w:rsidRPr="0056390F" w:rsidRDefault="0056390F" w:rsidP="0056390F">
      <w:pPr>
        <w:widowControl w:val="0"/>
        <w:numPr>
          <w:ilvl w:val="1"/>
          <w:numId w:val="22"/>
        </w:numPr>
        <w:tabs>
          <w:tab w:val="left" w:pos="1170"/>
        </w:tabs>
        <w:suppressAutoHyphens w:val="0"/>
        <w:spacing w:line="322" w:lineRule="exact"/>
        <w:ind w:left="0" w:right="20" w:firstLine="709"/>
        <w:jc w:val="both"/>
        <w:rPr>
          <w:color w:val="000000"/>
          <w:spacing w:val="1"/>
          <w:sz w:val="28"/>
          <w:szCs w:val="28"/>
          <w:lang w:eastAsia="ru-RU"/>
        </w:rPr>
      </w:pPr>
      <w:r w:rsidRPr="0056390F">
        <w:rPr>
          <w:color w:val="000000"/>
          <w:spacing w:val="1"/>
          <w:sz w:val="28"/>
          <w:szCs w:val="28"/>
          <w:lang w:eastAsia="ru-RU"/>
        </w:rPr>
        <w:t xml:space="preserve">   Заявитель вправе:</w:t>
      </w:r>
    </w:p>
    <w:p w:rsidR="0056390F" w:rsidRPr="0056390F" w:rsidRDefault="0056390F" w:rsidP="0056390F">
      <w:pPr>
        <w:widowControl w:val="0"/>
        <w:numPr>
          <w:ilvl w:val="2"/>
          <w:numId w:val="22"/>
        </w:numPr>
        <w:tabs>
          <w:tab w:val="left" w:pos="1397"/>
        </w:tabs>
        <w:suppressAutoHyphens w:val="0"/>
        <w:spacing w:line="322" w:lineRule="exact"/>
        <w:ind w:left="0" w:right="20" w:firstLine="709"/>
        <w:jc w:val="both"/>
        <w:rPr>
          <w:color w:val="000000"/>
          <w:spacing w:val="1"/>
          <w:sz w:val="28"/>
          <w:szCs w:val="28"/>
          <w:lang w:eastAsia="ru-RU"/>
        </w:rPr>
      </w:pPr>
      <w:r w:rsidRPr="0056390F">
        <w:rPr>
          <w:color w:val="000000"/>
          <w:spacing w:val="1"/>
          <w:sz w:val="28"/>
          <w:szCs w:val="28"/>
          <w:lang w:eastAsia="ru-RU"/>
        </w:rPr>
        <w:t>Осуществлять содержание и уборку закрепленной территории любыми не запрещенными законодательством и Правилами благоустройства способами и в любых формах.</w:t>
      </w:r>
    </w:p>
    <w:p w:rsidR="0056390F" w:rsidRPr="0056390F" w:rsidRDefault="0056390F" w:rsidP="0056390F">
      <w:pPr>
        <w:widowControl w:val="0"/>
        <w:numPr>
          <w:ilvl w:val="2"/>
          <w:numId w:val="22"/>
        </w:numPr>
        <w:tabs>
          <w:tab w:val="left" w:pos="1397"/>
        </w:tabs>
        <w:suppressAutoHyphens w:val="0"/>
        <w:spacing w:line="322" w:lineRule="exact"/>
        <w:ind w:left="0" w:right="20" w:firstLine="709"/>
        <w:jc w:val="both"/>
        <w:rPr>
          <w:color w:val="000000"/>
          <w:spacing w:val="1"/>
          <w:sz w:val="28"/>
          <w:szCs w:val="28"/>
          <w:lang w:eastAsia="ru-RU"/>
        </w:rPr>
      </w:pPr>
      <w:r w:rsidRPr="0056390F">
        <w:rPr>
          <w:color w:val="000000"/>
          <w:spacing w:val="1"/>
          <w:sz w:val="28"/>
          <w:szCs w:val="28"/>
          <w:lang w:eastAsia="ru-RU"/>
        </w:rPr>
        <w:t>Осуществлять содержание и уборку закрепленной территории самостоятельно или посредством привлечения специализированных организаций за счет собственных средств.</w:t>
      </w:r>
    </w:p>
    <w:p w:rsidR="0056390F" w:rsidRPr="0056390F" w:rsidRDefault="0056390F" w:rsidP="0056390F">
      <w:pPr>
        <w:widowControl w:val="0"/>
        <w:numPr>
          <w:ilvl w:val="2"/>
          <w:numId w:val="22"/>
        </w:numPr>
        <w:tabs>
          <w:tab w:val="left" w:pos="1417"/>
        </w:tabs>
        <w:suppressAutoHyphens w:val="0"/>
        <w:spacing w:line="322" w:lineRule="exact"/>
        <w:ind w:left="0" w:right="20" w:firstLine="709"/>
        <w:jc w:val="both"/>
        <w:rPr>
          <w:color w:val="000000"/>
          <w:spacing w:val="1"/>
          <w:sz w:val="28"/>
          <w:szCs w:val="28"/>
          <w:lang w:eastAsia="ru-RU"/>
        </w:rPr>
      </w:pPr>
      <w:r w:rsidRPr="0056390F">
        <w:rPr>
          <w:color w:val="000000"/>
          <w:spacing w:val="1"/>
          <w:sz w:val="28"/>
          <w:szCs w:val="28"/>
          <w:lang w:eastAsia="ru-RU"/>
        </w:rPr>
        <w:t>Производить работы по озеленению и устройству тротуаров и подъездных путей на закрепленной территории после согласования с Администрацией и иными заинтересованными службами в установленном порядке.</w:t>
      </w:r>
    </w:p>
    <w:p w:rsidR="0056390F" w:rsidRPr="0056390F" w:rsidRDefault="0056390F" w:rsidP="0056390F">
      <w:pPr>
        <w:widowControl w:val="0"/>
        <w:numPr>
          <w:ilvl w:val="2"/>
          <w:numId w:val="22"/>
        </w:numPr>
        <w:tabs>
          <w:tab w:val="left" w:pos="1417"/>
        </w:tabs>
        <w:suppressAutoHyphens w:val="0"/>
        <w:spacing w:line="322" w:lineRule="exact"/>
        <w:ind w:left="0" w:right="20" w:firstLine="709"/>
        <w:jc w:val="both"/>
        <w:rPr>
          <w:color w:val="000000"/>
          <w:spacing w:val="1"/>
          <w:sz w:val="28"/>
          <w:szCs w:val="28"/>
          <w:lang w:eastAsia="ru-RU"/>
        </w:rPr>
      </w:pPr>
      <w:r w:rsidRPr="0056390F">
        <w:rPr>
          <w:color w:val="000000"/>
          <w:spacing w:val="1"/>
          <w:sz w:val="28"/>
          <w:szCs w:val="28"/>
          <w:lang w:eastAsia="ru-RU"/>
        </w:rPr>
        <w:t>Ходатайствовать перед Администрацией об изменении условий Соглашения или его досрочном расторжении в случае отказа от дальнейшей эксплуатации объекта благоустройства, к которому прилегает закрепляемая территория, либо прекращения прав на земельный участок, к которому прилегает закрепляемая территория.</w:t>
      </w:r>
    </w:p>
    <w:p w:rsidR="0056390F" w:rsidRPr="0056390F" w:rsidRDefault="0056390F" w:rsidP="0056390F">
      <w:pPr>
        <w:widowControl w:val="0"/>
        <w:numPr>
          <w:ilvl w:val="1"/>
          <w:numId w:val="22"/>
        </w:numPr>
        <w:tabs>
          <w:tab w:val="left" w:pos="1417"/>
        </w:tabs>
        <w:suppressAutoHyphens w:val="0"/>
        <w:spacing w:line="322" w:lineRule="exact"/>
        <w:ind w:left="0" w:right="20" w:firstLine="709"/>
        <w:jc w:val="both"/>
        <w:rPr>
          <w:color w:val="000000"/>
          <w:spacing w:val="1"/>
          <w:sz w:val="28"/>
          <w:szCs w:val="28"/>
          <w:lang w:eastAsia="ru-RU"/>
        </w:rPr>
      </w:pPr>
      <w:r w:rsidRPr="0056390F">
        <w:rPr>
          <w:color w:val="000000"/>
          <w:spacing w:val="1"/>
          <w:sz w:val="28"/>
          <w:szCs w:val="28"/>
          <w:lang w:eastAsia="ru-RU"/>
        </w:rPr>
        <w:t>Заявитель обязан:</w:t>
      </w:r>
    </w:p>
    <w:p w:rsidR="0056390F" w:rsidRPr="0056390F" w:rsidRDefault="0056390F" w:rsidP="0056390F">
      <w:pPr>
        <w:widowControl w:val="0"/>
        <w:numPr>
          <w:ilvl w:val="2"/>
          <w:numId w:val="22"/>
        </w:numPr>
        <w:tabs>
          <w:tab w:val="left" w:pos="1470"/>
        </w:tabs>
        <w:suppressAutoHyphens w:val="0"/>
        <w:spacing w:line="322" w:lineRule="exact"/>
        <w:ind w:left="0" w:right="20" w:firstLine="709"/>
        <w:jc w:val="both"/>
        <w:rPr>
          <w:color w:val="000000"/>
          <w:spacing w:val="1"/>
          <w:sz w:val="28"/>
          <w:szCs w:val="28"/>
          <w:lang w:eastAsia="ru-RU"/>
        </w:rPr>
      </w:pPr>
      <w:r w:rsidRPr="0056390F">
        <w:rPr>
          <w:color w:val="000000"/>
          <w:spacing w:val="1"/>
          <w:sz w:val="28"/>
          <w:szCs w:val="28"/>
          <w:lang w:eastAsia="ru-RU"/>
        </w:rPr>
        <w:t>Осуществлять содержание и уборку закрепленной территории в соответствии с действующим законодательством, санитарными правилами и Правилами благоустройства.</w:t>
      </w:r>
    </w:p>
    <w:p w:rsidR="0056390F" w:rsidRPr="0056390F" w:rsidRDefault="0056390F" w:rsidP="0056390F">
      <w:pPr>
        <w:widowControl w:val="0"/>
        <w:numPr>
          <w:ilvl w:val="2"/>
          <w:numId w:val="22"/>
        </w:numPr>
        <w:tabs>
          <w:tab w:val="left" w:pos="1418"/>
        </w:tabs>
        <w:suppressAutoHyphens w:val="0"/>
        <w:spacing w:line="322" w:lineRule="exact"/>
        <w:ind w:left="0" w:right="20" w:firstLine="709"/>
        <w:jc w:val="both"/>
        <w:rPr>
          <w:color w:val="000000"/>
          <w:spacing w:val="1"/>
          <w:sz w:val="28"/>
          <w:szCs w:val="28"/>
          <w:lang w:eastAsia="ru-RU"/>
        </w:rPr>
      </w:pPr>
      <w:r w:rsidRPr="0056390F">
        <w:rPr>
          <w:color w:val="000000"/>
          <w:spacing w:val="1"/>
          <w:sz w:val="28"/>
          <w:szCs w:val="28"/>
          <w:lang w:eastAsia="ru-RU"/>
        </w:rPr>
        <w:t xml:space="preserve">В случае любых изменений данных о Заявителе </w:t>
      </w:r>
      <w:r w:rsidRPr="0056390F">
        <w:rPr>
          <w:rFonts w:eastAsia="Courier New"/>
          <w:color w:val="000000"/>
          <w:spacing w:val="3"/>
          <w:sz w:val="28"/>
          <w:szCs w:val="28"/>
          <w:shd w:val="clear" w:color="auto" w:fill="FFFFFF"/>
          <w:lang w:eastAsia="ru-RU"/>
        </w:rPr>
        <w:t>(наименование юридического лица, Ф.И.О. физического лица, юридический адрес, телефон, изменение статуса юридического лица и т.п.)</w:t>
      </w:r>
      <w:r w:rsidRPr="0056390F">
        <w:rPr>
          <w:color w:val="000000"/>
          <w:spacing w:val="1"/>
          <w:sz w:val="28"/>
          <w:szCs w:val="28"/>
          <w:lang w:eastAsia="ru-RU"/>
        </w:rPr>
        <w:t xml:space="preserve"> в срок не позднее 10 календарных дней сообщить о произошед</w:t>
      </w:r>
      <w:r w:rsidRPr="0056390F">
        <w:rPr>
          <w:rFonts w:eastAsia="Courier New"/>
          <w:color w:val="000000"/>
          <w:spacing w:val="1"/>
          <w:sz w:val="28"/>
          <w:szCs w:val="28"/>
          <w:lang w:eastAsia="ru-RU"/>
        </w:rPr>
        <w:t>ши</w:t>
      </w:r>
      <w:r w:rsidRPr="0056390F">
        <w:rPr>
          <w:color w:val="000000"/>
          <w:spacing w:val="1"/>
          <w:sz w:val="28"/>
          <w:szCs w:val="28"/>
          <w:lang w:eastAsia="ru-RU"/>
        </w:rPr>
        <w:t>х изменениях в Управление для внесения соответствующих изменений в настоящее Соглашение.</w:t>
      </w:r>
    </w:p>
    <w:p w:rsidR="0056390F" w:rsidRPr="0056390F" w:rsidRDefault="0056390F" w:rsidP="0056390F">
      <w:pPr>
        <w:widowControl w:val="0"/>
        <w:numPr>
          <w:ilvl w:val="2"/>
          <w:numId w:val="22"/>
        </w:numPr>
        <w:tabs>
          <w:tab w:val="left" w:pos="1162"/>
        </w:tabs>
        <w:suppressAutoHyphens w:val="0"/>
        <w:spacing w:line="322" w:lineRule="exact"/>
        <w:ind w:left="0" w:right="20" w:firstLine="709"/>
        <w:jc w:val="both"/>
        <w:rPr>
          <w:color w:val="000000"/>
          <w:spacing w:val="1"/>
          <w:sz w:val="28"/>
          <w:szCs w:val="28"/>
          <w:lang w:eastAsia="ru-RU"/>
        </w:rPr>
      </w:pPr>
      <w:r w:rsidRPr="0056390F">
        <w:rPr>
          <w:color w:val="000000"/>
          <w:spacing w:val="1"/>
          <w:sz w:val="28"/>
          <w:szCs w:val="28"/>
          <w:lang w:eastAsia="ru-RU"/>
        </w:rPr>
        <w:lastRenderedPageBreak/>
        <w:t>Обеспечить наличие данного Соглашения или его заверенной копии на объекте благоустройства, к которому прилегает закрепленная территория, для его предъявления по первому требованию контролирующих служб.</w:t>
      </w:r>
    </w:p>
    <w:p w:rsidR="0056390F" w:rsidRPr="0056390F" w:rsidRDefault="0056390F" w:rsidP="0056390F">
      <w:pPr>
        <w:widowControl w:val="0"/>
        <w:numPr>
          <w:ilvl w:val="2"/>
          <w:numId w:val="22"/>
        </w:numPr>
        <w:tabs>
          <w:tab w:val="left" w:pos="1254"/>
        </w:tabs>
        <w:suppressAutoHyphens w:val="0"/>
        <w:spacing w:line="322" w:lineRule="exact"/>
        <w:ind w:left="0" w:right="20" w:firstLine="709"/>
        <w:jc w:val="both"/>
        <w:rPr>
          <w:color w:val="000000"/>
          <w:spacing w:val="1"/>
          <w:sz w:val="28"/>
          <w:szCs w:val="28"/>
          <w:lang w:eastAsia="ru-RU"/>
        </w:rPr>
      </w:pPr>
      <w:r w:rsidRPr="0056390F">
        <w:rPr>
          <w:color w:val="000000"/>
          <w:spacing w:val="1"/>
          <w:sz w:val="28"/>
          <w:szCs w:val="28"/>
          <w:lang w:eastAsia="ru-RU"/>
        </w:rPr>
        <w:t>Представить в Администрацию документ, удостоверяющий прекращение права Заявителя на земельный участок (объект благоустройства), в срок не более 5 календарных дней с момента прекращения права.</w:t>
      </w:r>
    </w:p>
    <w:p w:rsidR="0056390F" w:rsidRPr="0056390F" w:rsidRDefault="0056390F" w:rsidP="0056390F">
      <w:pPr>
        <w:widowControl w:val="0"/>
        <w:numPr>
          <w:ilvl w:val="2"/>
          <w:numId w:val="22"/>
        </w:numPr>
        <w:tabs>
          <w:tab w:val="left" w:pos="1263"/>
        </w:tabs>
        <w:suppressAutoHyphens w:val="0"/>
        <w:spacing w:line="322" w:lineRule="exact"/>
        <w:ind w:left="0" w:right="20" w:firstLine="709"/>
        <w:jc w:val="both"/>
        <w:rPr>
          <w:color w:val="000000"/>
          <w:spacing w:val="1"/>
          <w:sz w:val="28"/>
          <w:szCs w:val="28"/>
          <w:lang w:eastAsia="ru-RU"/>
        </w:rPr>
      </w:pPr>
      <w:r w:rsidRPr="0056390F">
        <w:rPr>
          <w:color w:val="000000"/>
          <w:spacing w:val="1"/>
          <w:sz w:val="28"/>
          <w:szCs w:val="28"/>
          <w:lang w:eastAsia="ru-RU"/>
        </w:rPr>
        <w:t>Осуществлять иные обязанности и соблюдать иные ограничения при эксплуатации закрепленной территории в соответствии с действующим законодательством, санитарными правилами, Правилами благоустройства и иными нормативными правовыми актами.</w:t>
      </w:r>
    </w:p>
    <w:p w:rsidR="0056390F" w:rsidRPr="0056390F" w:rsidRDefault="0056390F" w:rsidP="0056390F">
      <w:pPr>
        <w:widowControl w:val="0"/>
        <w:numPr>
          <w:ilvl w:val="0"/>
          <w:numId w:val="22"/>
        </w:numPr>
        <w:tabs>
          <w:tab w:val="left" w:pos="709"/>
        </w:tabs>
        <w:suppressAutoHyphens w:val="0"/>
        <w:spacing w:line="322" w:lineRule="exact"/>
        <w:ind w:left="0" w:right="20" w:firstLine="709"/>
        <w:jc w:val="both"/>
        <w:rPr>
          <w:color w:val="000000"/>
          <w:spacing w:val="1"/>
          <w:sz w:val="28"/>
          <w:szCs w:val="28"/>
          <w:lang w:eastAsia="ru-RU"/>
        </w:rPr>
      </w:pPr>
      <w:r w:rsidRPr="0056390F">
        <w:rPr>
          <w:color w:val="000000"/>
          <w:spacing w:val="1"/>
          <w:sz w:val="28"/>
          <w:szCs w:val="28"/>
          <w:lang w:eastAsia="ru-RU"/>
        </w:rPr>
        <w:t>Ответственность Сторон</w:t>
      </w:r>
    </w:p>
    <w:p w:rsidR="0056390F" w:rsidRPr="0056390F" w:rsidRDefault="0056390F" w:rsidP="0056390F">
      <w:pPr>
        <w:widowControl w:val="0"/>
        <w:numPr>
          <w:ilvl w:val="1"/>
          <w:numId w:val="22"/>
        </w:numPr>
        <w:tabs>
          <w:tab w:val="left" w:pos="1418"/>
        </w:tabs>
        <w:suppressAutoHyphens w:val="0"/>
        <w:spacing w:line="322" w:lineRule="exact"/>
        <w:ind w:left="0" w:right="20" w:firstLine="709"/>
        <w:jc w:val="both"/>
        <w:rPr>
          <w:color w:val="000000"/>
          <w:spacing w:val="1"/>
          <w:sz w:val="28"/>
          <w:szCs w:val="28"/>
          <w:lang w:eastAsia="ru-RU"/>
        </w:rPr>
      </w:pPr>
      <w:r w:rsidRPr="0056390F">
        <w:rPr>
          <w:color w:val="000000"/>
          <w:spacing w:val="1"/>
          <w:sz w:val="28"/>
          <w:szCs w:val="28"/>
          <w:lang w:eastAsia="ru-RU"/>
        </w:rPr>
        <w:t>За нарушение условий настоящего Соглашения Стороны несут ответственность в соответствии с действующим законодательством Российской Федерации, нормативно-правовыми актами Краснодарского края, Курганин</w:t>
      </w:r>
      <w:r w:rsidR="00BE012D">
        <w:rPr>
          <w:color w:val="000000"/>
          <w:spacing w:val="1"/>
          <w:sz w:val="28"/>
          <w:szCs w:val="28"/>
          <w:lang w:eastAsia="ru-RU"/>
        </w:rPr>
        <w:t>ского района и Безводного</w:t>
      </w:r>
      <w:r w:rsidRPr="0056390F">
        <w:rPr>
          <w:color w:val="000000"/>
          <w:spacing w:val="1"/>
          <w:sz w:val="28"/>
          <w:szCs w:val="28"/>
          <w:lang w:eastAsia="ru-RU"/>
        </w:rPr>
        <w:t xml:space="preserve"> сельского поселения.</w:t>
      </w:r>
    </w:p>
    <w:p w:rsidR="0056390F" w:rsidRPr="0056390F" w:rsidRDefault="0056390F" w:rsidP="0056390F">
      <w:pPr>
        <w:widowControl w:val="0"/>
        <w:numPr>
          <w:ilvl w:val="0"/>
          <w:numId w:val="22"/>
        </w:numPr>
        <w:tabs>
          <w:tab w:val="left" w:pos="709"/>
        </w:tabs>
        <w:suppressAutoHyphens w:val="0"/>
        <w:spacing w:line="322" w:lineRule="exact"/>
        <w:ind w:left="0" w:right="20" w:firstLine="709"/>
        <w:jc w:val="both"/>
        <w:rPr>
          <w:color w:val="000000"/>
          <w:spacing w:val="1"/>
          <w:sz w:val="28"/>
          <w:szCs w:val="28"/>
          <w:lang w:eastAsia="ru-RU"/>
        </w:rPr>
      </w:pPr>
      <w:r w:rsidRPr="0056390F">
        <w:rPr>
          <w:color w:val="000000"/>
          <w:spacing w:val="1"/>
          <w:sz w:val="28"/>
          <w:szCs w:val="28"/>
          <w:lang w:eastAsia="ru-RU"/>
        </w:rPr>
        <w:t>Рассмотрение споров</w:t>
      </w:r>
    </w:p>
    <w:p w:rsidR="0056390F" w:rsidRPr="0056390F" w:rsidRDefault="0056390F" w:rsidP="0056390F">
      <w:pPr>
        <w:widowControl w:val="0"/>
        <w:numPr>
          <w:ilvl w:val="1"/>
          <w:numId w:val="22"/>
        </w:numPr>
        <w:tabs>
          <w:tab w:val="left" w:pos="1081"/>
        </w:tabs>
        <w:suppressAutoHyphens w:val="0"/>
        <w:spacing w:line="322" w:lineRule="exact"/>
        <w:ind w:left="0" w:right="20" w:firstLine="709"/>
        <w:jc w:val="both"/>
        <w:rPr>
          <w:color w:val="000000"/>
          <w:spacing w:val="1"/>
          <w:sz w:val="28"/>
          <w:szCs w:val="28"/>
          <w:lang w:eastAsia="ru-RU"/>
        </w:rPr>
      </w:pPr>
      <w:r w:rsidRPr="0056390F">
        <w:rPr>
          <w:color w:val="000000"/>
          <w:spacing w:val="1"/>
          <w:sz w:val="28"/>
          <w:szCs w:val="28"/>
          <w:lang w:eastAsia="ru-RU"/>
        </w:rPr>
        <w:t>Споры, возникающие в рамках настоящего Соглашения, разрешаются по взаимному согласию Сторон в порядке, установленном действующим законодательством Российской Федерации.</w:t>
      </w:r>
    </w:p>
    <w:p w:rsidR="0056390F" w:rsidRPr="0056390F" w:rsidRDefault="0056390F" w:rsidP="0056390F">
      <w:pPr>
        <w:widowControl w:val="0"/>
        <w:numPr>
          <w:ilvl w:val="1"/>
          <w:numId w:val="22"/>
        </w:numPr>
        <w:tabs>
          <w:tab w:val="left" w:pos="1081"/>
        </w:tabs>
        <w:suppressAutoHyphens w:val="0"/>
        <w:spacing w:line="322" w:lineRule="exact"/>
        <w:ind w:left="0" w:right="20" w:firstLine="709"/>
        <w:jc w:val="both"/>
        <w:rPr>
          <w:color w:val="000000"/>
          <w:spacing w:val="1"/>
          <w:sz w:val="28"/>
          <w:szCs w:val="28"/>
          <w:lang w:eastAsia="ru-RU"/>
        </w:rPr>
      </w:pPr>
      <w:r w:rsidRPr="0056390F">
        <w:rPr>
          <w:color w:val="000000"/>
          <w:spacing w:val="1"/>
          <w:sz w:val="28"/>
          <w:szCs w:val="28"/>
          <w:lang w:eastAsia="ru-RU"/>
        </w:rPr>
        <w:t>При не достижении согласия споры разрешаются в судебном порядке в соответствии с действующим законодательством Российской Федерации.</w:t>
      </w:r>
    </w:p>
    <w:p w:rsidR="0056390F" w:rsidRPr="0056390F" w:rsidRDefault="0056390F" w:rsidP="0056390F">
      <w:pPr>
        <w:widowControl w:val="0"/>
        <w:numPr>
          <w:ilvl w:val="0"/>
          <w:numId w:val="22"/>
        </w:numPr>
        <w:tabs>
          <w:tab w:val="left" w:pos="1701"/>
          <w:tab w:val="left" w:pos="3828"/>
        </w:tabs>
        <w:suppressAutoHyphens w:val="0"/>
        <w:spacing w:line="322" w:lineRule="exact"/>
        <w:ind w:left="0" w:right="20" w:firstLine="709"/>
        <w:jc w:val="both"/>
        <w:rPr>
          <w:color w:val="000000"/>
          <w:spacing w:val="1"/>
          <w:sz w:val="28"/>
          <w:szCs w:val="28"/>
          <w:lang w:eastAsia="ru-RU"/>
        </w:rPr>
      </w:pPr>
      <w:r w:rsidRPr="0056390F">
        <w:rPr>
          <w:color w:val="000000"/>
          <w:spacing w:val="1"/>
          <w:sz w:val="28"/>
          <w:szCs w:val="28"/>
          <w:lang w:eastAsia="ru-RU"/>
        </w:rPr>
        <w:t>Заключительные положения</w:t>
      </w:r>
    </w:p>
    <w:p w:rsidR="0056390F" w:rsidRPr="0056390F" w:rsidRDefault="0056390F" w:rsidP="0056390F">
      <w:pPr>
        <w:widowControl w:val="0"/>
        <w:numPr>
          <w:ilvl w:val="1"/>
          <w:numId w:val="22"/>
        </w:numPr>
        <w:tabs>
          <w:tab w:val="left" w:pos="1061"/>
          <w:tab w:val="left" w:pos="1418"/>
        </w:tabs>
        <w:suppressAutoHyphens w:val="0"/>
        <w:spacing w:line="322" w:lineRule="exact"/>
        <w:ind w:left="0" w:right="20" w:firstLine="709"/>
        <w:jc w:val="both"/>
        <w:rPr>
          <w:color w:val="000000"/>
          <w:spacing w:val="1"/>
          <w:sz w:val="28"/>
          <w:szCs w:val="28"/>
          <w:lang w:eastAsia="ru-RU"/>
        </w:rPr>
      </w:pPr>
      <w:r w:rsidRPr="0056390F">
        <w:rPr>
          <w:color w:val="000000"/>
          <w:spacing w:val="1"/>
          <w:sz w:val="28"/>
          <w:szCs w:val="28"/>
          <w:lang w:eastAsia="ru-RU"/>
        </w:rPr>
        <w:t>Все изменения и дополнения к настоящему Соглашению оформляются в письменном виде и подписываются обеими Сторонами.</w:t>
      </w:r>
    </w:p>
    <w:p w:rsidR="0056390F" w:rsidRPr="0056390F" w:rsidRDefault="0056390F" w:rsidP="0056390F">
      <w:pPr>
        <w:widowControl w:val="0"/>
        <w:numPr>
          <w:ilvl w:val="1"/>
          <w:numId w:val="22"/>
        </w:numPr>
        <w:tabs>
          <w:tab w:val="left" w:pos="1085"/>
          <w:tab w:val="left" w:pos="1418"/>
        </w:tabs>
        <w:suppressAutoHyphens w:val="0"/>
        <w:spacing w:line="322" w:lineRule="exact"/>
        <w:ind w:left="0" w:right="20" w:firstLine="709"/>
        <w:jc w:val="both"/>
        <w:rPr>
          <w:color w:val="000000"/>
          <w:spacing w:val="1"/>
          <w:sz w:val="28"/>
          <w:szCs w:val="28"/>
          <w:lang w:eastAsia="ru-RU"/>
        </w:rPr>
      </w:pPr>
      <w:r w:rsidRPr="0056390F">
        <w:rPr>
          <w:color w:val="000000"/>
          <w:spacing w:val="1"/>
          <w:sz w:val="28"/>
          <w:szCs w:val="28"/>
          <w:lang w:eastAsia="ru-RU"/>
        </w:rPr>
        <w:t>По взаимному соглашению Сторон площадь прилегающей территории, закрепленной за Заявителем в целях ее содержания и уборки, может быть увеличена на основании дополнительного соглашения к настоящему Соглашению.</w:t>
      </w:r>
    </w:p>
    <w:p w:rsidR="0056390F" w:rsidRPr="0056390F" w:rsidRDefault="0056390F" w:rsidP="0056390F">
      <w:pPr>
        <w:widowControl w:val="0"/>
        <w:numPr>
          <w:ilvl w:val="1"/>
          <w:numId w:val="22"/>
        </w:numPr>
        <w:tabs>
          <w:tab w:val="left" w:pos="1085"/>
          <w:tab w:val="left" w:pos="1418"/>
        </w:tabs>
        <w:suppressAutoHyphens w:val="0"/>
        <w:spacing w:line="322" w:lineRule="exact"/>
        <w:ind w:left="0" w:right="20" w:firstLine="709"/>
        <w:jc w:val="both"/>
        <w:rPr>
          <w:color w:val="000000"/>
          <w:spacing w:val="1"/>
          <w:sz w:val="28"/>
          <w:szCs w:val="28"/>
          <w:lang w:eastAsia="ru-RU"/>
        </w:rPr>
      </w:pPr>
      <w:r w:rsidRPr="0056390F">
        <w:rPr>
          <w:color w:val="000000"/>
          <w:spacing w:val="1"/>
          <w:sz w:val="28"/>
          <w:szCs w:val="28"/>
          <w:lang w:eastAsia="ru-RU"/>
        </w:rPr>
        <w:t>Соглашение составлено в двух экземплярах, по одному для каждой</w:t>
      </w:r>
      <w:r w:rsidRPr="0056390F">
        <w:rPr>
          <w:color w:val="000000"/>
          <w:spacing w:val="1"/>
          <w:sz w:val="28"/>
          <w:szCs w:val="28"/>
          <w:lang w:eastAsia="ru-RU"/>
        </w:rPr>
        <w:br/>
        <w:t>из Сторон, имеющих одинаковую юридическую силу.</w:t>
      </w:r>
    </w:p>
    <w:p w:rsidR="0056390F" w:rsidRPr="0056390F" w:rsidRDefault="0056390F" w:rsidP="0056390F">
      <w:pPr>
        <w:widowControl w:val="0"/>
        <w:numPr>
          <w:ilvl w:val="1"/>
          <w:numId w:val="22"/>
        </w:numPr>
        <w:tabs>
          <w:tab w:val="left" w:pos="1085"/>
          <w:tab w:val="left" w:pos="1418"/>
        </w:tabs>
        <w:suppressAutoHyphens w:val="0"/>
        <w:spacing w:line="322" w:lineRule="exact"/>
        <w:ind w:left="0" w:right="20" w:firstLine="709"/>
        <w:jc w:val="both"/>
        <w:rPr>
          <w:color w:val="000000"/>
          <w:spacing w:val="1"/>
          <w:sz w:val="28"/>
          <w:szCs w:val="28"/>
          <w:lang w:eastAsia="ru-RU"/>
        </w:rPr>
      </w:pPr>
      <w:r w:rsidRPr="0056390F">
        <w:rPr>
          <w:color w:val="000000"/>
          <w:spacing w:val="1"/>
          <w:sz w:val="28"/>
          <w:szCs w:val="28"/>
          <w:lang w:eastAsia="ru-RU"/>
        </w:rPr>
        <w:t>Приложения к настоящему соглашению:</w:t>
      </w:r>
    </w:p>
    <w:p w:rsidR="0056390F" w:rsidRPr="0056390F" w:rsidRDefault="0056390F" w:rsidP="0056390F">
      <w:pPr>
        <w:widowControl w:val="0"/>
        <w:suppressAutoHyphens w:val="0"/>
        <w:spacing w:line="322" w:lineRule="exact"/>
        <w:ind w:right="20" w:firstLine="709"/>
        <w:jc w:val="both"/>
        <w:rPr>
          <w:color w:val="000000"/>
          <w:spacing w:val="1"/>
          <w:sz w:val="28"/>
          <w:szCs w:val="28"/>
          <w:lang w:eastAsia="ru-RU"/>
        </w:rPr>
      </w:pPr>
      <w:r w:rsidRPr="0056390F">
        <w:rPr>
          <w:color w:val="000000"/>
          <w:spacing w:val="1"/>
          <w:sz w:val="28"/>
          <w:szCs w:val="28"/>
          <w:lang w:eastAsia="ru-RU"/>
        </w:rPr>
        <w:t>Приложение №1 - Схематическая карта прилегающей территории (М:500).</w:t>
      </w:r>
    </w:p>
    <w:p w:rsidR="0056390F" w:rsidRPr="0056390F" w:rsidRDefault="0056390F" w:rsidP="0056390F">
      <w:pPr>
        <w:widowControl w:val="0"/>
        <w:numPr>
          <w:ilvl w:val="1"/>
          <w:numId w:val="22"/>
        </w:numPr>
        <w:tabs>
          <w:tab w:val="left" w:pos="1418"/>
          <w:tab w:val="left" w:pos="3828"/>
        </w:tabs>
        <w:suppressAutoHyphens w:val="0"/>
        <w:spacing w:line="322" w:lineRule="exact"/>
        <w:ind w:left="0" w:right="20" w:firstLine="709"/>
        <w:jc w:val="both"/>
        <w:rPr>
          <w:color w:val="000000"/>
          <w:spacing w:val="1"/>
          <w:sz w:val="28"/>
          <w:szCs w:val="28"/>
          <w:lang w:eastAsia="ru-RU"/>
        </w:rPr>
      </w:pPr>
      <w:r w:rsidRPr="0056390F">
        <w:rPr>
          <w:color w:val="000000"/>
          <w:spacing w:val="1"/>
          <w:sz w:val="28"/>
          <w:szCs w:val="28"/>
          <w:lang w:eastAsia="ru-RU"/>
        </w:rPr>
        <w:t>Подписание настоящего Соглашения не влечет перехода права владения или (и) пользования прилегающей территорией к лицам, осуществляющим ее содержание.</w:t>
      </w:r>
    </w:p>
    <w:p w:rsidR="0056390F" w:rsidRPr="0056390F" w:rsidRDefault="0056390F" w:rsidP="0056390F">
      <w:pPr>
        <w:widowControl w:val="0"/>
        <w:numPr>
          <w:ilvl w:val="0"/>
          <w:numId w:val="22"/>
        </w:numPr>
        <w:tabs>
          <w:tab w:val="left" w:pos="1418"/>
          <w:tab w:val="left" w:pos="3828"/>
        </w:tabs>
        <w:suppressAutoHyphens w:val="0"/>
        <w:spacing w:line="322" w:lineRule="exact"/>
        <w:ind w:left="0" w:right="20" w:firstLine="709"/>
        <w:jc w:val="both"/>
        <w:rPr>
          <w:color w:val="000000"/>
          <w:spacing w:val="1"/>
          <w:sz w:val="28"/>
          <w:szCs w:val="28"/>
          <w:lang w:eastAsia="ru-RU"/>
        </w:rPr>
      </w:pPr>
      <w:r w:rsidRPr="0056390F">
        <w:rPr>
          <w:color w:val="000000"/>
          <w:spacing w:val="1"/>
          <w:sz w:val="28"/>
          <w:szCs w:val="28"/>
          <w:lang w:eastAsia="ru-RU"/>
        </w:rPr>
        <w:t>Срок действия Соглашения</w:t>
      </w:r>
    </w:p>
    <w:p w:rsidR="0056390F" w:rsidRPr="0056390F" w:rsidRDefault="0056390F" w:rsidP="0056390F">
      <w:pPr>
        <w:widowControl w:val="0"/>
        <w:numPr>
          <w:ilvl w:val="1"/>
          <w:numId w:val="22"/>
        </w:numPr>
        <w:tabs>
          <w:tab w:val="left" w:pos="0"/>
        </w:tabs>
        <w:suppressAutoHyphens w:val="0"/>
        <w:spacing w:line="322" w:lineRule="exact"/>
        <w:ind w:left="0" w:right="20" w:firstLine="709"/>
        <w:jc w:val="both"/>
        <w:rPr>
          <w:color w:val="000000"/>
          <w:spacing w:val="1"/>
          <w:sz w:val="28"/>
          <w:szCs w:val="28"/>
          <w:lang w:eastAsia="ru-RU"/>
        </w:rPr>
      </w:pPr>
      <w:r w:rsidRPr="0056390F">
        <w:rPr>
          <w:color w:val="000000"/>
          <w:spacing w:val="1"/>
          <w:sz w:val="28"/>
          <w:szCs w:val="28"/>
          <w:lang w:eastAsia="ru-RU"/>
        </w:rPr>
        <w:t>Настоящее Соглашение вступает в силу с даты его подписания Сторонами.</w:t>
      </w:r>
    </w:p>
    <w:p w:rsidR="0056390F" w:rsidRPr="0056390F" w:rsidRDefault="0056390F" w:rsidP="0056390F">
      <w:pPr>
        <w:widowControl w:val="0"/>
        <w:numPr>
          <w:ilvl w:val="0"/>
          <w:numId w:val="22"/>
        </w:numPr>
        <w:suppressAutoHyphens w:val="0"/>
        <w:spacing w:line="322" w:lineRule="exact"/>
        <w:ind w:left="0" w:right="20" w:firstLine="709"/>
        <w:jc w:val="both"/>
        <w:rPr>
          <w:color w:val="000000"/>
          <w:spacing w:val="1"/>
          <w:sz w:val="28"/>
          <w:szCs w:val="28"/>
          <w:lang w:eastAsia="ru-RU"/>
        </w:rPr>
      </w:pPr>
      <w:r w:rsidRPr="0056390F">
        <w:rPr>
          <w:color w:val="000000"/>
          <w:spacing w:val="1"/>
          <w:sz w:val="28"/>
          <w:szCs w:val="28"/>
          <w:lang w:eastAsia="ru-RU"/>
        </w:rPr>
        <w:t xml:space="preserve"> Прекращение действия Соглашения</w:t>
      </w:r>
    </w:p>
    <w:p w:rsidR="0056390F" w:rsidRPr="0056390F" w:rsidRDefault="0056390F" w:rsidP="0056390F">
      <w:pPr>
        <w:widowControl w:val="0"/>
        <w:numPr>
          <w:ilvl w:val="1"/>
          <w:numId w:val="22"/>
        </w:numPr>
        <w:tabs>
          <w:tab w:val="left" w:pos="1418"/>
        </w:tabs>
        <w:suppressAutoHyphens w:val="0"/>
        <w:spacing w:line="322" w:lineRule="exact"/>
        <w:ind w:left="0" w:right="20" w:firstLine="709"/>
        <w:jc w:val="both"/>
        <w:rPr>
          <w:color w:val="000000"/>
          <w:spacing w:val="1"/>
          <w:sz w:val="28"/>
          <w:szCs w:val="28"/>
          <w:lang w:eastAsia="ru-RU"/>
        </w:rPr>
      </w:pPr>
      <w:r w:rsidRPr="0056390F">
        <w:rPr>
          <w:color w:val="000000"/>
          <w:spacing w:val="1"/>
          <w:sz w:val="28"/>
          <w:szCs w:val="28"/>
          <w:lang w:eastAsia="ru-RU"/>
        </w:rPr>
        <w:t>Настоящее Соглашение прекращает свое действие в случаях:</w:t>
      </w:r>
    </w:p>
    <w:p w:rsidR="0056390F" w:rsidRPr="0056390F" w:rsidRDefault="0056390F" w:rsidP="0056390F">
      <w:pPr>
        <w:widowControl w:val="0"/>
        <w:numPr>
          <w:ilvl w:val="2"/>
          <w:numId w:val="22"/>
        </w:numPr>
        <w:tabs>
          <w:tab w:val="left" w:pos="1194"/>
          <w:tab w:val="left" w:pos="1418"/>
        </w:tabs>
        <w:suppressAutoHyphens w:val="0"/>
        <w:spacing w:line="322" w:lineRule="exact"/>
        <w:ind w:left="0" w:right="20" w:firstLine="709"/>
        <w:jc w:val="both"/>
        <w:rPr>
          <w:color w:val="000000"/>
          <w:spacing w:val="1"/>
          <w:sz w:val="28"/>
          <w:szCs w:val="28"/>
          <w:lang w:eastAsia="ru-RU"/>
        </w:rPr>
      </w:pPr>
      <w:r w:rsidRPr="0056390F">
        <w:rPr>
          <w:color w:val="000000"/>
          <w:spacing w:val="1"/>
          <w:sz w:val="28"/>
          <w:szCs w:val="28"/>
          <w:lang w:eastAsia="ru-RU"/>
        </w:rPr>
        <w:t>Прекращения прав на земельный участок (объект благоустройства);</w:t>
      </w:r>
    </w:p>
    <w:p w:rsidR="0056390F" w:rsidRPr="0056390F" w:rsidRDefault="0056390F" w:rsidP="0056390F">
      <w:pPr>
        <w:widowControl w:val="0"/>
        <w:numPr>
          <w:ilvl w:val="2"/>
          <w:numId w:val="22"/>
        </w:numPr>
        <w:tabs>
          <w:tab w:val="left" w:pos="1194"/>
          <w:tab w:val="left" w:pos="1418"/>
        </w:tabs>
        <w:suppressAutoHyphens w:val="0"/>
        <w:spacing w:line="322" w:lineRule="exact"/>
        <w:ind w:left="0" w:right="20" w:firstLine="709"/>
        <w:jc w:val="both"/>
        <w:rPr>
          <w:color w:val="000000"/>
          <w:spacing w:val="1"/>
          <w:sz w:val="28"/>
          <w:szCs w:val="28"/>
          <w:lang w:eastAsia="ru-RU"/>
        </w:rPr>
      </w:pPr>
      <w:r w:rsidRPr="0056390F">
        <w:rPr>
          <w:color w:val="000000"/>
          <w:spacing w:val="1"/>
          <w:sz w:val="28"/>
          <w:szCs w:val="28"/>
          <w:lang w:eastAsia="ru-RU"/>
        </w:rPr>
        <w:lastRenderedPageBreak/>
        <w:t>Расторжения настоящего Соглашения по соглашению Сторон или в</w:t>
      </w:r>
      <w:r w:rsidRPr="0056390F">
        <w:rPr>
          <w:color w:val="000000"/>
          <w:spacing w:val="1"/>
          <w:sz w:val="28"/>
          <w:szCs w:val="28"/>
          <w:lang w:eastAsia="ru-RU"/>
        </w:rPr>
        <w:br/>
        <w:t>установленном порядке.</w:t>
      </w:r>
    </w:p>
    <w:p w:rsidR="0056390F" w:rsidRPr="0056390F" w:rsidRDefault="0056390F" w:rsidP="0056390F">
      <w:pPr>
        <w:widowControl w:val="0"/>
        <w:tabs>
          <w:tab w:val="left" w:pos="1194"/>
          <w:tab w:val="left" w:pos="1418"/>
        </w:tabs>
        <w:suppressAutoHyphens w:val="0"/>
        <w:spacing w:line="322" w:lineRule="exact"/>
        <w:ind w:left="1288" w:right="226"/>
        <w:jc w:val="both"/>
        <w:rPr>
          <w:color w:val="000000"/>
          <w:spacing w:val="1"/>
          <w:sz w:val="28"/>
          <w:szCs w:val="28"/>
          <w:lang w:eastAsia="ru-RU"/>
        </w:rPr>
      </w:pPr>
    </w:p>
    <w:p w:rsidR="0056390F" w:rsidRPr="0056390F" w:rsidRDefault="0056390F" w:rsidP="0056390F">
      <w:pPr>
        <w:widowControl w:val="0"/>
        <w:numPr>
          <w:ilvl w:val="0"/>
          <w:numId w:val="22"/>
        </w:numPr>
        <w:tabs>
          <w:tab w:val="left" w:pos="719"/>
        </w:tabs>
        <w:suppressAutoHyphens w:val="0"/>
        <w:spacing w:line="250" w:lineRule="exact"/>
        <w:ind w:right="226"/>
        <w:jc w:val="both"/>
        <w:rPr>
          <w:color w:val="000000"/>
          <w:spacing w:val="1"/>
          <w:sz w:val="28"/>
          <w:szCs w:val="28"/>
          <w:lang w:eastAsia="ru-RU"/>
        </w:rPr>
      </w:pPr>
      <w:r w:rsidRPr="0056390F">
        <w:rPr>
          <w:color w:val="000000"/>
          <w:spacing w:val="1"/>
          <w:sz w:val="28"/>
          <w:szCs w:val="28"/>
          <w:lang w:eastAsia="ru-RU"/>
        </w:rPr>
        <w:t>Реквизиты и подписи Сторон</w:t>
      </w:r>
    </w:p>
    <w:p w:rsidR="00805781" w:rsidRDefault="00805781" w:rsidP="0056390F">
      <w:pPr>
        <w:pStyle w:val="5"/>
      </w:pPr>
    </w:p>
    <w:p w:rsidR="0056390F" w:rsidRPr="0056390F" w:rsidRDefault="0056390F" w:rsidP="0056390F">
      <w:pPr>
        <w:pStyle w:val="5"/>
      </w:pPr>
      <w:r w:rsidRPr="0056390F">
        <w:t>ЗАЯВИТЕЛЬ</w:t>
      </w:r>
      <w:r w:rsidRPr="0056390F">
        <w:tab/>
        <w:t>АДМИНИСТРАЦИЯ</w:t>
      </w:r>
    </w:p>
    <w:p w:rsidR="0056390F" w:rsidRPr="0056390F" w:rsidRDefault="0056390F" w:rsidP="0056390F">
      <w:pPr>
        <w:tabs>
          <w:tab w:val="left" w:pos="1418"/>
          <w:tab w:val="left" w:pos="3828"/>
        </w:tabs>
        <w:suppressAutoHyphens w:val="0"/>
        <w:spacing w:line="322" w:lineRule="exact"/>
        <w:ind w:left="720" w:right="20" w:firstLine="709"/>
        <w:jc w:val="both"/>
        <w:rPr>
          <w:color w:val="000000"/>
          <w:spacing w:val="1"/>
          <w:sz w:val="28"/>
          <w:szCs w:val="28"/>
          <w:lang w:eastAsia="ru-RU"/>
        </w:rPr>
      </w:pPr>
    </w:p>
    <w:p w:rsidR="0056390F" w:rsidRPr="0056390F" w:rsidRDefault="0056390F" w:rsidP="0056390F">
      <w:pPr>
        <w:tabs>
          <w:tab w:val="left" w:pos="1701"/>
        </w:tabs>
        <w:suppressAutoHyphens w:val="0"/>
        <w:spacing w:line="322" w:lineRule="exact"/>
        <w:ind w:right="20"/>
        <w:jc w:val="both"/>
        <w:rPr>
          <w:color w:val="000000"/>
          <w:spacing w:val="1"/>
          <w:sz w:val="28"/>
          <w:szCs w:val="28"/>
          <w:lang w:eastAsia="ru-RU"/>
        </w:rPr>
      </w:pPr>
      <w:r w:rsidRPr="0056390F">
        <w:rPr>
          <w:color w:val="000000"/>
          <w:spacing w:val="1"/>
          <w:sz w:val="28"/>
          <w:szCs w:val="28"/>
          <w:lang w:eastAsia="ru-RU"/>
        </w:rPr>
        <w:t>_________</w:t>
      </w:r>
      <w:r w:rsidR="00805781">
        <w:rPr>
          <w:color w:val="000000"/>
          <w:spacing w:val="1"/>
          <w:sz w:val="28"/>
          <w:szCs w:val="28"/>
          <w:lang w:eastAsia="ru-RU"/>
        </w:rPr>
        <w:t>____</w:t>
      </w:r>
      <w:r w:rsidRPr="0056390F">
        <w:rPr>
          <w:color w:val="000000"/>
          <w:spacing w:val="1"/>
          <w:sz w:val="28"/>
          <w:szCs w:val="28"/>
          <w:lang w:eastAsia="ru-RU"/>
        </w:rPr>
        <w:t>_____/_________________/      __________________/________</w:t>
      </w:r>
      <w:r w:rsidR="00805781">
        <w:rPr>
          <w:color w:val="000000"/>
          <w:spacing w:val="1"/>
          <w:sz w:val="28"/>
          <w:szCs w:val="28"/>
          <w:lang w:eastAsia="ru-RU"/>
        </w:rPr>
        <w:t>___</w:t>
      </w:r>
      <w:r w:rsidRPr="0056390F">
        <w:rPr>
          <w:color w:val="000000"/>
          <w:spacing w:val="1"/>
          <w:sz w:val="28"/>
          <w:szCs w:val="28"/>
          <w:lang w:eastAsia="ru-RU"/>
        </w:rPr>
        <w:t>______/</w:t>
      </w:r>
    </w:p>
    <w:p w:rsidR="0056390F" w:rsidRPr="0056390F" w:rsidRDefault="0056390F" w:rsidP="0056390F">
      <w:pPr>
        <w:widowControl w:val="0"/>
        <w:tabs>
          <w:tab w:val="left" w:pos="1701"/>
        </w:tabs>
        <w:suppressAutoHyphens w:val="0"/>
        <w:spacing w:line="307" w:lineRule="exact"/>
        <w:ind w:right="96" w:firstLine="709"/>
        <w:contextualSpacing/>
        <w:rPr>
          <w:rFonts w:eastAsia="Courier New"/>
          <w:color w:val="000000"/>
          <w:sz w:val="28"/>
          <w:szCs w:val="28"/>
          <w:lang w:eastAsia="ru-RU"/>
        </w:rPr>
      </w:pPr>
    </w:p>
    <w:p w:rsidR="0056390F" w:rsidRPr="0056390F" w:rsidRDefault="0056390F" w:rsidP="0056390F">
      <w:pPr>
        <w:widowControl w:val="0"/>
        <w:tabs>
          <w:tab w:val="left" w:pos="1701"/>
        </w:tabs>
        <w:suppressAutoHyphens w:val="0"/>
        <w:spacing w:line="307" w:lineRule="exact"/>
        <w:ind w:right="96" w:firstLine="709"/>
        <w:contextualSpacing/>
        <w:rPr>
          <w:rFonts w:eastAsia="Courier New"/>
          <w:color w:val="000000"/>
          <w:sz w:val="28"/>
          <w:szCs w:val="28"/>
          <w:lang w:eastAsia="ru-RU"/>
        </w:rPr>
      </w:pPr>
    </w:p>
    <w:p w:rsidR="0056390F" w:rsidRPr="0056390F" w:rsidRDefault="0056390F" w:rsidP="0056390F">
      <w:pPr>
        <w:widowControl w:val="0"/>
        <w:tabs>
          <w:tab w:val="left" w:pos="1701"/>
        </w:tabs>
        <w:suppressAutoHyphens w:val="0"/>
        <w:spacing w:line="307" w:lineRule="exact"/>
        <w:ind w:right="96" w:firstLine="709"/>
        <w:contextualSpacing/>
        <w:rPr>
          <w:rFonts w:eastAsia="Courier New"/>
          <w:color w:val="000000"/>
          <w:sz w:val="28"/>
          <w:szCs w:val="28"/>
          <w:lang w:eastAsia="ru-RU"/>
        </w:rPr>
      </w:pPr>
    </w:p>
    <w:p w:rsidR="00E753E5" w:rsidRDefault="00E753E5" w:rsidP="00E753E5">
      <w:pPr>
        <w:widowControl w:val="0"/>
        <w:tabs>
          <w:tab w:val="left" w:pos="1701"/>
        </w:tabs>
        <w:suppressAutoHyphens w:val="0"/>
        <w:spacing w:line="307" w:lineRule="exact"/>
        <w:ind w:right="96"/>
        <w:contextualSpacing/>
        <w:rPr>
          <w:rFonts w:eastAsia="Courier New"/>
          <w:color w:val="000000"/>
          <w:sz w:val="28"/>
          <w:szCs w:val="28"/>
          <w:lang w:eastAsia="ru-RU"/>
        </w:rPr>
      </w:pPr>
      <w:r>
        <w:rPr>
          <w:rFonts w:eastAsia="Courier New"/>
          <w:color w:val="000000"/>
          <w:sz w:val="28"/>
          <w:szCs w:val="28"/>
          <w:lang w:eastAsia="ru-RU"/>
        </w:rPr>
        <w:t>Заместитель главы</w:t>
      </w:r>
    </w:p>
    <w:p w:rsidR="00B73ADB" w:rsidRPr="0056390F" w:rsidRDefault="00E753E5" w:rsidP="00805781">
      <w:pPr>
        <w:widowControl w:val="0"/>
        <w:tabs>
          <w:tab w:val="left" w:pos="1701"/>
        </w:tabs>
        <w:suppressAutoHyphens w:val="0"/>
        <w:spacing w:line="307" w:lineRule="exact"/>
        <w:ind w:right="96"/>
        <w:contextualSpacing/>
        <w:rPr>
          <w:rFonts w:eastAsia="Courier New"/>
          <w:color w:val="000000"/>
          <w:sz w:val="28"/>
          <w:szCs w:val="28"/>
          <w:lang w:eastAsia="ru-RU"/>
        </w:rPr>
      </w:pPr>
      <w:r>
        <w:rPr>
          <w:rFonts w:eastAsia="Courier New"/>
          <w:color w:val="000000"/>
          <w:sz w:val="28"/>
          <w:szCs w:val="28"/>
          <w:lang w:eastAsia="ru-RU"/>
        </w:rPr>
        <w:t>Безводного сельского поселения                                                          И.В. Черных</w:t>
      </w:r>
    </w:p>
    <w:sectPr w:rsidR="00B73ADB" w:rsidRPr="0056390F" w:rsidSect="0056390F">
      <w:type w:val="nextColumn"/>
      <w:pgSz w:w="11906" w:h="16840"/>
      <w:pgMar w:top="1134" w:right="567"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055" w:rsidRDefault="00452055" w:rsidP="005963EF">
      <w:r>
        <w:separator/>
      </w:r>
    </w:p>
  </w:endnote>
  <w:endnote w:type="continuationSeparator" w:id="0">
    <w:p w:rsidR="00452055" w:rsidRDefault="00452055" w:rsidP="00596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055" w:rsidRDefault="00452055" w:rsidP="005963EF">
      <w:r>
        <w:separator/>
      </w:r>
    </w:p>
  </w:footnote>
  <w:footnote w:type="continuationSeparator" w:id="0">
    <w:p w:rsidR="00452055" w:rsidRDefault="00452055" w:rsidP="005963E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50F02"/>
    <w:multiLevelType w:val="multilevel"/>
    <w:tmpl w:val="C3AAC3DA"/>
    <w:lvl w:ilvl="0">
      <w:start w:val="2"/>
      <w:numFmt w:val="decimal"/>
      <w:lvlText w:val="%1."/>
      <w:lvlJc w:val="left"/>
      <w:pPr>
        <w:ind w:left="0" w:firstLine="0"/>
      </w:pPr>
      <w:rPr>
        <w:rFonts w:ascii="Courier New" w:eastAsia="Courier New" w:hAnsi="Courier New" w:cs="Courier New"/>
        <w:b w:val="0"/>
        <w:bCs w:val="0"/>
        <w:i w:val="0"/>
        <w:iCs w:val="0"/>
        <w:smallCaps w:val="0"/>
        <w:strike w:val="0"/>
        <w:dstrike w:val="0"/>
        <w:color w:val="000000"/>
        <w:spacing w:val="3"/>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B667948"/>
    <w:multiLevelType w:val="multilevel"/>
    <w:tmpl w:val="CFAEFAA4"/>
    <w:lvl w:ilvl="0">
      <w:start w:val="1"/>
      <w:numFmt w:val="decimal"/>
      <w:lvlText w:val="%1."/>
      <w:lvlJc w:val="left"/>
      <w:pPr>
        <w:ind w:left="600" w:hanging="600"/>
      </w:pPr>
      <w:rPr>
        <w:rFonts w:hint="default"/>
        <w:sz w:val="25"/>
        <w:szCs w:val="25"/>
      </w:rPr>
    </w:lvl>
    <w:lvl w:ilvl="1">
      <w:start w:val="2"/>
      <w:numFmt w:val="decimal"/>
      <w:lvlText w:val="%1.%2."/>
      <w:lvlJc w:val="left"/>
      <w:pPr>
        <w:ind w:left="720" w:hanging="720"/>
      </w:pPr>
      <w:rPr>
        <w:rFonts w:hint="default"/>
        <w:sz w:val="25"/>
        <w:szCs w:val="25"/>
      </w:rPr>
    </w:lvl>
    <w:lvl w:ilvl="2">
      <w:start w:val="1"/>
      <w:numFmt w:val="decimal"/>
      <w:lvlText w:val="%1.%2.%3."/>
      <w:lvlJc w:val="left"/>
      <w:pPr>
        <w:ind w:left="720" w:hanging="720"/>
      </w:pPr>
      <w:rPr>
        <w:rFonts w:hint="default"/>
        <w:sz w:val="25"/>
        <w:szCs w:val="25"/>
      </w:rPr>
    </w:lvl>
    <w:lvl w:ilvl="3">
      <w:start w:val="1"/>
      <w:numFmt w:val="decimal"/>
      <w:lvlText w:val="%1.%2.%3.%4."/>
      <w:lvlJc w:val="left"/>
      <w:pPr>
        <w:ind w:left="1080" w:hanging="1080"/>
      </w:pPr>
      <w:rPr>
        <w:rFonts w:hint="default"/>
        <w:sz w:val="25"/>
        <w:szCs w:val="25"/>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59F2033"/>
    <w:multiLevelType w:val="multilevel"/>
    <w:tmpl w:val="FA2AD874"/>
    <w:lvl w:ilvl="0">
      <w:start w:val="1"/>
      <w:numFmt w:val="bullet"/>
      <w:lvlText w:val="-"/>
      <w:lvlJc w:val="left"/>
      <w:pPr>
        <w:ind w:left="0" w:firstLine="0"/>
      </w:pPr>
      <w:rPr>
        <w:rFonts w:ascii="Courier New" w:eastAsia="Courier New" w:hAnsi="Courier New" w:cs="Courier New"/>
        <w:b w:val="0"/>
        <w:bCs w:val="0"/>
        <w:i w:val="0"/>
        <w:iCs w:val="0"/>
        <w:smallCaps w:val="0"/>
        <w:strike w:val="0"/>
        <w:dstrike w:val="0"/>
        <w:color w:val="000000"/>
        <w:spacing w:val="3"/>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166D10B1"/>
    <w:multiLevelType w:val="multilevel"/>
    <w:tmpl w:val="E9ACEF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AA0353A"/>
    <w:multiLevelType w:val="multilevel"/>
    <w:tmpl w:val="8312AF44"/>
    <w:lvl w:ilvl="0">
      <w:start w:val="1"/>
      <w:numFmt w:val="decimal"/>
      <w:lvlText w:val="%1."/>
      <w:lvlJc w:val="left"/>
      <w:pPr>
        <w:ind w:left="600" w:hanging="600"/>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B314E5B"/>
    <w:multiLevelType w:val="multilevel"/>
    <w:tmpl w:val="81587888"/>
    <w:lvl w:ilvl="0">
      <w:start w:val="1"/>
      <w:numFmt w:val="bullet"/>
      <w:lvlText w:val="-"/>
      <w:lvlJc w:val="left"/>
      <w:pPr>
        <w:ind w:left="0" w:firstLine="0"/>
      </w:pPr>
      <w:rPr>
        <w:rFonts w:ascii="Courier New" w:eastAsia="Courier New" w:hAnsi="Courier New" w:cs="Courier New"/>
        <w:b w:val="0"/>
        <w:bCs w:val="0"/>
        <w:i w:val="0"/>
        <w:iCs w:val="0"/>
        <w:smallCaps w:val="0"/>
        <w:strike w:val="0"/>
        <w:dstrike w:val="0"/>
        <w:color w:val="000000"/>
        <w:spacing w:val="3"/>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21A976C3"/>
    <w:multiLevelType w:val="multilevel"/>
    <w:tmpl w:val="C54A4478"/>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1DE7AD3"/>
    <w:multiLevelType w:val="multilevel"/>
    <w:tmpl w:val="7A84BA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53A6AF5"/>
    <w:multiLevelType w:val="multilevel"/>
    <w:tmpl w:val="022EF514"/>
    <w:lvl w:ilvl="0">
      <w:start w:val="18"/>
      <w:numFmt w:val="decimal"/>
      <w:lvlText w:val="%1."/>
      <w:lvlJc w:val="left"/>
      <w:pPr>
        <w:ind w:left="600" w:hanging="600"/>
      </w:pPr>
      <w:rPr>
        <w:rFonts w:hint="default"/>
        <w:b/>
      </w:rPr>
    </w:lvl>
    <w:lvl w:ilvl="1">
      <w:start w:val="7"/>
      <w:numFmt w:val="decimal"/>
      <w:lvlText w:val="%1.%2."/>
      <w:lvlJc w:val="left"/>
      <w:pPr>
        <w:ind w:left="1288" w:hanging="720"/>
      </w:pPr>
      <w:rPr>
        <w:rFonts w:hint="default"/>
        <w:sz w:val="25"/>
        <w:szCs w:val="25"/>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9" w15:restartNumberingAfterBreak="0">
    <w:nsid w:val="28DB0ABB"/>
    <w:multiLevelType w:val="multilevel"/>
    <w:tmpl w:val="FE68889C"/>
    <w:lvl w:ilvl="0">
      <w:start w:val="1"/>
      <w:numFmt w:val="decimal"/>
      <w:lvlText w:val="%1."/>
      <w:lvlJc w:val="left"/>
      <w:pPr>
        <w:ind w:left="360" w:hanging="360"/>
      </w:pPr>
      <w:rPr>
        <w:rFonts w:hint="default"/>
        <w:sz w:val="25"/>
        <w:szCs w:val="25"/>
      </w:rPr>
    </w:lvl>
    <w:lvl w:ilvl="1">
      <w:start w:val="1"/>
      <w:numFmt w:val="decimal"/>
      <w:lvlText w:val="%1.%2."/>
      <w:lvlJc w:val="left"/>
      <w:pPr>
        <w:ind w:left="1142" w:hanging="432"/>
      </w:pPr>
      <w:rPr>
        <w:rFonts w:hint="default"/>
        <w:sz w:val="25"/>
        <w:szCs w:val="25"/>
      </w:rPr>
    </w:lvl>
    <w:lvl w:ilvl="2">
      <w:start w:val="1"/>
      <w:numFmt w:val="decimal"/>
      <w:lvlText w:val="%1.%2.%3."/>
      <w:lvlJc w:val="left"/>
      <w:pPr>
        <w:ind w:left="1071" w:hanging="504"/>
      </w:pPr>
      <w:rPr>
        <w:rFonts w:hint="default"/>
        <w:sz w:val="25"/>
        <w:szCs w:val="25"/>
      </w:rPr>
    </w:lvl>
    <w:lvl w:ilvl="3">
      <w:start w:val="1"/>
      <w:numFmt w:val="decimal"/>
      <w:lvlText w:val="%1.%2.%3.%4."/>
      <w:lvlJc w:val="left"/>
      <w:pPr>
        <w:ind w:left="1728" w:hanging="648"/>
      </w:pPr>
      <w:rPr>
        <w:rFonts w:hint="default"/>
        <w:sz w:val="25"/>
        <w:szCs w:val="25"/>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9885256"/>
    <w:multiLevelType w:val="multilevel"/>
    <w:tmpl w:val="D008446A"/>
    <w:lvl w:ilvl="0">
      <w:start w:val="1"/>
      <w:numFmt w:val="bullet"/>
      <w:lvlText w:val="-"/>
      <w:lvlJc w:val="left"/>
      <w:pPr>
        <w:ind w:left="0" w:firstLine="0"/>
      </w:pPr>
      <w:rPr>
        <w:rFonts w:ascii="Courier New" w:eastAsia="Courier New" w:hAnsi="Courier New" w:cs="Courier New"/>
        <w:b w:val="0"/>
        <w:bCs w:val="0"/>
        <w:i w:val="0"/>
        <w:iCs w:val="0"/>
        <w:smallCaps w:val="0"/>
        <w:strike w:val="0"/>
        <w:dstrike w:val="0"/>
        <w:color w:val="000000"/>
        <w:spacing w:val="3"/>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3FFB3B15"/>
    <w:multiLevelType w:val="multilevel"/>
    <w:tmpl w:val="8494C1A4"/>
    <w:styleLink w:val="1"/>
    <w:lvl w:ilvl="0">
      <w:start w:val="11"/>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sz w:val="25"/>
        <w:szCs w:val="25"/>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46CA0377"/>
    <w:multiLevelType w:val="multilevel"/>
    <w:tmpl w:val="1EA6070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25"/>
        <w:szCs w:val="25"/>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4D353348"/>
    <w:multiLevelType w:val="multilevel"/>
    <w:tmpl w:val="18F6140A"/>
    <w:lvl w:ilvl="0">
      <w:start w:val="1"/>
      <w:numFmt w:val="bullet"/>
      <w:lvlText w:val="-"/>
      <w:lvlJc w:val="left"/>
      <w:pPr>
        <w:ind w:left="0" w:firstLine="0"/>
      </w:pPr>
      <w:rPr>
        <w:rFonts w:ascii="Courier New" w:eastAsia="Courier New" w:hAnsi="Courier New" w:cs="Courier New"/>
        <w:b w:val="0"/>
        <w:bCs w:val="0"/>
        <w:i w:val="0"/>
        <w:iCs w:val="0"/>
        <w:smallCaps w:val="0"/>
        <w:strike w:val="0"/>
        <w:dstrike w:val="0"/>
        <w:color w:val="000000"/>
        <w:spacing w:val="3"/>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4F88563C"/>
    <w:multiLevelType w:val="multilevel"/>
    <w:tmpl w:val="F3EE96FA"/>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1100E9E"/>
    <w:multiLevelType w:val="multilevel"/>
    <w:tmpl w:val="A3F0DCBE"/>
    <w:lvl w:ilvl="0">
      <w:start w:val="17"/>
      <w:numFmt w:val="decimal"/>
      <w:lvlText w:val="%1."/>
      <w:lvlJc w:val="left"/>
      <w:pPr>
        <w:ind w:left="600" w:hanging="600"/>
      </w:pPr>
      <w:rPr>
        <w:rFonts w:hint="default"/>
        <w:b/>
        <w:sz w:val="28"/>
      </w:rPr>
    </w:lvl>
    <w:lvl w:ilvl="1">
      <w:start w:val="1"/>
      <w:numFmt w:val="decimal"/>
      <w:lvlText w:val="%1.%2."/>
      <w:lvlJc w:val="left"/>
      <w:pPr>
        <w:ind w:left="2280" w:hanging="720"/>
      </w:pPr>
      <w:rPr>
        <w:rFonts w:ascii="Times New Roman" w:hAnsi="Times New Roman" w:cs="Times New Roman" w:hint="default"/>
        <w:sz w:val="25"/>
        <w:szCs w:val="25"/>
      </w:rPr>
    </w:lvl>
    <w:lvl w:ilvl="2">
      <w:start w:val="1"/>
      <w:numFmt w:val="decimal"/>
      <w:lvlText w:val="%1.%2.%3."/>
      <w:lvlJc w:val="left"/>
      <w:pPr>
        <w:ind w:left="1856" w:hanging="720"/>
      </w:pPr>
      <w:rPr>
        <w:rFonts w:hint="default"/>
        <w:sz w:val="28"/>
      </w:rPr>
    </w:lvl>
    <w:lvl w:ilvl="3">
      <w:start w:val="1"/>
      <w:numFmt w:val="decimal"/>
      <w:lvlText w:val="%1.%2.%3.%4."/>
      <w:lvlJc w:val="left"/>
      <w:pPr>
        <w:ind w:left="2784" w:hanging="1080"/>
      </w:pPr>
      <w:rPr>
        <w:rFonts w:hint="default"/>
        <w:sz w:val="28"/>
      </w:rPr>
    </w:lvl>
    <w:lvl w:ilvl="4">
      <w:start w:val="1"/>
      <w:numFmt w:val="decimal"/>
      <w:lvlText w:val="%1.%2.%3.%4.%5."/>
      <w:lvlJc w:val="left"/>
      <w:pPr>
        <w:ind w:left="3352" w:hanging="1080"/>
      </w:pPr>
      <w:rPr>
        <w:rFonts w:hint="default"/>
        <w:sz w:val="28"/>
      </w:rPr>
    </w:lvl>
    <w:lvl w:ilvl="5">
      <w:start w:val="1"/>
      <w:numFmt w:val="decimal"/>
      <w:lvlText w:val="%1.%2.%3.%4.%5.%6."/>
      <w:lvlJc w:val="left"/>
      <w:pPr>
        <w:ind w:left="4280" w:hanging="1440"/>
      </w:pPr>
      <w:rPr>
        <w:rFonts w:hint="default"/>
        <w:sz w:val="28"/>
      </w:rPr>
    </w:lvl>
    <w:lvl w:ilvl="6">
      <w:start w:val="1"/>
      <w:numFmt w:val="decimal"/>
      <w:lvlText w:val="%1.%2.%3.%4.%5.%6.%7."/>
      <w:lvlJc w:val="left"/>
      <w:pPr>
        <w:ind w:left="4848" w:hanging="1440"/>
      </w:pPr>
      <w:rPr>
        <w:rFonts w:hint="default"/>
        <w:sz w:val="28"/>
      </w:rPr>
    </w:lvl>
    <w:lvl w:ilvl="7">
      <w:start w:val="1"/>
      <w:numFmt w:val="decimal"/>
      <w:lvlText w:val="%1.%2.%3.%4.%5.%6.%7.%8."/>
      <w:lvlJc w:val="left"/>
      <w:pPr>
        <w:ind w:left="5776" w:hanging="1800"/>
      </w:pPr>
      <w:rPr>
        <w:rFonts w:hint="default"/>
        <w:sz w:val="28"/>
      </w:rPr>
    </w:lvl>
    <w:lvl w:ilvl="8">
      <w:start w:val="1"/>
      <w:numFmt w:val="decimal"/>
      <w:lvlText w:val="%1.%2.%3.%4.%5.%6.%7.%8.%9."/>
      <w:lvlJc w:val="left"/>
      <w:pPr>
        <w:ind w:left="6344" w:hanging="1800"/>
      </w:pPr>
      <w:rPr>
        <w:rFonts w:hint="default"/>
        <w:sz w:val="28"/>
      </w:rPr>
    </w:lvl>
  </w:abstractNum>
  <w:abstractNum w:abstractNumId="16" w15:restartNumberingAfterBreak="0">
    <w:nsid w:val="598A49D7"/>
    <w:multiLevelType w:val="multilevel"/>
    <w:tmpl w:val="B8CCE84C"/>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sz w:val="25"/>
        <w:szCs w:val="25"/>
      </w:rPr>
    </w:lvl>
    <w:lvl w:ilvl="2">
      <w:start w:val="1"/>
      <w:numFmt w:val="decimal"/>
      <w:lvlText w:val="%1.%2.%3."/>
      <w:lvlJc w:val="left"/>
      <w:pPr>
        <w:ind w:left="720" w:hanging="720"/>
      </w:pPr>
      <w:rPr>
        <w:rFonts w:hint="default"/>
        <w:sz w:val="25"/>
        <w:szCs w:val="25"/>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5B1E4DA9"/>
    <w:multiLevelType w:val="hybridMultilevel"/>
    <w:tmpl w:val="FBBAA3E2"/>
    <w:lvl w:ilvl="0" w:tplc="476EB33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15:restartNumberingAfterBreak="0">
    <w:nsid w:val="5EE36F88"/>
    <w:multiLevelType w:val="multilevel"/>
    <w:tmpl w:val="E0FCA4C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9" w15:restartNumberingAfterBreak="0">
    <w:nsid w:val="5F272F24"/>
    <w:multiLevelType w:val="multilevel"/>
    <w:tmpl w:val="5D308A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31D7371"/>
    <w:multiLevelType w:val="multilevel"/>
    <w:tmpl w:val="23F4B36E"/>
    <w:lvl w:ilvl="0">
      <w:start w:val="16"/>
      <w:numFmt w:val="decimal"/>
      <w:lvlText w:val="%1."/>
      <w:lvlJc w:val="left"/>
      <w:pPr>
        <w:ind w:left="600" w:hanging="600"/>
      </w:pPr>
      <w:rPr>
        <w:rFonts w:hint="default"/>
        <w:sz w:val="28"/>
      </w:rPr>
    </w:lvl>
    <w:lvl w:ilvl="1">
      <w:start w:val="1"/>
      <w:numFmt w:val="decimal"/>
      <w:lvlText w:val="%1.%2."/>
      <w:lvlJc w:val="left"/>
      <w:pPr>
        <w:ind w:left="1288" w:hanging="720"/>
      </w:pPr>
      <w:rPr>
        <w:rFonts w:ascii="Times New Roman" w:hAnsi="Times New Roman" w:cs="Times New Roman" w:hint="default"/>
        <w:sz w:val="25"/>
        <w:szCs w:val="25"/>
      </w:rPr>
    </w:lvl>
    <w:lvl w:ilvl="2">
      <w:start w:val="1"/>
      <w:numFmt w:val="decimal"/>
      <w:lvlText w:val="%1.%2.%3."/>
      <w:lvlJc w:val="left"/>
      <w:pPr>
        <w:ind w:left="2160" w:hanging="720"/>
      </w:pPr>
      <w:rPr>
        <w:rFonts w:ascii="Times New Roman" w:hAnsi="Times New Roman" w:cs="Times New Roman" w:hint="default"/>
        <w:sz w:val="25"/>
        <w:szCs w:val="25"/>
      </w:rPr>
    </w:lvl>
    <w:lvl w:ilvl="3">
      <w:start w:val="1"/>
      <w:numFmt w:val="decimal"/>
      <w:lvlText w:val="%1.%2.%3.%4."/>
      <w:lvlJc w:val="left"/>
      <w:pPr>
        <w:ind w:left="3240" w:hanging="1080"/>
      </w:pPr>
      <w:rPr>
        <w:rFonts w:hint="default"/>
        <w:sz w:val="28"/>
      </w:rPr>
    </w:lvl>
    <w:lvl w:ilvl="4">
      <w:start w:val="1"/>
      <w:numFmt w:val="decimal"/>
      <w:lvlText w:val="%1.%2.%3.%4.%5."/>
      <w:lvlJc w:val="left"/>
      <w:pPr>
        <w:ind w:left="3960" w:hanging="1080"/>
      </w:pPr>
      <w:rPr>
        <w:rFonts w:hint="default"/>
        <w:sz w:val="28"/>
      </w:rPr>
    </w:lvl>
    <w:lvl w:ilvl="5">
      <w:start w:val="1"/>
      <w:numFmt w:val="decimal"/>
      <w:lvlText w:val="%1.%2.%3.%4.%5.%6."/>
      <w:lvlJc w:val="left"/>
      <w:pPr>
        <w:ind w:left="5040" w:hanging="1440"/>
      </w:pPr>
      <w:rPr>
        <w:rFonts w:hint="default"/>
        <w:sz w:val="28"/>
      </w:rPr>
    </w:lvl>
    <w:lvl w:ilvl="6">
      <w:start w:val="1"/>
      <w:numFmt w:val="decimal"/>
      <w:lvlText w:val="%1.%2.%3.%4.%5.%6.%7."/>
      <w:lvlJc w:val="left"/>
      <w:pPr>
        <w:ind w:left="5760" w:hanging="1440"/>
      </w:pPr>
      <w:rPr>
        <w:rFonts w:hint="default"/>
        <w:sz w:val="28"/>
      </w:rPr>
    </w:lvl>
    <w:lvl w:ilvl="7">
      <w:start w:val="1"/>
      <w:numFmt w:val="decimal"/>
      <w:lvlText w:val="%1.%2.%3.%4.%5.%6.%7.%8."/>
      <w:lvlJc w:val="left"/>
      <w:pPr>
        <w:ind w:left="6840" w:hanging="1800"/>
      </w:pPr>
      <w:rPr>
        <w:rFonts w:hint="default"/>
        <w:sz w:val="28"/>
      </w:rPr>
    </w:lvl>
    <w:lvl w:ilvl="8">
      <w:start w:val="1"/>
      <w:numFmt w:val="decimal"/>
      <w:lvlText w:val="%1.%2.%3.%4.%5.%6.%7.%8.%9."/>
      <w:lvlJc w:val="left"/>
      <w:pPr>
        <w:ind w:left="7560" w:hanging="1800"/>
      </w:pPr>
      <w:rPr>
        <w:rFonts w:hint="default"/>
        <w:sz w:val="28"/>
      </w:rPr>
    </w:lvl>
  </w:abstractNum>
  <w:abstractNum w:abstractNumId="21" w15:restartNumberingAfterBreak="0">
    <w:nsid w:val="744A1116"/>
    <w:multiLevelType w:val="multilevel"/>
    <w:tmpl w:val="78B091F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A7A7185"/>
    <w:multiLevelType w:val="multilevel"/>
    <w:tmpl w:val="B36A5F80"/>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A7D541F"/>
    <w:multiLevelType w:val="hybridMultilevel"/>
    <w:tmpl w:val="1DD4C70A"/>
    <w:lvl w:ilvl="0" w:tplc="FD94AC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7"/>
  </w:num>
  <w:num w:numId="2">
    <w:abstractNumId w:val="21"/>
  </w:num>
  <w:num w:numId="3">
    <w:abstractNumId w:val="22"/>
  </w:num>
  <w:num w:numId="4">
    <w:abstractNumId w:val="19"/>
  </w:num>
  <w:num w:numId="5">
    <w:abstractNumId w:val="3"/>
  </w:num>
  <w:num w:numId="6">
    <w:abstractNumId w:val="6"/>
  </w:num>
  <w:num w:numId="7">
    <w:abstractNumId w:val="16"/>
  </w:num>
  <w:num w:numId="8">
    <w:abstractNumId w:val="9"/>
  </w:num>
  <w:num w:numId="9">
    <w:abstractNumId w:val="11"/>
  </w:num>
  <w:num w:numId="10">
    <w:abstractNumId w:val="1"/>
  </w:num>
  <w:num w:numId="11">
    <w:abstractNumId w:val="4"/>
  </w:num>
  <w:num w:numId="12">
    <w:abstractNumId w:val="20"/>
  </w:num>
  <w:num w:numId="13">
    <w:abstractNumId w:val="15"/>
  </w:num>
  <w:num w:numId="14">
    <w:abstractNumId w:val="8"/>
  </w:num>
  <w:num w:numId="15">
    <w:abstractNumId w:val="14"/>
  </w:num>
  <w:num w:numId="16">
    <w:abstractNumId w:val="7"/>
  </w:num>
  <w:num w:numId="17">
    <w:abstractNumId w:val="0"/>
    <w:lvlOverride w:ilvl="0">
      <w:startOverride w:val="2"/>
    </w:lvlOverride>
    <w:lvlOverride w:ilvl="1"/>
    <w:lvlOverride w:ilvl="2"/>
    <w:lvlOverride w:ilvl="3"/>
    <w:lvlOverride w:ilvl="4"/>
    <w:lvlOverride w:ilvl="5"/>
    <w:lvlOverride w:ilvl="6"/>
    <w:lvlOverride w:ilvl="7"/>
    <w:lvlOverride w:ilvl="8"/>
  </w:num>
  <w:num w:numId="18">
    <w:abstractNumId w:val="5"/>
  </w:num>
  <w:num w:numId="19">
    <w:abstractNumId w:val="10"/>
  </w:num>
  <w:num w:numId="20">
    <w:abstractNumId w:val="2"/>
  </w:num>
  <w:num w:numId="21">
    <w:abstractNumId w:val="13"/>
  </w:num>
  <w:num w:numId="22">
    <w:abstractNumId w:val="18"/>
  </w:num>
  <w:num w:numId="23">
    <w:abstractNumId w:val="12"/>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77D"/>
    <w:rsid w:val="00005E35"/>
    <w:rsid w:val="00023A3B"/>
    <w:rsid w:val="00034B1C"/>
    <w:rsid w:val="000555CB"/>
    <w:rsid w:val="0005688F"/>
    <w:rsid w:val="0006517A"/>
    <w:rsid w:val="00070BA9"/>
    <w:rsid w:val="000729CB"/>
    <w:rsid w:val="00084830"/>
    <w:rsid w:val="00091256"/>
    <w:rsid w:val="00096A37"/>
    <w:rsid w:val="000979E9"/>
    <w:rsid w:val="000A0449"/>
    <w:rsid w:val="000A0569"/>
    <w:rsid w:val="000C2E47"/>
    <w:rsid w:val="000D787B"/>
    <w:rsid w:val="00124697"/>
    <w:rsid w:val="0012719E"/>
    <w:rsid w:val="00134FA6"/>
    <w:rsid w:val="00136BE2"/>
    <w:rsid w:val="00156745"/>
    <w:rsid w:val="00161A51"/>
    <w:rsid w:val="00162B33"/>
    <w:rsid w:val="00167D50"/>
    <w:rsid w:val="00187180"/>
    <w:rsid w:val="001A36FC"/>
    <w:rsid w:val="001C04B4"/>
    <w:rsid w:val="001C7F58"/>
    <w:rsid w:val="001D077A"/>
    <w:rsid w:val="001D18E6"/>
    <w:rsid w:val="001E4FAF"/>
    <w:rsid w:val="001F11F5"/>
    <w:rsid w:val="0020006B"/>
    <w:rsid w:val="00206AFE"/>
    <w:rsid w:val="002311ED"/>
    <w:rsid w:val="00252480"/>
    <w:rsid w:val="00253EB3"/>
    <w:rsid w:val="00263D88"/>
    <w:rsid w:val="00264388"/>
    <w:rsid w:val="00280ED2"/>
    <w:rsid w:val="00282A6E"/>
    <w:rsid w:val="0029704B"/>
    <w:rsid w:val="002A0F8E"/>
    <w:rsid w:val="002B3138"/>
    <w:rsid w:val="002B6DB6"/>
    <w:rsid w:val="002C64CD"/>
    <w:rsid w:val="002D15DF"/>
    <w:rsid w:val="002D300F"/>
    <w:rsid w:val="002D629E"/>
    <w:rsid w:val="002D7693"/>
    <w:rsid w:val="002D7AD1"/>
    <w:rsid w:val="002F0012"/>
    <w:rsid w:val="002F5EE4"/>
    <w:rsid w:val="002F6DB5"/>
    <w:rsid w:val="00306004"/>
    <w:rsid w:val="00320075"/>
    <w:rsid w:val="003259C9"/>
    <w:rsid w:val="00327CC9"/>
    <w:rsid w:val="003371E0"/>
    <w:rsid w:val="003420C7"/>
    <w:rsid w:val="00357DDF"/>
    <w:rsid w:val="003626D6"/>
    <w:rsid w:val="00365219"/>
    <w:rsid w:val="00393839"/>
    <w:rsid w:val="003A744E"/>
    <w:rsid w:val="003B12D8"/>
    <w:rsid w:val="003B3263"/>
    <w:rsid w:val="003D02B4"/>
    <w:rsid w:val="003D1FAD"/>
    <w:rsid w:val="003D777D"/>
    <w:rsid w:val="003E19A0"/>
    <w:rsid w:val="003E3D0A"/>
    <w:rsid w:val="00442E27"/>
    <w:rsid w:val="0044458D"/>
    <w:rsid w:val="00452055"/>
    <w:rsid w:val="00495935"/>
    <w:rsid w:val="004A410A"/>
    <w:rsid w:val="004A7EE7"/>
    <w:rsid w:val="004E565B"/>
    <w:rsid w:val="004F4E84"/>
    <w:rsid w:val="004F5A73"/>
    <w:rsid w:val="00514B35"/>
    <w:rsid w:val="00527EE7"/>
    <w:rsid w:val="0053690B"/>
    <w:rsid w:val="00545B14"/>
    <w:rsid w:val="0055069B"/>
    <w:rsid w:val="0056390F"/>
    <w:rsid w:val="00590B42"/>
    <w:rsid w:val="0059314C"/>
    <w:rsid w:val="005957EB"/>
    <w:rsid w:val="005963EF"/>
    <w:rsid w:val="005A597C"/>
    <w:rsid w:val="005A5BBD"/>
    <w:rsid w:val="005B4A88"/>
    <w:rsid w:val="005B6E97"/>
    <w:rsid w:val="005C1B89"/>
    <w:rsid w:val="005C4A31"/>
    <w:rsid w:val="005D15E8"/>
    <w:rsid w:val="005E2E9D"/>
    <w:rsid w:val="005F41A8"/>
    <w:rsid w:val="005F7BC7"/>
    <w:rsid w:val="00601404"/>
    <w:rsid w:val="006035B7"/>
    <w:rsid w:val="00612295"/>
    <w:rsid w:val="00624DF2"/>
    <w:rsid w:val="0063754E"/>
    <w:rsid w:val="00645FF4"/>
    <w:rsid w:val="00655761"/>
    <w:rsid w:val="00662D61"/>
    <w:rsid w:val="006774AC"/>
    <w:rsid w:val="00680120"/>
    <w:rsid w:val="00692774"/>
    <w:rsid w:val="006B5E69"/>
    <w:rsid w:val="006F176A"/>
    <w:rsid w:val="00700043"/>
    <w:rsid w:val="00703C88"/>
    <w:rsid w:val="007406CE"/>
    <w:rsid w:val="007417A8"/>
    <w:rsid w:val="00776C3B"/>
    <w:rsid w:val="00781E74"/>
    <w:rsid w:val="00784A4E"/>
    <w:rsid w:val="007A4D50"/>
    <w:rsid w:val="007B0EEF"/>
    <w:rsid w:val="007E46AE"/>
    <w:rsid w:val="007E4F43"/>
    <w:rsid w:val="007E6D33"/>
    <w:rsid w:val="00805781"/>
    <w:rsid w:val="00812478"/>
    <w:rsid w:val="00814BB2"/>
    <w:rsid w:val="00837964"/>
    <w:rsid w:val="00842469"/>
    <w:rsid w:val="00844592"/>
    <w:rsid w:val="00873691"/>
    <w:rsid w:val="00877173"/>
    <w:rsid w:val="00885439"/>
    <w:rsid w:val="00887BF6"/>
    <w:rsid w:val="00887D23"/>
    <w:rsid w:val="00891510"/>
    <w:rsid w:val="008B06C0"/>
    <w:rsid w:val="008C586B"/>
    <w:rsid w:val="008C77FA"/>
    <w:rsid w:val="008E200F"/>
    <w:rsid w:val="008E49FB"/>
    <w:rsid w:val="008F4639"/>
    <w:rsid w:val="009132AE"/>
    <w:rsid w:val="00913572"/>
    <w:rsid w:val="00941239"/>
    <w:rsid w:val="00941EBB"/>
    <w:rsid w:val="00960858"/>
    <w:rsid w:val="00971D22"/>
    <w:rsid w:val="0098525F"/>
    <w:rsid w:val="00985890"/>
    <w:rsid w:val="009922F8"/>
    <w:rsid w:val="00992931"/>
    <w:rsid w:val="009C51E5"/>
    <w:rsid w:val="009E1C21"/>
    <w:rsid w:val="009F0560"/>
    <w:rsid w:val="00A039CF"/>
    <w:rsid w:val="00A0428C"/>
    <w:rsid w:val="00A14961"/>
    <w:rsid w:val="00A14ABE"/>
    <w:rsid w:val="00A20ABA"/>
    <w:rsid w:val="00A262A1"/>
    <w:rsid w:val="00A35749"/>
    <w:rsid w:val="00A366B1"/>
    <w:rsid w:val="00A541CE"/>
    <w:rsid w:val="00A61872"/>
    <w:rsid w:val="00A6728F"/>
    <w:rsid w:val="00A76030"/>
    <w:rsid w:val="00A96A36"/>
    <w:rsid w:val="00AA6B87"/>
    <w:rsid w:val="00AB1B3E"/>
    <w:rsid w:val="00AB2A7F"/>
    <w:rsid w:val="00AD51E7"/>
    <w:rsid w:val="00AE7BAE"/>
    <w:rsid w:val="00B24FAC"/>
    <w:rsid w:val="00B36B00"/>
    <w:rsid w:val="00B5002E"/>
    <w:rsid w:val="00B55FF2"/>
    <w:rsid w:val="00B73ADB"/>
    <w:rsid w:val="00B83A52"/>
    <w:rsid w:val="00B85655"/>
    <w:rsid w:val="00BC635E"/>
    <w:rsid w:val="00BD3C22"/>
    <w:rsid w:val="00BD4000"/>
    <w:rsid w:val="00BE012D"/>
    <w:rsid w:val="00C1149B"/>
    <w:rsid w:val="00C2738D"/>
    <w:rsid w:val="00C35315"/>
    <w:rsid w:val="00C432E8"/>
    <w:rsid w:val="00C519CD"/>
    <w:rsid w:val="00C73A69"/>
    <w:rsid w:val="00C81CEF"/>
    <w:rsid w:val="00CA1447"/>
    <w:rsid w:val="00CA6F74"/>
    <w:rsid w:val="00CB2361"/>
    <w:rsid w:val="00CB780C"/>
    <w:rsid w:val="00CC0B5A"/>
    <w:rsid w:val="00CC3B67"/>
    <w:rsid w:val="00CC5E6D"/>
    <w:rsid w:val="00CD145D"/>
    <w:rsid w:val="00CD1AFD"/>
    <w:rsid w:val="00CD5897"/>
    <w:rsid w:val="00CE0ED5"/>
    <w:rsid w:val="00D0032D"/>
    <w:rsid w:val="00D01BF2"/>
    <w:rsid w:val="00D30A5D"/>
    <w:rsid w:val="00D45430"/>
    <w:rsid w:val="00D46E51"/>
    <w:rsid w:val="00D72DAF"/>
    <w:rsid w:val="00D84EAA"/>
    <w:rsid w:val="00DA100A"/>
    <w:rsid w:val="00DB0CBB"/>
    <w:rsid w:val="00DB3B6B"/>
    <w:rsid w:val="00DC06DA"/>
    <w:rsid w:val="00DD063E"/>
    <w:rsid w:val="00DD446B"/>
    <w:rsid w:val="00DE2F87"/>
    <w:rsid w:val="00E16AD6"/>
    <w:rsid w:val="00E223E9"/>
    <w:rsid w:val="00E259EA"/>
    <w:rsid w:val="00E43116"/>
    <w:rsid w:val="00E63735"/>
    <w:rsid w:val="00E7370D"/>
    <w:rsid w:val="00E753E5"/>
    <w:rsid w:val="00E9414D"/>
    <w:rsid w:val="00EE0620"/>
    <w:rsid w:val="00EE197C"/>
    <w:rsid w:val="00EF6747"/>
    <w:rsid w:val="00F117AE"/>
    <w:rsid w:val="00F4017A"/>
    <w:rsid w:val="00F4060A"/>
    <w:rsid w:val="00F76DC7"/>
    <w:rsid w:val="00F825C6"/>
    <w:rsid w:val="00F959C0"/>
    <w:rsid w:val="00FA0F39"/>
    <w:rsid w:val="00FA1E72"/>
    <w:rsid w:val="00FA3F90"/>
    <w:rsid w:val="00FC270B"/>
    <w:rsid w:val="00FC2FBE"/>
    <w:rsid w:val="00FC444F"/>
    <w:rsid w:val="00FD1193"/>
    <w:rsid w:val="00FD49E7"/>
    <w:rsid w:val="00FD5764"/>
    <w:rsid w:val="00FF32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4721A02"/>
  <w15:chartTrackingRefBased/>
  <w15:docId w15:val="{53DA2F75-BD35-4511-B24B-40368BAA1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3C22"/>
    <w:pPr>
      <w:suppressAutoHyphens/>
    </w:pPr>
    <w:rPr>
      <w:sz w:val="24"/>
      <w:szCs w:val="24"/>
      <w:lang w:eastAsia="ar-SA"/>
    </w:rPr>
  </w:style>
  <w:style w:type="paragraph" w:styleId="10">
    <w:name w:val="heading 1"/>
    <w:basedOn w:val="a"/>
    <w:next w:val="a"/>
    <w:link w:val="11"/>
    <w:uiPriority w:val="9"/>
    <w:qFormat/>
    <w:rsid w:val="0056390F"/>
    <w:pPr>
      <w:keepNext/>
      <w:spacing w:before="240" w:after="60"/>
      <w:outlineLvl w:val="0"/>
    </w:pPr>
    <w:rPr>
      <w:color w:val="000000"/>
      <w:sz w:val="28"/>
      <w:szCs w:val="28"/>
      <w:lang w:eastAsia="ru-RU"/>
    </w:rPr>
  </w:style>
  <w:style w:type="paragraph" w:styleId="2">
    <w:name w:val="heading 2"/>
    <w:basedOn w:val="a"/>
    <w:next w:val="a"/>
    <w:link w:val="20"/>
    <w:uiPriority w:val="9"/>
    <w:qFormat/>
    <w:rsid w:val="007E46AE"/>
    <w:pPr>
      <w:keepNext/>
      <w:suppressAutoHyphens w:val="0"/>
      <w:jc w:val="center"/>
      <w:outlineLvl w:val="1"/>
    </w:pPr>
    <w:rPr>
      <w:b/>
      <w:bCs/>
      <w:sz w:val="28"/>
      <w:lang w:eastAsia="ru-RU"/>
    </w:rPr>
  </w:style>
  <w:style w:type="paragraph" w:styleId="3">
    <w:name w:val="heading 3"/>
    <w:basedOn w:val="a"/>
    <w:next w:val="a"/>
    <w:link w:val="30"/>
    <w:uiPriority w:val="9"/>
    <w:qFormat/>
    <w:rsid w:val="007E46AE"/>
    <w:pPr>
      <w:keepNext/>
      <w:suppressAutoHyphens w:val="0"/>
      <w:jc w:val="center"/>
      <w:outlineLvl w:val="2"/>
    </w:pPr>
    <w:rPr>
      <w:b/>
      <w:bCs/>
      <w:caps/>
      <w:sz w:val="27"/>
      <w:lang w:eastAsia="ru-RU"/>
    </w:rPr>
  </w:style>
  <w:style w:type="paragraph" w:styleId="4">
    <w:name w:val="heading 4"/>
    <w:basedOn w:val="a"/>
    <w:next w:val="a"/>
    <w:link w:val="40"/>
    <w:uiPriority w:val="9"/>
    <w:semiHidden/>
    <w:unhideWhenUsed/>
    <w:qFormat/>
    <w:rsid w:val="0056390F"/>
    <w:pPr>
      <w:keepNext/>
      <w:spacing w:before="240" w:after="60"/>
      <w:outlineLvl w:val="3"/>
    </w:pPr>
    <w:rPr>
      <w:color w:val="000000"/>
      <w:sz w:val="28"/>
      <w:szCs w:val="28"/>
      <w:lang w:eastAsia="ru-RU"/>
    </w:rPr>
  </w:style>
  <w:style w:type="paragraph" w:styleId="5">
    <w:name w:val="heading 5"/>
    <w:basedOn w:val="a"/>
    <w:next w:val="a"/>
    <w:link w:val="50"/>
    <w:uiPriority w:val="9"/>
    <w:unhideWhenUsed/>
    <w:qFormat/>
    <w:rsid w:val="0056390F"/>
    <w:pPr>
      <w:keepNext/>
      <w:tabs>
        <w:tab w:val="left" w:pos="6442"/>
      </w:tabs>
      <w:suppressAutoHyphens w:val="0"/>
      <w:spacing w:line="250" w:lineRule="exact"/>
      <w:ind w:right="23" w:firstLine="709"/>
      <w:jc w:val="both"/>
      <w:outlineLvl w:val="4"/>
    </w:pPr>
    <w:rPr>
      <w:color w:val="000000"/>
      <w:spacing w:val="1"/>
      <w:sz w:val="28"/>
      <w:szCs w:val="28"/>
      <w:lang w:eastAsia="ru-RU"/>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12">
    <w:name w:val="Основной шрифт абзаца1"/>
  </w:style>
  <w:style w:type="character" w:customStyle="1" w:styleId="a3">
    <w:name w:val="Символ нумерации"/>
  </w:style>
  <w:style w:type="paragraph" w:styleId="a4">
    <w:name w:val="Title"/>
    <w:basedOn w:val="a"/>
    <w:next w:val="a5"/>
    <w:pPr>
      <w:keepNext/>
      <w:spacing w:before="240" w:after="120"/>
    </w:pPr>
    <w:rPr>
      <w:rFonts w:ascii="Arial" w:eastAsia="Lucida Sans Unicode" w:hAnsi="Arial" w:cs="Tahoma"/>
      <w:sz w:val="28"/>
      <w:szCs w:val="28"/>
    </w:rPr>
  </w:style>
  <w:style w:type="paragraph" w:styleId="a5">
    <w:name w:val="Body Text"/>
    <w:basedOn w:val="a"/>
    <w:link w:val="a6"/>
    <w:pPr>
      <w:jc w:val="center"/>
    </w:pPr>
    <w:rPr>
      <w:b/>
      <w:sz w:val="28"/>
      <w:szCs w:val="28"/>
    </w:rPr>
  </w:style>
  <w:style w:type="paragraph" w:styleId="a7">
    <w:name w:val="List"/>
    <w:basedOn w:val="a5"/>
    <w:rPr>
      <w:rFonts w:cs="Tahoma"/>
    </w:rPr>
  </w:style>
  <w:style w:type="paragraph" w:customStyle="1" w:styleId="13">
    <w:name w:val="Название1"/>
    <w:basedOn w:val="a"/>
    <w:pPr>
      <w:suppressLineNumbers/>
      <w:spacing w:before="120" w:after="120"/>
    </w:pPr>
    <w:rPr>
      <w:rFonts w:cs="Tahoma"/>
      <w:i/>
      <w:iCs/>
    </w:rPr>
  </w:style>
  <w:style w:type="paragraph" w:customStyle="1" w:styleId="14">
    <w:name w:val="Указатель1"/>
    <w:basedOn w:val="a"/>
    <w:pPr>
      <w:suppressLineNumbers/>
    </w:pPr>
    <w:rPr>
      <w:rFonts w:cs="Tahoma"/>
    </w:rPr>
  </w:style>
  <w:style w:type="paragraph" w:styleId="a8">
    <w:name w:val="Balloon Text"/>
    <w:basedOn w:val="a"/>
    <w:rPr>
      <w:rFonts w:ascii="Tahoma" w:hAnsi="Tahoma" w:cs="Tahoma"/>
      <w:sz w:val="16"/>
      <w:szCs w:val="16"/>
    </w:rPr>
  </w:style>
  <w:style w:type="paragraph" w:styleId="a9">
    <w:name w:val="Название"/>
    <w:basedOn w:val="a"/>
    <w:next w:val="aa"/>
    <w:link w:val="ab"/>
    <w:qFormat/>
    <w:pPr>
      <w:jc w:val="center"/>
    </w:pPr>
    <w:rPr>
      <w:sz w:val="28"/>
    </w:rPr>
  </w:style>
  <w:style w:type="paragraph" w:styleId="aa">
    <w:name w:val="Subtitle"/>
    <w:basedOn w:val="a4"/>
    <w:next w:val="a5"/>
    <w:qFormat/>
    <w:pPr>
      <w:jc w:val="center"/>
    </w:pPr>
    <w:rPr>
      <w:i/>
      <w:iCs/>
    </w:rPr>
  </w:style>
  <w:style w:type="paragraph" w:customStyle="1" w:styleId="21">
    <w:name w:val="Основной текст 21"/>
    <w:basedOn w:val="a"/>
    <w:rsid w:val="008B06C0"/>
    <w:rPr>
      <w:b/>
      <w:sz w:val="28"/>
      <w:szCs w:val="20"/>
    </w:rPr>
  </w:style>
  <w:style w:type="character" w:customStyle="1" w:styleId="a6">
    <w:name w:val="Основной текст Знак"/>
    <w:link w:val="a5"/>
    <w:rsid w:val="0029704B"/>
    <w:rPr>
      <w:b/>
      <w:sz w:val="28"/>
      <w:szCs w:val="28"/>
      <w:lang w:eastAsia="ar-SA"/>
    </w:rPr>
  </w:style>
  <w:style w:type="character" w:customStyle="1" w:styleId="ab">
    <w:name w:val="Название Знак"/>
    <w:link w:val="a9"/>
    <w:rsid w:val="0029704B"/>
    <w:rPr>
      <w:sz w:val="28"/>
      <w:szCs w:val="24"/>
      <w:lang w:eastAsia="ar-SA"/>
    </w:rPr>
  </w:style>
  <w:style w:type="paragraph" w:styleId="ac">
    <w:name w:val="Body Text Indent"/>
    <w:basedOn w:val="a"/>
    <w:link w:val="ad"/>
    <w:uiPriority w:val="99"/>
    <w:unhideWhenUsed/>
    <w:rsid w:val="00BD4000"/>
    <w:pPr>
      <w:spacing w:after="120"/>
      <w:ind w:left="283"/>
    </w:pPr>
  </w:style>
  <w:style w:type="character" w:customStyle="1" w:styleId="ad">
    <w:name w:val="Основной текст с отступом Знак"/>
    <w:link w:val="ac"/>
    <w:uiPriority w:val="99"/>
    <w:rsid w:val="00BD4000"/>
    <w:rPr>
      <w:sz w:val="24"/>
      <w:szCs w:val="24"/>
      <w:lang w:eastAsia="ar-SA"/>
    </w:rPr>
  </w:style>
  <w:style w:type="paragraph" w:styleId="ae">
    <w:name w:val="Plain Text"/>
    <w:basedOn w:val="a"/>
    <w:link w:val="af"/>
    <w:rsid w:val="007E46AE"/>
    <w:pPr>
      <w:suppressAutoHyphens w:val="0"/>
    </w:pPr>
    <w:rPr>
      <w:rFonts w:ascii="Courier New" w:hAnsi="Courier New"/>
      <w:sz w:val="20"/>
      <w:szCs w:val="20"/>
      <w:lang w:eastAsia="ru-RU"/>
    </w:rPr>
  </w:style>
  <w:style w:type="character" w:customStyle="1" w:styleId="af">
    <w:name w:val="Текст Знак"/>
    <w:link w:val="ae"/>
    <w:rsid w:val="007E46AE"/>
    <w:rPr>
      <w:rFonts w:ascii="Courier New" w:hAnsi="Courier New"/>
    </w:rPr>
  </w:style>
  <w:style w:type="paragraph" w:customStyle="1" w:styleId="ConsNormal">
    <w:name w:val="ConsNormal"/>
    <w:rsid w:val="007E46AE"/>
    <w:pPr>
      <w:widowControl w:val="0"/>
      <w:snapToGrid w:val="0"/>
      <w:ind w:right="19772" w:firstLine="720"/>
    </w:pPr>
    <w:rPr>
      <w:rFonts w:ascii="Arial" w:hAnsi="Arial"/>
    </w:rPr>
  </w:style>
  <w:style w:type="paragraph" w:customStyle="1" w:styleId="210">
    <w:name w:val="Основной текст с отступом 21"/>
    <w:basedOn w:val="a"/>
    <w:rsid w:val="007E46AE"/>
    <w:pPr>
      <w:widowControl w:val="0"/>
      <w:ind w:firstLine="900"/>
    </w:pPr>
    <w:rPr>
      <w:kern w:val="1"/>
      <w:sz w:val="28"/>
      <w:lang w:eastAsia="en-US"/>
    </w:rPr>
  </w:style>
  <w:style w:type="paragraph" w:customStyle="1" w:styleId="22">
    <w:name w:val="Основной текст с отступом 22"/>
    <w:basedOn w:val="a"/>
    <w:rsid w:val="007E46AE"/>
    <w:pPr>
      <w:widowControl w:val="0"/>
      <w:overflowPunct w:val="0"/>
      <w:autoSpaceDE w:val="0"/>
      <w:spacing w:before="20" w:after="20"/>
      <w:ind w:firstLine="708"/>
      <w:jc w:val="both"/>
      <w:textAlignment w:val="baseline"/>
    </w:pPr>
    <w:rPr>
      <w:rFonts w:eastAsia="Calibri"/>
      <w:kern w:val="1"/>
      <w:sz w:val="28"/>
      <w:szCs w:val="28"/>
      <w:lang w:eastAsia="en-US"/>
    </w:rPr>
  </w:style>
  <w:style w:type="character" w:styleId="af0">
    <w:name w:val="Hyperlink"/>
    <w:unhideWhenUsed/>
    <w:rsid w:val="007E46AE"/>
    <w:rPr>
      <w:color w:val="0000FF"/>
      <w:u w:val="single"/>
    </w:rPr>
  </w:style>
  <w:style w:type="character" w:customStyle="1" w:styleId="20">
    <w:name w:val="Заголовок 2 Знак"/>
    <w:link w:val="2"/>
    <w:uiPriority w:val="9"/>
    <w:rsid w:val="007E46AE"/>
    <w:rPr>
      <w:b/>
      <w:bCs/>
      <w:sz w:val="28"/>
      <w:szCs w:val="24"/>
    </w:rPr>
  </w:style>
  <w:style w:type="character" w:customStyle="1" w:styleId="30">
    <w:name w:val="Заголовок 3 Знак"/>
    <w:link w:val="3"/>
    <w:uiPriority w:val="9"/>
    <w:rsid w:val="007E46AE"/>
    <w:rPr>
      <w:b/>
      <w:bCs/>
      <w:caps/>
      <w:sz w:val="27"/>
      <w:szCs w:val="24"/>
    </w:rPr>
  </w:style>
  <w:style w:type="paragraph" w:styleId="af1">
    <w:name w:val="header"/>
    <w:basedOn w:val="a"/>
    <w:link w:val="af2"/>
    <w:uiPriority w:val="99"/>
    <w:rsid w:val="007E46AE"/>
    <w:pPr>
      <w:tabs>
        <w:tab w:val="center" w:pos="4677"/>
        <w:tab w:val="right" w:pos="9355"/>
      </w:tabs>
      <w:suppressAutoHyphens w:val="0"/>
    </w:pPr>
    <w:rPr>
      <w:sz w:val="28"/>
      <w:lang w:val="x-none" w:eastAsia="x-none"/>
    </w:rPr>
  </w:style>
  <w:style w:type="character" w:customStyle="1" w:styleId="af2">
    <w:name w:val="Верхний колонтитул Знак"/>
    <w:link w:val="af1"/>
    <w:uiPriority w:val="99"/>
    <w:rsid w:val="007E46AE"/>
    <w:rPr>
      <w:sz w:val="28"/>
      <w:szCs w:val="24"/>
      <w:lang w:val="x-none" w:eastAsia="x-none"/>
    </w:rPr>
  </w:style>
  <w:style w:type="paragraph" w:styleId="af3">
    <w:name w:val="Normal (Web)"/>
    <w:basedOn w:val="a"/>
    <w:uiPriority w:val="99"/>
    <w:semiHidden/>
    <w:unhideWhenUsed/>
    <w:rsid w:val="00B85655"/>
    <w:pPr>
      <w:suppressAutoHyphens w:val="0"/>
      <w:spacing w:before="100" w:beforeAutospacing="1" w:after="100" w:afterAutospacing="1"/>
    </w:pPr>
    <w:rPr>
      <w:lang w:eastAsia="ru-RU"/>
    </w:rPr>
  </w:style>
  <w:style w:type="paragraph" w:styleId="af4">
    <w:name w:val="footer"/>
    <w:basedOn w:val="a"/>
    <w:link w:val="af5"/>
    <w:uiPriority w:val="99"/>
    <w:unhideWhenUsed/>
    <w:rsid w:val="005963EF"/>
    <w:pPr>
      <w:tabs>
        <w:tab w:val="center" w:pos="4677"/>
        <w:tab w:val="right" w:pos="9355"/>
      </w:tabs>
    </w:pPr>
  </w:style>
  <w:style w:type="character" w:customStyle="1" w:styleId="af5">
    <w:name w:val="Нижний колонтитул Знак"/>
    <w:link w:val="af4"/>
    <w:uiPriority w:val="99"/>
    <w:rsid w:val="005963EF"/>
    <w:rPr>
      <w:sz w:val="24"/>
      <w:szCs w:val="24"/>
      <w:lang w:eastAsia="ar-SA"/>
    </w:rPr>
  </w:style>
  <w:style w:type="paragraph" w:customStyle="1" w:styleId="110">
    <w:name w:val="Заголовок 11"/>
    <w:basedOn w:val="a"/>
    <w:next w:val="a"/>
    <w:uiPriority w:val="9"/>
    <w:qFormat/>
    <w:rsid w:val="0056390F"/>
    <w:pPr>
      <w:keepNext/>
      <w:suppressAutoHyphens w:val="0"/>
      <w:spacing w:line="322" w:lineRule="exact"/>
      <w:ind w:left="276" w:right="23"/>
      <w:jc w:val="both"/>
      <w:outlineLvl w:val="0"/>
    </w:pPr>
    <w:rPr>
      <w:rFonts w:eastAsia="Courier New"/>
      <w:color w:val="000000"/>
      <w:sz w:val="28"/>
      <w:szCs w:val="28"/>
      <w:lang w:eastAsia="ru-RU"/>
    </w:rPr>
  </w:style>
  <w:style w:type="paragraph" w:customStyle="1" w:styleId="41">
    <w:name w:val="Заголовок 41"/>
    <w:basedOn w:val="a"/>
    <w:next w:val="a"/>
    <w:uiPriority w:val="9"/>
    <w:unhideWhenUsed/>
    <w:qFormat/>
    <w:rsid w:val="0056390F"/>
    <w:pPr>
      <w:keepNext/>
      <w:suppressAutoHyphens w:val="0"/>
      <w:spacing w:line="322" w:lineRule="exact"/>
      <w:ind w:left="6237" w:right="23"/>
      <w:jc w:val="center"/>
      <w:outlineLvl w:val="3"/>
    </w:pPr>
    <w:rPr>
      <w:rFonts w:eastAsia="Courier New"/>
      <w:color w:val="000000"/>
      <w:sz w:val="28"/>
      <w:szCs w:val="28"/>
      <w:lang w:eastAsia="ru-RU"/>
    </w:rPr>
  </w:style>
  <w:style w:type="numbering" w:customStyle="1" w:styleId="15">
    <w:name w:val="Нет списка1"/>
    <w:next w:val="a2"/>
    <w:uiPriority w:val="99"/>
    <w:semiHidden/>
    <w:unhideWhenUsed/>
    <w:rsid w:val="0056390F"/>
  </w:style>
  <w:style w:type="character" w:customStyle="1" w:styleId="23">
    <w:name w:val="Основной текст (2)_"/>
    <w:link w:val="24"/>
    <w:rsid w:val="0056390F"/>
    <w:rPr>
      <w:b/>
      <w:bCs/>
      <w:spacing w:val="1"/>
      <w:sz w:val="25"/>
      <w:szCs w:val="25"/>
      <w:shd w:val="clear" w:color="auto" w:fill="FFFFFF"/>
    </w:rPr>
  </w:style>
  <w:style w:type="character" w:customStyle="1" w:styleId="af6">
    <w:name w:val="Основной текст_"/>
    <w:link w:val="31"/>
    <w:rsid w:val="0056390F"/>
    <w:rPr>
      <w:spacing w:val="1"/>
      <w:sz w:val="25"/>
      <w:szCs w:val="25"/>
      <w:shd w:val="clear" w:color="auto" w:fill="FFFFFF"/>
    </w:rPr>
  </w:style>
  <w:style w:type="character" w:customStyle="1" w:styleId="16">
    <w:name w:val="Основной текст1"/>
    <w:rsid w:val="0056390F"/>
    <w:rPr>
      <w:rFonts w:ascii="Times New Roman" w:eastAsia="Times New Roman" w:hAnsi="Times New Roman" w:cs="Times New Roman"/>
      <w:b w:val="0"/>
      <w:bCs w:val="0"/>
      <w:i w:val="0"/>
      <w:iCs w:val="0"/>
      <w:smallCaps w:val="0"/>
      <w:strike w:val="0"/>
      <w:color w:val="000000"/>
      <w:spacing w:val="1"/>
      <w:w w:val="100"/>
      <w:position w:val="0"/>
      <w:sz w:val="25"/>
      <w:szCs w:val="25"/>
      <w:u w:val="single"/>
      <w:lang w:val="ru-RU"/>
    </w:rPr>
  </w:style>
  <w:style w:type="character" w:customStyle="1" w:styleId="af7">
    <w:name w:val="Колонтитул_"/>
    <w:link w:val="af8"/>
    <w:rsid w:val="0056390F"/>
    <w:rPr>
      <w:rFonts w:ascii="Arial Unicode MS" w:eastAsia="Arial Unicode MS" w:hAnsi="Arial Unicode MS" w:cs="Arial Unicode MS"/>
      <w:spacing w:val="-2"/>
      <w:shd w:val="clear" w:color="auto" w:fill="FFFFFF"/>
    </w:rPr>
  </w:style>
  <w:style w:type="character" w:customStyle="1" w:styleId="17">
    <w:name w:val="Заголовок №1_"/>
    <w:link w:val="18"/>
    <w:rsid w:val="0056390F"/>
    <w:rPr>
      <w:b/>
      <w:bCs/>
      <w:spacing w:val="1"/>
      <w:sz w:val="25"/>
      <w:szCs w:val="25"/>
      <w:shd w:val="clear" w:color="auto" w:fill="FFFFFF"/>
    </w:rPr>
  </w:style>
  <w:style w:type="character" w:customStyle="1" w:styleId="af9">
    <w:name w:val="Основной текст + Полужирный"/>
    <w:rsid w:val="0056390F"/>
    <w:rPr>
      <w:rFonts w:ascii="Times New Roman" w:eastAsia="Times New Roman" w:hAnsi="Times New Roman" w:cs="Times New Roman"/>
      <w:b/>
      <w:bCs/>
      <w:i w:val="0"/>
      <w:iCs w:val="0"/>
      <w:smallCaps w:val="0"/>
      <w:strike w:val="0"/>
      <w:color w:val="000000"/>
      <w:spacing w:val="1"/>
      <w:w w:val="100"/>
      <w:position w:val="0"/>
      <w:sz w:val="25"/>
      <w:szCs w:val="25"/>
      <w:u w:val="none"/>
      <w:lang w:val="ru-RU"/>
    </w:rPr>
  </w:style>
  <w:style w:type="character" w:customStyle="1" w:styleId="25">
    <w:name w:val="Основной текст2"/>
    <w:rsid w:val="0056390F"/>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style>
  <w:style w:type="character" w:customStyle="1" w:styleId="0pt">
    <w:name w:val="Колонтитул + Полужирный;Интервал 0 pt"/>
    <w:rsid w:val="0056390F"/>
    <w:rPr>
      <w:rFonts w:ascii="Arial Unicode MS" w:eastAsia="Arial Unicode MS" w:hAnsi="Arial Unicode MS" w:cs="Arial Unicode MS"/>
      <w:b/>
      <w:bCs/>
      <w:i w:val="0"/>
      <w:iCs w:val="0"/>
      <w:smallCaps w:val="0"/>
      <w:strike w:val="0"/>
      <w:color w:val="000000"/>
      <w:spacing w:val="-3"/>
      <w:w w:val="100"/>
      <w:position w:val="0"/>
      <w:sz w:val="20"/>
      <w:szCs w:val="20"/>
      <w:u w:val="none"/>
      <w:lang w:val="ru-RU"/>
    </w:rPr>
  </w:style>
  <w:style w:type="character" w:customStyle="1" w:styleId="0pt0">
    <w:name w:val="Основной текст + Полужирный;Интервал 0 pt"/>
    <w:rsid w:val="0056390F"/>
    <w:rPr>
      <w:rFonts w:ascii="Times New Roman" w:eastAsia="Times New Roman" w:hAnsi="Times New Roman" w:cs="Times New Roman"/>
      <w:b/>
      <w:bCs/>
      <w:i w:val="0"/>
      <w:iCs w:val="0"/>
      <w:smallCaps w:val="0"/>
      <w:strike w:val="0"/>
      <w:color w:val="000000"/>
      <w:spacing w:val="2"/>
      <w:w w:val="100"/>
      <w:position w:val="0"/>
      <w:sz w:val="25"/>
      <w:szCs w:val="25"/>
      <w:u w:val="none"/>
      <w:lang w:val="ru-RU"/>
    </w:rPr>
  </w:style>
  <w:style w:type="character" w:customStyle="1" w:styleId="26">
    <w:name w:val="Заголовок №2_"/>
    <w:link w:val="27"/>
    <w:rsid w:val="0056390F"/>
    <w:rPr>
      <w:b/>
      <w:bCs/>
      <w:spacing w:val="2"/>
      <w:sz w:val="25"/>
      <w:szCs w:val="25"/>
      <w:shd w:val="clear" w:color="auto" w:fill="FFFFFF"/>
    </w:rPr>
  </w:style>
  <w:style w:type="character" w:customStyle="1" w:styleId="20pt">
    <w:name w:val="Заголовок №2 + Не полужирный;Интервал 0 pt"/>
    <w:rsid w:val="0056390F"/>
    <w:rPr>
      <w:rFonts w:ascii="Times New Roman" w:eastAsia="Times New Roman" w:hAnsi="Times New Roman" w:cs="Times New Roman"/>
      <w:b/>
      <w:bCs/>
      <w:i w:val="0"/>
      <w:iCs w:val="0"/>
      <w:smallCaps w:val="0"/>
      <w:strike w:val="0"/>
      <w:color w:val="000000"/>
      <w:spacing w:val="1"/>
      <w:w w:val="100"/>
      <w:position w:val="0"/>
      <w:sz w:val="25"/>
      <w:szCs w:val="25"/>
      <w:u w:val="none"/>
      <w:lang w:val="ru-RU"/>
    </w:rPr>
  </w:style>
  <w:style w:type="character" w:customStyle="1" w:styleId="20pt0">
    <w:name w:val="Основной текст (2) + Интервал 0 pt"/>
    <w:rsid w:val="0056390F"/>
    <w:rPr>
      <w:rFonts w:ascii="Times New Roman" w:eastAsia="Times New Roman" w:hAnsi="Times New Roman" w:cs="Times New Roman"/>
      <w:b/>
      <w:bCs/>
      <w:i w:val="0"/>
      <w:iCs w:val="0"/>
      <w:smallCaps w:val="0"/>
      <w:strike w:val="0"/>
      <w:color w:val="000000"/>
      <w:spacing w:val="2"/>
      <w:w w:val="100"/>
      <w:position w:val="0"/>
      <w:sz w:val="25"/>
      <w:szCs w:val="25"/>
      <w:u w:val="none"/>
      <w:lang w:val="ru-RU"/>
    </w:rPr>
  </w:style>
  <w:style w:type="character" w:customStyle="1" w:styleId="afa">
    <w:name w:val="Подпись к таблице_"/>
    <w:link w:val="afb"/>
    <w:rsid w:val="0056390F"/>
    <w:rPr>
      <w:spacing w:val="1"/>
      <w:sz w:val="25"/>
      <w:szCs w:val="25"/>
      <w:shd w:val="clear" w:color="auto" w:fill="FFFFFF"/>
    </w:rPr>
  </w:style>
  <w:style w:type="character" w:customStyle="1" w:styleId="28">
    <w:name w:val="Подпись к таблице (2)_"/>
    <w:rsid w:val="0056390F"/>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29">
    <w:name w:val="Подпись к таблице (2)"/>
    <w:rsid w:val="0056390F"/>
    <w:rPr>
      <w:rFonts w:ascii="Times New Roman" w:eastAsia="Times New Roman" w:hAnsi="Times New Roman" w:cs="Times New Roman"/>
      <w:b w:val="0"/>
      <w:bCs w:val="0"/>
      <w:i w:val="0"/>
      <w:iCs w:val="0"/>
      <w:smallCaps w:val="0"/>
      <w:strike w:val="0"/>
      <w:color w:val="000000"/>
      <w:spacing w:val="3"/>
      <w:w w:val="100"/>
      <w:position w:val="0"/>
      <w:sz w:val="21"/>
      <w:szCs w:val="21"/>
      <w:u w:val="single"/>
      <w:lang w:val="ru-RU"/>
    </w:rPr>
  </w:style>
  <w:style w:type="character" w:customStyle="1" w:styleId="105pt0pt">
    <w:name w:val="Основной текст + 10;5 pt;Интервал 0 pt"/>
    <w:rsid w:val="0056390F"/>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style>
  <w:style w:type="character" w:customStyle="1" w:styleId="32">
    <w:name w:val="Основной текст (3)_"/>
    <w:rsid w:val="0056390F"/>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33">
    <w:name w:val="Основной текст (3)"/>
    <w:rsid w:val="0056390F"/>
    <w:rPr>
      <w:rFonts w:ascii="Times New Roman" w:eastAsia="Times New Roman" w:hAnsi="Times New Roman" w:cs="Times New Roman"/>
      <w:b w:val="0"/>
      <w:bCs w:val="0"/>
      <w:i w:val="0"/>
      <w:iCs w:val="0"/>
      <w:smallCaps w:val="0"/>
      <w:strike w:val="0"/>
      <w:color w:val="000000"/>
      <w:spacing w:val="3"/>
      <w:w w:val="100"/>
      <w:position w:val="0"/>
      <w:sz w:val="21"/>
      <w:szCs w:val="21"/>
      <w:u w:val="single"/>
      <w:lang w:val="ru-RU"/>
    </w:rPr>
  </w:style>
  <w:style w:type="character" w:customStyle="1" w:styleId="120">
    <w:name w:val="Заголовок №1 (2)_"/>
    <w:link w:val="121"/>
    <w:rsid w:val="0056390F"/>
    <w:rPr>
      <w:i/>
      <w:iCs/>
      <w:sz w:val="31"/>
      <w:szCs w:val="31"/>
      <w:shd w:val="clear" w:color="auto" w:fill="FFFFFF"/>
    </w:rPr>
  </w:style>
  <w:style w:type="character" w:customStyle="1" w:styleId="12125pt0pt">
    <w:name w:val="Заголовок №1 (2) + 12;5 pt;Интервал 0 pt"/>
    <w:rsid w:val="0056390F"/>
    <w:rPr>
      <w:rFonts w:ascii="Times New Roman" w:eastAsia="Times New Roman" w:hAnsi="Times New Roman" w:cs="Times New Roman"/>
      <w:b w:val="0"/>
      <w:bCs w:val="0"/>
      <w:i/>
      <w:iCs/>
      <w:smallCaps w:val="0"/>
      <w:strike w:val="0"/>
      <w:color w:val="000000"/>
      <w:spacing w:val="5"/>
      <w:w w:val="100"/>
      <w:position w:val="0"/>
      <w:sz w:val="25"/>
      <w:szCs w:val="25"/>
      <w:u w:val="none"/>
      <w:lang w:val="ru-RU"/>
    </w:rPr>
  </w:style>
  <w:style w:type="character" w:customStyle="1" w:styleId="122">
    <w:name w:val="Заголовок №1 (2) + Полужирный;Не курсив"/>
    <w:rsid w:val="0056390F"/>
    <w:rPr>
      <w:rFonts w:ascii="Times New Roman" w:eastAsia="Times New Roman" w:hAnsi="Times New Roman" w:cs="Times New Roman"/>
      <w:b/>
      <w:bCs/>
      <w:i/>
      <w:iCs/>
      <w:smallCaps w:val="0"/>
      <w:strike w:val="0"/>
      <w:color w:val="000000"/>
      <w:spacing w:val="0"/>
      <w:w w:val="100"/>
      <w:position w:val="0"/>
      <w:sz w:val="31"/>
      <w:szCs w:val="31"/>
      <w:u w:val="none"/>
      <w:lang w:val="ru-RU"/>
    </w:rPr>
  </w:style>
  <w:style w:type="character" w:customStyle="1" w:styleId="0pt1">
    <w:name w:val="Основной текст + Курсив;Интервал 0 pt"/>
    <w:rsid w:val="0056390F"/>
    <w:rPr>
      <w:rFonts w:ascii="Times New Roman" w:eastAsia="Times New Roman" w:hAnsi="Times New Roman" w:cs="Times New Roman"/>
      <w:b w:val="0"/>
      <w:bCs w:val="0"/>
      <w:i/>
      <w:iCs/>
      <w:smallCaps w:val="0"/>
      <w:strike w:val="0"/>
      <w:color w:val="000000"/>
      <w:spacing w:val="5"/>
      <w:w w:val="100"/>
      <w:position w:val="0"/>
      <w:sz w:val="25"/>
      <w:szCs w:val="25"/>
      <w:u w:val="none"/>
      <w:lang w:val="ru-RU"/>
    </w:rPr>
  </w:style>
  <w:style w:type="character" w:customStyle="1" w:styleId="TimesNewRoman0pt">
    <w:name w:val="Колонтитул + Times New Roman;Интервал 0 pt"/>
    <w:rsid w:val="0056390F"/>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CourierNew10pt0pt">
    <w:name w:val="Основной текст + Courier New;10 pt;Интервал 0 pt"/>
    <w:rsid w:val="0056390F"/>
    <w:rPr>
      <w:rFonts w:ascii="Courier New" w:eastAsia="Courier New" w:hAnsi="Courier New" w:cs="Courier New"/>
      <w:b w:val="0"/>
      <w:bCs w:val="0"/>
      <w:i w:val="0"/>
      <w:iCs w:val="0"/>
      <w:smallCaps w:val="0"/>
      <w:strike w:val="0"/>
      <w:color w:val="000000"/>
      <w:spacing w:val="3"/>
      <w:w w:val="100"/>
      <w:position w:val="0"/>
      <w:sz w:val="20"/>
      <w:szCs w:val="20"/>
      <w:u w:val="none"/>
      <w:lang w:val="ru-RU"/>
    </w:rPr>
  </w:style>
  <w:style w:type="character" w:customStyle="1" w:styleId="10pt0pt">
    <w:name w:val="Основной текст + 10 pt;Интервал 0 pt"/>
    <w:rsid w:val="0056390F"/>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ArialUnicodeMS8pt0pt">
    <w:name w:val="Основной текст + Arial Unicode MS;8 pt;Курсив;Интервал 0 pt"/>
    <w:rsid w:val="0056390F"/>
    <w:rPr>
      <w:rFonts w:ascii="Arial Unicode MS" w:eastAsia="Arial Unicode MS" w:hAnsi="Arial Unicode MS" w:cs="Arial Unicode MS"/>
      <w:b w:val="0"/>
      <w:bCs w:val="0"/>
      <w:i/>
      <w:iCs/>
      <w:smallCaps w:val="0"/>
      <w:strike w:val="0"/>
      <w:color w:val="000000"/>
      <w:spacing w:val="0"/>
      <w:w w:val="100"/>
      <w:position w:val="0"/>
      <w:sz w:val="16"/>
      <w:szCs w:val="16"/>
      <w:u w:val="none"/>
    </w:rPr>
  </w:style>
  <w:style w:type="character" w:customStyle="1" w:styleId="CourierNew85pt0pt">
    <w:name w:val="Основной текст + Courier New;8;5 pt;Интервал 0 pt"/>
    <w:rsid w:val="0056390F"/>
    <w:rPr>
      <w:rFonts w:ascii="Courier New" w:eastAsia="Courier New" w:hAnsi="Courier New" w:cs="Courier New"/>
      <w:b w:val="0"/>
      <w:bCs w:val="0"/>
      <w:i w:val="0"/>
      <w:iCs w:val="0"/>
      <w:smallCaps w:val="0"/>
      <w:strike w:val="0"/>
      <w:color w:val="000000"/>
      <w:spacing w:val="-3"/>
      <w:w w:val="100"/>
      <w:position w:val="0"/>
      <w:sz w:val="17"/>
      <w:szCs w:val="17"/>
      <w:u w:val="none"/>
      <w:lang w:val="ru-RU"/>
    </w:rPr>
  </w:style>
  <w:style w:type="character" w:customStyle="1" w:styleId="afc">
    <w:name w:val="Оглавление_"/>
    <w:link w:val="afd"/>
    <w:rsid w:val="0056390F"/>
    <w:rPr>
      <w:spacing w:val="1"/>
      <w:sz w:val="25"/>
      <w:szCs w:val="25"/>
      <w:shd w:val="clear" w:color="auto" w:fill="FFFFFF"/>
    </w:rPr>
  </w:style>
  <w:style w:type="character" w:customStyle="1" w:styleId="42">
    <w:name w:val="Основной текст (4)_"/>
    <w:link w:val="43"/>
    <w:rsid w:val="0056390F"/>
    <w:rPr>
      <w:i/>
      <w:iCs/>
      <w:spacing w:val="5"/>
      <w:sz w:val="25"/>
      <w:szCs w:val="25"/>
      <w:shd w:val="clear" w:color="auto" w:fill="FFFFFF"/>
    </w:rPr>
  </w:style>
  <w:style w:type="character" w:customStyle="1" w:styleId="40pt">
    <w:name w:val="Основной текст (4) + Не курсив;Интервал 0 pt"/>
    <w:rsid w:val="0056390F"/>
    <w:rPr>
      <w:rFonts w:ascii="Times New Roman" w:eastAsia="Times New Roman" w:hAnsi="Times New Roman" w:cs="Times New Roman"/>
      <w:b w:val="0"/>
      <w:bCs w:val="0"/>
      <w:i/>
      <w:iCs/>
      <w:smallCaps w:val="0"/>
      <w:strike w:val="0"/>
      <w:color w:val="000000"/>
      <w:spacing w:val="1"/>
      <w:w w:val="100"/>
      <w:position w:val="0"/>
      <w:sz w:val="25"/>
      <w:szCs w:val="25"/>
      <w:u w:val="none"/>
      <w:lang w:val="ru-RU"/>
    </w:rPr>
  </w:style>
  <w:style w:type="paragraph" w:customStyle="1" w:styleId="24">
    <w:name w:val="Основной текст (2)"/>
    <w:basedOn w:val="a"/>
    <w:link w:val="23"/>
    <w:rsid w:val="0056390F"/>
    <w:pPr>
      <w:shd w:val="clear" w:color="auto" w:fill="FFFFFF"/>
      <w:suppressAutoHyphens w:val="0"/>
      <w:spacing w:line="322" w:lineRule="exact"/>
      <w:ind w:right="23" w:firstLine="709"/>
      <w:jc w:val="center"/>
    </w:pPr>
    <w:rPr>
      <w:b/>
      <w:bCs/>
      <w:spacing w:val="1"/>
      <w:sz w:val="25"/>
      <w:szCs w:val="25"/>
      <w:lang w:eastAsia="ru-RU"/>
    </w:rPr>
  </w:style>
  <w:style w:type="paragraph" w:customStyle="1" w:styleId="31">
    <w:name w:val="Основной текст3"/>
    <w:basedOn w:val="a"/>
    <w:link w:val="af6"/>
    <w:rsid w:val="0056390F"/>
    <w:pPr>
      <w:shd w:val="clear" w:color="auto" w:fill="FFFFFF"/>
      <w:suppressAutoHyphens w:val="0"/>
      <w:spacing w:before="600" w:line="322" w:lineRule="exact"/>
      <w:ind w:right="23" w:firstLine="709"/>
      <w:jc w:val="both"/>
    </w:pPr>
    <w:rPr>
      <w:spacing w:val="1"/>
      <w:sz w:val="25"/>
      <w:szCs w:val="25"/>
      <w:lang w:eastAsia="ru-RU"/>
    </w:rPr>
  </w:style>
  <w:style w:type="paragraph" w:customStyle="1" w:styleId="af8">
    <w:name w:val="Колонтитул"/>
    <w:basedOn w:val="a"/>
    <w:link w:val="af7"/>
    <w:rsid w:val="0056390F"/>
    <w:pPr>
      <w:shd w:val="clear" w:color="auto" w:fill="FFFFFF"/>
      <w:suppressAutoHyphens w:val="0"/>
      <w:spacing w:line="0" w:lineRule="atLeast"/>
      <w:ind w:right="23" w:firstLine="709"/>
      <w:jc w:val="both"/>
    </w:pPr>
    <w:rPr>
      <w:rFonts w:ascii="Arial Unicode MS" w:eastAsia="Arial Unicode MS" w:hAnsi="Arial Unicode MS" w:cs="Arial Unicode MS"/>
      <w:spacing w:val="-2"/>
      <w:sz w:val="20"/>
      <w:szCs w:val="20"/>
      <w:lang w:eastAsia="ru-RU"/>
    </w:rPr>
  </w:style>
  <w:style w:type="paragraph" w:customStyle="1" w:styleId="18">
    <w:name w:val="Заголовок №1"/>
    <w:basedOn w:val="a"/>
    <w:link w:val="17"/>
    <w:rsid w:val="0056390F"/>
    <w:pPr>
      <w:shd w:val="clear" w:color="auto" w:fill="FFFFFF"/>
      <w:suppressAutoHyphens w:val="0"/>
      <w:spacing w:after="240" w:line="0" w:lineRule="atLeast"/>
      <w:ind w:right="23" w:firstLine="709"/>
      <w:jc w:val="center"/>
      <w:outlineLvl w:val="0"/>
    </w:pPr>
    <w:rPr>
      <w:b/>
      <w:bCs/>
      <w:spacing w:val="1"/>
      <w:sz w:val="25"/>
      <w:szCs w:val="25"/>
      <w:lang w:eastAsia="ru-RU"/>
    </w:rPr>
  </w:style>
  <w:style w:type="paragraph" w:customStyle="1" w:styleId="27">
    <w:name w:val="Заголовок №2"/>
    <w:basedOn w:val="a"/>
    <w:link w:val="26"/>
    <w:rsid w:val="0056390F"/>
    <w:pPr>
      <w:shd w:val="clear" w:color="auto" w:fill="FFFFFF"/>
      <w:suppressAutoHyphens w:val="0"/>
      <w:spacing w:before="360" w:after="300" w:line="0" w:lineRule="atLeast"/>
      <w:ind w:right="23" w:hanging="3700"/>
      <w:jc w:val="both"/>
      <w:outlineLvl w:val="1"/>
    </w:pPr>
    <w:rPr>
      <w:b/>
      <w:bCs/>
      <w:spacing w:val="2"/>
      <w:sz w:val="25"/>
      <w:szCs w:val="25"/>
      <w:lang w:eastAsia="ru-RU"/>
    </w:rPr>
  </w:style>
  <w:style w:type="paragraph" w:customStyle="1" w:styleId="afb">
    <w:name w:val="Подпись к таблице"/>
    <w:basedOn w:val="a"/>
    <w:link w:val="afa"/>
    <w:rsid w:val="0056390F"/>
    <w:pPr>
      <w:shd w:val="clear" w:color="auto" w:fill="FFFFFF"/>
      <w:suppressAutoHyphens w:val="0"/>
      <w:spacing w:line="0" w:lineRule="atLeast"/>
      <w:ind w:right="23" w:firstLine="709"/>
      <w:jc w:val="both"/>
    </w:pPr>
    <w:rPr>
      <w:spacing w:val="1"/>
      <w:sz w:val="25"/>
      <w:szCs w:val="25"/>
      <w:lang w:eastAsia="ru-RU"/>
    </w:rPr>
  </w:style>
  <w:style w:type="paragraph" w:customStyle="1" w:styleId="121">
    <w:name w:val="Заголовок №1 (2)"/>
    <w:basedOn w:val="a"/>
    <w:link w:val="120"/>
    <w:rsid w:val="0056390F"/>
    <w:pPr>
      <w:shd w:val="clear" w:color="auto" w:fill="FFFFFF"/>
      <w:suppressAutoHyphens w:val="0"/>
      <w:spacing w:before="60" w:line="0" w:lineRule="atLeast"/>
      <w:ind w:right="23" w:firstLine="709"/>
      <w:jc w:val="both"/>
      <w:outlineLvl w:val="0"/>
    </w:pPr>
    <w:rPr>
      <w:i/>
      <w:iCs/>
      <w:sz w:val="31"/>
      <w:szCs w:val="31"/>
      <w:lang w:eastAsia="ru-RU"/>
    </w:rPr>
  </w:style>
  <w:style w:type="paragraph" w:customStyle="1" w:styleId="afd">
    <w:name w:val="Оглавление"/>
    <w:basedOn w:val="a"/>
    <w:link w:val="afc"/>
    <w:rsid w:val="0056390F"/>
    <w:pPr>
      <w:shd w:val="clear" w:color="auto" w:fill="FFFFFF"/>
      <w:suppressAutoHyphens w:val="0"/>
      <w:spacing w:line="322" w:lineRule="exact"/>
      <w:ind w:right="23" w:firstLine="709"/>
      <w:jc w:val="both"/>
    </w:pPr>
    <w:rPr>
      <w:spacing w:val="1"/>
      <w:sz w:val="25"/>
      <w:szCs w:val="25"/>
      <w:lang w:eastAsia="ru-RU"/>
    </w:rPr>
  </w:style>
  <w:style w:type="paragraph" w:customStyle="1" w:styleId="43">
    <w:name w:val="Основной текст (4)"/>
    <w:basedOn w:val="a"/>
    <w:link w:val="42"/>
    <w:rsid w:val="0056390F"/>
    <w:pPr>
      <w:shd w:val="clear" w:color="auto" w:fill="FFFFFF"/>
      <w:suppressAutoHyphens w:val="0"/>
      <w:spacing w:line="322" w:lineRule="exact"/>
      <w:ind w:right="23" w:firstLine="709"/>
      <w:jc w:val="both"/>
    </w:pPr>
    <w:rPr>
      <w:i/>
      <w:iCs/>
      <w:spacing w:val="5"/>
      <w:sz w:val="25"/>
      <w:szCs w:val="25"/>
      <w:lang w:eastAsia="ru-RU"/>
    </w:rPr>
  </w:style>
  <w:style w:type="paragraph" w:styleId="afe">
    <w:name w:val="List Paragraph"/>
    <w:basedOn w:val="a"/>
    <w:uiPriority w:val="34"/>
    <w:qFormat/>
    <w:rsid w:val="0056390F"/>
    <w:pPr>
      <w:suppressAutoHyphens w:val="0"/>
      <w:spacing w:line="322" w:lineRule="exact"/>
      <w:ind w:left="720" w:right="23" w:firstLine="709"/>
      <w:contextualSpacing/>
      <w:jc w:val="both"/>
    </w:pPr>
    <w:rPr>
      <w:rFonts w:ascii="Courier New" w:eastAsia="Courier New" w:hAnsi="Courier New" w:cs="Courier New"/>
      <w:color w:val="000000"/>
      <w:lang w:eastAsia="ru-RU"/>
    </w:rPr>
  </w:style>
  <w:style w:type="paragraph" w:styleId="aff">
    <w:name w:val="Document Map"/>
    <w:basedOn w:val="a"/>
    <w:link w:val="aff0"/>
    <w:uiPriority w:val="99"/>
    <w:semiHidden/>
    <w:unhideWhenUsed/>
    <w:rsid w:val="0056390F"/>
    <w:pPr>
      <w:suppressAutoHyphens w:val="0"/>
      <w:spacing w:line="322" w:lineRule="exact"/>
      <w:ind w:right="23" w:firstLine="709"/>
      <w:jc w:val="both"/>
    </w:pPr>
    <w:rPr>
      <w:rFonts w:ascii="Tahoma" w:eastAsia="Courier New" w:hAnsi="Tahoma" w:cs="Tahoma"/>
      <w:color w:val="000000"/>
      <w:sz w:val="16"/>
      <w:szCs w:val="16"/>
      <w:lang w:eastAsia="ru-RU"/>
    </w:rPr>
  </w:style>
  <w:style w:type="character" w:customStyle="1" w:styleId="aff0">
    <w:name w:val="Схема документа Знак"/>
    <w:link w:val="aff"/>
    <w:uiPriority w:val="99"/>
    <w:semiHidden/>
    <w:rsid w:val="0056390F"/>
    <w:rPr>
      <w:rFonts w:ascii="Tahoma" w:eastAsia="Courier New" w:hAnsi="Tahoma" w:cs="Tahoma"/>
      <w:color w:val="000000"/>
      <w:sz w:val="16"/>
      <w:szCs w:val="16"/>
    </w:rPr>
  </w:style>
  <w:style w:type="numbering" w:customStyle="1" w:styleId="1">
    <w:name w:val="Стиль1"/>
    <w:uiPriority w:val="99"/>
    <w:rsid w:val="0056390F"/>
    <w:pPr>
      <w:numPr>
        <w:numId w:val="9"/>
      </w:numPr>
    </w:pPr>
  </w:style>
  <w:style w:type="character" w:customStyle="1" w:styleId="CourierNew">
    <w:name w:val="Основной текст + Courier New"/>
    <w:aliases w:val="10 pt,Интервал 0 pt,Основной текст (4) + Не курсив,Основной текст + Курсив"/>
    <w:rsid w:val="0056390F"/>
    <w:rPr>
      <w:rFonts w:ascii="Courier New" w:eastAsia="Courier New" w:hAnsi="Courier New" w:cs="Courier New"/>
      <w:b w:val="0"/>
      <w:bCs w:val="0"/>
      <w:i w:val="0"/>
      <w:iCs w:val="0"/>
      <w:smallCaps w:val="0"/>
      <w:strike w:val="0"/>
      <w:color w:val="000000"/>
      <w:spacing w:val="3"/>
      <w:w w:val="100"/>
      <w:position w:val="0"/>
      <w:sz w:val="20"/>
      <w:szCs w:val="20"/>
      <w:u w:val="none"/>
      <w:shd w:val="clear" w:color="auto" w:fill="FFFFFF"/>
      <w:lang w:val="ru-RU"/>
    </w:rPr>
  </w:style>
  <w:style w:type="table" w:customStyle="1" w:styleId="19">
    <w:name w:val="Сетка таблицы1"/>
    <w:basedOn w:val="a1"/>
    <w:next w:val="aff1"/>
    <w:uiPriority w:val="59"/>
    <w:rsid w:val="005639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 Знак"/>
    <w:link w:val="10"/>
    <w:uiPriority w:val="9"/>
    <w:rsid w:val="0056390F"/>
    <w:rPr>
      <w:rFonts w:ascii="Times New Roman" w:hAnsi="Times New Roman" w:cs="Times New Roman"/>
      <w:color w:val="000000"/>
      <w:sz w:val="28"/>
      <w:szCs w:val="28"/>
    </w:rPr>
  </w:style>
  <w:style w:type="character" w:customStyle="1" w:styleId="40">
    <w:name w:val="Заголовок 4 Знак"/>
    <w:link w:val="4"/>
    <w:uiPriority w:val="9"/>
    <w:rsid w:val="0056390F"/>
    <w:rPr>
      <w:rFonts w:ascii="Times New Roman" w:hAnsi="Times New Roman" w:cs="Times New Roman"/>
      <w:color w:val="000000"/>
      <w:sz w:val="28"/>
      <w:szCs w:val="28"/>
    </w:rPr>
  </w:style>
  <w:style w:type="table" w:styleId="aff1">
    <w:name w:val="Table Grid"/>
    <w:basedOn w:val="a1"/>
    <w:uiPriority w:val="59"/>
    <w:rsid w:val="00563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1">
    <w:name w:val="Заголовок 1 Знак1"/>
    <w:link w:val="10"/>
    <w:uiPriority w:val="9"/>
    <w:rsid w:val="0056390F"/>
    <w:rPr>
      <w:rFonts w:ascii="Cambria" w:eastAsia="Times New Roman" w:hAnsi="Cambria" w:cs="Times New Roman"/>
      <w:b/>
      <w:bCs/>
      <w:kern w:val="32"/>
      <w:sz w:val="32"/>
      <w:szCs w:val="32"/>
      <w:lang w:eastAsia="ar-SA"/>
    </w:rPr>
  </w:style>
  <w:style w:type="character" w:customStyle="1" w:styleId="410">
    <w:name w:val="Заголовок 4 Знак1"/>
    <w:link w:val="4"/>
    <w:uiPriority w:val="9"/>
    <w:semiHidden/>
    <w:rsid w:val="0056390F"/>
    <w:rPr>
      <w:rFonts w:ascii="Calibri" w:eastAsia="Times New Roman" w:hAnsi="Calibri" w:cs="Times New Roman"/>
      <w:b/>
      <w:bCs/>
      <w:sz w:val="28"/>
      <w:szCs w:val="28"/>
      <w:lang w:eastAsia="ar-SA"/>
    </w:rPr>
  </w:style>
  <w:style w:type="paragraph" w:styleId="aff2">
    <w:name w:val="Block Text"/>
    <w:basedOn w:val="a"/>
    <w:uiPriority w:val="99"/>
    <w:unhideWhenUsed/>
    <w:rsid w:val="0056390F"/>
    <w:pPr>
      <w:tabs>
        <w:tab w:val="left" w:pos="1701"/>
      </w:tabs>
      <w:suppressAutoHyphens w:val="0"/>
      <w:spacing w:line="322" w:lineRule="exact"/>
      <w:ind w:left="20" w:right="20" w:firstLine="709"/>
      <w:jc w:val="both"/>
    </w:pPr>
    <w:rPr>
      <w:color w:val="000000"/>
      <w:spacing w:val="1"/>
      <w:sz w:val="28"/>
      <w:szCs w:val="28"/>
      <w:lang w:eastAsia="ru-RU"/>
    </w:rPr>
  </w:style>
  <w:style w:type="character" w:customStyle="1" w:styleId="50">
    <w:name w:val="Заголовок 5 Знак"/>
    <w:link w:val="5"/>
    <w:uiPriority w:val="9"/>
    <w:rsid w:val="0056390F"/>
    <w:rPr>
      <w:color w:val="000000"/>
      <w:spacing w:val="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076280">
      <w:bodyDiv w:val="1"/>
      <w:marLeft w:val="0"/>
      <w:marRight w:val="0"/>
      <w:marTop w:val="0"/>
      <w:marBottom w:val="0"/>
      <w:divBdr>
        <w:top w:val="none" w:sz="0" w:space="0" w:color="auto"/>
        <w:left w:val="none" w:sz="0" w:space="0" w:color="auto"/>
        <w:bottom w:val="none" w:sz="0" w:space="0" w:color="auto"/>
        <w:right w:val="none" w:sz="0" w:space="0" w:color="auto"/>
      </w:divBdr>
    </w:div>
    <w:div w:id="428549612">
      <w:bodyDiv w:val="1"/>
      <w:marLeft w:val="0"/>
      <w:marRight w:val="0"/>
      <w:marTop w:val="0"/>
      <w:marBottom w:val="0"/>
      <w:divBdr>
        <w:top w:val="none" w:sz="0" w:space="0" w:color="auto"/>
        <w:left w:val="none" w:sz="0" w:space="0" w:color="auto"/>
        <w:bottom w:val="none" w:sz="0" w:space="0" w:color="auto"/>
        <w:right w:val="none" w:sz="0" w:space="0" w:color="auto"/>
      </w:divBdr>
    </w:div>
    <w:div w:id="79869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215BE-1F67-4A1E-ABB0-772D4B569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96</Pages>
  <Words>34429</Words>
  <Characters>196248</Characters>
  <Application>Microsoft Office Word</Application>
  <DocSecurity>0</DocSecurity>
  <Lines>1635</Lines>
  <Paragraphs>460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230217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URIST2</dc:creator>
  <cp:keywords/>
  <cp:lastModifiedBy>Admin</cp:lastModifiedBy>
  <cp:revision>2</cp:revision>
  <cp:lastPrinted>2019-06-11T10:47:00Z</cp:lastPrinted>
  <dcterms:created xsi:type="dcterms:W3CDTF">2019-07-25T08:51:00Z</dcterms:created>
  <dcterms:modified xsi:type="dcterms:W3CDTF">2019-07-25T08:51:00Z</dcterms:modified>
</cp:coreProperties>
</file>